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1.0 -->
  <w:body>
    <w:p w:rsidR="00E16912" w:rsidRPr="00E56837" w:rsidP="00E56837">
      <w:pPr>
        <w:pStyle w:val="Default"/>
        <w:ind w:left="4962"/>
        <w:rPr>
          <w:rFonts w:eastAsia="Times New Roman"/>
          <w:color w:val="auto"/>
          <w:lang w:eastAsia="ru-RU"/>
        </w:rPr>
      </w:pPr>
    </w:p>
    <w:p w:rsidR="001E2694" w:rsidRPr="00E56837" w:rsidP="00E56837">
      <w:pPr>
        <w:pStyle w:val="Default"/>
        <w:ind w:left="4962"/>
        <w:rPr>
          <w:rFonts w:eastAsia="Times New Roman"/>
          <w:color w:val="auto"/>
          <w:lang w:eastAsia="ru-RU"/>
        </w:rPr>
      </w:pPr>
      <w:r w:rsidRPr="00E56837">
        <w:rPr>
          <w:rFonts w:eastAsia="Times New Roman"/>
          <w:color w:val="auto"/>
          <w:lang w:eastAsia="ru-RU"/>
        </w:rPr>
        <w:t xml:space="preserve">Утверждены на заседании </w:t>
      </w:r>
      <w:r w:rsidRPr="00E56837" w:rsidR="00E16912">
        <w:rPr>
          <w:rFonts w:eastAsia="Times New Roman"/>
          <w:color w:val="auto"/>
          <w:lang w:eastAsia="ru-RU"/>
        </w:rPr>
        <w:t>региональной</w:t>
      </w:r>
    </w:p>
    <w:p w:rsidR="001E2694" w:rsidRPr="00E56837" w:rsidP="00E56837">
      <w:pPr>
        <w:pStyle w:val="Default"/>
        <w:ind w:left="4962"/>
        <w:rPr>
          <w:rFonts w:eastAsia="Times New Roman"/>
          <w:color w:val="auto"/>
          <w:lang w:eastAsia="ru-RU"/>
        </w:rPr>
      </w:pPr>
      <w:r w:rsidRPr="00E56837">
        <w:rPr>
          <w:rFonts w:eastAsia="Times New Roman"/>
          <w:color w:val="auto"/>
          <w:lang w:eastAsia="ru-RU"/>
        </w:rPr>
        <w:t xml:space="preserve">предметно-методической комиссии всероссийской олимпиады школьников по английскому языку </w:t>
      </w:r>
    </w:p>
    <w:p w:rsidR="001E2694" w:rsidRPr="00E56837" w:rsidP="00E56837">
      <w:pPr>
        <w:pStyle w:val="Default"/>
        <w:ind w:left="4962"/>
        <w:rPr>
          <w:rFonts w:eastAsia="Times New Roman"/>
          <w:color w:val="auto"/>
          <w:lang w:eastAsia="ru-RU"/>
        </w:rPr>
      </w:pPr>
      <w:r w:rsidRPr="00E56837">
        <w:rPr>
          <w:rFonts w:eastAsia="Times New Roman"/>
          <w:color w:val="auto"/>
          <w:lang w:eastAsia="ru-RU"/>
        </w:rPr>
        <w:t xml:space="preserve">(Протокол </w:t>
      </w:r>
      <w:r w:rsidRPr="00502F95">
        <w:rPr>
          <w:rFonts w:eastAsia="Times New Roman"/>
          <w:color w:val="auto"/>
          <w:lang w:eastAsia="ru-RU"/>
        </w:rPr>
        <w:t>№ 1/</w:t>
      </w:r>
      <w:r w:rsidRPr="00502F95" w:rsidR="00502F95">
        <w:rPr>
          <w:rFonts w:eastAsia="Times New Roman"/>
          <w:color w:val="auto"/>
          <w:lang w:eastAsia="ru-RU"/>
        </w:rPr>
        <w:t>23</w:t>
      </w:r>
      <w:r w:rsidRPr="00502F95">
        <w:rPr>
          <w:rFonts w:eastAsia="Times New Roman"/>
          <w:color w:val="auto"/>
          <w:lang w:eastAsia="ru-RU"/>
        </w:rPr>
        <w:t xml:space="preserve">от </w:t>
      </w:r>
      <w:r w:rsidRPr="00502F95" w:rsidR="00502F95">
        <w:rPr>
          <w:rFonts w:eastAsia="Times New Roman"/>
          <w:color w:val="auto"/>
          <w:lang w:eastAsia="ru-RU"/>
        </w:rPr>
        <w:t>01.09</w:t>
      </w:r>
      <w:r w:rsidRPr="00502F95">
        <w:rPr>
          <w:rFonts w:eastAsia="Times New Roman"/>
          <w:color w:val="auto"/>
          <w:lang w:eastAsia="ru-RU"/>
        </w:rPr>
        <w:t>.2021 г.)</w:t>
      </w:r>
      <w:r w:rsidRPr="00E56837">
        <w:rPr>
          <w:rFonts w:eastAsia="Times New Roman"/>
          <w:color w:val="auto"/>
          <w:lang w:eastAsia="ru-RU"/>
        </w:rPr>
        <w:t xml:space="preserve"> </w:t>
      </w: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bookmarkStart w:id="0" w:name="_GoBack"/>
      <w:bookmarkEnd w:id="0"/>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ТРЕБОВАНИЯ К ОРГАНИЗАЦИИ И ПРОВЕДЕНИЮ </w:t>
      </w:r>
    </w:p>
    <w:p w:rsidR="00E16912" w:rsidRPr="00E56837" w:rsidP="00E56837">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ШКОЛЬНОГО ЭТАПА ВСЕРОССИЙСКОЙ ОЛИМПИАДЫ ШКОЛЬНИКОВ 202</w:t>
      </w:r>
      <w:r w:rsidR="00530A1B">
        <w:rPr>
          <w:rFonts w:ascii="Times New Roman" w:eastAsia="Times New Roman" w:hAnsi="Times New Roman" w:cs="Times New Roman"/>
          <w:b/>
          <w:bCs/>
          <w:color w:val="000000"/>
          <w:sz w:val="24"/>
          <w:szCs w:val="24"/>
          <w:shd w:val="clear" w:color="auto" w:fill="FFFFFF"/>
          <w:lang w:eastAsia="ru-RU"/>
        </w:rPr>
        <w:t>1</w:t>
      </w:r>
      <w:r w:rsidRPr="00E56837">
        <w:rPr>
          <w:rFonts w:ascii="Times New Roman" w:eastAsia="Times New Roman" w:hAnsi="Times New Roman" w:cs="Times New Roman"/>
          <w:b/>
          <w:bCs/>
          <w:color w:val="000000"/>
          <w:sz w:val="24"/>
          <w:szCs w:val="24"/>
          <w:shd w:val="clear" w:color="auto" w:fill="FFFFFF"/>
          <w:lang w:eastAsia="ru-RU"/>
        </w:rPr>
        <w:t>/202</w:t>
      </w:r>
      <w:r w:rsidR="00530A1B">
        <w:rPr>
          <w:rFonts w:ascii="Times New Roman" w:eastAsia="Times New Roman" w:hAnsi="Times New Roman" w:cs="Times New Roman"/>
          <w:b/>
          <w:bCs/>
          <w:color w:val="000000"/>
          <w:sz w:val="24"/>
          <w:szCs w:val="24"/>
          <w:shd w:val="clear" w:color="auto" w:fill="FFFFFF"/>
          <w:lang w:eastAsia="ru-RU"/>
        </w:rPr>
        <w:t>2</w:t>
      </w:r>
      <w:r w:rsidRPr="00E56837">
        <w:rPr>
          <w:rFonts w:ascii="Times New Roman" w:eastAsia="Times New Roman" w:hAnsi="Times New Roman" w:cs="Times New Roman"/>
          <w:b/>
          <w:bCs/>
          <w:color w:val="000000"/>
          <w:sz w:val="24"/>
          <w:szCs w:val="24"/>
          <w:shd w:val="clear" w:color="auto" w:fill="FFFFFF"/>
          <w:lang w:eastAsia="ru-RU"/>
        </w:rPr>
        <w:t xml:space="preserve"> УЧЕБНОГО ГОДА </w:t>
      </w:r>
    </w:p>
    <w:p w:rsidR="00E16912" w:rsidRPr="00E56837" w:rsidP="00E56837">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ПО АНГЛИЙСКОМУ ЯЗЫКУ НА ТЕРРИТОРИИ ОМСКОЙ ОБЛАСТИ</w:t>
      </w:r>
      <w:r w:rsidRPr="00E56837">
        <w:rPr>
          <w:rFonts w:ascii="Times New Roman" w:hAnsi="Times New Roman" w:cs="Times New Roman"/>
          <w:b/>
          <w:sz w:val="24"/>
          <w:szCs w:val="24"/>
        </w:rPr>
        <w:br/>
      </w:r>
    </w:p>
    <w:p w:rsidR="001E2694"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P="00E56837">
      <w:pPr>
        <w:spacing w:after="0" w:line="240" w:lineRule="auto"/>
        <w:rPr>
          <w:rFonts w:ascii="Times New Roman" w:eastAsia="Times New Roman" w:hAnsi="Times New Roman" w:cs="Times New Roman"/>
          <w:sz w:val="24"/>
          <w:szCs w:val="24"/>
          <w:lang w:eastAsia="ru-RU"/>
        </w:rPr>
      </w:pPr>
    </w:p>
    <w:p w:rsidR="002B6B50" w:rsidP="00E56837">
      <w:pPr>
        <w:spacing w:after="0" w:line="240" w:lineRule="auto"/>
        <w:rPr>
          <w:rFonts w:ascii="Times New Roman" w:eastAsia="Times New Roman" w:hAnsi="Times New Roman" w:cs="Times New Roman"/>
          <w:sz w:val="24"/>
          <w:szCs w:val="24"/>
          <w:lang w:eastAsia="ru-RU"/>
        </w:rPr>
      </w:pPr>
    </w:p>
    <w:p w:rsidR="002B6B50" w:rsidP="00E56837">
      <w:pPr>
        <w:spacing w:after="0" w:line="240" w:lineRule="auto"/>
        <w:rPr>
          <w:rFonts w:ascii="Times New Roman" w:eastAsia="Times New Roman" w:hAnsi="Times New Roman" w:cs="Times New Roman"/>
          <w:sz w:val="24"/>
          <w:szCs w:val="24"/>
          <w:lang w:eastAsia="ru-RU"/>
        </w:rPr>
      </w:pPr>
    </w:p>
    <w:p w:rsidR="002B6B50" w:rsidP="00E56837">
      <w:pPr>
        <w:spacing w:after="0" w:line="240" w:lineRule="auto"/>
        <w:rPr>
          <w:rFonts w:ascii="Times New Roman" w:eastAsia="Times New Roman" w:hAnsi="Times New Roman" w:cs="Times New Roman"/>
          <w:sz w:val="24"/>
          <w:szCs w:val="24"/>
          <w:lang w:eastAsia="ru-RU"/>
        </w:rPr>
      </w:pPr>
    </w:p>
    <w:p w:rsidR="002B6B50" w:rsidP="00E56837">
      <w:pPr>
        <w:spacing w:after="0" w:line="240" w:lineRule="auto"/>
        <w:rPr>
          <w:rFonts w:ascii="Times New Roman" w:eastAsia="Times New Roman" w:hAnsi="Times New Roman" w:cs="Times New Roman"/>
          <w:sz w:val="24"/>
          <w:szCs w:val="24"/>
          <w:lang w:eastAsia="ru-RU"/>
        </w:rPr>
      </w:pPr>
    </w:p>
    <w:p w:rsidR="002B6B50" w:rsidP="00E56837">
      <w:pPr>
        <w:spacing w:after="0" w:line="240" w:lineRule="auto"/>
        <w:rPr>
          <w:rFonts w:ascii="Times New Roman" w:eastAsia="Times New Roman" w:hAnsi="Times New Roman" w:cs="Times New Roman"/>
          <w:sz w:val="24"/>
          <w:szCs w:val="24"/>
          <w:lang w:eastAsia="ru-RU"/>
        </w:rPr>
      </w:pPr>
    </w:p>
    <w:p w:rsidR="002B6B50" w:rsidP="00E56837">
      <w:pPr>
        <w:spacing w:after="0" w:line="240" w:lineRule="auto"/>
        <w:rPr>
          <w:rFonts w:ascii="Times New Roman" w:eastAsia="Times New Roman" w:hAnsi="Times New Roman" w:cs="Times New Roman"/>
          <w:sz w:val="24"/>
          <w:szCs w:val="24"/>
          <w:lang w:eastAsia="ru-RU"/>
        </w:rPr>
      </w:pPr>
    </w:p>
    <w:p w:rsidR="002B6B50"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jc w:val="center"/>
        <w:rPr>
          <w:rFonts w:ascii="Times New Roman" w:eastAsia="Times New Roman" w:hAnsi="Times New Roman" w:cs="Times New Roman"/>
          <w:sz w:val="24"/>
          <w:szCs w:val="24"/>
          <w:lang w:eastAsia="ru-RU"/>
        </w:rPr>
        <w:sectPr>
          <w:headerReference w:type="default" r:id="rId4"/>
          <w:pgSz w:w="11906" w:h="16838"/>
          <w:pgMar w:top="1134" w:right="850" w:bottom="1134" w:left="1701" w:header="708" w:footer="708" w:gutter="0"/>
          <w:cols w:space="708"/>
          <w:docGrid w:linePitch="360"/>
        </w:sectPr>
      </w:pPr>
      <w:r w:rsidRPr="00E56837">
        <w:rPr>
          <w:rFonts w:ascii="Times New Roman" w:eastAsia="Times New Roman" w:hAnsi="Times New Roman" w:cs="Times New Roman"/>
          <w:sz w:val="24"/>
          <w:szCs w:val="24"/>
          <w:lang w:eastAsia="ru-RU"/>
        </w:rPr>
        <w:t>Омск, 2021</w:t>
      </w:r>
    </w:p>
    <w:p w:rsidR="00E16912" w:rsidRPr="00E56837" w:rsidP="00E56837">
      <w:pPr>
        <w:spacing w:after="0" w:line="240" w:lineRule="auto"/>
        <w:jc w:val="center"/>
        <w:rPr>
          <w:rFonts w:ascii="Times New Roman" w:eastAsia="Times New Roman" w:hAnsi="Times New Roman" w:cs="Times New Roman"/>
          <w:sz w:val="24"/>
          <w:szCs w:val="24"/>
          <w:lang w:eastAsia="ru-RU"/>
        </w:rPr>
      </w:pPr>
    </w:p>
    <w:p w:rsidR="00E16912" w:rsidRPr="00E56837" w:rsidP="002B6B50">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1. ОБЩИЕ ПОЛОЖЕНИЯ </w:t>
      </w:r>
    </w:p>
    <w:p w:rsidR="00E16912" w:rsidRPr="00E56837" w:rsidP="002B6B50">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shd w:val="clear" w:color="auto" w:fill="FFFFFF"/>
          <w:lang w:eastAsia="ru-RU"/>
        </w:rPr>
        <w:t>Настоящие требования подготовлены в соответствии с Методическими рекомендациями по разработке требований к проведению школьного и муниципального этапов всероссийской олимпиады школьников в 2021/2022 учебном году</w:t>
      </w:r>
      <w:r w:rsidRPr="00E56837">
        <w:rPr>
          <w:rFonts w:ascii="Times New Roman" w:eastAsia="Times New Roman" w:hAnsi="Times New Roman" w:cs="Times New Roman"/>
          <w:color w:val="000000"/>
          <w:sz w:val="24"/>
          <w:szCs w:val="24"/>
          <w:lang w:eastAsia="ru-RU"/>
        </w:rPr>
        <w:t xml:space="preserve"> в помощь соответствующим методическим комиссиям и жюри в организации и проведении школьного этапа всероссийской олимпиады школьников по английскому языку.</w:t>
      </w:r>
    </w:p>
    <w:p w:rsidR="00E16912" w:rsidRPr="00E56837" w:rsidP="002B6B50">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Требования подготовлены в соответствии с актуальным Порядком проведения всероссийской олимпиады школьников, утверждѐнным</w:t>
      </w:r>
      <w:r w:rsidRPr="00E56837">
        <w:rPr>
          <w:rFonts w:ascii="Times New Roman" w:hAnsi="Times New Roman" w:cs="Times New Roman"/>
          <w:sz w:val="24"/>
          <w:szCs w:val="24"/>
        </w:rPr>
        <w:t>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E51397" w:rsidRPr="00E56837" w:rsidP="002B6B50">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 xml:space="preserve">Школьный этап </w:t>
      </w:r>
      <w:r w:rsidRPr="00E56837">
        <w:rPr>
          <w:rFonts w:ascii="Times New Roman" w:eastAsia="Times New Roman" w:hAnsi="Times New Roman" w:cs="Times New Roman"/>
          <w:color w:val="000000"/>
          <w:sz w:val="24"/>
          <w:szCs w:val="24"/>
          <w:shd w:val="clear" w:color="auto" w:fill="FFFFFF"/>
          <w:lang w:eastAsia="ru-RU"/>
        </w:rPr>
        <w:t xml:space="preserve">всероссийской олимпиады школьников проводится в соответствии </w:t>
      </w:r>
      <w:r w:rsidRPr="00E56837">
        <w:rPr>
          <w:rFonts w:ascii="Times New Roman" w:eastAsia="Times New Roman" w:hAnsi="Times New Roman" w:cs="Times New Roman"/>
          <w:sz w:val="24"/>
          <w:szCs w:val="24"/>
          <w:lang w:eastAsia="ru-RU"/>
        </w:rPr>
        <w:t>с действующими на момент проведения мероприятия санитарно-эпидемиологическими требованиями к условиям и организации обучения в образовательных организациях.</w:t>
      </w:r>
    </w:p>
    <w:p w:rsidR="00E51397" w:rsidRPr="00E56837" w:rsidP="002B6B50">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 xml:space="preserve">При подготовке Требований к проведению школьного всероссийской олимпиады школьников 2021/22 учебного года учтено Постановление Главного государственного санитарного врача Российской Федерации от 30.06.2020 г. № 16 (ред. От 24.03.2021)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(зарегистрировано 03.07.2020 г. № 58824). </w:t>
      </w:r>
    </w:p>
    <w:p w:rsidR="00E16912" w:rsidRPr="00E56837" w:rsidP="002B6B50">
      <w:pPr>
        <w:spacing w:after="0" w:line="240" w:lineRule="auto"/>
        <w:ind w:firstLine="709"/>
        <w:jc w:val="both"/>
        <w:rPr>
          <w:rFonts w:ascii="Times New Roman" w:eastAsia="Times New Roman" w:hAnsi="Times New Roman" w:cs="Times New Roman"/>
          <w:color w:val="000000"/>
          <w:sz w:val="24"/>
          <w:szCs w:val="24"/>
          <w:lang w:eastAsia="ru-RU"/>
        </w:rPr>
      </w:pPr>
    </w:p>
    <w:p w:rsidR="00E16912" w:rsidRPr="00E56837" w:rsidP="002B6B50">
      <w:pPr>
        <w:pStyle w:val="Default"/>
        <w:ind w:firstLine="709"/>
        <w:jc w:val="both"/>
        <w:rPr>
          <w:rFonts w:eastAsia="Times New Roman"/>
          <w:b/>
          <w:bCs/>
          <w:shd w:val="clear" w:color="auto" w:fill="FFFFFF"/>
          <w:lang w:eastAsia="ru-RU"/>
        </w:rPr>
      </w:pPr>
      <w:r w:rsidRPr="00E56837">
        <w:rPr>
          <w:rFonts w:eastAsia="Times New Roman"/>
          <w:b/>
          <w:bCs/>
          <w:shd w:val="clear" w:color="auto" w:fill="FFFFFF"/>
          <w:lang w:eastAsia="ru-RU"/>
        </w:rPr>
        <w:t xml:space="preserve">2. ТРЕБОВАНИЯ К ОРГАНИЗАЦИИ И ПРОВЕДЕНИЮ ШКОЛЬНОГО ЭТАПА ОЛИМПИАДЫ С УЧЁТОМ АКТУАЛЬНЫХ ДОКУМЕНТОВ, РЕГЛАМЕНТИРУЮЩИХ ОРГАНИЗАЦИЮ И ПРОВЕДЕНИЕ ОЛИМПИАДЫ ПО АНГЛИЙСКОМУ ЯЗЫКУ </w:t>
      </w:r>
    </w:p>
    <w:p w:rsidR="00E16912" w:rsidRPr="00E56837" w:rsidP="002B6B50">
      <w:pPr>
        <w:pStyle w:val="Default"/>
        <w:ind w:firstLine="709"/>
      </w:pPr>
      <w:r w:rsidRPr="00E56837">
        <w:rPr>
          <w:b/>
          <w:bCs/>
        </w:rPr>
        <w:t xml:space="preserve">2.1. Состав участников </w:t>
      </w:r>
    </w:p>
    <w:p w:rsidR="00E16912" w:rsidRPr="00E56837" w:rsidP="00057D76">
      <w:pPr>
        <w:pStyle w:val="Default"/>
        <w:ind w:firstLine="709"/>
        <w:jc w:val="both"/>
      </w:pPr>
      <w:r w:rsidRPr="00E56837">
        <w:t>В школьном этапе всероссийской олимпиады школьников по английскому языку принимают участие учащиеся 5—11 классов. Участники делятся на 3 возрастные группы: 5—6 классы, 7—8 классы и 9—11 классы.</w:t>
      </w:r>
    </w:p>
    <w:p w:rsidR="00E51397" w:rsidRPr="00E56837" w:rsidP="002B6B50">
      <w:pPr>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b/>
          <w:bCs/>
          <w:color w:val="000000"/>
          <w:sz w:val="24"/>
          <w:szCs w:val="24"/>
        </w:rPr>
        <w:t>2.2. Порядок регистрации участников.</w:t>
      </w:r>
    </w:p>
    <w:p w:rsidR="00E16912" w:rsidRPr="00E56837" w:rsidP="002B6B50">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 xml:space="preserve">Регистрация участников школьного этапа Всероссийской олимпиады организуется с учетом возможностей образовательной организации. За сутки до начала регистрации, ответственный за проведение олимпиады в ОО формирует листы регистрации участников с указанием фамилии, имени, отчества участника, параллели обучения, аудитории проведения школьного этапа олимпиады. Доводит информацию о кабинетном фонде до классных руководителей ОО и непосредственно участников. Списки кабинетов с фамилиями участников располагают на информационном стенде ОО. </w:t>
      </w:r>
    </w:p>
    <w:p w:rsidR="00E16912" w:rsidRPr="00E56837" w:rsidP="002B6B50">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 xml:space="preserve">Регистрация участников может осуществляться как к аудитории, так и в подготовленном  помещении (холл и др.).  </w:t>
      </w:r>
    </w:p>
    <w:p w:rsidR="00E16912" w:rsidRPr="00E56837" w:rsidP="002B6B50">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Регистрация участников начинается не менее чем за 30 минут до начала школьного этапа олимпиады в ОО, согласно  Графику проведения школьного  этапа олимпиады.</w:t>
      </w:r>
    </w:p>
    <w:p w:rsidR="00E16912" w:rsidRPr="00E56837" w:rsidP="002B6B50">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Регистраторы обязаны информировать участника порядковом номером аудитории под роспись, при необходимости сопроводить в аудиторию.</w:t>
      </w:r>
    </w:p>
    <w:p w:rsidR="00A8781D" w:rsidRPr="00E56837" w:rsidP="002B6B50">
      <w:pPr>
        <w:pStyle w:val="Default"/>
        <w:ind w:firstLine="709"/>
        <w:rPr>
          <w:b/>
          <w:bCs/>
        </w:rPr>
      </w:pPr>
      <w:r w:rsidRPr="00E56837">
        <w:rPr>
          <w:b/>
          <w:bCs/>
        </w:rPr>
        <w:t>2.</w:t>
      </w:r>
      <w:r w:rsidRPr="00E56837" w:rsidR="00C029C1">
        <w:rPr>
          <w:b/>
          <w:bCs/>
        </w:rPr>
        <w:t>3</w:t>
      </w:r>
      <w:r w:rsidRPr="00E56837">
        <w:rPr>
          <w:b/>
          <w:bCs/>
        </w:rPr>
        <w:t>. Порядок проведения туров школьного этапа олимпиады</w:t>
      </w:r>
    </w:p>
    <w:p w:rsidR="00A8781D" w:rsidRPr="00E56837" w:rsidP="002B6B50">
      <w:pPr>
        <w:pStyle w:val="Default"/>
        <w:ind w:firstLine="709"/>
      </w:pPr>
      <w:r w:rsidRPr="00E56837">
        <w:rPr>
          <w:b/>
          <w:bCs/>
        </w:rPr>
        <w:t xml:space="preserve">Количество конкурсов </w:t>
      </w:r>
    </w:p>
    <w:p w:rsidR="00A8781D" w:rsidRPr="00E56837" w:rsidP="002B6B50">
      <w:pPr>
        <w:pStyle w:val="Default"/>
        <w:ind w:firstLine="709"/>
      </w:pPr>
      <w:r w:rsidRPr="00E56837">
        <w:t>Школьный этап включает пять конкурсов:</w:t>
      </w:r>
    </w:p>
    <w:p w:rsidR="00A8781D" w:rsidRPr="00E56837" w:rsidP="002B6B50">
      <w:pPr>
        <w:autoSpaceDE w:val="0"/>
        <w:autoSpaceDN w:val="0"/>
        <w:adjustRightInd w:val="0"/>
        <w:spacing w:after="0" w:line="240" w:lineRule="auto"/>
        <w:ind w:firstLine="709"/>
        <w:rPr>
          <w:rFonts w:ascii="Times New Roman" w:hAnsi="Times New Roman" w:cs="Times New Roman"/>
          <w:color w:val="000000"/>
          <w:sz w:val="24"/>
          <w:szCs w:val="24"/>
        </w:rPr>
      </w:pPr>
      <w:r w:rsidRPr="00E56837">
        <w:rPr>
          <w:rFonts w:ascii="Times New Roman" w:hAnsi="Times New Roman" w:cs="Times New Roman"/>
          <w:color w:val="000000"/>
          <w:sz w:val="24"/>
          <w:szCs w:val="24"/>
        </w:rPr>
        <w:sym w:font="Times New Roman" w:char="F0B7"/>
      </w:r>
      <w:r w:rsidRPr="00E56837">
        <w:rPr>
          <w:rFonts w:ascii="Times New Roman" w:hAnsi="Times New Roman" w:cs="Times New Roman"/>
          <w:color w:val="000000"/>
          <w:sz w:val="24"/>
          <w:szCs w:val="24"/>
        </w:rPr>
        <w:t xml:space="preserve"> </w:t>
      </w:r>
      <w:r w:rsidRPr="00E56837">
        <w:rPr>
          <w:rFonts w:ascii="Times New Roman" w:hAnsi="Times New Roman" w:cs="Times New Roman"/>
          <w:color w:val="000000"/>
          <w:sz w:val="24"/>
          <w:szCs w:val="24"/>
        </w:rPr>
        <w:t>к</w:t>
      </w:r>
      <w:r w:rsidRPr="00E56837">
        <w:rPr>
          <w:rFonts w:ascii="Times New Roman" w:hAnsi="Times New Roman" w:cs="Times New Roman"/>
          <w:color w:val="000000"/>
          <w:sz w:val="24"/>
          <w:szCs w:val="24"/>
        </w:rPr>
        <w:t>о</w:t>
      </w:r>
      <w:r w:rsidRPr="00E56837">
        <w:rPr>
          <w:rFonts w:ascii="Times New Roman" w:hAnsi="Times New Roman" w:cs="Times New Roman"/>
          <w:color w:val="000000"/>
          <w:sz w:val="24"/>
          <w:szCs w:val="24"/>
        </w:rPr>
        <w:t>н</w:t>
      </w:r>
      <w:r w:rsidRPr="00E56837">
        <w:rPr>
          <w:rFonts w:ascii="Times New Roman" w:hAnsi="Times New Roman" w:cs="Times New Roman"/>
          <w:color w:val="000000"/>
          <w:sz w:val="24"/>
          <w:szCs w:val="24"/>
        </w:rPr>
        <w:t>к</w:t>
      </w:r>
      <w:r w:rsidRPr="00E56837">
        <w:rPr>
          <w:rFonts w:ascii="Times New Roman" w:hAnsi="Times New Roman" w:cs="Times New Roman"/>
          <w:color w:val="000000"/>
          <w:sz w:val="24"/>
          <w:szCs w:val="24"/>
        </w:rPr>
        <w:t>у</w:t>
      </w:r>
      <w:r w:rsidRPr="00E56837">
        <w:rPr>
          <w:rFonts w:ascii="Times New Roman" w:hAnsi="Times New Roman" w:cs="Times New Roman"/>
          <w:color w:val="000000"/>
          <w:sz w:val="24"/>
          <w:szCs w:val="24"/>
        </w:rPr>
        <w:t>р</w:t>
      </w:r>
      <w:r w:rsidRPr="00E56837">
        <w:rPr>
          <w:rFonts w:ascii="Times New Roman" w:hAnsi="Times New Roman" w:cs="Times New Roman"/>
          <w:color w:val="000000"/>
          <w:sz w:val="24"/>
          <w:szCs w:val="24"/>
        </w:rPr>
        <w:t>с</w:t>
      </w:r>
      <w:r w:rsidRPr="00E56837">
        <w:rPr>
          <w:rFonts w:ascii="Times New Roman" w:hAnsi="Times New Roman" w:cs="Times New Roman"/>
          <w:color w:val="000000"/>
          <w:sz w:val="24"/>
          <w:szCs w:val="24"/>
        </w:rPr>
        <w:t xml:space="preserve"> </w:t>
      </w:r>
      <w:r w:rsidRPr="00E56837">
        <w:rPr>
          <w:rFonts w:ascii="Times New Roman" w:hAnsi="Times New Roman" w:cs="Times New Roman"/>
          <w:color w:val="000000"/>
          <w:sz w:val="24"/>
          <w:szCs w:val="24"/>
        </w:rPr>
        <w:t>п</w:t>
      </w:r>
      <w:r w:rsidRPr="00E56837">
        <w:rPr>
          <w:rFonts w:ascii="Times New Roman" w:hAnsi="Times New Roman" w:cs="Times New Roman"/>
          <w:color w:val="000000"/>
          <w:sz w:val="24"/>
          <w:szCs w:val="24"/>
        </w:rPr>
        <w:t>о</w:t>
      </w:r>
      <w:r w:rsidRPr="00E56837">
        <w:rPr>
          <w:rFonts w:ascii="Times New Roman" w:hAnsi="Times New Roman" w:cs="Times New Roman"/>
          <w:color w:val="000000"/>
          <w:sz w:val="24"/>
          <w:szCs w:val="24"/>
        </w:rPr>
        <w:t>н</w:t>
      </w:r>
      <w:r w:rsidRPr="00E56837">
        <w:rPr>
          <w:rFonts w:ascii="Times New Roman" w:hAnsi="Times New Roman" w:cs="Times New Roman"/>
          <w:color w:val="000000"/>
          <w:sz w:val="24"/>
          <w:szCs w:val="24"/>
        </w:rPr>
        <w:t>и</w:t>
      </w:r>
      <w:r w:rsidRPr="00E56837">
        <w:rPr>
          <w:rFonts w:ascii="Times New Roman" w:hAnsi="Times New Roman" w:cs="Times New Roman"/>
          <w:color w:val="000000"/>
          <w:sz w:val="24"/>
          <w:szCs w:val="24"/>
        </w:rPr>
        <w:t>м</w:t>
      </w:r>
      <w:r w:rsidRPr="00E56837">
        <w:rPr>
          <w:rFonts w:ascii="Times New Roman" w:hAnsi="Times New Roman" w:cs="Times New Roman"/>
          <w:color w:val="000000"/>
          <w:sz w:val="24"/>
          <w:szCs w:val="24"/>
        </w:rPr>
        <w:t>а</w:t>
      </w:r>
      <w:r w:rsidRPr="00E56837">
        <w:rPr>
          <w:rFonts w:ascii="Times New Roman" w:hAnsi="Times New Roman" w:cs="Times New Roman"/>
          <w:color w:val="000000"/>
          <w:sz w:val="24"/>
          <w:szCs w:val="24"/>
        </w:rPr>
        <w:t>н</w:t>
      </w:r>
      <w:r w:rsidRPr="00E56837">
        <w:rPr>
          <w:rFonts w:ascii="Times New Roman" w:hAnsi="Times New Roman" w:cs="Times New Roman"/>
          <w:color w:val="000000"/>
          <w:sz w:val="24"/>
          <w:szCs w:val="24"/>
        </w:rPr>
        <w:t>и</w:t>
      </w:r>
      <w:r w:rsidRPr="00E56837">
        <w:rPr>
          <w:rFonts w:ascii="Times New Roman" w:hAnsi="Times New Roman" w:cs="Times New Roman"/>
          <w:color w:val="000000"/>
          <w:sz w:val="24"/>
          <w:szCs w:val="24"/>
        </w:rPr>
        <w:t>я</w:t>
      </w:r>
      <w:r w:rsidRPr="00E56837">
        <w:rPr>
          <w:rFonts w:ascii="Times New Roman" w:hAnsi="Times New Roman" w:cs="Times New Roman"/>
          <w:color w:val="000000"/>
          <w:sz w:val="24"/>
          <w:szCs w:val="24"/>
        </w:rPr>
        <w:t xml:space="preserve"> </w:t>
      </w:r>
      <w:r w:rsidRPr="00E56837">
        <w:rPr>
          <w:rFonts w:ascii="Times New Roman" w:hAnsi="Times New Roman" w:cs="Times New Roman"/>
          <w:color w:val="000000"/>
          <w:sz w:val="24"/>
          <w:szCs w:val="24"/>
        </w:rPr>
        <w:t>у</w:t>
      </w:r>
      <w:r w:rsidRPr="00E56837">
        <w:rPr>
          <w:rFonts w:ascii="Times New Roman" w:hAnsi="Times New Roman" w:cs="Times New Roman"/>
          <w:color w:val="000000"/>
          <w:sz w:val="24"/>
          <w:szCs w:val="24"/>
        </w:rPr>
        <w:t>с</w:t>
      </w:r>
      <w:r w:rsidRPr="00E56837">
        <w:rPr>
          <w:rFonts w:ascii="Times New Roman" w:hAnsi="Times New Roman" w:cs="Times New Roman"/>
          <w:color w:val="000000"/>
          <w:sz w:val="24"/>
          <w:szCs w:val="24"/>
        </w:rPr>
        <w:t>т</w:t>
      </w:r>
      <w:r w:rsidRPr="00E56837">
        <w:rPr>
          <w:rFonts w:ascii="Times New Roman" w:hAnsi="Times New Roman" w:cs="Times New Roman"/>
          <w:color w:val="000000"/>
          <w:sz w:val="24"/>
          <w:szCs w:val="24"/>
        </w:rPr>
        <w:t>н</w:t>
      </w:r>
      <w:r w:rsidRPr="00E56837">
        <w:rPr>
          <w:rFonts w:ascii="Times New Roman" w:hAnsi="Times New Roman" w:cs="Times New Roman"/>
          <w:color w:val="000000"/>
          <w:sz w:val="24"/>
          <w:szCs w:val="24"/>
        </w:rPr>
        <w:t>о</w:t>
      </w:r>
      <w:r w:rsidRPr="00E56837">
        <w:rPr>
          <w:rFonts w:ascii="Times New Roman" w:hAnsi="Times New Roman" w:cs="Times New Roman"/>
          <w:color w:val="000000"/>
          <w:sz w:val="24"/>
          <w:szCs w:val="24"/>
        </w:rPr>
        <w:t>й</w:t>
      </w:r>
      <w:r w:rsidRPr="00E56837">
        <w:rPr>
          <w:rFonts w:ascii="Times New Roman" w:hAnsi="Times New Roman" w:cs="Times New Roman"/>
          <w:color w:val="000000"/>
          <w:sz w:val="24"/>
          <w:szCs w:val="24"/>
        </w:rPr>
        <w:t xml:space="preserve"> </w:t>
      </w:r>
      <w:r w:rsidRPr="00E56837">
        <w:rPr>
          <w:rFonts w:ascii="Times New Roman" w:hAnsi="Times New Roman" w:cs="Times New Roman"/>
          <w:color w:val="000000"/>
          <w:sz w:val="24"/>
          <w:szCs w:val="24"/>
        </w:rPr>
        <w:t>р</w:t>
      </w:r>
      <w:r w:rsidRPr="00E56837">
        <w:rPr>
          <w:rFonts w:ascii="Times New Roman" w:hAnsi="Times New Roman" w:cs="Times New Roman"/>
          <w:color w:val="000000"/>
          <w:sz w:val="24"/>
          <w:szCs w:val="24"/>
        </w:rPr>
        <w:t>е</w:t>
      </w:r>
      <w:r w:rsidRPr="00E56837">
        <w:rPr>
          <w:rFonts w:ascii="Times New Roman" w:hAnsi="Times New Roman" w:cs="Times New Roman"/>
          <w:color w:val="000000"/>
          <w:sz w:val="24"/>
          <w:szCs w:val="24"/>
        </w:rPr>
        <w:t>ч</w:t>
      </w:r>
      <w:r w:rsidRPr="00E56837">
        <w:rPr>
          <w:rFonts w:ascii="Times New Roman" w:hAnsi="Times New Roman" w:cs="Times New Roman"/>
          <w:color w:val="000000"/>
          <w:sz w:val="24"/>
          <w:szCs w:val="24"/>
        </w:rPr>
        <w:t>и</w:t>
      </w:r>
      <w:r w:rsidRPr="00E56837">
        <w:rPr>
          <w:rFonts w:ascii="Times New Roman" w:hAnsi="Times New Roman" w:cs="Times New Roman"/>
          <w:color w:val="000000"/>
          <w:sz w:val="24"/>
          <w:szCs w:val="24"/>
        </w:rPr>
        <w:t xml:space="preserve"> </w:t>
      </w:r>
      <w:r w:rsidRPr="00E56837">
        <w:rPr>
          <w:rFonts w:ascii="Times New Roman" w:hAnsi="Times New Roman" w:cs="Times New Roman"/>
          <w:color w:val="000000"/>
          <w:sz w:val="24"/>
          <w:szCs w:val="24"/>
        </w:rPr>
        <w:t>(</w:t>
      </w:r>
      <w:r w:rsidRPr="00E56837">
        <w:rPr>
          <w:rFonts w:ascii="Times New Roman" w:hAnsi="Times New Roman" w:cs="Times New Roman"/>
          <w:color w:val="000000"/>
          <w:sz w:val="24"/>
          <w:szCs w:val="24"/>
        </w:rPr>
        <w:t>Listening</w:t>
      </w:r>
      <w:r w:rsidRPr="00E56837">
        <w:rPr>
          <w:rFonts w:ascii="Times New Roman" w:hAnsi="Times New Roman" w:cs="Times New Roman"/>
          <w:color w:val="000000"/>
          <w:sz w:val="24"/>
          <w:szCs w:val="24"/>
        </w:rPr>
        <w:t xml:space="preserve">); </w:t>
      </w:r>
    </w:p>
    <w:p w:rsidR="00A8781D" w:rsidRPr="00E56837" w:rsidP="002B6B50">
      <w:pPr>
        <w:autoSpaceDE w:val="0"/>
        <w:autoSpaceDN w:val="0"/>
        <w:adjustRightInd w:val="0"/>
        <w:spacing w:after="0" w:line="240" w:lineRule="auto"/>
        <w:ind w:firstLine="709"/>
        <w:rPr>
          <w:rFonts w:ascii="Times New Roman" w:hAnsi="Times New Roman" w:cs="Times New Roman"/>
          <w:color w:val="000000"/>
          <w:sz w:val="24"/>
          <w:szCs w:val="24"/>
        </w:rPr>
      </w:pPr>
      <w:r w:rsidRPr="00E56837">
        <w:rPr>
          <w:rFonts w:ascii="Times New Roman" w:hAnsi="Times New Roman" w:cs="Times New Roman"/>
          <w:color w:val="000000"/>
          <w:sz w:val="24"/>
          <w:szCs w:val="24"/>
        </w:rPr>
        <w:sym w:font="Times New Roman" w:char="F0B7"/>
      </w:r>
      <w:r w:rsidRPr="00E56837">
        <w:rPr>
          <w:rFonts w:ascii="Times New Roman" w:hAnsi="Times New Roman" w:cs="Times New Roman"/>
          <w:color w:val="000000"/>
          <w:sz w:val="24"/>
          <w:szCs w:val="24"/>
        </w:rPr>
        <w:t xml:space="preserve"> </w:t>
      </w:r>
      <w:r w:rsidRPr="00E56837">
        <w:rPr>
          <w:rFonts w:ascii="Times New Roman" w:hAnsi="Times New Roman" w:cs="Times New Roman"/>
          <w:color w:val="000000"/>
          <w:sz w:val="24"/>
          <w:szCs w:val="24"/>
        </w:rPr>
        <w:t>к</w:t>
      </w:r>
      <w:r w:rsidRPr="00E56837">
        <w:rPr>
          <w:rFonts w:ascii="Times New Roman" w:hAnsi="Times New Roman" w:cs="Times New Roman"/>
          <w:color w:val="000000"/>
          <w:sz w:val="24"/>
          <w:szCs w:val="24"/>
        </w:rPr>
        <w:t>о</w:t>
      </w:r>
      <w:r w:rsidRPr="00E56837">
        <w:rPr>
          <w:rFonts w:ascii="Times New Roman" w:hAnsi="Times New Roman" w:cs="Times New Roman"/>
          <w:color w:val="000000"/>
          <w:sz w:val="24"/>
          <w:szCs w:val="24"/>
        </w:rPr>
        <w:t>н</w:t>
      </w:r>
      <w:r w:rsidRPr="00E56837">
        <w:rPr>
          <w:rFonts w:ascii="Times New Roman" w:hAnsi="Times New Roman" w:cs="Times New Roman"/>
          <w:color w:val="000000"/>
          <w:sz w:val="24"/>
          <w:szCs w:val="24"/>
        </w:rPr>
        <w:t>к</w:t>
      </w:r>
      <w:r w:rsidRPr="00E56837">
        <w:rPr>
          <w:rFonts w:ascii="Times New Roman" w:hAnsi="Times New Roman" w:cs="Times New Roman"/>
          <w:color w:val="000000"/>
          <w:sz w:val="24"/>
          <w:szCs w:val="24"/>
        </w:rPr>
        <w:t>у</w:t>
      </w:r>
      <w:r w:rsidRPr="00E56837">
        <w:rPr>
          <w:rFonts w:ascii="Times New Roman" w:hAnsi="Times New Roman" w:cs="Times New Roman"/>
          <w:color w:val="000000"/>
          <w:sz w:val="24"/>
          <w:szCs w:val="24"/>
        </w:rPr>
        <w:t>р</w:t>
      </w:r>
      <w:r w:rsidRPr="00E56837">
        <w:rPr>
          <w:rFonts w:ascii="Times New Roman" w:hAnsi="Times New Roman" w:cs="Times New Roman"/>
          <w:color w:val="000000"/>
          <w:sz w:val="24"/>
          <w:szCs w:val="24"/>
        </w:rPr>
        <w:t>с</w:t>
      </w:r>
      <w:r w:rsidRPr="00E56837">
        <w:rPr>
          <w:rFonts w:ascii="Times New Roman" w:hAnsi="Times New Roman" w:cs="Times New Roman"/>
          <w:color w:val="000000"/>
          <w:sz w:val="24"/>
          <w:szCs w:val="24"/>
        </w:rPr>
        <w:t xml:space="preserve"> </w:t>
      </w:r>
      <w:r w:rsidRPr="00E56837">
        <w:rPr>
          <w:rFonts w:ascii="Times New Roman" w:hAnsi="Times New Roman" w:cs="Times New Roman"/>
          <w:color w:val="000000"/>
          <w:sz w:val="24"/>
          <w:szCs w:val="24"/>
        </w:rPr>
        <w:t>п</w:t>
      </w:r>
      <w:r w:rsidRPr="00E56837">
        <w:rPr>
          <w:rFonts w:ascii="Times New Roman" w:hAnsi="Times New Roman" w:cs="Times New Roman"/>
          <w:color w:val="000000"/>
          <w:sz w:val="24"/>
          <w:szCs w:val="24"/>
        </w:rPr>
        <w:t>о</w:t>
      </w:r>
      <w:r w:rsidRPr="00E56837">
        <w:rPr>
          <w:rFonts w:ascii="Times New Roman" w:hAnsi="Times New Roman" w:cs="Times New Roman"/>
          <w:color w:val="000000"/>
          <w:sz w:val="24"/>
          <w:szCs w:val="24"/>
        </w:rPr>
        <w:t>н</w:t>
      </w:r>
      <w:r w:rsidRPr="00E56837">
        <w:rPr>
          <w:rFonts w:ascii="Times New Roman" w:hAnsi="Times New Roman" w:cs="Times New Roman"/>
          <w:color w:val="000000"/>
          <w:sz w:val="24"/>
          <w:szCs w:val="24"/>
        </w:rPr>
        <w:t>и</w:t>
      </w:r>
      <w:r w:rsidRPr="00E56837">
        <w:rPr>
          <w:rFonts w:ascii="Times New Roman" w:hAnsi="Times New Roman" w:cs="Times New Roman"/>
          <w:color w:val="000000"/>
          <w:sz w:val="24"/>
          <w:szCs w:val="24"/>
        </w:rPr>
        <w:t>м</w:t>
      </w:r>
      <w:r w:rsidRPr="00E56837">
        <w:rPr>
          <w:rFonts w:ascii="Times New Roman" w:hAnsi="Times New Roman" w:cs="Times New Roman"/>
          <w:color w:val="000000"/>
          <w:sz w:val="24"/>
          <w:szCs w:val="24"/>
        </w:rPr>
        <w:t>а</w:t>
      </w:r>
      <w:r w:rsidRPr="00E56837">
        <w:rPr>
          <w:rFonts w:ascii="Times New Roman" w:hAnsi="Times New Roman" w:cs="Times New Roman"/>
          <w:color w:val="000000"/>
          <w:sz w:val="24"/>
          <w:szCs w:val="24"/>
        </w:rPr>
        <w:t>н</w:t>
      </w:r>
      <w:r w:rsidRPr="00E56837">
        <w:rPr>
          <w:rFonts w:ascii="Times New Roman" w:hAnsi="Times New Roman" w:cs="Times New Roman"/>
          <w:color w:val="000000"/>
          <w:sz w:val="24"/>
          <w:szCs w:val="24"/>
        </w:rPr>
        <w:t>и</w:t>
      </w:r>
      <w:r w:rsidRPr="00E56837">
        <w:rPr>
          <w:rFonts w:ascii="Times New Roman" w:hAnsi="Times New Roman" w:cs="Times New Roman"/>
          <w:color w:val="000000"/>
          <w:sz w:val="24"/>
          <w:szCs w:val="24"/>
        </w:rPr>
        <w:t>я</w:t>
      </w:r>
      <w:r w:rsidRPr="00E56837">
        <w:rPr>
          <w:rFonts w:ascii="Times New Roman" w:hAnsi="Times New Roman" w:cs="Times New Roman"/>
          <w:color w:val="000000"/>
          <w:sz w:val="24"/>
          <w:szCs w:val="24"/>
        </w:rPr>
        <w:t xml:space="preserve"> </w:t>
      </w:r>
      <w:r w:rsidRPr="00E56837">
        <w:rPr>
          <w:rFonts w:ascii="Times New Roman" w:hAnsi="Times New Roman" w:cs="Times New Roman"/>
          <w:color w:val="000000"/>
          <w:sz w:val="24"/>
          <w:szCs w:val="24"/>
        </w:rPr>
        <w:t>п</w:t>
      </w:r>
      <w:r w:rsidRPr="00E56837">
        <w:rPr>
          <w:rFonts w:ascii="Times New Roman" w:hAnsi="Times New Roman" w:cs="Times New Roman"/>
          <w:color w:val="000000"/>
          <w:sz w:val="24"/>
          <w:szCs w:val="24"/>
        </w:rPr>
        <w:t>и</w:t>
      </w:r>
      <w:r w:rsidRPr="00E56837">
        <w:rPr>
          <w:rFonts w:ascii="Times New Roman" w:hAnsi="Times New Roman" w:cs="Times New Roman"/>
          <w:color w:val="000000"/>
          <w:sz w:val="24"/>
          <w:szCs w:val="24"/>
        </w:rPr>
        <w:t>с</w:t>
      </w:r>
      <w:r w:rsidRPr="00E56837">
        <w:rPr>
          <w:rFonts w:ascii="Times New Roman" w:hAnsi="Times New Roman" w:cs="Times New Roman"/>
          <w:color w:val="000000"/>
          <w:sz w:val="24"/>
          <w:szCs w:val="24"/>
        </w:rPr>
        <w:t>ь</w:t>
      </w:r>
      <w:r w:rsidRPr="00E56837">
        <w:rPr>
          <w:rFonts w:ascii="Times New Roman" w:hAnsi="Times New Roman" w:cs="Times New Roman"/>
          <w:color w:val="000000"/>
          <w:sz w:val="24"/>
          <w:szCs w:val="24"/>
        </w:rPr>
        <w:t>м</w:t>
      </w:r>
      <w:r w:rsidRPr="00E56837">
        <w:rPr>
          <w:rFonts w:ascii="Times New Roman" w:hAnsi="Times New Roman" w:cs="Times New Roman"/>
          <w:color w:val="000000"/>
          <w:sz w:val="24"/>
          <w:szCs w:val="24"/>
        </w:rPr>
        <w:t>е</w:t>
      </w:r>
      <w:r w:rsidRPr="00E56837">
        <w:rPr>
          <w:rFonts w:ascii="Times New Roman" w:hAnsi="Times New Roman" w:cs="Times New Roman"/>
          <w:color w:val="000000"/>
          <w:sz w:val="24"/>
          <w:szCs w:val="24"/>
        </w:rPr>
        <w:t>н</w:t>
      </w:r>
      <w:r w:rsidRPr="00E56837">
        <w:rPr>
          <w:rFonts w:ascii="Times New Roman" w:hAnsi="Times New Roman" w:cs="Times New Roman"/>
          <w:color w:val="000000"/>
          <w:sz w:val="24"/>
          <w:szCs w:val="24"/>
        </w:rPr>
        <w:t>н</w:t>
      </w:r>
      <w:r w:rsidRPr="00E56837">
        <w:rPr>
          <w:rFonts w:ascii="Times New Roman" w:hAnsi="Times New Roman" w:cs="Times New Roman"/>
          <w:color w:val="000000"/>
          <w:sz w:val="24"/>
          <w:szCs w:val="24"/>
        </w:rPr>
        <w:t>о</w:t>
      </w:r>
      <w:r w:rsidRPr="00E56837">
        <w:rPr>
          <w:rFonts w:ascii="Times New Roman" w:hAnsi="Times New Roman" w:cs="Times New Roman"/>
          <w:color w:val="000000"/>
          <w:sz w:val="24"/>
          <w:szCs w:val="24"/>
        </w:rPr>
        <w:t>й</w:t>
      </w:r>
      <w:r w:rsidRPr="00E56837">
        <w:rPr>
          <w:rFonts w:ascii="Times New Roman" w:hAnsi="Times New Roman" w:cs="Times New Roman"/>
          <w:color w:val="000000"/>
          <w:sz w:val="24"/>
          <w:szCs w:val="24"/>
        </w:rPr>
        <w:t xml:space="preserve"> </w:t>
      </w:r>
      <w:r w:rsidRPr="00E56837">
        <w:rPr>
          <w:rFonts w:ascii="Times New Roman" w:hAnsi="Times New Roman" w:cs="Times New Roman"/>
          <w:color w:val="000000"/>
          <w:sz w:val="24"/>
          <w:szCs w:val="24"/>
        </w:rPr>
        <w:t>р</w:t>
      </w:r>
      <w:r w:rsidRPr="00E56837">
        <w:rPr>
          <w:rFonts w:ascii="Times New Roman" w:hAnsi="Times New Roman" w:cs="Times New Roman"/>
          <w:color w:val="000000"/>
          <w:sz w:val="24"/>
          <w:szCs w:val="24"/>
        </w:rPr>
        <w:t>е</w:t>
      </w:r>
      <w:r w:rsidRPr="00E56837">
        <w:rPr>
          <w:rFonts w:ascii="Times New Roman" w:hAnsi="Times New Roman" w:cs="Times New Roman"/>
          <w:color w:val="000000"/>
          <w:sz w:val="24"/>
          <w:szCs w:val="24"/>
        </w:rPr>
        <w:t>ч</w:t>
      </w:r>
      <w:r w:rsidRPr="00E56837">
        <w:rPr>
          <w:rFonts w:ascii="Times New Roman" w:hAnsi="Times New Roman" w:cs="Times New Roman"/>
          <w:color w:val="000000"/>
          <w:sz w:val="24"/>
          <w:szCs w:val="24"/>
        </w:rPr>
        <w:t>и</w:t>
      </w:r>
      <w:r w:rsidRPr="00E56837">
        <w:rPr>
          <w:rFonts w:ascii="Times New Roman" w:hAnsi="Times New Roman" w:cs="Times New Roman"/>
          <w:color w:val="000000"/>
          <w:sz w:val="24"/>
          <w:szCs w:val="24"/>
        </w:rPr>
        <w:t xml:space="preserve"> </w:t>
      </w:r>
      <w:r w:rsidRPr="00E56837">
        <w:rPr>
          <w:rFonts w:ascii="Times New Roman" w:hAnsi="Times New Roman" w:cs="Times New Roman"/>
          <w:color w:val="000000"/>
          <w:sz w:val="24"/>
          <w:szCs w:val="24"/>
        </w:rPr>
        <w:t>(</w:t>
      </w:r>
      <w:r w:rsidRPr="00E56837">
        <w:rPr>
          <w:rFonts w:ascii="Times New Roman" w:hAnsi="Times New Roman" w:cs="Times New Roman"/>
          <w:color w:val="000000"/>
          <w:sz w:val="24"/>
          <w:szCs w:val="24"/>
        </w:rPr>
        <w:t>Reading</w:t>
      </w:r>
      <w:r w:rsidRPr="00E56837">
        <w:rPr>
          <w:rFonts w:ascii="Times New Roman" w:hAnsi="Times New Roman" w:cs="Times New Roman"/>
          <w:color w:val="000000"/>
          <w:sz w:val="24"/>
          <w:szCs w:val="24"/>
        </w:rPr>
        <w:t xml:space="preserve">); </w:t>
      </w:r>
    </w:p>
    <w:p w:rsidR="00A8781D" w:rsidRPr="00E56837" w:rsidP="002B6B50">
      <w:pPr>
        <w:autoSpaceDE w:val="0"/>
        <w:autoSpaceDN w:val="0"/>
        <w:adjustRightInd w:val="0"/>
        <w:spacing w:after="0" w:line="240" w:lineRule="auto"/>
        <w:ind w:firstLine="709"/>
        <w:rPr>
          <w:rFonts w:ascii="Times New Roman" w:hAnsi="Times New Roman" w:cs="Times New Roman"/>
          <w:color w:val="000000"/>
          <w:sz w:val="24"/>
          <w:szCs w:val="24"/>
        </w:rPr>
      </w:pPr>
      <w:r w:rsidRPr="00E56837">
        <w:rPr>
          <w:rFonts w:ascii="Times New Roman" w:hAnsi="Times New Roman" w:cs="Times New Roman"/>
          <w:color w:val="000000"/>
          <w:sz w:val="24"/>
          <w:szCs w:val="24"/>
        </w:rPr>
        <w:sym w:font="Times New Roman" w:char="F0B7"/>
      </w:r>
      <w:r w:rsidRPr="00E56837">
        <w:rPr>
          <w:rFonts w:ascii="Times New Roman" w:hAnsi="Times New Roman" w:cs="Times New Roman"/>
          <w:color w:val="000000"/>
          <w:sz w:val="24"/>
          <w:szCs w:val="24"/>
        </w:rPr>
        <w:t xml:space="preserve"> </w:t>
      </w:r>
      <w:r w:rsidRPr="00E56837">
        <w:rPr>
          <w:rFonts w:ascii="Times New Roman" w:hAnsi="Times New Roman" w:cs="Times New Roman"/>
          <w:color w:val="000000"/>
          <w:sz w:val="24"/>
          <w:szCs w:val="24"/>
        </w:rPr>
        <w:t>л</w:t>
      </w:r>
      <w:r w:rsidRPr="00E56837">
        <w:rPr>
          <w:rFonts w:ascii="Times New Roman" w:hAnsi="Times New Roman" w:cs="Times New Roman"/>
          <w:color w:val="000000"/>
          <w:sz w:val="24"/>
          <w:szCs w:val="24"/>
        </w:rPr>
        <w:t>е</w:t>
      </w:r>
      <w:r w:rsidRPr="00E56837">
        <w:rPr>
          <w:rFonts w:ascii="Times New Roman" w:hAnsi="Times New Roman" w:cs="Times New Roman"/>
          <w:color w:val="000000"/>
          <w:sz w:val="24"/>
          <w:szCs w:val="24"/>
        </w:rPr>
        <w:t>к</w:t>
      </w:r>
      <w:r w:rsidRPr="00E56837">
        <w:rPr>
          <w:rFonts w:ascii="Times New Roman" w:hAnsi="Times New Roman" w:cs="Times New Roman"/>
          <w:color w:val="000000"/>
          <w:sz w:val="24"/>
          <w:szCs w:val="24"/>
        </w:rPr>
        <w:t>с</w:t>
      </w:r>
      <w:r w:rsidRPr="00E56837">
        <w:rPr>
          <w:rFonts w:ascii="Times New Roman" w:hAnsi="Times New Roman" w:cs="Times New Roman"/>
          <w:color w:val="000000"/>
          <w:sz w:val="24"/>
          <w:szCs w:val="24"/>
        </w:rPr>
        <w:t>и</w:t>
      </w:r>
      <w:r w:rsidRPr="00E56837">
        <w:rPr>
          <w:rFonts w:ascii="Times New Roman" w:hAnsi="Times New Roman" w:cs="Times New Roman"/>
          <w:color w:val="000000"/>
          <w:sz w:val="24"/>
          <w:szCs w:val="24"/>
        </w:rPr>
        <w:t>к</w:t>
      </w:r>
      <w:r w:rsidRPr="00E56837">
        <w:rPr>
          <w:rFonts w:ascii="Times New Roman" w:hAnsi="Times New Roman" w:cs="Times New Roman"/>
          <w:color w:val="000000"/>
          <w:sz w:val="24"/>
          <w:szCs w:val="24"/>
        </w:rPr>
        <w:t>о</w:t>
      </w:r>
      <w:r w:rsidRPr="00E56837">
        <w:rPr>
          <w:rFonts w:ascii="Times New Roman" w:hAnsi="Times New Roman" w:cs="Times New Roman"/>
          <w:color w:val="000000"/>
          <w:sz w:val="24"/>
          <w:szCs w:val="24"/>
        </w:rPr>
        <w:t>-</w:t>
      </w:r>
      <w:r w:rsidRPr="00E56837">
        <w:rPr>
          <w:rFonts w:ascii="Times New Roman" w:hAnsi="Times New Roman" w:cs="Times New Roman"/>
          <w:color w:val="000000"/>
          <w:sz w:val="24"/>
          <w:szCs w:val="24"/>
        </w:rPr>
        <w:t>г</w:t>
      </w:r>
      <w:r w:rsidRPr="00E56837">
        <w:rPr>
          <w:rFonts w:ascii="Times New Roman" w:hAnsi="Times New Roman" w:cs="Times New Roman"/>
          <w:color w:val="000000"/>
          <w:sz w:val="24"/>
          <w:szCs w:val="24"/>
        </w:rPr>
        <w:t>р</w:t>
      </w:r>
      <w:r w:rsidRPr="00E56837">
        <w:rPr>
          <w:rFonts w:ascii="Times New Roman" w:hAnsi="Times New Roman" w:cs="Times New Roman"/>
          <w:color w:val="000000"/>
          <w:sz w:val="24"/>
          <w:szCs w:val="24"/>
        </w:rPr>
        <w:t>а</w:t>
      </w:r>
      <w:r w:rsidRPr="00E56837">
        <w:rPr>
          <w:rFonts w:ascii="Times New Roman" w:hAnsi="Times New Roman" w:cs="Times New Roman"/>
          <w:color w:val="000000"/>
          <w:sz w:val="24"/>
          <w:szCs w:val="24"/>
        </w:rPr>
        <w:t>м</w:t>
      </w:r>
      <w:r w:rsidRPr="00E56837">
        <w:rPr>
          <w:rFonts w:ascii="Times New Roman" w:hAnsi="Times New Roman" w:cs="Times New Roman"/>
          <w:color w:val="000000"/>
          <w:sz w:val="24"/>
          <w:szCs w:val="24"/>
        </w:rPr>
        <w:t>м</w:t>
      </w:r>
      <w:r w:rsidRPr="00E56837">
        <w:rPr>
          <w:rFonts w:ascii="Times New Roman" w:hAnsi="Times New Roman" w:cs="Times New Roman"/>
          <w:color w:val="000000"/>
          <w:sz w:val="24"/>
          <w:szCs w:val="24"/>
        </w:rPr>
        <w:t>а</w:t>
      </w:r>
      <w:r w:rsidRPr="00E56837">
        <w:rPr>
          <w:rFonts w:ascii="Times New Roman" w:hAnsi="Times New Roman" w:cs="Times New Roman"/>
          <w:color w:val="000000"/>
          <w:sz w:val="24"/>
          <w:szCs w:val="24"/>
        </w:rPr>
        <w:t>т</w:t>
      </w:r>
      <w:r w:rsidRPr="00E56837">
        <w:rPr>
          <w:rFonts w:ascii="Times New Roman" w:hAnsi="Times New Roman" w:cs="Times New Roman"/>
          <w:color w:val="000000"/>
          <w:sz w:val="24"/>
          <w:szCs w:val="24"/>
        </w:rPr>
        <w:t>и</w:t>
      </w:r>
      <w:r w:rsidRPr="00E56837">
        <w:rPr>
          <w:rFonts w:ascii="Times New Roman" w:hAnsi="Times New Roman" w:cs="Times New Roman"/>
          <w:color w:val="000000"/>
          <w:sz w:val="24"/>
          <w:szCs w:val="24"/>
        </w:rPr>
        <w:t>ч</w:t>
      </w:r>
      <w:r w:rsidRPr="00E56837">
        <w:rPr>
          <w:rFonts w:ascii="Times New Roman" w:hAnsi="Times New Roman" w:cs="Times New Roman"/>
          <w:color w:val="000000"/>
          <w:sz w:val="24"/>
          <w:szCs w:val="24"/>
        </w:rPr>
        <w:t>е</w:t>
      </w:r>
      <w:r w:rsidRPr="00E56837">
        <w:rPr>
          <w:rFonts w:ascii="Times New Roman" w:hAnsi="Times New Roman" w:cs="Times New Roman"/>
          <w:color w:val="000000"/>
          <w:sz w:val="24"/>
          <w:szCs w:val="24"/>
        </w:rPr>
        <w:t>с</w:t>
      </w:r>
      <w:r w:rsidRPr="00E56837">
        <w:rPr>
          <w:rFonts w:ascii="Times New Roman" w:hAnsi="Times New Roman" w:cs="Times New Roman"/>
          <w:color w:val="000000"/>
          <w:sz w:val="24"/>
          <w:szCs w:val="24"/>
        </w:rPr>
        <w:t>к</w:t>
      </w:r>
      <w:r w:rsidRPr="00E56837">
        <w:rPr>
          <w:rFonts w:ascii="Times New Roman" w:hAnsi="Times New Roman" w:cs="Times New Roman"/>
          <w:color w:val="000000"/>
          <w:sz w:val="24"/>
          <w:szCs w:val="24"/>
        </w:rPr>
        <w:t>и</w:t>
      </w:r>
      <w:r w:rsidRPr="00E56837">
        <w:rPr>
          <w:rFonts w:ascii="Times New Roman" w:hAnsi="Times New Roman" w:cs="Times New Roman"/>
          <w:color w:val="000000"/>
          <w:sz w:val="24"/>
          <w:szCs w:val="24"/>
        </w:rPr>
        <w:t>й</w:t>
      </w:r>
      <w:r w:rsidRPr="00E56837">
        <w:rPr>
          <w:rFonts w:ascii="Times New Roman" w:hAnsi="Times New Roman" w:cs="Times New Roman"/>
          <w:color w:val="000000"/>
          <w:sz w:val="24"/>
          <w:szCs w:val="24"/>
        </w:rPr>
        <w:t xml:space="preserve"> </w:t>
      </w:r>
      <w:r w:rsidRPr="00E56837">
        <w:rPr>
          <w:rFonts w:ascii="Times New Roman" w:hAnsi="Times New Roman" w:cs="Times New Roman"/>
          <w:color w:val="000000"/>
          <w:sz w:val="24"/>
          <w:szCs w:val="24"/>
        </w:rPr>
        <w:t>т</w:t>
      </w:r>
      <w:r w:rsidRPr="00E56837">
        <w:rPr>
          <w:rFonts w:ascii="Times New Roman" w:hAnsi="Times New Roman" w:cs="Times New Roman"/>
          <w:color w:val="000000"/>
          <w:sz w:val="24"/>
          <w:szCs w:val="24"/>
        </w:rPr>
        <w:t>е</w:t>
      </w:r>
      <w:r w:rsidRPr="00E56837">
        <w:rPr>
          <w:rFonts w:ascii="Times New Roman" w:hAnsi="Times New Roman" w:cs="Times New Roman"/>
          <w:color w:val="000000"/>
          <w:sz w:val="24"/>
          <w:szCs w:val="24"/>
        </w:rPr>
        <w:t>с</w:t>
      </w:r>
      <w:r w:rsidRPr="00E56837">
        <w:rPr>
          <w:rFonts w:ascii="Times New Roman" w:hAnsi="Times New Roman" w:cs="Times New Roman"/>
          <w:color w:val="000000"/>
          <w:sz w:val="24"/>
          <w:szCs w:val="24"/>
        </w:rPr>
        <w:t>т</w:t>
      </w:r>
      <w:r w:rsidRPr="00E56837">
        <w:rPr>
          <w:rFonts w:ascii="Times New Roman" w:hAnsi="Times New Roman" w:cs="Times New Roman"/>
          <w:color w:val="000000"/>
          <w:sz w:val="24"/>
          <w:szCs w:val="24"/>
        </w:rPr>
        <w:t xml:space="preserve"> </w:t>
      </w:r>
      <w:r w:rsidRPr="00E56837">
        <w:rPr>
          <w:rFonts w:ascii="Times New Roman" w:hAnsi="Times New Roman" w:cs="Times New Roman"/>
          <w:color w:val="000000"/>
          <w:sz w:val="24"/>
          <w:szCs w:val="24"/>
        </w:rPr>
        <w:t>(</w:t>
      </w:r>
      <w:r w:rsidRPr="00E56837">
        <w:rPr>
          <w:rFonts w:ascii="Times New Roman" w:hAnsi="Times New Roman" w:cs="Times New Roman"/>
          <w:color w:val="000000"/>
          <w:sz w:val="24"/>
          <w:szCs w:val="24"/>
        </w:rPr>
        <w:t>UseofEnglish</w:t>
      </w:r>
      <w:r w:rsidRPr="00E56837">
        <w:rPr>
          <w:rFonts w:ascii="Times New Roman" w:hAnsi="Times New Roman" w:cs="Times New Roman"/>
          <w:color w:val="000000"/>
          <w:sz w:val="24"/>
          <w:szCs w:val="24"/>
        </w:rPr>
        <w:t xml:space="preserve">); </w:t>
      </w:r>
    </w:p>
    <w:p w:rsidR="00A8781D" w:rsidRPr="00E56837" w:rsidP="00057D76">
      <w:pPr>
        <w:autoSpaceDE w:val="0"/>
        <w:autoSpaceDN w:val="0"/>
        <w:adjustRightInd w:val="0"/>
        <w:spacing w:after="0" w:line="240" w:lineRule="auto"/>
        <w:ind w:firstLine="709"/>
        <w:rPr>
          <w:rFonts w:ascii="Times New Roman" w:hAnsi="Times New Roman" w:cs="Times New Roman"/>
          <w:color w:val="000000"/>
          <w:sz w:val="24"/>
          <w:szCs w:val="24"/>
        </w:rPr>
      </w:pPr>
      <w:r w:rsidRPr="00E56837">
        <w:rPr>
          <w:rFonts w:ascii="Times New Roman" w:hAnsi="Times New Roman" w:cs="Times New Roman"/>
          <w:color w:val="000000"/>
          <w:sz w:val="24"/>
          <w:szCs w:val="24"/>
        </w:rPr>
        <w:sym w:font="Times New Roman" w:char="F0B7"/>
      </w:r>
      <w:r w:rsidRPr="00E56837">
        <w:rPr>
          <w:rFonts w:ascii="Times New Roman" w:hAnsi="Times New Roman" w:cs="Times New Roman"/>
          <w:color w:val="000000"/>
          <w:sz w:val="24"/>
          <w:szCs w:val="24"/>
        </w:rPr>
        <w:t xml:space="preserve"> </w:t>
      </w:r>
      <w:r w:rsidRPr="00E56837">
        <w:rPr>
          <w:rFonts w:ascii="Times New Roman" w:hAnsi="Times New Roman" w:cs="Times New Roman"/>
          <w:color w:val="000000"/>
          <w:sz w:val="24"/>
          <w:szCs w:val="24"/>
        </w:rPr>
        <w:t>к</w:t>
      </w:r>
      <w:r w:rsidRPr="00E56837">
        <w:rPr>
          <w:rFonts w:ascii="Times New Roman" w:hAnsi="Times New Roman" w:cs="Times New Roman"/>
          <w:color w:val="000000"/>
          <w:sz w:val="24"/>
          <w:szCs w:val="24"/>
        </w:rPr>
        <w:t>о</w:t>
      </w:r>
      <w:r w:rsidRPr="00E56837">
        <w:rPr>
          <w:rFonts w:ascii="Times New Roman" w:hAnsi="Times New Roman" w:cs="Times New Roman"/>
          <w:color w:val="000000"/>
          <w:sz w:val="24"/>
          <w:szCs w:val="24"/>
        </w:rPr>
        <w:t>н</w:t>
      </w:r>
      <w:r w:rsidR="00057D76">
        <w:rPr>
          <w:rFonts w:ascii="Times New Roman" w:hAnsi="Times New Roman" w:cs="Times New Roman"/>
          <w:color w:val="000000"/>
          <w:sz w:val="24"/>
          <w:szCs w:val="24"/>
        </w:rPr>
        <w:t>курс письменной речи (</w:t>
      </w:r>
      <w:r w:rsidR="00057D76">
        <w:rPr>
          <w:rFonts w:ascii="Times New Roman" w:hAnsi="Times New Roman" w:cs="Times New Roman"/>
          <w:color w:val="000000"/>
          <w:sz w:val="24"/>
          <w:szCs w:val="24"/>
        </w:rPr>
        <w:t>Writing</w:t>
      </w:r>
      <w:r w:rsidR="00057D76">
        <w:rPr>
          <w:rFonts w:ascii="Times New Roman" w:hAnsi="Times New Roman" w:cs="Times New Roman"/>
          <w:color w:val="000000"/>
          <w:sz w:val="24"/>
          <w:szCs w:val="24"/>
        </w:rPr>
        <w:t>).</w:t>
      </w:r>
    </w:p>
    <w:p w:rsidR="00A8781D" w:rsidRPr="00E56837" w:rsidP="002B6B50">
      <w:pPr>
        <w:pStyle w:val="Default"/>
        <w:ind w:firstLine="709"/>
      </w:pPr>
      <w:r w:rsidRPr="00E56837">
        <w:t xml:space="preserve">Четыре письменных конкурса являются обязательными. </w:t>
      </w:r>
      <w:r w:rsidRPr="00E56837" w:rsidR="00151581">
        <w:t>Участники олимпиады должны быть допущены до всех конкурсов (т. е. промежуточное отсеивание участников не рекомендуется).</w:t>
      </w:r>
    </w:p>
    <w:p w:rsidR="00A8781D" w:rsidRPr="00E56837" w:rsidP="002B6B50">
      <w:pPr>
        <w:pStyle w:val="Default"/>
        <w:ind w:firstLine="709"/>
      </w:pPr>
      <w:r w:rsidRPr="00E56837">
        <w:rPr>
          <w:b/>
          <w:bCs/>
        </w:rPr>
        <w:t xml:space="preserve">Продолжительность конкурсов школьного этапа </w:t>
      </w:r>
    </w:p>
    <w:p w:rsidR="00A8781D" w:rsidRPr="00E56837" w:rsidP="002B6B50">
      <w:pPr>
        <w:pStyle w:val="Default"/>
        <w:ind w:firstLine="709"/>
      </w:pPr>
      <w:r w:rsidRPr="00E56837">
        <w:t xml:space="preserve">Рекомендуемая общая продолжительность четырѐх письменных конкурсов: </w:t>
      </w:r>
    </w:p>
    <w:p w:rsidR="00A8781D" w:rsidRPr="00E56837" w:rsidP="002B6B50">
      <w:pPr>
        <w:pStyle w:val="Default"/>
        <w:ind w:firstLine="709"/>
      </w:pPr>
      <w:r w:rsidRPr="00E56837">
        <w:rPr>
          <w:b/>
          <w:bCs/>
        </w:rPr>
        <w:t xml:space="preserve">для 5—6 классов </w:t>
      </w:r>
      <w:r w:rsidRPr="00E56837">
        <w:t xml:space="preserve">– 60 минут; </w:t>
      </w:r>
    </w:p>
    <w:p w:rsidR="00A8781D" w:rsidRPr="00E56837" w:rsidP="002B6B50">
      <w:pPr>
        <w:pStyle w:val="Default"/>
        <w:ind w:firstLine="709"/>
      </w:pPr>
      <w:r w:rsidRPr="00E56837">
        <w:rPr>
          <w:b/>
          <w:bCs/>
        </w:rPr>
        <w:t xml:space="preserve">для 7—8 классов </w:t>
      </w:r>
      <w:r w:rsidRPr="00E56837">
        <w:t xml:space="preserve">– 90 минут; </w:t>
      </w:r>
    </w:p>
    <w:p w:rsidR="00A8781D" w:rsidRPr="00E56837" w:rsidP="002B6B50">
      <w:pPr>
        <w:pStyle w:val="Default"/>
        <w:ind w:firstLine="709"/>
      </w:pPr>
      <w:r w:rsidRPr="00E56837">
        <w:rPr>
          <w:b/>
          <w:bCs/>
        </w:rPr>
        <w:t xml:space="preserve">для 9—11 классов </w:t>
      </w:r>
      <w:r w:rsidRPr="00E56837">
        <w:t xml:space="preserve">– 120 минут. </w:t>
      </w:r>
    </w:p>
    <w:p w:rsidR="009B4DB0" w:rsidRPr="00E56837" w:rsidP="002B6B50">
      <w:pPr>
        <w:pStyle w:val="Default"/>
        <w:ind w:firstLine="709"/>
        <w:jc w:val="both"/>
      </w:pPr>
      <w:r w:rsidRPr="00E56837">
        <w:t>Между письменными конкурсами необходимо делать перерывы по 10 минут.</w:t>
      </w:r>
    </w:p>
    <w:p w:rsidR="009B4DB0" w:rsidRPr="00E56837" w:rsidP="002B6B50">
      <w:pPr>
        <w:pStyle w:val="Default"/>
        <w:ind w:firstLine="709"/>
        <w:jc w:val="both"/>
      </w:pPr>
    </w:p>
    <w:p w:rsidR="009B24C7" w:rsidRPr="00E56837" w:rsidP="00057D76">
      <w:pPr>
        <w:pStyle w:val="Default"/>
        <w:jc w:val="both"/>
        <w:rPr>
          <w:b/>
        </w:rPr>
      </w:pPr>
      <w:r>
        <w:rPr>
          <w:b/>
        </w:rPr>
        <w:t xml:space="preserve">2.4. </w:t>
      </w:r>
      <w:r>
        <w:rPr>
          <w:b/>
        </w:rPr>
        <w:tab/>
      </w:r>
      <w:r w:rsidRPr="00E56837">
        <w:rPr>
          <w:b/>
        </w:rPr>
        <w:t>Процедура проведения конкурсов школьного этапа</w:t>
      </w:r>
    </w:p>
    <w:p w:rsidR="002D1AB5" w:rsidRPr="00E56837" w:rsidP="002D1AB5">
      <w:pPr>
        <w:pStyle w:val="Default"/>
        <w:ind w:firstLine="709"/>
        <w:jc w:val="both"/>
      </w:pPr>
      <w:r w:rsidRPr="00E56837">
        <w:t xml:space="preserve">До начала работы участники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rsidR="002D1AB5" w:rsidRPr="00E56837" w:rsidP="002D1AB5">
      <w:pPr>
        <w:pStyle w:val="Default"/>
        <w:ind w:firstLine="709"/>
        <w:jc w:val="both"/>
      </w:pPr>
      <w:r w:rsidRPr="00E56837">
        <w:t xml:space="preserve">После заполнения титульных листов участникам выдаются задания и бланкиответов. </w:t>
      </w:r>
      <w:r w:rsidRPr="00E56837">
        <w:rPr>
          <w:b/>
        </w:rPr>
        <w:t>Задания выполняются участниками на бланках ответов, выданных организаторами.</w:t>
      </w:r>
    </w:p>
    <w:p w:rsidR="00C029C1" w:rsidRPr="00E56837" w:rsidP="002B6B50">
      <w:pPr>
        <w:pStyle w:val="Default"/>
        <w:ind w:firstLine="709"/>
        <w:jc w:val="both"/>
      </w:pPr>
      <w:r w:rsidRPr="00E56837">
        <w:t>Каждому участнику перед началом выполнения заданий выдаётся лист ответов (</w:t>
      </w:r>
      <w:r w:rsidRPr="00E56837">
        <w:t>AnswerSheet</w:t>
      </w:r>
      <w:r w:rsidRPr="00E56837">
        <w:t>) и проводится инструктаж на русском языке по заполнению листов ответов и по порядку их сдачи после окончания работы.</w:t>
      </w:r>
    </w:p>
    <w:p w:rsidR="00C029C1" w:rsidRPr="00E56837" w:rsidP="002B6B50">
      <w:pPr>
        <w:pStyle w:val="Default"/>
        <w:ind w:firstLine="709"/>
        <w:jc w:val="both"/>
      </w:pPr>
      <w:r w:rsidRPr="00E56837">
        <w:t>Участники заполняют графу ID-</w:t>
      </w:r>
      <w:r w:rsidRPr="00E56837">
        <w:t>number</w:t>
      </w:r>
      <w:r w:rsidRPr="00E56837">
        <w:t xml:space="preserve"> на листах ответов. Все ответы необходимо отмечать на листах ответов. </w:t>
      </w:r>
    </w:p>
    <w:p w:rsidR="00C029C1" w:rsidRPr="00E56837" w:rsidP="002B6B50">
      <w:pPr>
        <w:pStyle w:val="Default"/>
        <w:ind w:firstLine="709"/>
        <w:jc w:val="both"/>
      </w:pPr>
      <w:r w:rsidRPr="00E56837">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C029C1" w:rsidRPr="00E56837" w:rsidP="002B6B50">
      <w:pPr>
        <w:pStyle w:val="Default"/>
        <w:ind w:firstLine="709"/>
        <w:jc w:val="both"/>
      </w:pPr>
      <w:r w:rsidRPr="00E56837">
        <w:t xml:space="preserve">Исправления на листах ответов ошибками не считаются; однако почерк должен быть понятным; спорные случаи (о или а) трактуются не в пользу участника. </w:t>
      </w:r>
    </w:p>
    <w:p w:rsidR="00C029C1" w:rsidRPr="00E56837" w:rsidP="002B6B50">
      <w:pPr>
        <w:pStyle w:val="Default"/>
        <w:ind w:firstLine="709"/>
        <w:jc w:val="both"/>
      </w:pPr>
      <w:r w:rsidRPr="00E56837">
        <w:t>После инструктажа по порядку заполнения листа ответов участникам раздаются тексты заданий.  В тексте заданий указано время выполнения заданий и даны все инструкции по выполнению заданий на английском языке. Тексты заданий можно использовать в качестве черновика. Однако проверке подлежат только ответы, перенесённые в лист ответов. Сами тексты заданий сдаются вместе с листами ответов после окончания выполнения задания, но не проверяются. Запрещается выносить тексты заданий и любые записи из аудитории.</w:t>
      </w:r>
    </w:p>
    <w:p w:rsidR="009B24C7" w:rsidRPr="00E56837" w:rsidP="00057D76">
      <w:pPr>
        <w:pStyle w:val="Default"/>
        <w:ind w:firstLine="709"/>
        <w:jc w:val="center"/>
      </w:pPr>
      <w:r w:rsidRPr="00E56837">
        <w:rPr>
          <w:b/>
        </w:rPr>
        <w:t>LISTENING</w:t>
      </w:r>
    </w:p>
    <w:p w:rsidR="00C029C1" w:rsidRPr="00E56837" w:rsidP="002B6B50">
      <w:pPr>
        <w:pStyle w:val="Default"/>
        <w:ind w:firstLine="709"/>
        <w:jc w:val="both"/>
      </w:pPr>
      <w:r w:rsidRPr="00E56837">
        <w:t xml:space="preserve">Участники начинают выполнять задания с части </w:t>
      </w:r>
      <w:r w:rsidRPr="00057D76">
        <w:rPr>
          <w:b/>
        </w:rPr>
        <w:t>“</w:t>
      </w:r>
      <w:r w:rsidRPr="00057D76">
        <w:rPr>
          <w:b/>
        </w:rPr>
        <w:t>Listening</w:t>
      </w:r>
      <w:r w:rsidRPr="00057D76">
        <w:rPr>
          <w:b/>
        </w:rPr>
        <w:t>”</w:t>
      </w:r>
      <w:r w:rsidRPr="00E56837">
        <w:t xml:space="preserve"> (понимание устного текста). Перед прослушиванием первого отрывка член жюри</w:t>
      </w:r>
      <w:r w:rsidRPr="00E56837" w:rsidR="00057D76">
        <w:t>(или дежурный в аудитории)</w:t>
      </w:r>
      <w:r w:rsidRPr="00E56837">
        <w:t xml:space="preserve"> включает диск (или звуковой файл) и даёт возможность участникам прослушать самое начало записи с текстом инструкций. Затем диск (звуковой файл) выключается и член жюри (или дежурный в аудитории) обращается к аудитории с вопросом, хорошо ли всем слышна запись. Если в аудитории кто-то из участников плохо слышит запись, регулируется громкость звучания и устраняются все технические неполадки, влияющие на качество звучания диска (звукового файла). После устранения неполадок диск (файл) ещё раз прослушивается с самого начала. После инструкций диск (файл) не останавливается и прослушивается до самого конца.</w:t>
      </w:r>
    </w:p>
    <w:p w:rsidR="00C029C1" w:rsidRPr="00E56837" w:rsidP="002B6B50">
      <w:pPr>
        <w:pStyle w:val="Default"/>
        <w:ind w:firstLine="709"/>
        <w:jc w:val="both"/>
      </w:pPr>
      <w:r w:rsidRPr="00E56837">
        <w:t xml:space="preserve">Вся процедура аудирования записана на диск (файл): задания, предусмотренные паузы, звучащий текст. Транскрипция звучащих отрывков прилагается и находится у </w:t>
      </w:r>
      <w:r w:rsidRPr="00E56837">
        <w:t xml:space="preserve">председателя жюри. Транскрипция не входит в комплект раздаточных материалов для участников и не может быть выдана участникам во время проведения конкурса. </w:t>
      </w:r>
    </w:p>
    <w:p w:rsidR="00C029C1" w:rsidRPr="00E56837" w:rsidP="002B6B50">
      <w:pPr>
        <w:pStyle w:val="Default"/>
        <w:ind w:firstLine="709"/>
        <w:jc w:val="both"/>
      </w:pPr>
      <w:r w:rsidRPr="00E56837">
        <w:t>Во время аудирования участники не могут задавать вопросы членам жюри или выходить из аудитории, так как шум может нарушить процедуру проведения конкурса.</w:t>
      </w:r>
    </w:p>
    <w:p w:rsidR="009B24C7" w:rsidRPr="00E56837" w:rsidP="002B6B50">
      <w:pPr>
        <w:pStyle w:val="Default"/>
        <w:ind w:firstLine="709"/>
        <w:jc w:val="both"/>
      </w:pPr>
      <w:r w:rsidRPr="00E56837">
        <w:t xml:space="preserve">Время проведения первой и второй частей конкурса ограничено временем звучания записи. </w:t>
      </w:r>
    </w:p>
    <w:p w:rsidR="009B24C7" w:rsidRPr="00E56837" w:rsidP="00057D76">
      <w:pPr>
        <w:pStyle w:val="Default"/>
        <w:ind w:firstLine="709"/>
        <w:jc w:val="center"/>
        <w:rPr>
          <w:b/>
        </w:rPr>
      </w:pPr>
      <w:r w:rsidRPr="00E56837">
        <w:rPr>
          <w:b/>
          <w:lang w:val="en-US"/>
        </w:rPr>
        <w:t>READING</w:t>
      </w:r>
      <w:r w:rsidRPr="00E56837">
        <w:rPr>
          <w:b/>
        </w:rPr>
        <w:t xml:space="preserve">, </w:t>
      </w:r>
      <w:r w:rsidRPr="00E56837">
        <w:rPr>
          <w:b/>
          <w:lang w:val="en-US"/>
        </w:rPr>
        <w:t>USEOFENGLISH</w:t>
      </w:r>
      <w:r w:rsidRPr="00E56837">
        <w:rPr>
          <w:b/>
        </w:rPr>
        <w:t xml:space="preserve">, </w:t>
      </w:r>
      <w:r w:rsidRPr="00E56837">
        <w:rPr>
          <w:b/>
          <w:lang w:val="en-US"/>
        </w:rPr>
        <w:t>WRITING</w:t>
      </w:r>
    </w:p>
    <w:p w:rsidR="009B24C7" w:rsidRPr="00E56837" w:rsidP="002B6B50">
      <w:pPr>
        <w:pStyle w:val="Default"/>
        <w:ind w:firstLine="709"/>
        <w:jc w:val="both"/>
      </w:pPr>
      <w:r w:rsidRPr="00E56837">
        <w:t xml:space="preserve">После окончания звучания записи участники выполняют задания </w:t>
      </w:r>
      <w:r w:rsidRPr="00E56837">
        <w:t>конкурсов «</w:t>
      </w:r>
      <w:r w:rsidRPr="00E56837">
        <w:t>Reading</w:t>
      </w:r>
      <w:r w:rsidRPr="00E56837">
        <w:t>», «</w:t>
      </w:r>
      <w:r w:rsidRPr="00E56837">
        <w:t>UseofEnglish</w:t>
      </w:r>
      <w:r w:rsidRPr="00E56837">
        <w:t>», «</w:t>
      </w:r>
      <w:r w:rsidRPr="00E56837">
        <w:t>Writing</w:t>
      </w:r>
      <w:r w:rsidRPr="00E56837">
        <w:t>».  Все ответы необходимо отмечать на листах ответов.</w:t>
      </w:r>
    </w:p>
    <w:p w:rsidR="009B24C7" w:rsidRPr="00E56837" w:rsidP="002B6B50">
      <w:pPr>
        <w:spacing w:after="0" w:line="240" w:lineRule="auto"/>
        <w:ind w:firstLine="709"/>
        <w:jc w:val="both"/>
        <w:rPr>
          <w:rFonts w:ascii="Times New Roman" w:hAnsi="Times New Roman" w:cs="Times New Roman"/>
          <w:b/>
          <w:bCs/>
          <w:color w:val="000000"/>
          <w:sz w:val="24"/>
          <w:szCs w:val="24"/>
        </w:rPr>
      </w:pPr>
    </w:p>
    <w:p w:rsidR="009B24C7" w:rsidRPr="00E56837" w:rsidP="00FA1F7F">
      <w:pPr>
        <w:spacing w:after="0" w:line="240" w:lineRule="auto"/>
        <w:jc w:val="center"/>
        <w:rPr>
          <w:rFonts w:ascii="Times New Roman" w:hAnsi="Times New Roman" w:cs="Times New Roman"/>
          <w:b/>
          <w:bCs/>
          <w:color w:val="000000"/>
          <w:sz w:val="24"/>
          <w:szCs w:val="24"/>
        </w:rPr>
      </w:pPr>
      <w:r w:rsidRPr="00E56837">
        <w:rPr>
          <w:rFonts w:ascii="Times New Roman" w:hAnsi="Times New Roman" w:cs="Times New Roman"/>
          <w:b/>
          <w:bCs/>
          <w:color w:val="000000"/>
          <w:sz w:val="24"/>
          <w:szCs w:val="24"/>
        </w:rPr>
        <w:t>3.</w:t>
      </w:r>
      <w:r w:rsidRPr="00E56837">
        <w:rPr>
          <w:rFonts w:ascii="Times New Roman" w:hAnsi="Times New Roman" w:cs="Times New Roman"/>
          <w:b/>
          <w:bCs/>
          <w:color w:val="000000"/>
          <w:sz w:val="24"/>
          <w:szCs w:val="24"/>
        </w:rPr>
        <w:tab/>
        <w:t>ПРОЦЕДУРА КОДИРОВАНИЯ И ДЕКОДИРОВАНИЯ  ВЫПОЛНЕННЫХ ЗАДАНИЙ</w:t>
      </w:r>
    </w:p>
    <w:p w:rsidR="009B24C7" w:rsidRPr="00E56837" w:rsidP="002B6B50">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Кодирование (обезличивание) олимпиадных работ осуществляется членами оргкомитета школьного этапа олимпиады.</w:t>
      </w:r>
    </w:p>
    <w:p w:rsidR="009B24C7" w:rsidRPr="00E56837" w:rsidP="002B6B50">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Код олимпиадной работы (шифр) записывается на титульном олимпиадной работы и на первом (при необходимости и на других листах) рабочем листе олимпиадной работы.</w:t>
      </w:r>
    </w:p>
    <w:p w:rsidR="009B24C7" w:rsidRPr="00E56837" w:rsidP="002B6B50">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Титульные листы отделяются от олимпиадной работы, упаковываются в отдельные файлы по классам и хранятся в сейфе  до окончания процедуры проверки работ.</w:t>
      </w:r>
    </w:p>
    <w:p w:rsidR="00B30E1C" w:rsidRPr="00E56837" w:rsidP="002B6B50">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По окончании олимпиады, перед проведением показа работ и апелляций, работы участников декодируются членом оргкомитета школьного этапа олимпиады.</w:t>
      </w:r>
    </w:p>
    <w:p w:rsidR="00B30E1C" w:rsidRPr="00E56837" w:rsidP="002B6B50">
      <w:pPr>
        <w:spacing w:after="0" w:line="240" w:lineRule="auto"/>
        <w:ind w:firstLine="709"/>
        <w:jc w:val="both"/>
        <w:rPr>
          <w:rFonts w:ascii="Times New Roman" w:hAnsi="Times New Roman" w:cs="Times New Roman"/>
          <w:bCs/>
          <w:color w:val="000000"/>
          <w:sz w:val="24"/>
          <w:szCs w:val="24"/>
        </w:rPr>
      </w:pPr>
    </w:p>
    <w:p w:rsidR="00B30E1C" w:rsidRPr="00E56837" w:rsidP="002B6B50">
      <w:pPr>
        <w:spacing w:after="0" w:line="240" w:lineRule="auto"/>
        <w:ind w:firstLine="709"/>
        <w:jc w:val="both"/>
        <w:rPr>
          <w:rFonts w:ascii="Times New Roman" w:hAnsi="Times New Roman" w:cs="Times New Roman"/>
          <w:b/>
          <w:bCs/>
          <w:color w:val="000000"/>
          <w:sz w:val="24"/>
          <w:szCs w:val="24"/>
        </w:rPr>
      </w:pPr>
      <w:r w:rsidRPr="00E56837">
        <w:rPr>
          <w:rFonts w:ascii="Times New Roman" w:hAnsi="Times New Roman" w:cs="Times New Roman"/>
          <w:b/>
          <w:bCs/>
          <w:color w:val="000000"/>
          <w:sz w:val="24"/>
          <w:szCs w:val="24"/>
        </w:rPr>
        <w:t>4. КРИТЕРИИ И МЕТОДИКА ОЦЕНИВАНИЯ ОЛИМПИАДНЫХ ЗАДАНИЙ</w:t>
      </w:r>
    </w:p>
    <w:p w:rsidR="00B30E1C" w:rsidRPr="00E56837" w:rsidP="002B6B50">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Оценивание качества выполнения участниками письменных и устных заданий осуществляет жюри школьного этапа олимпиады в соответствии с критериями и методикой оценивания выполнения олимпиадных заданий, разработанных Региональной предметно-методической комиссией, с учётом определения высшего балла за каждое задание отдельно, а также общей максимально возможной суммой баллов за все задания и туры.</w:t>
      </w:r>
    </w:p>
    <w:p w:rsidR="00505302" w:rsidRPr="00057D76" w:rsidP="00505302">
      <w:pPr>
        <w:spacing w:after="0" w:line="240" w:lineRule="auto"/>
        <w:ind w:firstLine="709"/>
        <w:jc w:val="center"/>
        <w:rPr>
          <w:rFonts w:ascii="Times New Roman" w:hAnsi="Times New Roman" w:cs="Times New Roman"/>
          <w:b/>
          <w:bCs/>
          <w:color w:val="000000"/>
          <w:sz w:val="24"/>
          <w:szCs w:val="24"/>
        </w:rPr>
      </w:pPr>
      <w:r w:rsidRPr="00057D76">
        <w:rPr>
          <w:rFonts w:ascii="Times New Roman" w:hAnsi="Times New Roman" w:cs="Times New Roman"/>
          <w:b/>
          <w:bCs/>
          <w:color w:val="000000"/>
          <w:sz w:val="24"/>
          <w:szCs w:val="24"/>
        </w:rPr>
        <w:t>Количество баллов за каждый конкурс</w:t>
      </w:r>
    </w:p>
    <w:p w:rsidR="00505302" w:rsidRPr="00057D76" w:rsidP="00505302">
      <w:pPr>
        <w:spacing w:after="0" w:line="240" w:lineRule="auto"/>
        <w:ind w:firstLine="709"/>
        <w:jc w:val="center"/>
        <w:rPr>
          <w:rFonts w:ascii="Times New Roman" w:hAnsi="Times New Roman" w:cs="Times New Roman"/>
          <w:b/>
          <w:bCs/>
          <w:color w:val="000000"/>
          <w:sz w:val="24"/>
          <w:szCs w:val="24"/>
        </w:rPr>
      </w:pPr>
      <w:r w:rsidRPr="00057D76">
        <w:rPr>
          <w:rFonts w:ascii="Times New Roman" w:hAnsi="Times New Roman" w:cs="Times New Roman"/>
          <w:b/>
          <w:bCs/>
          <w:color w:val="000000"/>
          <w:sz w:val="24"/>
          <w:szCs w:val="24"/>
        </w:rPr>
        <w:t>5-6 классы</w:t>
      </w:r>
    </w:p>
    <w:p w:rsidR="00505302" w:rsidRPr="00E56837" w:rsidP="00505302">
      <w:pPr>
        <w:spacing w:after="0" w:line="240" w:lineRule="auto"/>
        <w:ind w:firstLine="709"/>
        <w:jc w:val="both"/>
        <w:rPr>
          <w:rFonts w:ascii="Times New Roman" w:hAnsi="Times New Roman" w:cs="Times New Roman"/>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1"/>
        <w:gridCol w:w="1334"/>
        <w:gridCol w:w="4857"/>
        <w:gridCol w:w="991"/>
        <w:gridCol w:w="1578"/>
      </w:tblGrid>
      <w:tr w:rsidTr="008A52F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817" w:type="dxa"/>
          </w:tcPr>
          <w:p w:rsidR="00505302" w:rsidRPr="00E56837" w:rsidP="008A52FD">
            <w:pPr>
              <w:spacing w:after="0" w:line="240" w:lineRule="auto"/>
              <w:ind w:firstLine="709"/>
              <w:jc w:val="center"/>
              <w:rPr>
                <w:rFonts w:ascii="Times New Roman" w:eastAsia="Times New Roman" w:hAnsi="Times New Roman" w:cs="Times New Roman"/>
                <w:b/>
                <w:sz w:val="24"/>
                <w:szCs w:val="24"/>
                <w:lang w:eastAsia="ru-RU"/>
              </w:rPr>
            </w:pPr>
            <w:r w:rsidRPr="00D00DA8">
              <w:rPr>
                <w:rFonts w:ascii="Times New Roman" w:eastAsia="Times New Roman" w:hAnsi="Times New Roman" w:cs="Times New Roman"/>
                <w:b/>
                <w:sz w:val="24"/>
                <w:szCs w:val="24"/>
                <w:lang w:eastAsia="ru-RU"/>
              </w:rPr>
              <w:t>№</w:t>
            </w:r>
            <w:r w:rsidRPr="00E56837">
              <w:rPr>
                <w:rFonts w:ascii="Times New Roman" w:eastAsia="Times New Roman" w:hAnsi="Times New Roman" w:cs="Times New Roman"/>
                <w:b/>
                <w:sz w:val="24"/>
                <w:szCs w:val="24"/>
                <w:lang w:eastAsia="ru-RU"/>
              </w:rPr>
              <w:t>№</w:t>
            </w:r>
          </w:p>
        </w:tc>
        <w:tc>
          <w:tcPr>
            <w:tcW w:w="1276" w:type="dxa"/>
          </w:tcPr>
          <w:p w:rsidR="00505302" w:rsidRPr="00E56837" w:rsidP="008A52FD">
            <w:pPr>
              <w:spacing w:after="0" w:line="240" w:lineRule="auto"/>
              <w:rPr>
                <w:rFonts w:ascii="Times New Roman" w:eastAsia="Times New Roman" w:hAnsi="Times New Roman" w:cs="Times New Roman"/>
                <w:b/>
                <w:sz w:val="24"/>
                <w:szCs w:val="24"/>
                <w:lang w:eastAsia="ru-RU"/>
              </w:rPr>
            </w:pPr>
            <w:r w:rsidRPr="00E56837">
              <w:rPr>
                <w:rFonts w:ascii="Times New Roman" w:eastAsia="Times New Roman" w:hAnsi="Times New Roman" w:cs="Times New Roman"/>
                <w:b/>
                <w:sz w:val="24"/>
                <w:szCs w:val="24"/>
                <w:lang w:eastAsia="ru-RU"/>
              </w:rPr>
              <w:t>Конкурсы</w:t>
            </w:r>
          </w:p>
        </w:tc>
        <w:tc>
          <w:tcPr>
            <w:tcW w:w="4961" w:type="dxa"/>
          </w:tcPr>
          <w:p w:rsidR="00505302" w:rsidRPr="00E56837" w:rsidP="008A52FD">
            <w:pPr>
              <w:spacing w:after="0" w:line="240" w:lineRule="auto"/>
              <w:jc w:val="center"/>
              <w:rPr>
                <w:rFonts w:ascii="Times New Roman" w:eastAsia="Times New Roman" w:hAnsi="Times New Roman" w:cs="Times New Roman"/>
                <w:sz w:val="24"/>
                <w:szCs w:val="24"/>
                <w:lang w:eastAsia="ru-RU"/>
              </w:rPr>
            </w:pPr>
            <w:r w:rsidRPr="00E56837">
              <w:rPr>
                <w:rFonts w:ascii="Times New Roman" w:eastAsia="Times New Roman" w:hAnsi="Times New Roman" w:cs="Times New Roman"/>
                <w:b/>
                <w:sz w:val="24"/>
                <w:szCs w:val="24"/>
                <w:lang w:eastAsia="ru-RU"/>
              </w:rPr>
              <w:t>Количество и тип задания</w:t>
            </w:r>
          </w:p>
          <w:p w:rsidR="00505302" w:rsidRPr="00E56837" w:rsidP="008A52FD">
            <w:pPr>
              <w:spacing w:after="0" w:line="240" w:lineRule="auto"/>
              <w:jc w:val="center"/>
              <w:rPr>
                <w:rFonts w:ascii="Times New Roman" w:eastAsia="Times New Roman" w:hAnsi="Times New Roman" w:cs="Times New Roman"/>
                <w:sz w:val="24"/>
                <w:szCs w:val="24"/>
                <w:lang w:eastAsia="ru-RU"/>
              </w:rPr>
            </w:pPr>
            <w:r w:rsidRPr="00E56837">
              <w:rPr>
                <w:rFonts w:ascii="Times New Roman" w:eastAsia="Times New Roman" w:hAnsi="Times New Roman" w:cs="Times New Roman"/>
                <w:sz w:val="24"/>
                <w:szCs w:val="24"/>
                <w:lang w:eastAsia="ru-RU"/>
              </w:rPr>
              <w:t xml:space="preserve">(Все задания по уровню сложности соответствуют уровню </w:t>
            </w:r>
            <w:r w:rsidRPr="00E56837">
              <w:rPr>
                <w:rFonts w:ascii="Times New Roman" w:eastAsia="Times New Roman" w:hAnsi="Times New Roman" w:cs="Times New Roman"/>
                <w:sz w:val="24"/>
                <w:szCs w:val="24"/>
                <w:lang w:val="en-US" w:eastAsia="ru-RU"/>
              </w:rPr>
              <w:t>A</w:t>
            </w:r>
            <w:r w:rsidRPr="00E56837">
              <w:rPr>
                <w:rFonts w:ascii="Times New Roman" w:eastAsia="Times New Roman" w:hAnsi="Times New Roman" w:cs="Times New Roman"/>
                <w:sz w:val="24"/>
                <w:szCs w:val="24"/>
                <w:lang w:eastAsia="ru-RU"/>
              </w:rPr>
              <w:t>1-</w:t>
            </w:r>
            <w:r w:rsidRPr="00E56837">
              <w:rPr>
                <w:rFonts w:ascii="Times New Roman" w:eastAsia="Times New Roman" w:hAnsi="Times New Roman" w:cs="Times New Roman"/>
                <w:sz w:val="24"/>
                <w:szCs w:val="24"/>
                <w:lang w:val="en-US" w:eastAsia="ru-RU"/>
              </w:rPr>
              <w:t>A</w:t>
            </w:r>
            <w:r w:rsidRPr="00E56837">
              <w:rPr>
                <w:rFonts w:ascii="Times New Roman" w:eastAsia="Times New Roman" w:hAnsi="Times New Roman" w:cs="Times New Roman"/>
                <w:sz w:val="24"/>
                <w:szCs w:val="24"/>
                <w:lang w:eastAsia="ru-RU"/>
              </w:rPr>
              <w:t>2  по шкале Совета Европы)</w:t>
            </w:r>
          </w:p>
        </w:tc>
        <w:tc>
          <w:tcPr>
            <w:tcW w:w="992" w:type="dxa"/>
          </w:tcPr>
          <w:p w:rsidR="00505302" w:rsidRPr="00E56837" w:rsidP="008A52FD">
            <w:pPr>
              <w:spacing w:after="0" w:line="240" w:lineRule="auto"/>
              <w:rPr>
                <w:rFonts w:ascii="Times New Roman" w:eastAsia="Times New Roman" w:hAnsi="Times New Roman" w:cs="Times New Roman"/>
                <w:b/>
                <w:sz w:val="24"/>
                <w:szCs w:val="24"/>
                <w:lang w:eastAsia="ru-RU"/>
              </w:rPr>
            </w:pPr>
            <w:r w:rsidRPr="00E56837">
              <w:rPr>
                <w:rFonts w:ascii="Times New Roman" w:eastAsia="Times New Roman" w:hAnsi="Times New Roman" w:cs="Times New Roman"/>
                <w:b/>
                <w:sz w:val="24"/>
                <w:szCs w:val="24"/>
                <w:lang w:eastAsia="ru-RU"/>
              </w:rPr>
              <w:t>Кол-во баллов</w:t>
            </w:r>
          </w:p>
        </w:tc>
        <w:tc>
          <w:tcPr>
            <w:tcW w:w="1525" w:type="dxa"/>
          </w:tcPr>
          <w:p w:rsidR="00505302" w:rsidRPr="00E56837" w:rsidP="008A52FD">
            <w:pPr>
              <w:spacing w:after="0" w:line="240" w:lineRule="auto"/>
              <w:jc w:val="center"/>
              <w:rPr>
                <w:rFonts w:ascii="Times New Roman" w:eastAsia="Times New Roman" w:hAnsi="Times New Roman" w:cs="Times New Roman"/>
                <w:b/>
                <w:sz w:val="24"/>
                <w:szCs w:val="24"/>
                <w:lang w:eastAsia="ru-RU"/>
              </w:rPr>
            </w:pPr>
            <w:r w:rsidRPr="00E56837">
              <w:rPr>
                <w:rFonts w:ascii="Times New Roman" w:eastAsia="Times New Roman" w:hAnsi="Times New Roman" w:cs="Times New Roman"/>
                <w:b/>
                <w:sz w:val="24"/>
                <w:szCs w:val="24"/>
                <w:lang w:eastAsia="ru-RU"/>
              </w:rPr>
              <w:t>Время выполнения раздела</w:t>
            </w:r>
          </w:p>
        </w:tc>
      </w:tr>
      <w:tr w:rsidTr="008A52FD">
        <w:tblPrEx>
          <w:tblW w:w="0" w:type="auto"/>
          <w:tblLook w:val="00A0"/>
        </w:tblPrEx>
        <w:tc>
          <w:tcPr>
            <w:tcW w:w="817" w:type="dxa"/>
          </w:tcPr>
          <w:p w:rsidR="00505302" w:rsidRPr="00E56837" w:rsidP="008A52FD">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Pr="00E56837">
              <w:rPr>
                <w:rFonts w:ascii="Times New Roman" w:eastAsia="Times New Roman" w:hAnsi="Times New Roman" w:cs="Times New Roman"/>
                <w:b/>
                <w:sz w:val="24"/>
                <w:szCs w:val="24"/>
                <w:lang w:eastAsia="ru-RU"/>
              </w:rPr>
              <w:t>1</w:t>
            </w:r>
          </w:p>
        </w:tc>
        <w:tc>
          <w:tcPr>
            <w:tcW w:w="1276" w:type="dxa"/>
          </w:tcPr>
          <w:p w:rsidR="00505302" w:rsidRPr="00E56837" w:rsidP="008A52FD">
            <w:pPr>
              <w:spacing w:after="0" w:line="240" w:lineRule="auto"/>
              <w:rPr>
                <w:rFonts w:ascii="Times New Roman" w:eastAsia="Times New Roman" w:hAnsi="Times New Roman" w:cs="Times New Roman"/>
                <w:sz w:val="24"/>
                <w:szCs w:val="24"/>
                <w:lang w:val="en-US" w:eastAsia="ru-RU"/>
              </w:rPr>
            </w:pPr>
            <w:r w:rsidRPr="00E56837">
              <w:rPr>
                <w:rFonts w:ascii="Times New Roman" w:eastAsia="Times New Roman" w:hAnsi="Times New Roman" w:cs="Times New Roman"/>
                <w:sz w:val="24"/>
                <w:szCs w:val="24"/>
                <w:lang w:val="en-US" w:eastAsia="ru-RU"/>
              </w:rPr>
              <w:t>Listening</w:t>
            </w:r>
          </w:p>
        </w:tc>
        <w:tc>
          <w:tcPr>
            <w:tcW w:w="4961" w:type="dxa"/>
          </w:tcPr>
          <w:p w:rsidR="00505302" w:rsidRPr="00E56837" w:rsidP="008A52FD">
            <w:pPr>
              <w:numPr>
                <w:ilvl w:val="0"/>
                <w:numId w:val="1"/>
              </w:numPr>
              <w:spacing w:after="0" w:line="240" w:lineRule="auto"/>
              <w:ind w:left="0" w:firstLine="0"/>
              <w:rPr>
                <w:rFonts w:ascii="Times New Roman" w:eastAsia="Times New Roman" w:hAnsi="Times New Roman" w:cs="Times New Roman"/>
                <w:sz w:val="24"/>
                <w:szCs w:val="24"/>
                <w:lang w:eastAsia="ru-RU"/>
              </w:rPr>
            </w:pPr>
            <w:r w:rsidRPr="00E56837">
              <w:rPr>
                <w:rFonts w:ascii="Times New Roman" w:eastAsia="Times New Roman" w:hAnsi="Times New Roman" w:cs="Times New Roman"/>
                <w:sz w:val="24"/>
                <w:szCs w:val="24"/>
                <w:lang w:eastAsia="ru-RU"/>
              </w:rPr>
              <w:t>Задание на множественный выбор (из трёх опций)</w:t>
            </w:r>
          </w:p>
          <w:p w:rsidR="00505302" w:rsidRPr="00E56837" w:rsidP="008A52FD">
            <w:pPr>
              <w:numPr>
                <w:ilvl w:val="0"/>
                <w:numId w:val="1"/>
              </w:numPr>
              <w:spacing w:after="0" w:line="240" w:lineRule="auto"/>
              <w:ind w:left="0" w:firstLine="0"/>
              <w:rPr>
                <w:rFonts w:ascii="Times New Roman" w:eastAsia="Times New Roman" w:hAnsi="Times New Roman" w:cs="Times New Roman"/>
                <w:sz w:val="24"/>
                <w:szCs w:val="24"/>
                <w:lang w:eastAsia="ru-RU"/>
              </w:rPr>
            </w:pPr>
            <w:r w:rsidRPr="00E56837">
              <w:rPr>
                <w:rFonts w:ascii="Times New Roman" w:eastAsia="Times New Roman" w:hAnsi="Times New Roman" w:cs="Times New Roman"/>
                <w:sz w:val="24"/>
                <w:szCs w:val="24"/>
                <w:lang w:eastAsia="ru-RU"/>
              </w:rPr>
              <w:t>Задание на завершение высказывания. (</w:t>
            </w:r>
            <w:r w:rsidRPr="00E56837">
              <w:rPr>
                <w:rFonts w:ascii="Times New Roman" w:eastAsia="Times New Roman" w:hAnsi="Times New Roman" w:cs="Times New Roman"/>
                <w:sz w:val="24"/>
                <w:szCs w:val="24"/>
                <w:lang w:val="en-US" w:eastAsia="ru-RU"/>
              </w:rPr>
              <w:t>Gap</w:t>
            </w:r>
            <w:r w:rsidRPr="00E56837">
              <w:rPr>
                <w:rFonts w:ascii="Times New Roman" w:eastAsia="Times New Roman" w:hAnsi="Times New Roman" w:cs="Times New Roman"/>
                <w:sz w:val="24"/>
                <w:szCs w:val="24"/>
                <w:lang w:eastAsia="ru-RU"/>
              </w:rPr>
              <w:t>-</w:t>
            </w:r>
            <w:r w:rsidRPr="00E56837">
              <w:rPr>
                <w:rFonts w:ascii="Times New Roman" w:eastAsia="Times New Roman" w:hAnsi="Times New Roman" w:cs="Times New Roman"/>
                <w:sz w:val="24"/>
                <w:szCs w:val="24"/>
                <w:lang w:val="en-US" w:eastAsia="ru-RU"/>
              </w:rPr>
              <w:t>fill</w:t>
            </w:r>
            <w:r w:rsidRPr="00E56837">
              <w:rPr>
                <w:rFonts w:ascii="Times New Roman" w:eastAsia="Times New Roman" w:hAnsi="Times New Roman" w:cs="Times New Roman"/>
                <w:sz w:val="24"/>
                <w:szCs w:val="24"/>
                <w:lang w:eastAsia="ru-RU"/>
              </w:rPr>
              <w:t>)</w:t>
            </w:r>
          </w:p>
        </w:tc>
        <w:tc>
          <w:tcPr>
            <w:tcW w:w="992" w:type="dxa"/>
          </w:tcPr>
          <w:p w:rsidR="00505302" w:rsidRPr="00E56837" w:rsidP="008A52FD">
            <w:pPr>
              <w:spacing w:after="0" w:line="240" w:lineRule="auto"/>
              <w:jc w:val="center"/>
              <w:rPr>
                <w:rFonts w:ascii="Times New Roman" w:eastAsia="Times New Roman" w:hAnsi="Times New Roman" w:cs="Times New Roman"/>
                <w:sz w:val="24"/>
                <w:szCs w:val="24"/>
                <w:lang w:val="en-US" w:eastAsia="ru-RU"/>
              </w:rPr>
            </w:pPr>
            <w:r w:rsidRPr="00E56837">
              <w:rPr>
                <w:rFonts w:ascii="Times New Roman" w:eastAsia="Times New Roman" w:hAnsi="Times New Roman" w:cs="Times New Roman"/>
                <w:sz w:val="24"/>
                <w:szCs w:val="24"/>
                <w:lang w:val="en-US" w:eastAsia="ru-RU"/>
              </w:rPr>
              <w:t>5</w:t>
            </w:r>
          </w:p>
          <w:p w:rsidR="00505302" w:rsidRPr="00E56837" w:rsidP="008A52FD">
            <w:pPr>
              <w:spacing w:after="0" w:line="240" w:lineRule="auto"/>
              <w:jc w:val="center"/>
              <w:rPr>
                <w:rFonts w:ascii="Times New Roman" w:eastAsia="Times New Roman" w:hAnsi="Times New Roman" w:cs="Times New Roman"/>
                <w:sz w:val="24"/>
                <w:szCs w:val="24"/>
                <w:lang w:val="en-US" w:eastAsia="ru-RU"/>
              </w:rPr>
            </w:pPr>
          </w:p>
          <w:p w:rsidR="00505302" w:rsidRPr="00E56837" w:rsidP="008A52FD">
            <w:pPr>
              <w:spacing w:after="0" w:line="240" w:lineRule="auto"/>
              <w:jc w:val="center"/>
              <w:rPr>
                <w:rFonts w:ascii="Times New Roman" w:eastAsia="Times New Roman" w:hAnsi="Times New Roman" w:cs="Times New Roman"/>
                <w:sz w:val="24"/>
                <w:szCs w:val="24"/>
                <w:lang w:val="en-US" w:eastAsia="ru-RU"/>
              </w:rPr>
            </w:pPr>
            <w:r w:rsidRPr="00E56837">
              <w:rPr>
                <w:rFonts w:ascii="Times New Roman" w:eastAsia="Times New Roman" w:hAnsi="Times New Roman" w:cs="Times New Roman"/>
                <w:sz w:val="24"/>
                <w:szCs w:val="24"/>
                <w:lang w:val="en-US" w:eastAsia="ru-RU"/>
              </w:rPr>
              <w:t>5</w:t>
            </w:r>
          </w:p>
        </w:tc>
        <w:tc>
          <w:tcPr>
            <w:tcW w:w="1525" w:type="dxa"/>
          </w:tcPr>
          <w:p w:rsidR="00505302" w:rsidRPr="00E56837" w:rsidP="008A52FD">
            <w:pPr>
              <w:spacing w:after="0" w:line="240" w:lineRule="auto"/>
              <w:jc w:val="center"/>
              <w:rPr>
                <w:rFonts w:ascii="Times New Roman" w:eastAsia="Times New Roman" w:hAnsi="Times New Roman" w:cs="Times New Roman"/>
                <w:sz w:val="24"/>
                <w:szCs w:val="24"/>
                <w:lang w:eastAsia="ru-RU"/>
              </w:rPr>
            </w:pPr>
          </w:p>
          <w:p w:rsidR="00505302" w:rsidRPr="00E56837" w:rsidP="008A52FD">
            <w:pPr>
              <w:spacing w:after="0" w:line="240" w:lineRule="auto"/>
              <w:jc w:val="center"/>
              <w:rPr>
                <w:rFonts w:ascii="Times New Roman" w:eastAsia="Times New Roman" w:hAnsi="Times New Roman" w:cs="Times New Roman"/>
                <w:sz w:val="24"/>
                <w:szCs w:val="24"/>
                <w:lang w:eastAsia="ru-RU"/>
              </w:rPr>
            </w:pPr>
            <w:r w:rsidRPr="00E56837">
              <w:rPr>
                <w:rFonts w:ascii="Times New Roman" w:eastAsia="Times New Roman" w:hAnsi="Times New Roman" w:cs="Times New Roman"/>
                <w:sz w:val="24"/>
                <w:szCs w:val="24"/>
                <w:lang w:eastAsia="ru-RU"/>
              </w:rPr>
              <w:t>10 минут</w:t>
            </w:r>
          </w:p>
        </w:tc>
      </w:tr>
      <w:tr w:rsidTr="008A52FD">
        <w:tblPrEx>
          <w:tblW w:w="0" w:type="auto"/>
          <w:tblLook w:val="00A0"/>
        </w:tblPrEx>
        <w:tc>
          <w:tcPr>
            <w:tcW w:w="817" w:type="dxa"/>
          </w:tcPr>
          <w:p w:rsidR="00505302" w:rsidRPr="00E56837" w:rsidP="008A52FD">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E56837">
              <w:rPr>
                <w:rFonts w:ascii="Times New Roman" w:eastAsia="Times New Roman" w:hAnsi="Times New Roman" w:cs="Times New Roman"/>
                <w:b/>
                <w:sz w:val="24"/>
                <w:szCs w:val="24"/>
                <w:lang w:eastAsia="ru-RU"/>
              </w:rPr>
              <w:t>2</w:t>
            </w:r>
          </w:p>
        </w:tc>
        <w:tc>
          <w:tcPr>
            <w:tcW w:w="1276" w:type="dxa"/>
          </w:tcPr>
          <w:p w:rsidR="00505302" w:rsidRPr="00E56837" w:rsidP="008A52FD">
            <w:pPr>
              <w:spacing w:after="0" w:line="240" w:lineRule="auto"/>
              <w:rPr>
                <w:rFonts w:ascii="Times New Roman" w:eastAsia="Times New Roman" w:hAnsi="Times New Roman" w:cs="Times New Roman"/>
                <w:sz w:val="24"/>
                <w:szCs w:val="24"/>
                <w:lang w:eastAsia="ru-RU"/>
              </w:rPr>
            </w:pPr>
            <w:r w:rsidRPr="00E56837">
              <w:rPr>
                <w:rFonts w:ascii="Times New Roman" w:eastAsia="Times New Roman" w:hAnsi="Times New Roman" w:cs="Times New Roman"/>
                <w:sz w:val="24"/>
                <w:szCs w:val="24"/>
                <w:lang w:val="en-US" w:eastAsia="ru-RU"/>
              </w:rPr>
              <w:t>Reading</w:t>
            </w:r>
          </w:p>
        </w:tc>
        <w:tc>
          <w:tcPr>
            <w:tcW w:w="4961" w:type="dxa"/>
          </w:tcPr>
          <w:p w:rsidR="00505302" w:rsidRPr="00E56837" w:rsidP="008A52FD">
            <w:pPr>
              <w:numPr>
                <w:ilvl w:val="0"/>
                <w:numId w:val="2"/>
              </w:numPr>
              <w:spacing w:after="0" w:line="240" w:lineRule="auto"/>
              <w:ind w:left="0" w:firstLine="0"/>
              <w:rPr>
                <w:rFonts w:ascii="Times New Roman" w:eastAsia="Times New Roman" w:hAnsi="Times New Roman" w:cs="Times New Roman"/>
                <w:sz w:val="24"/>
                <w:szCs w:val="24"/>
                <w:lang w:eastAsia="ru-RU"/>
              </w:rPr>
            </w:pPr>
            <w:r w:rsidRPr="00E56837">
              <w:rPr>
                <w:rFonts w:ascii="Times New Roman" w:eastAsia="Times New Roman" w:hAnsi="Times New Roman" w:cs="Times New Roman"/>
                <w:sz w:val="24"/>
                <w:szCs w:val="24"/>
                <w:lang w:eastAsia="ru-RU"/>
              </w:rPr>
              <w:t>Задание на перекрёстный выбор (</w:t>
            </w:r>
            <w:r w:rsidRPr="00E56837">
              <w:rPr>
                <w:rFonts w:ascii="Times New Roman" w:eastAsia="Times New Roman" w:hAnsi="Times New Roman" w:cs="Times New Roman"/>
                <w:sz w:val="24"/>
                <w:szCs w:val="24"/>
                <w:lang w:val="en-US" w:eastAsia="ru-RU"/>
              </w:rPr>
              <w:t>Multiplematching</w:t>
            </w:r>
            <w:r w:rsidRPr="00E56837">
              <w:rPr>
                <w:rFonts w:ascii="Times New Roman" w:eastAsia="Times New Roman" w:hAnsi="Times New Roman" w:cs="Times New Roman"/>
                <w:sz w:val="24"/>
                <w:szCs w:val="24"/>
                <w:lang w:eastAsia="ru-RU"/>
              </w:rPr>
              <w:t>)</w:t>
            </w:r>
          </w:p>
          <w:p w:rsidR="00505302" w:rsidRPr="00E56837" w:rsidP="008A52FD">
            <w:pPr>
              <w:numPr>
                <w:ilvl w:val="0"/>
                <w:numId w:val="2"/>
              </w:numPr>
              <w:spacing w:after="0" w:line="240" w:lineRule="auto"/>
              <w:ind w:left="0" w:firstLine="0"/>
              <w:rPr>
                <w:rFonts w:ascii="Times New Roman" w:eastAsia="Times New Roman" w:hAnsi="Times New Roman" w:cs="Times New Roman"/>
                <w:sz w:val="24"/>
                <w:szCs w:val="24"/>
                <w:lang w:eastAsia="ru-RU"/>
              </w:rPr>
            </w:pPr>
            <w:r w:rsidRPr="00E56837">
              <w:rPr>
                <w:rFonts w:ascii="Times New Roman" w:eastAsia="Times New Roman" w:hAnsi="Times New Roman" w:cs="Times New Roman"/>
                <w:sz w:val="24"/>
                <w:szCs w:val="24"/>
                <w:lang w:eastAsia="ru-RU"/>
              </w:rPr>
              <w:t xml:space="preserve">Задание на </w:t>
            </w:r>
            <w:r w:rsidRPr="00E56837">
              <w:rPr>
                <w:rFonts w:ascii="Times New Roman" w:eastAsia="Times New Roman" w:hAnsi="Times New Roman" w:cs="Times New Roman"/>
                <w:sz w:val="24"/>
                <w:szCs w:val="24"/>
                <w:lang w:eastAsia="ru-RU"/>
              </w:rPr>
              <w:t>усложнѐнный</w:t>
            </w:r>
            <w:r w:rsidRPr="00E56837">
              <w:rPr>
                <w:rFonts w:ascii="Times New Roman" w:eastAsia="Times New Roman" w:hAnsi="Times New Roman" w:cs="Times New Roman"/>
                <w:sz w:val="24"/>
                <w:szCs w:val="24"/>
                <w:lang w:eastAsia="ru-RU"/>
              </w:rPr>
              <w:t xml:space="preserve"> альтернативный выбор (правильно/неправильно/ в тексте не </w:t>
            </w:r>
            <w:r w:rsidRPr="00E56837">
              <w:rPr>
                <w:rFonts w:ascii="Times New Roman" w:eastAsia="Times New Roman" w:hAnsi="Times New Roman" w:cs="Times New Roman"/>
                <w:sz w:val="24"/>
                <w:szCs w:val="24"/>
                <w:lang w:eastAsia="ru-RU"/>
              </w:rPr>
              <w:t>сказано)на</w:t>
            </w:r>
            <w:r w:rsidRPr="00E56837">
              <w:rPr>
                <w:rFonts w:ascii="Times New Roman" w:eastAsia="Times New Roman" w:hAnsi="Times New Roman" w:cs="Times New Roman"/>
                <w:sz w:val="24"/>
                <w:szCs w:val="24"/>
                <w:lang w:eastAsia="ru-RU"/>
              </w:rPr>
              <w:t xml:space="preserve"> полное понимание прочитанного текста  (3- </w:t>
            </w:r>
            <w:r w:rsidRPr="00E56837">
              <w:rPr>
                <w:rFonts w:ascii="Times New Roman" w:eastAsia="Times New Roman" w:hAnsi="Times New Roman" w:cs="Times New Roman"/>
                <w:sz w:val="24"/>
                <w:szCs w:val="24"/>
                <w:lang w:val="en-US" w:eastAsia="ru-RU"/>
              </w:rPr>
              <w:t>optionmultiplechoice</w:t>
            </w:r>
            <w:r w:rsidRPr="00E56837">
              <w:rPr>
                <w:rFonts w:ascii="Times New Roman" w:eastAsia="Times New Roman" w:hAnsi="Times New Roman" w:cs="Times New Roman"/>
                <w:sz w:val="24"/>
                <w:szCs w:val="24"/>
                <w:lang w:eastAsia="ru-RU"/>
              </w:rPr>
              <w:t>)</w:t>
            </w:r>
          </w:p>
        </w:tc>
        <w:tc>
          <w:tcPr>
            <w:tcW w:w="992" w:type="dxa"/>
          </w:tcPr>
          <w:p w:rsidR="00505302" w:rsidRPr="00E56837" w:rsidP="008A52FD">
            <w:pPr>
              <w:spacing w:after="0" w:line="240" w:lineRule="auto"/>
              <w:jc w:val="center"/>
              <w:rPr>
                <w:rFonts w:ascii="Times New Roman" w:eastAsia="Times New Roman" w:hAnsi="Times New Roman" w:cs="Times New Roman"/>
                <w:sz w:val="24"/>
                <w:szCs w:val="24"/>
                <w:lang w:eastAsia="ru-RU"/>
              </w:rPr>
            </w:pPr>
          </w:p>
          <w:p w:rsidR="00505302" w:rsidRPr="00E56837" w:rsidP="008A52FD">
            <w:pPr>
              <w:spacing w:after="0" w:line="240" w:lineRule="auto"/>
              <w:jc w:val="center"/>
              <w:rPr>
                <w:rFonts w:ascii="Times New Roman" w:eastAsia="Times New Roman" w:hAnsi="Times New Roman" w:cs="Times New Roman"/>
                <w:sz w:val="24"/>
                <w:szCs w:val="24"/>
                <w:lang w:val="en-US" w:eastAsia="ru-RU"/>
              </w:rPr>
            </w:pPr>
            <w:r w:rsidRPr="00E56837">
              <w:rPr>
                <w:rFonts w:ascii="Times New Roman" w:eastAsia="Times New Roman" w:hAnsi="Times New Roman" w:cs="Times New Roman"/>
                <w:sz w:val="24"/>
                <w:szCs w:val="24"/>
                <w:lang w:val="en-US" w:eastAsia="ru-RU"/>
              </w:rPr>
              <w:t>6</w:t>
            </w:r>
          </w:p>
          <w:p w:rsidR="00505302" w:rsidRPr="00E56837" w:rsidP="008A52FD">
            <w:pPr>
              <w:spacing w:after="0" w:line="240" w:lineRule="auto"/>
              <w:jc w:val="center"/>
              <w:rPr>
                <w:rFonts w:ascii="Times New Roman" w:eastAsia="Times New Roman" w:hAnsi="Times New Roman" w:cs="Times New Roman"/>
                <w:sz w:val="24"/>
                <w:szCs w:val="24"/>
                <w:lang w:eastAsia="ru-RU"/>
              </w:rPr>
            </w:pPr>
          </w:p>
          <w:p w:rsidR="00505302" w:rsidRPr="00E56837" w:rsidP="008A52FD">
            <w:pPr>
              <w:spacing w:after="0" w:line="240" w:lineRule="auto"/>
              <w:jc w:val="center"/>
              <w:rPr>
                <w:rFonts w:ascii="Times New Roman" w:eastAsia="Times New Roman" w:hAnsi="Times New Roman" w:cs="Times New Roman"/>
                <w:sz w:val="24"/>
                <w:szCs w:val="24"/>
                <w:lang w:val="en-US" w:eastAsia="ru-RU"/>
              </w:rPr>
            </w:pPr>
            <w:r w:rsidRPr="00E56837">
              <w:rPr>
                <w:rFonts w:ascii="Times New Roman" w:eastAsia="Times New Roman" w:hAnsi="Times New Roman" w:cs="Times New Roman"/>
                <w:sz w:val="24"/>
                <w:szCs w:val="24"/>
                <w:lang w:val="en-US" w:eastAsia="ru-RU"/>
              </w:rPr>
              <w:t>7</w:t>
            </w:r>
          </w:p>
        </w:tc>
        <w:tc>
          <w:tcPr>
            <w:tcW w:w="1525" w:type="dxa"/>
          </w:tcPr>
          <w:p w:rsidR="00505302" w:rsidRPr="00E56837" w:rsidP="008A52FD">
            <w:pPr>
              <w:spacing w:after="0" w:line="240" w:lineRule="auto"/>
              <w:jc w:val="center"/>
              <w:rPr>
                <w:rFonts w:ascii="Times New Roman" w:eastAsia="Times New Roman" w:hAnsi="Times New Roman" w:cs="Times New Roman"/>
                <w:sz w:val="24"/>
                <w:szCs w:val="24"/>
                <w:lang w:eastAsia="ru-RU"/>
              </w:rPr>
            </w:pPr>
          </w:p>
          <w:p w:rsidR="00505302" w:rsidRPr="00E56837" w:rsidP="008A52FD">
            <w:pPr>
              <w:spacing w:after="0" w:line="240" w:lineRule="auto"/>
              <w:jc w:val="center"/>
              <w:rPr>
                <w:rFonts w:ascii="Times New Roman" w:eastAsia="Times New Roman" w:hAnsi="Times New Roman" w:cs="Times New Roman"/>
                <w:sz w:val="24"/>
                <w:szCs w:val="24"/>
                <w:lang w:eastAsia="ru-RU"/>
              </w:rPr>
            </w:pPr>
            <w:r w:rsidRPr="00E56837">
              <w:rPr>
                <w:rFonts w:ascii="Times New Roman" w:eastAsia="Times New Roman" w:hAnsi="Times New Roman" w:cs="Times New Roman"/>
                <w:sz w:val="24"/>
                <w:szCs w:val="24"/>
                <w:lang w:eastAsia="ru-RU"/>
              </w:rPr>
              <w:t>15 минут</w:t>
            </w:r>
          </w:p>
        </w:tc>
      </w:tr>
      <w:tr w:rsidTr="008A52FD">
        <w:tblPrEx>
          <w:tblW w:w="0" w:type="auto"/>
          <w:tblLook w:val="00A0"/>
        </w:tblPrEx>
        <w:tc>
          <w:tcPr>
            <w:tcW w:w="817" w:type="dxa"/>
          </w:tcPr>
          <w:p w:rsidR="00505302" w:rsidRPr="00E56837" w:rsidP="008A52FD">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E56837">
              <w:rPr>
                <w:rFonts w:ascii="Times New Roman" w:eastAsia="Times New Roman" w:hAnsi="Times New Roman" w:cs="Times New Roman"/>
                <w:b/>
                <w:sz w:val="24"/>
                <w:szCs w:val="24"/>
                <w:lang w:eastAsia="ru-RU"/>
              </w:rPr>
              <w:t>3</w:t>
            </w:r>
          </w:p>
        </w:tc>
        <w:tc>
          <w:tcPr>
            <w:tcW w:w="1276" w:type="dxa"/>
          </w:tcPr>
          <w:p w:rsidR="00505302" w:rsidRPr="00E56837" w:rsidP="008A52FD">
            <w:pPr>
              <w:spacing w:after="0" w:line="240" w:lineRule="auto"/>
              <w:rPr>
                <w:rFonts w:ascii="Times New Roman" w:eastAsia="Times New Roman" w:hAnsi="Times New Roman" w:cs="Times New Roman"/>
                <w:sz w:val="24"/>
                <w:szCs w:val="24"/>
                <w:lang w:val="en-US" w:eastAsia="ru-RU"/>
              </w:rPr>
            </w:pPr>
            <w:r w:rsidRPr="00E56837">
              <w:rPr>
                <w:rFonts w:ascii="Times New Roman" w:eastAsia="Times New Roman" w:hAnsi="Times New Roman" w:cs="Times New Roman"/>
                <w:sz w:val="24"/>
                <w:szCs w:val="24"/>
                <w:lang w:val="en-US" w:eastAsia="ru-RU"/>
              </w:rPr>
              <w:t>Use of English</w:t>
            </w:r>
          </w:p>
        </w:tc>
        <w:tc>
          <w:tcPr>
            <w:tcW w:w="4961" w:type="dxa"/>
          </w:tcPr>
          <w:p w:rsidR="00505302" w:rsidRPr="00E56837" w:rsidP="008A52FD">
            <w:pPr>
              <w:numPr>
                <w:ilvl w:val="0"/>
                <w:numId w:val="3"/>
              </w:numPr>
              <w:spacing w:after="0" w:line="240" w:lineRule="auto"/>
              <w:ind w:left="0" w:firstLine="0"/>
              <w:rPr>
                <w:rFonts w:ascii="Times New Roman" w:eastAsia="Times New Roman" w:hAnsi="Times New Roman" w:cs="Times New Roman"/>
                <w:sz w:val="24"/>
                <w:szCs w:val="24"/>
                <w:lang w:eastAsia="ru-RU"/>
              </w:rPr>
            </w:pPr>
            <w:r w:rsidRPr="00E56837">
              <w:rPr>
                <w:rFonts w:ascii="Times New Roman" w:eastAsia="Times New Roman" w:hAnsi="Times New Roman" w:cs="Times New Roman"/>
                <w:sz w:val="24"/>
                <w:szCs w:val="24"/>
                <w:lang w:eastAsia="ru-RU"/>
              </w:rPr>
              <w:t>Краткий ответ на (открытый тип заданий)</w:t>
            </w:r>
          </w:p>
          <w:p w:rsidR="00505302" w:rsidRPr="00E56837" w:rsidP="008A52FD">
            <w:pPr>
              <w:numPr>
                <w:ilvl w:val="0"/>
                <w:numId w:val="3"/>
              </w:numPr>
              <w:spacing w:after="0" w:line="240" w:lineRule="auto"/>
              <w:ind w:left="0" w:firstLine="0"/>
              <w:rPr>
                <w:rFonts w:ascii="Times New Roman" w:eastAsia="Times New Roman" w:hAnsi="Times New Roman" w:cs="Times New Roman"/>
                <w:sz w:val="24"/>
                <w:szCs w:val="24"/>
                <w:lang w:eastAsia="ru-RU"/>
              </w:rPr>
            </w:pPr>
            <w:r w:rsidRPr="00E56837">
              <w:rPr>
                <w:rFonts w:ascii="Times New Roman" w:eastAsia="Times New Roman" w:hAnsi="Times New Roman" w:cs="Times New Roman"/>
                <w:sz w:val="24"/>
                <w:szCs w:val="24"/>
                <w:lang w:eastAsia="ru-RU"/>
              </w:rPr>
              <w:t>Лексико-грамматический тест на множественный выбор (</w:t>
            </w:r>
            <w:r w:rsidRPr="00E56837">
              <w:rPr>
                <w:rFonts w:ascii="Times New Roman" w:eastAsia="Times New Roman" w:hAnsi="Times New Roman" w:cs="Times New Roman"/>
                <w:sz w:val="24"/>
                <w:szCs w:val="24"/>
                <w:lang w:val="en-US" w:eastAsia="ru-RU"/>
              </w:rPr>
              <w:t>Multiplechoicecloze</w:t>
            </w:r>
            <w:r w:rsidRPr="00E56837">
              <w:rPr>
                <w:rFonts w:ascii="Times New Roman" w:eastAsia="Times New Roman" w:hAnsi="Times New Roman" w:cs="Times New Roman"/>
                <w:sz w:val="24"/>
                <w:szCs w:val="24"/>
                <w:lang w:eastAsia="ru-RU"/>
              </w:rPr>
              <w:t>)</w:t>
            </w:r>
          </w:p>
        </w:tc>
        <w:tc>
          <w:tcPr>
            <w:tcW w:w="992" w:type="dxa"/>
          </w:tcPr>
          <w:p w:rsidR="00505302" w:rsidRPr="00E56837" w:rsidP="008A52FD">
            <w:pPr>
              <w:spacing w:after="0" w:line="240" w:lineRule="auto"/>
              <w:jc w:val="center"/>
              <w:rPr>
                <w:rFonts w:ascii="Times New Roman" w:eastAsia="Times New Roman" w:hAnsi="Times New Roman" w:cs="Times New Roman"/>
                <w:sz w:val="24"/>
                <w:szCs w:val="24"/>
                <w:lang w:eastAsia="ru-RU"/>
              </w:rPr>
            </w:pPr>
          </w:p>
          <w:p w:rsidR="00505302" w:rsidRPr="00E56837" w:rsidP="008A52FD">
            <w:pPr>
              <w:spacing w:after="0" w:line="240" w:lineRule="auto"/>
              <w:jc w:val="center"/>
              <w:rPr>
                <w:rFonts w:ascii="Times New Roman" w:eastAsia="Times New Roman" w:hAnsi="Times New Roman" w:cs="Times New Roman"/>
                <w:sz w:val="24"/>
                <w:szCs w:val="24"/>
                <w:lang w:eastAsia="ru-RU"/>
              </w:rPr>
            </w:pPr>
            <w:r w:rsidRPr="00E56837">
              <w:rPr>
                <w:rFonts w:ascii="Times New Roman" w:eastAsia="Times New Roman" w:hAnsi="Times New Roman" w:cs="Times New Roman"/>
                <w:sz w:val="24"/>
                <w:szCs w:val="24"/>
                <w:lang w:eastAsia="ru-RU"/>
              </w:rPr>
              <w:t>9</w:t>
            </w:r>
          </w:p>
          <w:p w:rsidR="00505302" w:rsidRPr="00E56837" w:rsidP="008A52FD">
            <w:pPr>
              <w:spacing w:after="0" w:line="240" w:lineRule="auto"/>
              <w:jc w:val="center"/>
              <w:rPr>
                <w:rFonts w:ascii="Times New Roman" w:eastAsia="Times New Roman" w:hAnsi="Times New Roman" w:cs="Times New Roman"/>
                <w:sz w:val="24"/>
                <w:szCs w:val="24"/>
                <w:lang w:val="en-US" w:eastAsia="ru-RU"/>
              </w:rPr>
            </w:pPr>
          </w:p>
          <w:p w:rsidR="00505302" w:rsidRPr="00E56837" w:rsidP="008A52FD">
            <w:pPr>
              <w:spacing w:after="0" w:line="240" w:lineRule="auto"/>
              <w:jc w:val="center"/>
              <w:rPr>
                <w:rFonts w:ascii="Times New Roman" w:eastAsia="Times New Roman" w:hAnsi="Times New Roman" w:cs="Times New Roman"/>
                <w:sz w:val="24"/>
                <w:szCs w:val="24"/>
                <w:lang w:val="en-US" w:eastAsia="ru-RU"/>
              </w:rPr>
            </w:pPr>
            <w:r w:rsidRPr="00E56837">
              <w:rPr>
                <w:rFonts w:ascii="Times New Roman" w:eastAsia="Times New Roman" w:hAnsi="Times New Roman" w:cs="Times New Roman"/>
                <w:sz w:val="24"/>
                <w:szCs w:val="24"/>
                <w:lang w:val="en-US" w:eastAsia="ru-RU"/>
              </w:rPr>
              <w:t>8</w:t>
            </w:r>
          </w:p>
        </w:tc>
        <w:tc>
          <w:tcPr>
            <w:tcW w:w="1525" w:type="dxa"/>
          </w:tcPr>
          <w:p w:rsidR="00505302" w:rsidRPr="00E56837" w:rsidP="008A52FD">
            <w:pPr>
              <w:spacing w:after="0" w:line="240" w:lineRule="auto"/>
              <w:jc w:val="center"/>
              <w:rPr>
                <w:rFonts w:ascii="Times New Roman" w:eastAsia="Times New Roman" w:hAnsi="Times New Roman" w:cs="Times New Roman"/>
                <w:sz w:val="24"/>
                <w:szCs w:val="24"/>
                <w:lang w:eastAsia="ru-RU"/>
              </w:rPr>
            </w:pPr>
          </w:p>
          <w:p w:rsidR="00505302" w:rsidRPr="00E56837" w:rsidP="008A52FD">
            <w:pPr>
              <w:spacing w:after="0" w:line="240" w:lineRule="auto"/>
              <w:jc w:val="center"/>
              <w:rPr>
                <w:rFonts w:ascii="Times New Roman" w:eastAsia="Times New Roman" w:hAnsi="Times New Roman" w:cs="Times New Roman"/>
                <w:sz w:val="24"/>
                <w:szCs w:val="24"/>
                <w:lang w:eastAsia="ru-RU"/>
              </w:rPr>
            </w:pPr>
            <w:r w:rsidRPr="00E56837">
              <w:rPr>
                <w:rFonts w:ascii="Times New Roman" w:eastAsia="Times New Roman" w:hAnsi="Times New Roman" w:cs="Times New Roman"/>
                <w:sz w:val="24"/>
                <w:szCs w:val="24"/>
                <w:lang w:eastAsia="ru-RU"/>
              </w:rPr>
              <w:t>20 минут</w:t>
            </w:r>
          </w:p>
        </w:tc>
      </w:tr>
      <w:tr w:rsidTr="008A52FD">
        <w:tblPrEx>
          <w:tblW w:w="0" w:type="auto"/>
          <w:tblLook w:val="00A0"/>
        </w:tblPrEx>
        <w:tc>
          <w:tcPr>
            <w:tcW w:w="817" w:type="dxa"/>
          </w:tcPr>
          <w:p w:rsidR="00505302" w:rsidRPr="00E56837" w:rsidP="008A52FD">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Pr="00E56837">
              <w:rPr>
                <w:rFonts w:ascii="Times New Roman" w:eastAsia="Times New Roman" w:hAnsi="Times New Roman" w:cs="Times New Roman"/>
                <w:b/>
                <w:sz w:val="24"/>
                <w:szCs w:val="24"/>
                <w:lang w:eastAsia="ru-RU"/>
              </w:rPr>
              <w:t>4</w:t>
            </w:r>
          </w:p>
        </w:tc>
        <w:tc>
          <w:tcPr>
            <w:tcW w:w="1276" w:type="dxa"/>
          </w:tcPr>
          <w:p w:rsidR="00505302" w:rsidRPr="00E56837" w:rsidP="008A52FD">
            <w:pPr>
              <w:spacing w:after="0" w:line="240" w:lineRule="auto"/>
              <w:rPr>
                <w:rFonts w:ascii="Times New Roman" w:eastAsia="Times New Roman" w:hAnsi="Times New Roman" w:cs="Times New Roman"/>
                <w:sz w:val="24"/>
                <w:szCs w:val="24"/>
                <w:lang w:val="en-US" w:eastAsia="ru-RU"/>
              </w:rPr>
            </w:pPr>
            <w:r w:rsidRPr="00E56837">
              <w:rPr>
                <w:rFonts w:ascii="Times New Roman" w:eastAsia="Times New Roman" w:hAnsi="Times New Roman" w:cs="Times New Roman"/>
                <w:sz w:val="24"/>
                <w:szCs w:val="24"/>
                <w:lang w:val="en-US" w:eastAsia="ru-RU"/>
              </w:rPr>
              <w:t>Writing</w:t>
            </w:r>
          </w:p>
        </w:tc>
        <w:tc>
          <w:tcPr>
            <w:tcW w:w="4961" w:type="dxa"/>
          </w:tcPr>
          <w:p w:rsidR="00505302" w:rsidRPr="00E56837" w:rsidP="008A52FD">
            <w:pPr>
              <w:spacing w:after="0" w:line="240" w:lineRule="auto"/>
              <w:rPr>
                <w:rFonts w:ascii="Times New Roman" w:eastAsia="Times New Roman" w:hAnsi="Times New Roman" w:cs="Times New Roman"/>
                <w:sz w:val="24"/>
                <w:szCs w:val="24"/>
                <w:lang w:eastAsia="ru-RU"/>
              </w:rPr>
            </w:pPr>
            <w:r w:rsidRPr="00E56837">
              <w:rPr>
                <w:rFonts w:ascii="Times New Roman" w:eastAsia="Times New Roman" w:hAnsi="Times New Roman" w:cs="Times New Roman"/>
                <w:sz w:val="24"/>
                <w:szCs w:val="24"/>
                <w:lang w:eastAsia="ru-RU"/>
              </w:rPr>
              <w:t xml:space="preserve">Продуктивное письменное высказывание в </w:t>
            </w:r>
            <w:r w:rsidRPr="00E56837">
              <w:rPr>
                <w:rFonts w:ascii="Times New Roman" w:eastAsia="Times New Roman" w:hAnsi="Times New Roman" w:cs="Times New Roman"/>
                <w:sz w:val="24"/>
                <w:szCs w:val="24"/>
                <w:lang w:eastAsia="ru-RU"/>
              </w:rPr>
              <w:t>формате электронного письма другу или истории (по выбору) Объём 50 – 60 слов.</w:t>
            </w:r>
          </w:p>
        </w:tc>
        <w:tc>
          <w:tcPr>
            <w:tcW w:w="992" w:type="dxa"/>
          </w:tcPr>
          <w:p w:rsidR="00505302" w:rsidRPr="00E56837" w:rsidP="008A52FD">
            <w:pPr>
              <w:spacing w:after="0" w:line="240" w:lineRule="auto"/>
              <w:jc w:val="center"/>
              <w:rPr>
                <w:rFonts w:ascii="Times New Roman" w:eastAsia="Times New Roman" w:hAnsi="Times New Roman" w:cs="Times New Roman"/>
                <w:sz w:val="24"/>
                <w:szCs w:val="24"/>
                <w:lang w:eastAsia="ru-RU"/>
              </w:rPr>
            </w:pPr>
          </w:p>
          <w:p w:rsidR="00505302" w:rsidRPr="00E56837" w:rsidP="008A52FD">
            <w:pPr>
              <w:spacing w:after="0" w:line="240" w:lineRule="auto"/>
              <w:jc w:val="center"/>
              <w:rPr>
                <w:rFonts w:ascii="Times New Roman" w:eastAsia="Times New Roman" w:hAnsi="Times New Roman" w:cs="Times New Roman"/>
                <w:sz w:val="24"/>
                <w:szCs w:val="24"/>
                <w:lang w:eastAsia="ru-RU"/>
              </w:rPr>
            </w:pPr>
            <w:r w:rsidRPr="00E56837">
              <w:rPr>
                <w:rFonts w:ascii="Times New Roman" w:eastAsia="Times New Roman" w:hAnsi="Times New Roman" w:cs="Times New Roman"/>
                <w:sz w:val="24"/>
                <w:szCs w:val="24"/>
                <w:lang w:eastAsia="ru-RU"/>
              </w:rPr>
              <w:t>10</w:t>
            </w:r>
          </w:p>
        </w:tc>
        <w:tc>
          <w:tcPr>
            <w:tcW w:w="1525" w:type="dxa"/>
          </w:tcPr>
          <w:p w:rsidR="00505302" w:rsidRPr="00E56837" w:rsidP="008A52FD">
            <w:pPr>
              <w:spacing w:after="0" w:line="240" w:lineRule="auto"/>
              <w:jc w:val="center"/>
              <w:rPr>
                <w:rFonts w:ascii="Times New Roman" w:eastAsia="Times New Roman" w:hAnsi="Times New Roman" w:cs="Times New Roman"/>
                <w:sz w:val="24"/>
                <w:szCs w:val="24"/>
                <w:lang w:eastAsia="ru-RU"/>
              </w:rPr>
            </w:pPr>
          </w:p>
          <w:p w:rsidR="00505302" w:rsidRPr="00E56837" w:rsidP="008A52FD">
            <w:pPr>
              <w:spacing w:after="0" w:line="240" w:lineRule="auto"/>
              <w:jc w:val="center"/>
              <w:rPr>
                <w:rFonts w:ascii="Times New Roman" w:eastAsia="Times New Roman" w:hAnsi="Times New Roman" w:cs="Times New Roman"/>
                <w:sz w:val="24"/>
                <w:szCs w:val="24"/>
                <w:lang w:eastAsia="ru-RU"/>
              </w:rPr>
            </w:pPr>
            <w:r w:rsidRPr="00E56837">
              <w:rPr>
                <w:rFonts w:ascii="Times New Roman" w:eastAsia="Times New Roman" w:hAnsi="Times New Roman" w:cs="Times New Roman"/>
                <w:sz w:val="24"/>
                <w:szCs w:val="24"/>
                <w:lang w:eastAsia="ru-RU"/>
              </w:rPr>
              <w:t>15 минут</w:t>
            </w:r>
          </w:p>
        </w:tc>
      </w:tr>
      <w:tr w:rsidTr="008A52FD">
        <w:tblPrEx>
          <w:tblW w:w="0" w:type="auto"/>
          <w:tblLook w:val="00A0"/>
        </w:tblPrEx>
        <w:tc>
          <w:tcPr>
            <w:tcW w:w="817" w:type="dxa"/>
          </w:tcPr>
          <w:p w:rsidR="00505302" w:rsidRPr="00E56837" w:rsidP="008A52FD">
            <w:pPr>
              <w:spacing w:after="0" w:line="240" w:lineRule="auto"/>
              <w:ind w:firstLine="709"/>
              <w:jc w:val="center"/>
              <w:rPr>
                <w:rFonts w:ascii="Times New Roman" w:eastAsia="Times New Roman" w:hAnsi="Times New Roman" w:cs="Times New Roman"/>
                <w:b/>
                <w:sz w:val="24"/>
                <w:szCs w:val="24"/>
                <w:lang w:eastAsia="ru-RU"/>
              </w:rPr>
            </w:pPr>
            <w:r w:rsidRPr="00E56837">
              <w:rPr>
                <w:rFonts w:ascii="Times New Roman" w:eastAsia="Times New Roman" w:hAnsi="Times New Roman" w:cs="Times New Roman"/>
                <w:b/>
                <w:sz w:val="24"/>
                <w:szCs w:val="24"/>
                <w:lang w:eastAsia="ru-RU"/>
              </w:rPr>
              <w:t>5</w:t>
            </w:r>
          </w:p>
        </w:tc>
        <w:tc>
          <w:tcPr>
            <w:tcW w:w="1276" w:type="dxa"/>
          </w:tcPr>
          <w:p w:rsidR="00505302" w:rsidRPr="00E56837" w:rsidP="008A52FD">
            <w:pPr>
              <w:spacing w:after="0" w:line="240" w:lineRule="auto"/>
              <w:rPr>
                <w:rFonts w:ascii="Times New Roman" w:eastAsia="Times New Roman" w:hAnsi="Times New Roman" w:cs="Times New Roman"/>
                <w:sz w:val="24"/>
                <w:szCs w:val="24"/>
                <w:lang w:eastAsia="ru-RU"/>
              </w:rPr>
            </w:pPr>
            <w:r w:rsidRPr="00E56837">
              <w:rPr>
                <w:rFonts w:ascii="Times New Roman" w:eastAsia="Times New Roman" w:hAnsi="Times New Roman" w:cs="Times New Roman"/>
                <w:b/>
                <w:sz w:val="24"/>
                <w:szCs w:val="24"/>
                <w:lang w:eastAsia="ru-RU"/>
              </w:rPr>
              <w:t>ИТОГО</w:t>
            </w:r>
          </w:p>
        </w:tc>
        <w:tc>
          <w:tcPr>
            <w:tcW w:w="4961" w:type="dxa"/>
          </w:tcPr>
          <w:p w:rsidR="00505302" w:rsidRPr="00E56837" w:rsidP="008A52FD">
            <w:pPr>
              <w:spacing w:after="0" w:line="240" w:lineRule="auto"/>
              <w:rPr>
                <w:rFonts w:ascii="Times New Roman" w:eastAsia="Times New Roman" w:hAnsi="Times New Roman" w:cs="Times New Roman"/>
                <w:sz w:val="24"/>
                <w:szCs w:val="24"/>
                <w:lang w:eastAsia="ru-RU"/>
              </w:rPr>
            </w:pPr>
          </w:p>
        </w:tc>
        <w:tc>
          <w:tcPr>
            <w:tcW w:w="992" w:type="dxa"/>
          </w:tcPr>
          <w:p w:rsidR="00505302" w:rsidRPr="00E56837" w:rsidP="008A52FD">
            <w:pPr>
              <w:spacing w:after="0" w:line="240" w:lineRule="auto"/>
              <w:jc w:val="center"/>
              <w:rPr>
                <w:rFonts w:ascii="Times New Roman" w:eastAsia="Times New Roman" w:hAnsi="Times New Roman" w:cs="Times New Roman"/>
                <w:b/>
                <w:sz w:val="24"/>
                <w:szCs w:val="24"/>
                <w:lang w:val="en-US" w:eastAsia="ru-RU"/>
              </w:rPr>
            </w:pPr>
            <w:r w:rsidRPr="00E56837">
              <w:rPr>
                <w:rFonts w:ascii="Times New Roman" w:eastAsia="Times New Roman" w:hAnsi="Times New Roman" w:cs="Times New Roman"/>
                <w:b/>
                <w:sz w:val="24"/>
                <w:szCs w:val="24"/>
                <w:lang w:val="en-US" w:eastAsia="ru-RU"/>
              </w:rPr>
              <w:t>50</w:t>
            </w:r>
          </w:p>
        </w:tc>
        <w:tc>
          <w:tcPr>
            <w:tcW w:w="1525" w:type="dxa"/>
          </w:tcPr>
          <w:p w:rsidR="00505302" w:rsidRPr="00E56837" w:rsidP="008A52FD">
            <w:pPr>
              <w:spacing w:after="0" w:line="240" w:lineRule="auto"/>
              <w:jc w:val="center"/>
              <w:rPr>
                <w:rFonts w:ascii="Times New Roman" w:eastAsia="Times New Roman" w:hAnsi="Times New Roman" w:cs="Times New Roman"/>
                <w:b/>
                <w:sz w:val="24"/>
                <w:szCs w:val="24"/>
                <w:lang w:eastAsia="ru-RU"/>
              </w:rPr>
            </w:pPr>
            <w:r w:rsidRPr="00E56837">
              <w:rPr>
                <w:rFonts w:ascii="Times New Roman" w:eastAsia="Times New Roman" w:hAnsi="Times New Roman" w:cs="Times New Roman"/>
                <w:b/>
                <w:sz w:val="24"/>
                <w:szCs w:val="24"/>
                <w:lang w:eastAsia="ru-RU"/>
              </w:rPr>
              <w:t>60 минут</w:t>
            </w:r>
          </w:p>
        </w:tc>
      </w:tr>
    </w:tbl>
    <w:p w:rsidR="00505302" w:rsidP="00505302">
      <w:pPr>
        <w:spacing w:after="0" w:line="240" w:lineRule="auto"/>
        <w:ind w:firstLine="709"/>
        <w:jc w:val="both"/>
        <w:rPr>
          <w:rFonts w:ascii="Times New Roman" w:hAnsi="Times New Roman" w:cs="Times New Roman"/>
          <w:bCs/>
          <w:color w:val="000000"/>
          <w:sz w:val="24"/>
          <w:szCs w:val="24"/>
        </w:rPr>
      </w:pPr>
    </w:p>
    <w:p w:rsidR="00505302" w:rsidP="00505302">
      <w:pPr>
        <w:spacing w:after="0" w:line="240" w:lineRule="auto"/>
        <w:ind w:firstLine="709"/>
        <w:jc w:val="center"/>
        <w:rPr>
          <w:rFonts w:ascii="Times New Roman" w:hAnsi="Times New Roman" w:cs="Times New Roman"/>
          <w:b/>
          <w:bCs/>
          <w:color w:val="000000"/>
          <w:sz w:val="24"/>
          <w:szCs w:val="24"/>
        </w:rPr>
      </w:pPr>
      <w:r w:rsidRPr="00D00DA8">
        <w:rPr>
          <w:rFonts w:ascii="Times New Roman" w:hAnsi="Times New Roman" w:cs="Times New Roman"/>
          <w:b/>
          <w:bCs/>
          <w:color w:val="000000"/>
          <w:sz w:val="24"/>
          <w:szCs w:val="24"/>
        </w:rPr>
        <w:t>7-8 классы</w:t>
      </w:r>
    </w:p>
    <w:p w:rsidR="00505302" w:rsidRPr="00D00DA8" w:rsidP="00505302">
      <w:pPr>
        <w:spacing w:after="0" w:line="240" w:lineRule="auto"/>
        <w:ind w:firstLine="709"/>
        <w:jc w:val="center"/>
        <w:rPr>
          <w:rFonts w:ascii="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3"/>
        <w:gridCol w:w="1523"/>
        <w:gridCol w:w="4707"/>
        <w:gridCol w:w="990"/>
        <w:gridCol w:w="1578"/>
      </w:tblGrid>
      <w:tr w:rsidTr="008A52F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817" w:type="dxa"/>
            <w:tcBorders>
              <w:top w:val="single" w:sz="4" w:space="0" w:color="auto"/>
              <w:left w:val="single" w:sz="4" w:space="0" w:color="auto"/>
              <w:bottom w:val="single" w:sz="4" w:space="0" w:color="auto"/>
              <w:right w:val="single" w:sz="4" w:space="0" w:color="auto"/>
            </w:tcBorders>
            <w:hideMark/>
          </w:tcPr>
          <w:p w:rsidR="00505302" w:rsidRPr="00D00DA8" w:rsidP="008A52FD">
            <w:pPr>
              <w:spacing w:after="0" w:line="240" w:lineRule="auto"/>
              <w:jc w:val="center"/>
              <w:rPr>
                <w:rFonts w:ascii="Times New Roman" w:eastAsia="Times New Roman" w:hAnsi="Times New Roman" w:cs="Times New Roman"/>
                <w:b/>
                <w:sz w:val="24"/>
                <w:szCs w:val="24"/>
                <w:lang w:eastAsia="ru-RU"/>
              </w:rPr>
            </w:pPr>
            <w:r w:rsidRPr="00D00DA8">
              <w:rPr>
                <w:rFonts w:ascii="Times New Roman" w:eastAsia="Times New Roman" w:hAnsi="Times New Roman" w:cs="Times New Roman"/>
                <w:b/>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505302" w:rsidRPr="00D00DA8" w:rsidP="008A52FD">
            <w:pPr>
              <w:spacing w:after="0" w:line="240" w:lineRule="auto"/>
              <w:rPr>
                <w:rFonts w:ascii="Times New Roman" w:eastAsia="Times New Roman" w:hAnsi="Times New Roman" w:cs="Times New Roman"/>
                <w:b/>
                <w:sz w:val="24"/>
                <w:szCs w:val="24"/>
                <w:lang w:eastAsia="ru-RU"/>
              </w:rPr>
            </w:pPr>
            <w:r w:rsidRPr="00D00DA8">
              <w:rPr>
                <w:rFonts w:ascii="Times New Roman" w:eastAsia="Times New Roman" w:hAnsi="Times New Roman" w:cs="Times New Roman"/>
                <w:b/>
                <w:sz w:val="24"/>
                <w:szCs w:val="24"/>
                <w:lang w:eastAsia="ru-RU"/>
              </w:rPr>
              <w:t>Конкурсы</w:t>
            </w:r>
          </w:p>
        </w:tc>
        <w:tc>
          <w:tcPr>
            <w:tcW w:w="4961" w:type="dxa"/>
            <w:tcBorders>
              <w:top w:val="single" w:sz="4" w:space="0" w:color="auto"/>
              <w:left w:val="single" w:sz="4" w:space="0" w:color="auto"/>
              <w:bottom w:val="single" w:sz="4" w:space="0" w:color="auto"/>
              <w:right w:val="single" w:sz="4" w:space="0" w:color="auto"/>
            </w:tcBorders>
            <w:hideMark/>
          </w:tcPr>
          <w:p w:rsidR="00505302" w:rsidRPr="00D00DA8" w:rsidP="008A52FD">
            <w:pPr>
              <w:spacing w:after="0" w:line="240" w:lineRule="auto"/>
              <w:jc w:val="center"/>
              <w:rPr>
                <w:rFonts w:ascii="Times New Roman" w:eastAsia="Times New Roman" w:hAnsi="Times New Roman" w:cs="Times New Roman"/>
                <w:b/>
                <w:sz w:val="24"/>
                <w:szCs w:val="24"/>
                <w:lang w:eastAsia="ru-RU"/>
              </w:rPr>
            </w:pPr>
            <w:r w:rsidRPr="00D00DA8">
              <w:rPr>
                <w:rFonts w:ascii="Times New Roman" w:eastAsia="Times New Roman" w:hAnsi="Times New Roman" w:cs="Times New Roman"/>
                <w:b/>
                <w:sz w:val="24"/>
                <w:szCs w:val="24"/>
                <w:lang w:eastAsia="ru-RU"/>
              </w:rPr>
              <w:t>Количество и тип задания</w:t>
            </w:r>
          </w:p>
          <w:p w:rsidR="00505302" w:rsidRPr="00D00DA8" w:rsidP="008A52FD">
            <w:pPr>
              <w:spacing w:after="0" w:line="240" w:lineRule="auto"/>
              <w:jc w:val="center"/>
              <w:rPr>
                <w:rFonts w:ascii="Times New Roman" w:eastAsia="Times New Roman" w:hAnsi="Times New Roman" w:cs="Times New Roman"/>
                <w:sz w:val="24"/>
                <w:szCs w:val="24"/>
                <w:lang w:eastAsia="ru-RU"/>
              </w:rPr>
            </w:pPr>
            <w:r w:rsidRPr="00D00DA8">
              <w:rPr>
                <w:rFonts w:ascii="Times New Roman" w:eastAsia="Times New Roman" w:hAnsi="Times New Roman" w:cs="Times New Roman"/>
                <w:sz w:val="24"/>
                <w:szCs w:val="24"/>
                <w:lang w:eastAsia="ru-RU"/>
              </w:rPr>
              <w:t>(Все задания по уровню сложности соответствуют уровню B1  по шкале Совета Европы)</w:t>
            </w:r>
          </w:p>
        </w:tc>
        <w:tc>
          <w:tcPr>
            <w:tcW w:w="992" w:type="dxa"/>
            <w:tcBorders>
              <w:top w:val="single" w:sz="4" w:space="0" w:color="auto"/>
              <w:left w:val="single" w:sz="4" w:space="0" w:color="auto"/>
              <w:bottom w:val="single" w:sz="4" w:space="0" w:color="auto"/>
              <w:right w:val="single" w:sz="4" w:space="0" w:color="auto"/>
            </w:tcBorders>
            <w:hideMark/>
          </w:tcPr>
          <w:p w:rsidR="00505302" w:rsidRPr="00D00DA8" w:rsidP="008A52FD">
            <w:pPr>
              <w:spacing w:after="0" w:line="240" w:lineRule="auto"/>
              <w:rPr>
                <w:rFonts w:ascii="Times New Roman" w:eastAsia="Times New Roman" w:hAnsi="Times New Roman" w:cs="Times New Roman"/>
                <w:b/>
                <w:sz w:val="24"/>
                <w:szCs w:val="24"/>
                <w:lang w:eastAsia="ru-RU"/>
              </w:rPr>
            </w:pPr>
            <w:r w:rsidRPr="00D00DA8">
              <w:rPr>
                <w:rFonts w:ascii="Times New Roman" w:eastAsia="Times New Roman" w:hAnsi="Times New Roman" w:cs="Times New Roman"/>
                <w:b/>
                <w:sz w:val="24"/>
                <w:szCs w:val="24"/>
                <w:lang w:eastAsia="ru-RU"/>
              </w:rPr>
              <w:t>Кол-во баллов</w:t>
            </w:r>
          </w:p>
        </w:tc>
        <w:tc>
          <w:tcPr>
            <w:tcW w:w="1525" w:type="dxa"/>
            <w:tcBorders>
              <w:top w:val="single" w:sz="4" w:space="0" w:color="auto"/>
              <w:left w:val="single" w:sz="4" w:space="0" w:color="auto"/>
              <w:bottom w:val="single" w:sz="4" w:space="0" w:color="auto"/>
              <w:right w:val="single" w:sz="4" w:space="0" w:color="auto"/>
            </w:tcBorders>
            <w:hideMark/>
          </w:tcPr>
          <w:p w:rsidR="00505302" w:rsidRPr="00D00DA8" w:rsidP="008A52FD">
            <w:pPr>
              <w:spacing w:after="0" w:line="240" w:lineRule="auto"/>
              <w:jc w:val="center"/>
              <w:rPr>
                <w:rFonts w:ascii="Times New Roman" w:eastAsia="Times New Roman" w:hAnsi="Times New Roman" w:cs="Times New Roman"/>
                <w:b/>
                <w:sz w:val="24"/>
                <w:szCs w:val="24"/>
                <w:lang w:eastAsia="ru-RU"/>
              </w:rPr>
            </w:pPr>
            <w:r w:rsidRPr="00D00DA8">
              <w:rPr>
                <w:rFonts w:ascii="Times New Roman" w:eastAsia="Times New Roman" w:hAnsi="Times New Roman" w:cs="Times New Roman"/>
                <w:b/>
                <w:sz w:val="24"/>
                <w:szCs w:val="24"/>
                <w:lang w:eastAsia="ru-RU"/>
              </w:rPr>
              <w:t>Время выполнения раздела</w:t>
            </w:r>
          </w:p>
        </w:tc>
      </w:tr>
      <w:tr w:rsidTr="008A52FD">
        <w:tblPrEx>
          <w:tblW w:w="0" w:type="auto"/>
          <w:tblLook w:val="00A0"/>
        </w:tblPrEx>
        <w:tc>
          <w:tcPr>
            <w:tcW w:w="817" w:type="dxa"/>
            <w:tcBorders>
              <w:top w:val="single" w:sz="4" w:space="0" w:color="auto"/>
              <w:left w:val="single" w:sz="4" w:space="0" w:color="auto"/>
              <w:bottom w:val="single" w:sz="4" w:space="0" w:color="auto"/>
              <w:right w:val="single" w:sz="4" w:space="0" w:color="auto"/>
            </w:tcBorders>
            <w:hideMark/>
          </w:tcPr>
          <w:p w:rsidR="00505302" w:rsidRPr="00D00DA8" w:rsidP="008A52FD">
            <w:pPr>
              <w:spacing w:after="0" w:line="240" w:lineRule="auto"/>
              <w:jc w:val="center"/>
              <w:rPr>
                <w:rFonts w:ascii="Times New Roman" w:eastAsia="Times New Roman" w:hAnsi="Times New Roman" w:cs="Times New Roman"/>
                <w:sz w:val="24"/>
                <w:szCs w:val="24"/>
                <w:lang w:eastAsia="ru-RU"/>
              </w:rPr>
            </w:pPr>
            <w:r w:rsidRPr="00D00DA8">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505302" w:rsidRPr="00D00DA8" w:rsidP="008A52FD">
            <w:pPr>
              <w:spacing w:after="0" w:line="240" w:lineRule="auto"/>
              <w:rPr>
                <w:rFonts w:ascii="Times New Roman" w:eastAsia="Times New Roman" w:hAnsi="Times New Roman" w:cs="Times New Roman"/>
                <w:sz w:val="24"/>
                <w:szCs w:val="24"/>
                <w:lang w:eastAsia="ru-RU"/>
              </w:rPr>
            </w:pPr>
            <w:r w:rsidRPr="00D00DA8">
              <w:rPr>
                <w:rFonts w:ascii="Times New Roman" w:eastAsia="Times New Roman" w:hAnsi="Times New Roman" w:cs="Times New Roman"/>
                <w:sz w:val="24"/>
                <w:szCs w:val="24"/>
                <w:lang w:eastAsia="ru-RU"/>
              </w:rPr>
              <w:t>Listening</w:t>
            </w:r>
          </w:p>
        </w:tc>
        <w:tc>
          <w:tcPr>
            <w:tcW w:w="4961" w:type="dxa"/>
            <w:tcBorders>
              <w:top w:val="single" w:sz="4" w:space="0" w:color="auto"/>
              <w:left w:val="single" w:sz="4" w:space="0" w:color="auto"/>
              <w:bottom w:val="single" w:sz="4" w:space="0" w:color="auto"/>
              <w:right w:val="single" w:sz="4" w:space="0" w:color="auto"/>
            </w:tcBorders>
            <w:hideMark/>
          </w:tcPr>
          <w:p w:rsidR="00505302" w:rsidRPr="00D00DA8" w:rsidP="008A52FD">
            <w:pPr>
              <w:numPr>
                <w:ilvl w:val="0"/>
                <w:numId w:val="12"/>
              </w:numPr>
              <w:spacing w:after="0" w:line="240" w:lineRule="auto"/>
              <w:ind w:left="270" w:hanging="270"/>
              <w:jc w:val="both"/>
              <w:rPr>
                <w:rFonts w:ascii="Times New Roman" w:eastAsia="Times New Roman" w:hAnsi="Times New Roman" w:cs="Times New Roman"/>
                <w:sz w:val="24"/>
                <w:szCs w:val="24"/>
                <w:lang w:eastAsia="ru-RU"/>
              </w:rPr>
            </w:pPr>
            <w:r w:rsidRPr="00D00DA8">
              <w:rPr>
                <w:rFonts w:ascii="Times New Roman" w:eastAsia="Times New Roman" w:hAnsi="Times New Roman" w:cs="Times New Roman"/>
                <w:sz w:val="24"/>
                <w:szCs w:val="24"/>
                <w:lang w:eastAsia="ru-RU"/>
              </w:rPr>
              <w:t>Задание на множественный выбор с пониманием основного содержания текста (</w:t>
            </w:r>
            <w:r w:rsidRPr="00D00DA8">
              <w:rPr>
                <w:rFonts w:ascii="Times New Roman" w:eastAsia="Times New Roman" w:hAnsi="Times New Roman" w:cs="Times New Roman"/>
                <w:sz w:val="24"/>
                <w:szCs w:val="24"/>
                <w:lang w:eastAsia="ru-RU"/>
              </w:rPr>
              <w:t>multiple-choiceshorttexts</w:t>
            </w:r>
            <w:r w:rsidRPr="00D00DA8">
              <w:rPr>
                <w:rFonts w:ascii="Times New Roman" w:eastAsia="Times New Roman" w:hAnsi="Times New Roman" w:cs="Times New Roman"/>
                <w:sz w:val="24"/>
                <w:szCs w:val="24"/>
                <w:lang w:eastAsia="ru-RU"/>
              </w:rPr>
              <w:t>)</w:t>
            </w:r>
          </w:p>
          <w:p w:rsidR="00505302" w:rsidRPr="00D00DA8" w:rsidP="008A52FD">
            <w:pPr>
              <w:autoSpaceDE w:val="0"/>
              <w:autoSpaceDN w:val="0"/>
              <w:adjustRightInd w:val="0"/>
              <w:spacing w:after="0" w:line="240" w:lineRule="auto"/>
              <w:ind w:left="380" w:hanging="380"/>
              <w:jc w:val="both"/>
              <w:rPr>
                <w:rFonts w:ascii="Times New Roman" w:eastAsia="Times New Roman" w:hAnsi="Times New Roman" w:cs="Times New Roman"/>
                <w:sz w:val="24"/>
                <w:szCs w:val="24"/>
                <w:lang w:eastAsia="ru-RU"/>
              </w:rPr>
            </w:pPr>
            <w:r w:rsidRPr="00D00DA8">
              <w:rPr>
                <w:rFonts w:ascii="Times New Roman" w:eastAsia="Times New Roman" w:hAnsi="Times New Roman" w:cs="Times New Roman"/>
                <w:sz w:val="24"/>
                <w:szCs w:val="24"/>
                <w:lang w:eastAsia="ru-RU"/>
              </w:rPr>
              <w:t>2. Задание по аудированию с выборочным пониманием нужной информации  . (</w:t>
            </w:r>
            <w:r w:rsidRPr="00D00DA8">
              <w:rPr>
                <w:rFonts w:ascii="Times New Roman" w:eastAsia="Times New Roman" w:hAnsi="Times New Roman" w:cs="Times New Roman"/>
                <w:sz w:val="24"/>
                <w:szCs w:val="24"/>
                <w:lang w:eastAsia="ru-RU"/>
              </w:rPr>
              <w:t>Cloze</w:t>
            </w:r>
            <w:r w:rsidRPr="00D00DA8">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505302" w:rsidRPr="00D00DA8" w:rsidP="008A52FD">
            <w:pPr>
              <w:spacing w:after="0" w:line="240" w:lineRule="auto"/>
              <w:jc w:val="center"/>
              <w:rPr>
                <w:rFonts w:ascii="Times New Roman" w:eastAsia="Times New Roman" w:hAnsi="Times New Roman" w:cs="Times New Roman"/>
                <w:sz w:val="24"/>
                <w:szCs w:val="24"/>
                <w:lang w:eastAsia="ru-RU"/>
              </w:rPr>
            </w:pPr>
          </w:p>
          <w:p w:rsidR="00505302" w:rsidRPr="00D00DA8" w:rsidP="008A52FD">
            <w:pPr>
              <w:spacing w:after="0" w:line="240" w:lineRule="auto"/>
              <w:jc w:val="center"/>
              <w:rPr>
                <w:rFonts w:ascii="Times New Roman" w:eastAsia="Times New Roman" w:hAnsi="Times New Roman" w:cs="Times New Roman"/>
                <w:sz w:val="24"/>
                <w:szCs w:val="24"/>
                <w:lang w:eastAsia="ru-RU"/>
              </w:rPr>
            </w:pPr>
            <w:r w:rsidRPr="00D00DA8">
              <w:rPr>
                <w:rFonts w:ascii="Times New Roman" w:eastAsia="Times New Roman" w:hAnsi="Times New Roman" w:cs="Times New Roman"/>
                <w:sz w:val="24"/>
                <w:szCs w:val="24"/>
                <w:lang w:eastAsia="ru-RU"/>
              </w:rPr>
              <w:t>6</w:t>
            </w:r>
          </w:p>
          <w:p w:rsidR="00505302" w:rsidRPr="00D00DA8" w:rsidP="008A52FD">
            <w:pPr>
              <w:spacing w:after="0" w:line="240" w:lineRule="auto"/>
              <w:jc w:val="center"/>
              <w:rPr>
                <w:rFonts w:ascii="Times New Roman" w:eastAsia="Times New Roman" w:hAnsi="Times New Roman" w:cs="Times New Roman"/>
                <w:sz w:val="24"/>
                <w:szCs w:val="24"/>
                <w:lang w:eastAsia="ru-RU"/>
              </w:rPr>
            </w:pPr>
          </w:p>
          <w:p w:rsidR="00505302" w:rsidRPr="00D00DA8" w:rsidP="008A52FD">
            <w:pPr>
              <w:spacing w:after="0" w:line="240" w:lineRule="auto"/>
              <w:jc w:val="center"/>
              <w:rPr>
                <w:rFonts w:ascii="Times New Roman" w:eastAsia="Times New Roman" w:hAnsi="Times New Roman" w:cs="Times New Roman"/>
                <w:sz w:val="24"/>
                <w:szCs w:val="24"/>
                <w:lang w:eastAsia="ru-RU"/>
              </w:rPr>
            </w:pPr>
            <w:r w:rsidRPr="00D00DA8">
              <w:rPr>
                <w:rFonts w:ascii="Times New Roman" w:eastAsia="Times New Roman" w:hAnsi="Times New Roman" w:cs="Times New Roman"/>
                <w:sz w:val="24"/>
                <w:szCs w:val="24"/>
                <w:lang w:eastAsia="ru-RU"/>
              </w:rPr>
              <w:t>6</w:t>
            </w:r>
          </w:p>
        </w:tc>
        <w:tc>
          <w:tcPr>
            <w:tcW w:w="1525" w:type="dxa"/>
            <w:tcBorders>
              <w:top w:val="single" w:sz="4" w:space="0" w:color="auto"/>
              <w:left w:val="single" w:sz="4" w:space="0" w:color="auto"/>
              <w:bottom w:val="single" w:sz="4" w:space="0" w:color="auto"/>
              <w:right w:val="single" w:sz="4" w:space="0" w:color="auto"/>
            </w:tcBorders>
          </w:tcPr>
          <w:p w:rsidR="00505302" w:rsidRPr="00D00DA8" w:rsidP="008A52FD">
            <w:pPr>
              <w:spacing w:after="0" w:line="240" w:lineRule="auto"/>
              <w:jc w:val="center"/>
              <w:rPr>
                <w:rFonts w:ascii="Times New Roman" w:eastAsia="Times New Roman" w:hAnsi="Times New Roman" w:cs="Times New Roman"/>
                <w:sz w:val="24"/>
                <w:szCs w:val="24"/>
                <w:lang w:eastAsia="ru-RU"/>
              </w:rPr>
            </w:pPr>
          </w:p>
          <w:p w:rsidR="00505302" w:rsidRPr="00D00DA8" w:rsidP="008A52FD">
            <w:pPr>
              <w:spacing w:after="0" w:line="240" w:lineRule="auto"/>
              <w:jc w:val="center"/>
              <w:rPr>
                <w:rFonts w:ascii="Times New Roman" w:eastAsia="Times New Roman" w:hAnsi="Times New Roman" w:cs="Times New Roman"/>
                <w:sz w:val="24"/>
                <w:szCs w:val="24"/>
                <w:lang w:eastAsia="ru-RU"/>
              </w:rPr>
            </w:pPr>
            <w:r w:rsidRPr="00D00DA8">
              <w:rPr>
                <w:rFonts w:ascii="Times New Roman" w:eastAsia="Times New Roman" w:hAnsi="Times New Roman" w:cs="Times New Roman"/>
                <w:sz w:val="24"/>
                <w:szCs w:val="24"/>
                <w:lang w:eastAsia="ru-RU"/>
              </w:rPr>
              <w:t>15 минут</w:t>
            </w:r>
          </w:p>
        </w:tc>
      </w:tr>
      <w:tr w:rsidTr="008A52FD">
        <w:tblPrEx>
          <w:tblW w:w="0" w:type="auto"/>
          <w:tblLook w:val="00A0"/>
        </w:tblPrEx>
        <w:tc>
          <w:tcPr>
            <w:tcW w:w="817" w:type="dxa"/>
            <w:tcBorders>
              <w:top w:val="single" w:sz="4" w:space="0" w:color="auto"/>
              <w:left w:val="single" w:sz="4" w:space="0" w:color="auto"/>
              <w:bottom w:val="single" w:sz="4" w:space="0" w:color="auto"/>
              <w:right w:val="single" w:sz="4" w:space="0" w:color="auto"/>
            </w:tcBorders>
            <w:hideMark/>
          </w:tcPr>
          <w:p w:rsidR="00505302" w:rsidRPr="00D00DA8" w:rsidP="008A52FD">
            <w:pPr>
              <w:spacing w:after="0" w:line="240" w:lineRule="auto"/>
              <w:jc w:val="center"/>
              <w:rPr>
                <w:rFonts w:ascii="Times New Roman" w:eastAsia="Times New Roman" w:hAnsi="Times New Roman" w:cs="Times New Roman"/>
                <w:sz w:val="24"/>
                <w:szCs w:val="24"/>
                <w:lang w:eastAsia="ru-RU"/>
              </w:rPr>
            </w:pPr>
            <w:r w:rsidRPr="00D00DA8">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505302" w:rsidRPr="00D00DA8" w:rsidP="008A52FD">
            <w:pPr>
              <w:spacing w:after="0" w:line="240" w:lineRule="auto"/>
              <w:rPr>
                <w:rFonts w:ascii="Times New Roman" w:eastAsia="Times New Roman" w:hAnsi="Times New Roman" w:cs="Times New Roman"/>
                <w:sz w:val="24"/>
                <w:szCs w:val="24"/>
                <w:lang w:eastAsia="ru-RU"/>
              </w:rPr>
            </w:pPr>
            <w:r w:rsidRPr="00D00DA8">
              <w:rPr>
                <w:rFonts w:ascii="Times New Roman" w:eastAsia="Times New Roman" w:hAnsi="Times New Roman" w:cs="Times New Roman"/>
                <w:sz w:val="24"/>
                <w:szCs w:val="24"/>
                <w:lang w:eastAsia="ru-RU"/>
              </w:rPr>
              <w:t>Reading</w:t>
            </w:r>
          </w:p>
        </w:tc>
        <w:tc>
          <w:tcPr>
            <w:tcW w:w="4961" w:type="dxa"/>
            <w:tcBorders>
              <w:top w:val="single" w:sz="4" w:space="0" w:color="auto"/>
              <w:left w:val="single" w:sz="4" w:space="0" w:color="auto"/>
              <w:bottom w:val="single" w:sz="4" w:space="0" w:color="auto"/>
              <w:right w:val="single" w:sz="4" w:space="0" w:color="auto"/>
            </w:tcBorders>
            <w:hideMark/>
          </w:tcPr>
          <w:p w:rsidR="00505302" w:rsidRPr="00D00DA8" w:rsidP="008A52FD">
            <w:pPr>
              <w:autoSpaceDE w:val="0"/>
              <w:autoSpaceDN w:val="0"/>
              <w:adjustRightInd w:val="0"/>
              <w:spacing w:after="0" w:line="240" w:lineRule="auto"/>
              <w:ind w:left="200" w:hanging="180"/>
              <w:jc w:val="both"/>
              <w:rPr>
                <w:rFonts w:ascii="Times New Roman" w:eastAsia="Times New Roman" w:hAnsi="Times New Roman" w:cs="Times New Roman"/>
                <w:sz w:val="24"/>
                <w:szCs w:val="24"/>
                <w:lang w:eastAsia="ru-RU"/>
              </w:rPr>
            </w:pPr>
            <w:r w:rsidRPr="00D00DA8">
              <w:rPr>
                <w:rFonts w:ascii="Times New Roman" w:eastAsia="Times New Roman" w:hAnsi="Times New Roman" w:cs="Times New Roman"/>
                <w:sz w:val="24"/>
                <w:szCs w:val="24"/>
                <w:lang w:eastAsia="ru-RU"/>
              </w:rPr>
              <w:t>1. Задание на полное понимание текста и  чтение с выборочным пониманием нужной информации  (</w:t>
            </w:r>
            <w:r w:rsidRPr="00D00DA8">
              <w:rPr>
                <w:rFonts w:ascii="Times New Roman" w:eastAsia="Times New Roman" w:hAnsi="Times New Roman" w:cs="Times New Roman"/>
                <w:sz w:val="24"/>
                <w:szCs w:val="24"/>
                <w:lang w:eastAsia="ru-RU"/>
              </w:rPr>
              <w:t>Matching</w:t>
            </w:r>
            <w:r w:rsidRPr="00D00DA8">
              <w:rPr>
                <w:rFonts w:ascii="Times New Roman" w:eastAsia="Times New Roman" w:hAnsi="Times New Roman" w:cs="Times New Roman"/>
                <w:sz w:val="24"/>
                <w:szCs w:val="24"/>
                <w:lang w:eastAsia="ru-RU"/>
              </w:rPr>
              <w:t>)</w:t>
            </w:r>
          </w:p>
          <w:p w:rsidR="00505302" w:rsidRPr="00D00DA8" w:rsidP="008A52FD">
            <w:pPr>
              <w:autoSpaceDE w:val="0"/>
              <w:autoSpaceDN w:val="0"/>
              <w:adjustRightInd w:val="0"/>
              <w:spacing w:after="0" w:line="240" w:lineRule="auto"/>
              <w:ind w:left="380" w:hanging="360"/>
              <w:rPr>
                <w:rFonts w:ascii="Times New Roman" w:eastAsia="Times New Roman" w:hAnsi="Times New Roman" w:cs="Times New Roman"/>
                <w:sz w:val="24"/>
                <w:szCs w:val="24"/>
                <w:lang w:eastAsia="ru-RU"/>
              </w:rPr>
            </w:pPr>
            <w:r w:rsidRPr="00D00DA8">
              <w:rPr>
                <w:rFonts w:ascii="Times New Roman" w:eastAsia="Times New Roman" w:hAnsi="Times New Roman" w:cs="Times New Roman"/>
                <w:sz w:val="24"/>
                <w:szCs w:val="24"/>
                <w:lang w:eastAsia="ru-RU"/>
              </w:rPr>
              <w:t xml:space="preserve">2. Задание на понимание структурно- смысловых </w:t>
            </w:r>
            <w:r w:rsidRPr="00D00DA8">
              <w:rPr>
                <w:rFonts w:ascii="Times New Roman" w:eastAsia="Times New Roman" w:hAnsi="Times New Roman" w:cs="Times New Roman"/>
                <w:sz w:val="24"/>
                <w:szCs w:val="24"/>
                <w:lang w:eastAsia="ru-RU"/>
              </w:rPr>
              <w:t>связе</w:t>
            </w:r>
            <w:r w:rsidRPr="00D00DA8">
              <w:rPr>
                <w:rFonts w:ascii="Times New Roman" w:eastAsia="Times New Roman" w:hAnsi="Times New Roman" w:cs="Times New Roman"/>
                <w:sz w:val="24"/>
                <w:szCs w:val="24"/>
                <w:lang w:eastAsia="ru-RU"/>
              </w:rPr>
              <w:t xml:space="preserve"> в тексте. (</w:t>
            </w:r>
            <w:r w:rsidRPr="00D00DA8">
              <w:rPr>
                <w:rFonts w:ascii="Times New Roman" w:eastAsia="Times New Roman" w:hAnsi="Times New Roman" w:cs="Times New Roman"/>
                <w:sz w:val="24"/>
                <w:szCs w:val="24"/>
                <w:lang w:eastAsia="ru-RU"/>
              </w:rPr>
              <w:t>Multiplechoicegappedtext</w:t>
            </w:r>
            <w:r w:rsidRPr="00D00DA8">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505302" w:rsidRPr="00D00DA8" w:rsidP="008A52FD">
            <w:pPr>
              <w:spacing w:after="0" w:line="240" w:lineRule="auto"/>
              <w:jc w:val="center"/>
              <w:rPr>
                <w:rFonts w:ascii="Times New Roman" w:eastAsia="Times New Roman" w:hAnsi="Times New Roman" w:cs="Times New Roman"/>
                <w:sz w:val="24"/>
                <w:szCs w:val="24"/>
                <w:lang w:eastAsia="ru-RU"/>
              </w:rPr>
            </w:pPr>
          </w:p>
          <w:p w:rsidR="00505302" w:rsidRPr="00D00DA8" w:rsidP="008A52FD">
            <w:pPr>
              <w:spacing w:after="0" w:line="240" w:lineRule="auto"/>
              <w:jc w:val="center"/>
              <w:rPr>
                <w:rFonts w:ascii="Times New Roman" w:eastAsia="Times New Roman" w:hAnsi="Times New Roman" w:cs="Times New Roman"/>
                <w:sz w:val="24"/>
                <w:szCs w:val="24"/>
                <w:lang w:eastAsia="ru-RU"/>
              </w:rPr>
            </w:pPr>
            <w:r w:rsidRPr="00D00DA8">
              <w:rPr>
                <w:rFonts w:ascii="Times New Roman" w:eastAsia="Times New Roman" w:hAnsi="Times New Roman" w:cs="Times New Roman"/>
                <w:sz w:val="24"/>
                <w:szCs w:val="24"/>
                <w:lang w:eastAsia="ru-RU"/>
              </w:rPr>
              <w:t>5</w:t>
            </w:r>
          </w:p>
          <w:p w:rsidR="00505302" w:rsidRPr="00D00DA8" w:rsidP="008A52FD">
            <w:pPr>
              <w:spacing w:after="0" w:line="240" w:lineRule="auto"/>
              <w:jc w:val="center"/>
              <w:rPr>
                <w:rFonts w:ascii="Times New Roman" w:eastAsia="Times New Roman" w:hAnsi="Times New Roman" w:cs="Times New Roman"/>
                <w:sz w:val="24"/>
                <w:szCs w:val="24"/>
                <w:lang w:eastAsia="ru-RU"/>
              </w:rPr>
            </w:pPr>
          </w:p>
          <w:p w:rsidR="00505302" w:rsidRPr="00D00DA8" w:rsidP="008A52FD">
            <w:pPr>
              <w:spacing w:after="0" w:line="240" w:lineRule="auto"/>
              <w:jc w:val="center"/>
              <w:rPr>
                <w:rFonts w:ascii="Times New Roman" w:eastAsia="Times New Roman" w:hAnsi="Times New Roman" w:cs="Times New Roman"/>
                <w:sz w:val="24"/>
                <w:szCs w:val="24"/>
                <w:lang w:eastAsia="ru-RU"/>
              </w:rPr>
            </w:pPr>
            <w:r w:rsidRPr="00D00DA8">
              <w:rPr>
                <w:rFonts w:ascii="Times New Roman" w:eastAsia="Times New Roman" w:hAnsi="Times New Roman" w:cs="Times New Roman"/>
                <w:sz w:val="24"/>
                <w:szCs w:val="24"/>
                <w:lang w:eastAsia="ru-RU"/>
              </w:rPr>
              <w:t>5</w:t>
            </w:r>
          </w:p>
        </w:tc>
        <w:tc>
          <w:tcPr>
            <w:tcW w:w="1525" w:type="dxa"/>
            <w:tcBorders>
              <w:top w:val="single" w:sz="4" w:space="0" w:color="auto"/>
              <w:left w:val="single" w:sz="4" w:space="0" w:color="auto"/>
              <w:bottom w:val="single" w:sz="4" w:space="0" w:color="auto"/>
              <w:right w:val="single" w:sz="4" w:space="0" w:color="auto"/>
            </w:tcBorders>
          </w:tcPr>
          <w:p w:rsidR="00505302" w:rsidRPr="00D00DA8" w:rsidP="008A52FD">
            <w:pPr>
              <w:spacing w:after="0" w:line="240" w:lineRule="auto"/>
              <w:jc w:val="center"/>
              <w:rPr>
                <w:rFonts w:ascii="Times New Roman" w:eastAsia="Times New Roman" w:hAnsi="Times New Roman" w:cs="Times New Roman"/>
                <w:sz w:val="24"/>
                <w:szCs w:val="24"/>
                <w:lang w:eastAsia="ru-RU"/>
              </w:rPr>
            </w:pPr>
          </w:p>
          <w:p w:rsidR="00505302" w:rsidRPr="00D00DA8" w:rsidP="008A52FD">
            <w:pPr>
              <w:spacing w:after="0" w:line="240" w:lineRule="auto"/>
              <w:jc w:val="center"/>
              <w:rPr>
                <w:rFonts w:ascii="Times New Roman" w:eastAsia="Times New Roman" w:hAnsi="Times New Roman" w:cs="Times New Roman"/>
                <w:sz w:val="24"/>
                <w:szCs w:val="24"/>
                <w:lang w:eastAsia="ru-RU"/>
              </w:rPr>
            </w:pPr>
            <w:r w:rsidRPr="00D00DA8">
              <w:rPr>
                <w:rFonts w:ascii="Times New Roman" w:eastAsia="Times New Roman" w:hAnsi="Times New Roman" w:cs="Times New Roman"/>
                <w:sz w:val="24"/>
                <w:szCs w:val="24"/>
                <w:lang w:eastAsia="ru-RU"/>
              </w:rPr>
              <w:t>25 минут</w:t>
            </w:r>
          </w:p>
        </w:tc>
      </w:tr>
      <w:tr w:rsidTr="008A52FD">
        <w:tblPrEx>
          <w:tblW w:w="0" w:type="auto"/>
          <w:tblLook w:val="00A0"/>
        </w:tblPrEx>
        <w:tc>
          <w:tcPr>
            <w:tcW w:w="817" w:type="dxa"/>
            <w:tcBorders>
              <w:top w:val="single" w:sz="4" w:space="0" w:color="auto"/>
              <w:left w:val="single" w:sz="4" w:space="0" w:color="auto"/>
              <w:bottom w:val="single" w:sz="4" w:space="0" w:color="auto"/>
              <w:right w:val="single" w:sz="4" w:space="0" w:color="auto"/>
            </w:tcBorders>
            <w:hideMark/>
          </w:tcPr>
          <w:p w:rsidR="00505302" w:rsidRPr="00D00DA8" w:rsidP="008A52FD">
            <w:pPr>
              <w:spacing w:after="0" w:line="240" w:lineRule="auto"/>
              <w:jc w:val="center"/>
              <w:rPr>
                <w:rFonts w:ascii="Times New Roman" w:eastAsia="Times New Roman" w:hAnsi="Times New Roman" w:cs="Times New Roman"/>
                <w:sz w:val="24"/>
                <w:szCs w:val="24"/>
                <w:lang w:eastAsia="ru-RU"/>
              </w:rPr>
            </w:pPr>
            <w:r w:rsidRPr="00D00DA8">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505302" w:rsidRPr="00D00DA8" w:rsidP="008A52FD">
            <w:pPr>
              <w:spacing w:after="0" w:line="240" w:lineRule="auto"/>
              <w:rPr>
                <w:rFonts w:ascii="Times New Roman" w:eastAsia="Times New Roman" w:hAnsi="Times New Roman" w:cs="Times New Roman"/>
                <w:sz w:val="24"/>
                <w:szCs w:val="24"/>
                <w:lang w:eastAsia="ru-RU"/>
              </w:rPr>
            </w:pPr>
            <w:r w:rsidRPr="00D00DA8">
              <w:rPr>
                <w:rFonts w:ascii="Times New Roman" w:eastAsia="Times New Roman" w:hAnsi="Times New Roman" w:cs="Times New Roman"/>
                <w:sz w:val="24"/>
                <w:szCs w:val="24"/>
                <w:lang w:eastAsia="ru-RU"/>
              </w:rPr>
              <w:t>UseofEnglish</w:t>
            </w:r>
          </w:p>
        </w:tc>
        <w:tc>
          <w:tcPr>
            <w:tcW w:w="4961" w:type="dxa"/>
            <w:tcBorders>
              <w:top w:val="single" w:sz="4" w:space="0" w:color="auto"/>
              <w:left w:val="single" w:sz="4" w:space="0" w:color="auto"/>
              <w:bottom w:val="single" w:sz="4" w:space="0" w:color="auto"/>
              <w:right w:val="single" w:sz="4" w:space="0" w:color="auto"/>
            </w:tcBorders>
            <w:hideMark/>
          </w:tcPr>
          <w:p w:rsidR="00505302" w:rsidRPr="00D00DA8" w:rsidP="008A52FD">
            <w:pPr>
              <w:spacing w:after="0" w:line="240" w:lineRule="auto"/>
              <w:rPr>
                <w:rFonts w:ascii="Times New Roman" w:eastAsia="Times New Roman" w:hAnsi="Times New Roman" w:cs="Times New Roman"/>
                <w:sz w:val="24"/>
                <w:szCs w:val="24"/>
                <w:lang w:eastAsia="ru-RU"/>
              </w:rPr>
            </w:pPr>
            <w:r w:rsidRPr="00D00DA8">
              <w:rPr>
                <w:rFonts w:ascii="Times New Roman" w:eastAsia="Times New Roman" w:hAnsi="Times New Roman" w:cs="Times New Roman"/>
                <w:sz w:val="24"/>
                <w:szCs w:val="24"/>
                <w:lang w:eastAsia="ru-RU"/>
              </w:rPr>
              <w:t xml:space="preserve">1. Задание на заполнение пробелов в связном тексте с множественным выбором (4-option </w:t>
            </w:r>
            <w:r w:rsidRPr="00D00DA8">
              <w:rPr>
                <w:rFonts w:ascii="Times New Roman" w:eastAsia="Times New Roman" w:hAnsi="Times New Roman" w:cs="Times New Roman"/>
                <w:sz w:val="24"/>
                <w:szCs w:val="24"/>
                <w:lang w:eastAsia="ru-RU"/>
              </w:rPr>
              <w:t>multiple-choicecloze</w:t>
            </w:r>
            <w:r w:rsidRPr="00D00DA8">
              <w:rPr>
                <w:rFonts w:ascii="Times New Roman" w:eastAsia="Times New Roman" w:hAnsi="Times New Roman" w:cs="Times New Roman"/>
                <w:sz w:val="24"/>
                <w:szCs w:val="24"/>
                <w:lang w:eastAsia="ru-RU"/>
              </w:rPr>
              <w:t>)</w:t>
            </w:r>
          </w:p>
          <w:p w:rsidR="00505302" w:rsidRPr="00D00DA8" w:rsidP="008A52FD">
            <w:pPr>
              <w:spacing w:after="0" w:line="240" w:lineRule="auto"/>
              <w:rPr>
                <w:rFonts w:ascii="Times New Roman" w:eastAsia="Times New Roman" w:hAnsi="Times New Roman" w:cs="Times New Roman"/>
                <w:sz w:val="24"/>
                <w:szCs w:val="24"/>
                <w:lang w:eastAsia="ru-RU"/>
              </w:rPr>
            </w:pPr>
            <w:r w:rsidRPr="00D00DA8">
              <w:rPr>
                <w:rFonts w:ascii="Times New Roman" w:eastAsia="Times New Roman" w:hAnsi="Times New Roman" w:cs="Times New Roman"/>
                <w:sz w:val="24"/>
                <w:szCs w:val="24"/>
                <w:lang w:eastAsia="ru-RU"/>
              </w:rPr>
              <w:t>2. Задание по заполнению пробелов в тексте без предложенных вариантов ответов (</w:t>
            </w:r>
            <w:r w:rsidRPr="00D00DA8">
              <w:rPr>
                <w:rFonts w:ascii="Times New Roman" w:eastAsia="Times New Roman" w:hAnsi="Times New Roman" w:cs="Times New Roman"/>
                <w:sz w:val="24"/>
                <w:szCs w:val="24"/>
                <w:lang w:eastAsia="ru-RU"/>
              </w:rPr>
              <w:t>opencloze</w:t>
            </w:r>
            <w:r w:rsidRPr="00D00DA8">
              <w:rPr>
                <w:rFonts w:ascii="Times New Roman" w:eastAsia="Times New Roman" w:hAnsi="Times New Roman" w:cs="Times New Roman"/>
                <w:sz w:val="24"/>
                <w:szCs w:val="24"/>
                <w:lang w:eastAsia="ru-RU"/>
              </w:rPr>
              <w:t>)</w:t>
            </w:r>
          </w:p>
          <w:p w:rsidR="00505302" w:rsidRPr="00D00DA8" w:rsidP="008A52FD">
            <w:pPr>
              <w:spacing w:after="0" w:line="240" w:lineRule="auto"/>
              <w:rPr>
                <w:rFonts w:ascii="Times New Roman" w:eastAsia="Times New Roman" w:hAnsi="Times New Roman" w:cs="Times New Roman"/>
                <w:sz w:val="24"/>
                <w:szCs w:val="24"/>
                <w:lang w:eastAsia="ru-RU"/>
              </w:rPr>
            </w:pPr>
            <w:r w:rsidRPr="00D00DA8">
              <w:rPr>
                <w:rFonts w:ascii="Times New Roman" w:eastAsia="Times New Roman" w:hAnsi="Times New Roman" w:cs="Times New Roman"/>
                <w:sz w:val="24"/>
                <w:szCs w:val="24"/>
                <w:lang w:eastAsia="ru-RU"/>
              </w:rPr>
              <w:t>3. Задание на перифраз предложения по ключевому слову (</w:t>
            </w:r>
            <w:r w:rsidRPr="00D00DA8">
              <w:rPr>
                <w:rFonts w:ascii="Times New Roman" w:eastAsia="Times New Roman" w:hAnsi="Times New Roman" w:cs="Times New Roman"/>
                <w:sz w:val="24"/>
                <w:szCs w:val="24"/>
                <w:lang w:eastAsia="ru-RU"/>
              </w:rPr>
              <w:t>keywordtransformation</w:t>
            </w:r>
            <w:r w:rsidRPr="00D00DA8">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505302" w:rsidRPr="00D00DA8" w:rsidP="008A52FD">
            <w:pPr>
              <w:spacing w:after="0" w:line="240" w:lineRule="auto"/>
              <w:jc w:val="center"/>
              <w:rPr>
                <w:rFonts w:ascii="Times New Roman" w:eastAsia="Times New Roman" w:hAnsi="Times New Roman" w:cs="Times New Roman"/>
                <w:sz w:val="24"/>
                <w:szCs w:val="24"/>
                <w:lang w:eastAsia="ru-RU"/>
              </w:rPr>
            </w:pPr>
          </w:p>
          <w:p w:rsidR="00505302" w:rsidRPr="00D00DA8" w:rsidP="008A52FD">
            <w:pPr>
              <w:spacing w:after="0" w:line="240" w:lineRule="auto"/>
              <w:jc w:val="center"/>
              <w:rPr>
                <w:rFonts w:ascii="Times New Roman" w:eastAsia="Times New Roman" w:hAnsi="Times New Roman" w:cs="Times New Roman"/>
                <w:sz w:val="24"/>
                <w:szCs w:val="24"/>
                <w:lang w:eastAsia="ru-RU"/>
              </w:rPr>
            </w:pPr>
            <w:r w:rsidRPr="00D00DA8">
              <w:rPr>
                <w:rFonts w:ascii="Times New Roman" w:eastAsia="Times New Roman" w:hAnsi="Times New Roman" w:cs="Times New Roman"/>
                <w:sz w:val="24"/>
                <w:szCs w:val="24"/>
                <w:lang w:eastAsia="ru-RU"/>
              </w:rPr>
              <w:t>6</w:t>
            </w:r>
          </w:p>
          <w:p w:rsidR="00505302" w:rsidRPr="00D00DA8" w:rsidP="008A52FD">
            <w:pPr>
              <w:spacing w:after="0" w:line="240" w:lineRule="auto"/>
              <w:jc w:val="center"/>
              <w:rPr>
                <w:rFonts w:ascii="Times New Roman" w:eastAsia="Times New Roman" w:hAnsi="Times New Roman" w:cs="Times New Roman"/>
                <w:sz w:val="24"/>
                <w:szCs w:val="24"/>
                <w:lang w:eastAsia="ru-RU"/>
              </w:rPr>
            </w:pPr>
          </w:p>
          <w:p w:rsidR="00505302" w:rsidRPr="00D00DA8" w:rsidP="008A52FD">
            <w:pPr>
              <w:spacing w:after="0" w:line="240" w:lineRule="auto"/>
              <w:jc w:val="center"/>
              <w:rPr>
                <w:rFonts w:ascii="Times New Roman" w:eastAsia="Times New Roman" w:hAnsi="Times New Roman" w:cs="Times New Roman"/>
                <w:sz w:val="24"/>
                <w:szCs w:val="24"/>
                <w:lang w:eastAsia="ru-RU"/>
              </w:rPr>
            </w:pPr>
          </w:p>
          <w:p w:rsidR="00505302" w:rsidRPr="00D00DA8" w:rsidP="008A52FD">
            <w:pPr>
              <w:spacing w:after="0" w:line="240" w:lineRule="auto"/>
              <w:jc w:val="center"/>
              <w:rPr>
                <w:rFonts w:ascii="Times New Roman" w:eastAsia="Times New Roman" w:hAnsi="Times New Roman" w:cs="Times New Roman"/>
                <w:sz w:val="24"/>
                <w:szCs w:val="24"/>
                <w:lang w:eastAsia="ru-RU"/>
              </w:rPr>
            </w:pPr>
            <w:r w:rsidRPr="00D00DA8">
              <w:rPr>
                <w:rFonts w:ascii="Times New Roman" w:eastAsia="Times New Roman" w:hAnsi="Times New Roman" w:cs="Times New Roman"/>
                <w:sz w:val="24"/>
                <w:szCs w:val="24"/>
                <w:lang w:eastAsia="ru-RU"/>
              </w:rPr>
              <w:t>6</w:t>
            </w:r>
          </w:p>
          <w:p w:rsidR="00505302" w:rsidRPr="00D00DA8" w:rsidP="008A52FD">
            <w:pPr>
              <w:spacing w:after="0" w:line="240" w:lineRule="auto"/>
              <w:jc w:val="center"/>
              <w:rPr>
                <w:rFonts w:ascii="Times New Roman" w:eastAsia="Times New Roman" w:hAnsi="Times New Roman" w:cs="Times New Roman"/>
                <w:sz w:val="24"/>
                <w:szCs w:val="24"/>
                <w:lang w:eastAsia="ru-RU"/>
              </w:rPr>
            </w:pPr>
          </w:p>
          <w:p w:rsidR="00505302" w:rsidRPr="00D00DA8" w:rsidP="008A52FD">
            <w:pPr>
              <w:spacing w:after="0" w:line="240" w:lineRule="auto"/>
              <w:jc w:val="center"/>
              <w:rPr>
                <w:rFonts w:ascii="Times New Roman" w:eastAsia="Times New Roman" w:hAnsi="Times New Roman" w:cs="Times New Roman"/>
                <w:sz w:val="24"/>
                <w:szCs w:val="24"/>
                <w:lang w:eastAsia="ru-RU"/>
              </w:rPr>
            </w:pPr>
          </w:p>
          <w:p w:rsidR="00505302" w:rsidRPr="00D00DA8" w:rsidP="008A52FD">
            <w:pPr>
              <w:spacing w:after="0" w:line="240" w:lineRule="auto"/>
              <w:jc w:val="center"/>
              <w:rPr>
                <w:rFonts w:ascii="Times New Roman" w:eastAsia="Times New Roman" w:hAnsi="Times New Roman" w:cs="Times New Roman"/>
                <w:sz w:val="24"/>
                <w:szCs w:val="24"/>
                <w:lang w:eastAsia="ru-RU"/>
              </w:rPr>
            </w:pPr>
            <w:r w:rsidRPr="00D00DA8">
              <w:rPr>
                <w:rFonts w:ascii="Times New Roman" w:eastAsia="Times New Roman" w:hAnsi="Times New Roman" w:cs="Times New Roman"/>
                <w:sz w:val="24"/>
                <w:szCs w:val="24"/>
                <w:lang w:eastAsia="ru-RU"/>
              </w:rPr>
              <w:t>6</w:t>
            </w:r>
          </w:p>
        </w:tc>
        <w:tc>
          <w:tcPr>
            <w:tcW w:w="1525" w:type="dxa"/>
            <w:tcBorders>
              <w:top w:val="single" w:sz="4" w:space="0" w:color="auto"/>
              <w:left w:val="single" w:sz="4" w:space="0" w:color="auto"/>
              <w:bottom w:val="single" w:sz="4" w:space="0" w:color="auto"/>
              <w:right w:val="single" w:sz="4" w:space="0" w:color="auto"/>
            </w:tcBorders>
          </w:tcPr>
          <w:p w:rsidR="00505302" w:rsidRPr="00D00DA8" w:rsidP="008A52FD">
            <w:pPr>
              <w:spacing w:after="0" w:line="240" w:lineRule="auto"/>
              <w:jc w:val="center"/>
              <w:rPr>
                <w:rFonts w:ascii="Times New Roman" w:eastAsia="Times New Roman" w:hAnsi="Times New Roman" w:cs="Times New Roman"/>
                <w:sz w:val="24"/>
                <w:szCs w:val="24"/>
                <w:lang w:eastAsia="ru-RU"/>
              </w:rPr>
            </w:pPr>
          </w:p>
          <w:p w:rsidR="00505302" w:rsidRPr="00D00DA8" w:rsidP="008A52FD">
            <w:pPr>
              <w:spacing w:after="0" w:line="240" w:lineRule="auto"/>
              <w:jc w:val="center"/>
              <w:rPr>
                <w:rFonts w:ascii="Times New Roman" w:eastAsia="Times New Roman" w:hAnsi="Times New Roman" w:cs="Times New Roman"/>
                <w:sz w:val="24"/>
                <w:szCs w:val="24"/>
                <w:lang w:eastAsia="ru-RU"/>
              </w:rPr>
            </w:pPr>
            <w:r w:rsidRPr="00D00DA8">
              <w:rPr>
                <w:rFonts w:ascii="Times New Roman" w:eastAsia="Times New Roman" w:hAnsi="Times New Roman" w:cs="Times New Roman"/>
                <w:sz w:val="24"/>
                <w:szCs w:val="24"/>
                <w:lang w:eastAsia="ru-RU"/>
              </w:rPr>
              <w:t>20 минут</w:t>
            </w:r>
          </w:p>
        </w:tc>
      </w:tr>
      <w:tr w:rsidTr="008A52FD">
        <w:tblPrEx>
          <w:tblW w:w="0" w:type="auto"/>
          <w:tblLook w:val="00A0"/>
        </w:tblPrEx>
        <w:tc>
          <w:tcPr>
            <w:tcW w:w="817" w:type="dxa"/>
            <w:tcBorders>
              <w:top w:val="single" w:sz="4" w:space="0" w:color="auto"/>
              <w:left w:val="single" w:sz="4" w:space="0" w:color="auto"/>
              <w:bottom w:val="single" w:sz="4" w:space="0" w:color="auto"/>
              <w:right w:val="single" w:sz="4" w:space="0" w:color="auto"/>
            </w:tcBorders>
            <w:hideMark/>
          </w:tcPr>
          <w:p w:rsidR="00505302" w:rsidRPr="00D00DA8" w:rsidP="008A52FD">
            <w:pPr>
              <w:spacing w:after="0" w:line="240" w:lineRule="auto"/>
              <w:jc w:val="center"/>
              <w:rPr>
                <w:rFonts w:ascii="Times New Roman" w:eastAsia="Times New Roman" w:hAnsi="Times New Roman" w:cs="Times New Roman"/>
                <w:sz w:val="24"/>
                <w:szCs w:val="24"/>
                <w:lang w:eastAsia="ru-RU"/>
              </w:rPr>
            </w:pPr>
            <w:r w:rsidRPr="00D00DA8">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505302" w:rsidRPr="00D00DA8" w:rsidP="008A52FD">
            <w:pPr>
              <w:spacing w:after="0" w:line="240" w:lineRule="auto"/>
              <w:rPr>
                <w:rFonts w:ascii="Times New Roman" w:eastAsia="Times New Roman" w:hAnsi="Times New Roman" w:cs="Times New Roman"/>
                <w:sz w:val="24"/>
                <w:szCs w:val="24"/>
                <w:lang w:eastAsia="ru-RU"/>
              </w:rPr>
            </w:pPr>
            <w:r w:rsidRPr="00D00DA8">
              <w:rPr>
                <w:rFonts w:ascii="Times New Roman" w:eastAsia="Times New Roman" w:hAnsi="Times New Roman" w:cs="Times New Roman"/>
                <w:sz w:val="24"/>
                <w:szCs w:val="24"/>
                <w:lang w:eastAsia="ru-RU"/>
              </w:rPr>
              <w:t>Writing</w:t>
            </w:r>
          </w:p>
        </w:tc>
        <w:tc>
          <w:tcPr>
            <w:tcW w:w="4961" w:type="dxa"/>
            <w:tcBorders>
              <w:top w:val="single" w:sz="4" w:space="0" w:color="auto"/>
              <w:left w:val="single" w:sz="4" w:space="0" w:color="auto"/>
              <w:bottom w:val="single" w:sz="4" w:space="0" w:color="auto"/>
              <w:right w:val="single" w:sz="4" w:space="0" w:color="auto"/>
            </w:tcBorders>
            <w:hideMark/>
          </w:tcPr>
          <w:p w:rsidR="00505302" w:rsidRPr="00D00DA8" w:rsidP="008A52FD">
            <w:pPr>
              <w:spacing w:after="0" w:line="240" w:lineRule="auto"/>
              <w:rPr>
                <w:rFonts w:ascii="Times New Roman" w:eastAsia="Times New Roman" w:hAnsi="Times New Roman" w:cs="Times New Roman"/>
                <w:sz w:val="24"/>
                <w:szCs w:val="24"/>
                <w:lang w:eastAsia="ru-RU"/>
              </w:rPr>
            </w:pPr>
            <w:r w:rsidRPr="00D00DA8">
              <w:rPr>
                <w:rFonts w:ascii="Times New Roman" w:eastAsia="Times New Roman" w:hAnsi="Times New Roman" w:cs="Times New Roman"/>
                <w:sz w:val="24"/>
                <w:szCs w:val="24"/>
                <w:lang w:eastAsia="ru-RU"/>
              </w:rPr>
              <w:t>Продуктивное письменное высказывание в формате истории или статьи  (по выбору) Объём 100 – 120 слов.</w:t>
            </w:r>
          </w:p>
        </w:tc>
        <w:tc>
          <w:tcPr>
            <w:tcW w:w="992" w:type="dxa"/>
            <w:tcBorders>
              <w:top w:val="single" w:sz="4" w:space="0" w:color="auto"/>
              <w:left w:val="single" w:sz="4" w:space="0" w:color="auto"/>
              <w:bottom w:val="single" w:sz="4" w:space="0" w:color="auto"/>
              <w:right w:val="single" w:sz="4" w:space="0" w:color="auto"/>
            </w:tcBorders>
          </w:tcPr>
          <w:p w:rsidR="00505302" w:rsidRPr="00D00DA8" w:rsidP="008A52FD">
            <w:pPr>
              <w:spacing w:after="0" w:line="240" w:lineRule="auto"/>
              <w:jc w:val="center"/>
              <w:rPr>
                <w:rFonts w:ascii="Times New Roman" w:eastAsia="Times New Roman" w:hAnsi="Times New Roman" w:cs="Times New Roman"/>
                <w:sz w:val="24"/>
                <w:szCs w:val="24"/>
                <w:lang w:eastAsia="ru-RU"/>
              </w:rPr>
            </w:pPr>
          </w:p>
          <w:p w:rsidR="00505302" w:rsidRPr="00D00DA8" w:rsidP="008A52FD">
            <w:pPr>
              <w:spacing w:after="0" w:line="240" w:lineRule="auto"/>
              <w:jc w:val="center"/>
              <w:rPr>
                <w:rFonts w:ascii="Times New Roman" w:eastAsia="Times New Roman" w:hAnsi="Times New Roman" w:cs="Times New Roman"/>
                <w:sz w:val="24"/>
                <w:szCs w:val="24"/>
                <w:lang w:eastAsia="ru-RU"/>
              </w:rPr>
            </w:pPr>
            <w:r w:rsidRPr="00D00DA8">
              <w:rPr>
                <w:rFonts w:ascii="Times New Roman" w:eastAsia="Times New Roman" w:hAnsi="Times New Roman" w:cs="Times New Roman"/>
                <w:sz w:val="24"/>
                <w:szCs w:val="24"/>
                <w:lang w:eastAsia="ru-RU"/>
              </w:rPr>
              <w:t>15</w:t>
            </w:r>
          </w:p>
        </w:tc>
        <w:tc>
          <w:tcPr>
            <w:tcW w:w="1525" w:type="dxa"/>
            <w:tcBorders>
              <w:top w:val="single" w:sz="4" w:space="0" w:color="auto"/>
              <w:left w:val="single" w:sz="4" w:space="0" w:color="auto"/>
              <w:bottom w:val="single" w:sz="4" w:space="0" w:color="auto"/>
              <w:right w:val="single" w:sz="4" w:space="0" w:color="auto"/>
            </w:tcBorders>
          </w:tcPr>
          <w:p w:rsidR="00505302" w:rsidRPr="00D00DA8" w:rsidP="008A52FD">
            <w:pPr>
              <w:spacing w:after="0" w:line="240" w:lineRule="auto"/>
              <w:jc w:val="center"/>
              <w:rPr>
                <w:rFonts w:ascii="Times New Roman" w:eastAsia="Times New Roman" w:hAnsi="Times New Roman" w:cs="Times New Roman"/>
                <w:sz w:val="24"/>
                <w:szCs w:val="24"/>
                <w:lang w:eastAsia="ru-RU"/>
              </w:rPr>
            </w:pPr>
          </w:p>
          <w:p w:rsidR="00505302" w:rsidRPr="00D00DA8" w:rsidP="008A52FD">
            <w:pPr>
              <w:spacing w:after="0" w:line="240" w:lineRule="auto"/>
              <w:jc w:val="center"/>
              <w:rPr>
                <w:rFonts w:ascii="Times New Roman" w:eastAsia="Times New Roman" w:hAnsi="Times New Roman" w:cs="Times New Roman"/>
                <w:sz w:val="24"/>
                <w:szCs w:val="24"/>
                <w:lang w:eastAsia="ru-RU"/>
              </w:rPr>
            </w:pPr>
            <w:r w:rsidRPr="00D00DA8">
              <w:rPr>
                <w:rFonts w:ascii="Times New Roman" w:eastAsia="Times New Roman" w:hAnsi="Times New Roman" w:cs="Times New Roman"/>
                <w:sz w:val="24"/>
                <w:szCs w:val="24"/>
                <w:lang w:eastAsia="ru-RU"/>
              </w:rPr>
              <w:t>30минут</w:t>
            </w:r>
          </w:p>
        </w:tc>
      </w:tr>
      <w:tr w:rsidTr="008A52FD">
        <w:tblPrEx>
          <w:tblW w:w="0" w:type="auto"/>
          <w:tblLook w:val="00A0"/>
        </w:tblPrEx>
        <w:tc>
          <w:tcPr>
            <w:tcW w:w="817" w:type="dxa"/>
            <w:tcBorders>
              <w:top w:val="single" w:sz="4" w:space="0" w:color="auto"/>
              <w:left w:val="single" w:sz="4" w:space="0" w:color="auto"/>
              <w:bottom w:val="single" w:sz="4" w:space="0" w:color="auto"/>
              <w:right w:val="single" w:sz="4" w:space="0" w:color="auto"/>
            </w:tcBorders>
            <w:hideMark/>
          </w:tcPr>
          <w:p w:rsidR="00505302" w:rsidRPr="00D00DA8" w:rsidP="008A52FD">
            <w:pPr>
              <w:spacing w:after="0" w:line="240" w:lineRule="auto"/>
              <w:jc w:val="center"/>
              <w:rPr>
                <w:rFonts w:ascii="Times New Roman" w:eastAsia="Times New Roman" w:hAnsi="Times New Roman" w:cs="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505302" w:rsidRPr="00D00DA8" w:rsidP="008A52FD">
            <w:pPr>
              <w:spacing w:after="0" w:line="240" w:lineRule="auto"/>
              <w:rPr>
                <w:rFonts w:ascii="Times New Roman" w:eastAsia="Times New Roman" w:hAnsi="Times New Roman" w:cs="Times New Roman"/>
                <w:b/>
                <w:sz w:val="24"/>
                <w:szCs w:val="24"/>
                <w:lang w:eastAsia="ru-RU"/>
              </w:rPr>
            </w:pPr>
            <w:r w:rsidRPr="00D00DA8">
              <w:rPr>
                <w:rFonts w:ascii="Times New Roman" w:eastAsia="Times New Roman" w:hAnsi="Times New Roman" w:cs="Times New Roman"/>
                <w:b/>
                <w:sz w:val="24"/>
                <w:szCs w:val="24"/>
                <w:lang w:eastAsia="ru-RU"/>
              </w:rPr>
              <w:t>ИТОГО</w:t>
            </w:r>
          </w:p>
        </w:tc>
        <w:tc>
          <w:tcPr>
            <w:tcW w:w="4961" w:type="dxa"/>
            <w:tcBorders>
              <w:top w:val="single" w:sz="4" w:space="0" w:color="auto"/>
              <w:left w:val="single" w:sz="4" w:space="0" w:color="auto"/>
              <w:bottom w:val="single" w:sz="4" w:space="0" w:color="auto"/>
              <w:right w:val="single" w:sz="4" w:space="0" w:color="auto"/>
            </w:tcBorders>
          </w:tcPr>
          <w:p w:rsidR="00505302" w:rsidRPr="00D00DA8" w:rsidP="008A52FD">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505302" w:rsidRPr="00D00DA8" w:rsidP="008A52FD">
            <w:pPr>
              <w:spacing w:after="0" w:line="240" w:lineRule="auto"/>
              <w:jc w:val="center"/>
              <w:rPr>
                <w:rFonts w:ascii="Times New Roman" w:eastAsia="Times New Roman" w:hAnsi="Times New Roman" w:cs="Times New Roman"/>
                <w:b/>
                <w:sz w:val="24"/>
                <w:szCs w:val="24"/>
                <w:lang w:eastAsia="ru-RU"/>
              </w:rPr>
            </w:pPr>
            <w:r w:rsidRPr="00D00DA8">
              <w:rPr>
                <w:rFonts w:ascii="Times New Roman" w:eastAsia="Times New Roman" w:hAnsi="Times New Roman" w:cs="Times New Roman"/>
                <w:b/>
                <w:sz w:val="24"/>
                <w:szCs w:val="24"/>
                <w:lang w:eastAsia="ru-RU"/>
              </w:rPr>
              <w:t>55</w:t>
            </w:r>
          </w:p>
        </w:tc>
        <w:tc>
          <w:tcPr>
            <w:tcW w:w="1525" w:type="dxa"/>
            <w:tcBorders>
              <w:top w:val="single" w:sz="4" w:space="0" w:color="auto"/>
              <w:left w:val="single" w:sz="4" w:space="0" w:color="auto"/>
              <w:bottom w:val="single" w:sz="4" w:space="0" w:color="auto"/>
              <w:right w:val="single" w:sz="4" w:space="0" w:color="auto"/>
            </w:tcBorders>
            <w:hideMark/>
          </w:tcPr>
          <w:p w:rsidR="00505302" w:rsidRPr="00D00DA8" w:rsidP="008A52FD">
            <w:pPr>
              <w:spacing w:after="0" w:line="240" w:lineRule="auto"/>
              <w:jc w:val="center"/>
              <w:rPr>
                <w:rFonts w:ascii="Times New Roman" w:eastAsia="Times New Roman" w:hAnsi="Times New Roman" w:cs="Times New Roman"/>
                <w:b/>
                <w:sz w:val="24"/>
                <w:szCs w:val="24"/>
                <w:lang w:eastAsia="ru-RU"/>
              </w:rPr>
            </w:pPr>
            <w:r w:rsidRPr="00D00DA8">
              <w:rPr>
                <w:rFonts w:ascii="Times New Roman" w:eastAsia="Times New Roman" w:hAnsi="Times New Roman" w:cs="Times New Roman"/>
                <w:b/>
                <w:sz w:val="24"/>
                <w:szCs w:val="24"/>
                <w:lang w:eastAsia="ru-RU"/>
              </w:rPr>
              <w:t>90 минут</w:t>
            </w:r>
          </w:p>
        </w:tc>
      </w:tr>
    </w:tbl>
    <w:p w:rsidR="00505302" w:rsidRPr="00D00DA8" w:rsidP="00505302">
      <w:pPr>
        <w:spacing w:after="0" w:line="240" w:lineRule="auto"/>
        <w:ind w:firstLine="709"/>
        <w:jc w:val="both"/>
        <w:rPr>
          <w:rFonts w:ascii="Times New Roman" w:hAnsi="Times New Roman" w:cs="Times New Roman"/>
          <w:bCs/>
          <w:color w:val="000000"/>
          <w:sz w:val="24"/>
          <w:szCs w:val="24"/>
        </w:rPr>
      </w:pPr>
    </w:p>
    <w:p w:rsidR="00505302" w:rsidRPr="00D00DA8" w:rsidP="00505302">
      <w:pPr>
        <w:spacing w:after="0" w:line="240" w:lineRule="auto"/>
        <w:ind w:firstLine="709"/>
        <w:jc w:val="center"/>
        <w:rPr>
          <w:rFonts w:ascii="Times New Roman" w:hAnsi="Times New Roman" w:cs="Times New Roman"/>
          <w:b/>
          <w:bCs/>
          <w:color w:val="000000"/>
          <w:sz w:val="24"/>
          <w:szCs w:val="24"/>
        </w:rPr>
      </w:pPr>
      <w:r w:rsidRPr="00D00DA8">
        <w:rPr>
          <w:rFonts w:ascii="Times New Roman" w:hAnsi="Times New Roman" w:cs="Times New Roman"/>
          <w:b/>
          <w:bCs/>
          <w:color w:val="000000"/>
          <w:sz w:val="24"/>
          <w:szCs w:val="24"/>
        </w:rPr>
        <w:t>9-11 классы</w:t>
      </w:r>
    </w:p>
    <w:p w:rsidR="00505302" w:rsidRPr="00D00DA8" w:rsidP="00505302">
      <w:pPr>
        <w:spacing w:after="0" w:line="240" w:lineRule="auto"/>
        <w:ind w:firstLine="709"/>
        <w:jc w:val="center"/>
        <w:rPr>
          <w:rFonts w:ascii="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
        <w:gridCol w:w="1334"/>
        <w:gridCol w:w="4875"/>
        <w:gridCol w:w="991"/>
        <w:gridCol w:w="1578"/>
      </w:tblGrid>
      <w:tr w:rsidTr="008A52F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17" w:type="dxa"/>
            <w:tcBorders>
              <w:top w:val="single" w:sz="4" w:space="0" w:color="auto"/>
              <w:left w:val="single" w:sz="4" w:space="0" w:color="auto"/>
              <w:bottom w:val="single" w:sz="4" w:space="0" w:color="auto"/>
              <w:right w:val="single" w:sz="4" w:space="0" w:color="auto"/>
            </w:tcBorders>
            <w:hideMark/>
          </w:tcPr>
          <w:p w:rsidR="00505302" w:rsidRPr="00D00DA8" w:rsidP="008A52FD">
            <w:pPr>
              <w:spacing w:after="0" w:line="240" w:lineRule="auto"/>
              <w:jc w:val="center"/>
              <w:rPr>
                <w:rFonts w:ascii="Times New Roman" w:hAnsi="Times New Roman" w:cs="Times New Roman"/>
                <w:b/>
                <w:sz w:val="24"/>
                <w:szCs w:val="24"/>
              </w:rPr>
            </w:pPr>
            <w:r w:rsidRPr="00D00DA8">
              <w:rPr>
                <w:rFonts w:ascii="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505302" w:rsidRPr="00D00DA8" w:rsidP="008A52FD">
            <w:pPr>
              <w:spacing w:after="0" w:line="240" w:lineRule="auto"/>
              <w:rPr>
                <w:rFonts w:ascii="Times New Roman" w:hAnsi="Times New Roman" w:cs="Times New Roman"/>
                <w:b/>
                <w:sz w:val="24"/>
                <w:szCs w:val="24"/>
              </w:rPr>
            </w:pPr>
            <w:r w:rsidRPr="00D00DA8">
              <w:rPr>
                <w:rFonts w:ascii="Times New Roman" w:hAnsi="Times New Roman" w:cs="Times New Roman"/>
                <w:b/>
                <w:sz w:val="24"/>
                <w:szCs w:val="24"/>
              </w:rPr>
              <w:t>Конкурсы</w:t>
            </w:r>
          </w:p>
        </w:tc>
        <w:tc>
          <w:tcPr>
            <w:tcW w:w="4961" w:type="dxa"/>
            <w:tcBorders>
              <w:top w:val="single" w:sz="4" w:space="0" w:color="auto"/>
              <w:left w:val="single" w:sz="4" w:space="0" w:color="auto"/>
              <w:bottom w:val="single" w:sz="4" w:space="0" w:color="auto"/>
              <w:right w:val="single" w:sz="4" w:space="0" w:color="auto"/>
            </w:tcBorders>
            <w:hideMark/>
          </w:tcPr>
          <w:p w:rsidR="00505302" w:rsidRPr="00D00DA8" w:rsidP="008A52FD">
            <w:pPr>
              <w:spacing w:after="0" w:line="240" w:lineRule="auto"/>
              <w:jc w:val="center"/>
              <w:rPr>
                <w:rFonts w:ascii="Times New Roman" w:hAnsi="Times New Roman" w:cs="Times New Roman"/>
                <w:sz w:val="24"/>
                <w:szCs w:val="24"/>
              </w:rPr>
            </w:pPr>
            <w:r w:rsidRPr="00D00DA8">
              <w:rPr>
                <w:rFonts w:ascii="Times New Roman" w:hAnsi="Times New Roman" w:cs="Times New Roman"/>
                <w:b/>
                <w:sz w:val="24"/>
                <w:szCs w:val="24"/>
              </w:rPr>
              <w:t>Количество и тип задания</w:t>
            </w:r>
          </w:p>
          <w:p w:rsidR="00505302" w:rsidRPr="00D00DA8" w:rsidP="008A52FD">
            <w:pPr>
              <w:spacing w:after="0" w:line="240" w:lineRule="auto"/>
              <w:jc w:val="center"/>
              <w:rPr>
                <w:rFonts w:ascii="Times New Roman" w:hAnsi="Times New Roman" w:cs="Times New Roman"/>
                <w:sz w:val="24"/>
                <w:szCs w:val="24"/>
              </w:rPr>
            </w:pPr>
            <w:r w:rsidRPr="00D00DA8">
              <w:rPr>
                <w:rFonts w:ascii="Times New Roman" w:hAnsi="Times New Roman" w:cs="Times New Roman"/>
                <w:sz w:val="24"/>
                <w:szCs w:val="24"/>
              </w:rPr>
              <w:t xml:space="preserve">(Задания по уровню сложности соответствуют уровням  </w:t>
            </w:r>
            <w:r w:rsidRPr="00D00DA8">
              <w:rPr>
                <w:rFonts w:ascii="Times New Roman" w:hAnsi="Times New Roman" w:cs="Times New Roman"/>
                <w:sz w:val="24"/>
                <w:szCs w:val="24"/>
                <w:lang w:val="en-US"/>
              </w:rPr>
              <w:t>B</w:t>
            </w:r>
            <w:r w:rsidRPr="00D00DA8">
              <w:rPr>
                <w:rFonts w:ascii="Times New Roman" w:hAnsi="Times New Roman" w:cs="Times New Roman"/>
                <w:sz w:val="24"/>
                <w:szCs w:val="24"/>
              </w:rPr>
              <w:t xml:space="preserve">1+ и  </w:t>
            </w:r>
            <w:r w:rsidRPr="00D00DA8">
              <w:rPr>
                <w:rFonts w:ascii="Times New Roman" w:hAnsi="Times New Roman" w:cs="Times New Roman"/>
                <w:sz w:val="24"/>
                <w:szCs w:val="24"/>
                <w:lang w:val="en-US"/>
              </w:rPr>
              <w:t>B</w:t>
            </w:r>
            <w:r w:rsidRPr="00D00DA8">
              <w:rPr>
                <w:rFonts w:ascii="Times New Roman" w:hAnsi="Times New Roman" w:cs="Times New Roman"/>
                <w:sz w:val="24"/>
                <w:szCs w:val="24"/>
              </w:rPr>
              <w:t>2 по шкале Совета Европы)</w:t>
            </w:r>
          </w:p>
        </w:tc>
        <w:tc>
          <w:tcPr>
            <w:tcW w:w="992" w:type="dxa"/>
            <w:tcBorders>
              <w:top w:val="single" w:sz="4" w:space="0" w:color="auto"/>
              <w:left w:val="single" w:sz="4" w:space="0" w:color="auto"/>
              <w:bottom w:val="single" w:sz="4" w:space="0" w:color="auto"/>
              <w:right w:val="single" w:sz="4" w:space="0" w:color="auto"/>
            </w:tcBorders>
            <w:hideMark/>
          </w:tcPr>
          <w:p w:rsidR="00505302" w:rsidRPr="00D00DA8" w:rsidP="008A52FD">
            <w:pPr>
              <w:spacing w:after="0" w:line="240" w:lineRule="auto"/>
              <w:rPr>
                <w:rFonts w:ascii="Times New Roman" w:hAnsi="Times New Roman" w:cs="Times New Roman"/>
                <w:b/>
                <w:sz w:val="24"/>
                <w:szCs w:val="24"/>
              </w:rPr>
            </w:pPr>
            <w:r w:rsidRPr="00D00DA8">
              <w:rPr>
                <w:rFonts w:ascii="Times New Roman" w:hAnsi="Times New Roman" w:cs="Times New Roman"/>
                <w:b/>
                <w:sz w:val="24"/>
                <w:szCs w:val="24"/>
              </w:rPr>
              <w:t>Кол-во баллов</w:t>
            </w:r>
          </w:p>
        </w:tc>
        <w:tc>
          <w:tcPr>
            <w:tcW w:w="1525" w:type="dxa"/>
            <w:tcBorders>
              <w:top w:val="single" w:sz="4" w:space="0" w:color="auto"/>
              <w:left w:val="single" w:sz="4" w:space="0" w:color="auto"/>
              <w:bottom w:val="single" w:sz="4" w:space="0" w:color="auto"/>
              <w:right w:val="single" w:sz="4" w:space="0" w:color="auto"/>
            </w:tcBorders>
            <w:hideMark/>
          </w:tcPr>
          <w:p w:rsidR="00505302" w:rsidRPr="00D00DA8" w:rsidP="008A52FD">
            <w:pPr>
              <w:spacing w:after="0" w:line="240" w:lineRule="auto"/>
              <w:jc w:val="center"/>
              <w:rPr>
                <w:rFonts w:ascii="Times New Roman" w:hAnsi="Times New Roman" w:cs="Times New Roman"/>
                <w:b/>
                <w:sz w:val="24"/>
                <w:szCs w:val="24"/>
              </w:rPr>
            </w:pPr>
            <w:r w:rsidRPr="00D00DA8">
              <w:rPr>
                <w:rFonts w:ascii="Times New Roman" w:hAnsi="Times New Roman" w:cs="Times New Roman"/>
                <w:b/>
                <w:sz w:val="24"/>
                <w:szCs w:val="24"/>
              </w:rPr>
              <w:t>Время выполнения раздела</w:t>
            </w:r>
          </w:p>
        </w:tc>
      </w:tr>
      <w:tr w:rsidTr="008A52FD">
        <w:tblPrEx>
          <w:tblW w:w="0" w:type="auto"/>
          <w:tblLook w:val="04A0"/>
        </w:tblPrEx>
        <w:tc>
          <w:tcPr>
            <w:tcW w:w="817" w:type="dxa"/>
            <w:tcBorders>
              <w:top w:val="single" w:sz="4" w:space="0" w:color="auto"/>
              <w:left w:val="single" w:sz="4" w:space="0" w:color="auto"/>
              <w:bottom w:val="single" w:sz="4" w:space="0" w:color="auto"/>
              <w:right w:val="single" w:sz="4" w:space="0" w:color="auto"/>
            </w:tcBorders>
            <w:hideMark/>
          </w:tcPr>
          <w:p w:rsidR="00505302" w:rsidRPr="00D00DA8" w:rsidP="008A52FD">
            <w:pPr>
              <w:spacing w:after="0" w:line="240" w:lineRule="auto"/>
              <w:jc w:val="center"/>
              <w:rPr>
                <w:rFonts w:ascii="Times New Roman" w:hAnsi="Times New Roman" w:cs="Times New Roman"/>
                <w:b/>
                <w:sz w:val="24"/>
                <w:szCs w:val="24"/>
              </w:rPr>
            </w:pPr>
            <w:r w:rsidRPr="00D00DA8">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505302" w:rsidRPr="00D00DA8" w:rsidP="008A52FD">
            <w:pPr>
              <w:spacing w:after="0" w:line="240" w:lineRule="auto"/>
              <w:rPr>
                <w:rFonts w:ascii="Times New Roman" w:hAnsi="Times New Roman" w:cs="Times New Roman"/>
                <w:sz w:val="24"/>
                <w:szCs w:val="24"/>
                <w:lang w:val="en-US"/>
              </w:rPr>
            </w:pPr>
            <w:r w:rsidRPr="00D00DA8">
              <w:rPr>
                <w:rFonts w:ascii="Times New Roman" w:hAnsi="Times New Roman" w:cs="Times New Roman"/>
                <w:sz w:val="24"/>
                <w:szCs w:val="24"/>
                <w:lang w:val="en-US"/>
              </w:rPr>
              <w:t>Listening</w:t>
            </w:r>
          </w:p>
        </w:tc>
        <w:tc>
          <w:tcPr>
            <w:tcW w:w="4961" w:type="dxa"/>
            <w:tcBorders>
              <w:top w:val="single" w:sz="4" w:space="0" w:color="auto"/>
              <w:left w:val="single" w:sz="4" w:space="0" w:color="auto"/>
              <w:bottom w:val="single" w:sz="4" w:space="0" w:color="auto"/>
              <w:right w:val="single" w:sz="4" w:space="0" w:color="auto"/>
            </w:tcBorders>
            <w:hideMark/>
          </w:tcPr>
          <w:p w:rsidR="00505302" w:rsidRPr="00D00DA8" w:rsidP="008A52FD">
            <w:pPr>
              <w:numPr>
                <w:ilvl w:val="0"/>
                <w:numId w:val="12"/>
              </w:numPr>
              <w:spacing w:after="0" w:line="240" w:lineRule="auto"/>
              <w:ind w:left="270" w:hanging="270"/>
              <w:rPr>
                <w:rFonts w:ascii="Times New Roman" w:hAnsi="Times New Roman" w:cs="Times New Roman"/>
                <w:sz w:val="24"/>
                <w:szCs w:val="24"/>
              </w:rPr>
            </w:pPr>
            <w:r w:rsidRPr="00D00DA8">
              <w:rPr>
                <w:rFonts w:ascii="Times New Roman" w:hAnsi="Times New Roman" w:cs="Times New Roman"/>
                <w:sz w:val="24"/>
                <w:szCs w:val="24"/>
              </w:rPr>
              <w:t>Задание на множественный выбор (</w:t>
            </w:r>
            <w:r w:rsidRPr="00D00DA8">
              <w:rPr>
                <w:rFonts w:ascii="Times New Roman" w:hAnsi="Times New Roman" w:cs="Times New Roman"/>
                <w:sz w:val="24"/>
                <w:szCs w:val="24"/>
                <w:lang w:val="de-DE"/>
              </w:rPr>
              <w:t>Multiple</w:t>
            </w:r>
            <w:r w:rsidRPr="00D00DA8">
              <w:rPr>
                <w:rFonts w:ascii="Times New Roman" w:hAnsi="Times New Roman" w:cs="Times New Roman"/>
                <w:sz w:val="24"/>
                <w:szCs w:val="24"/>
              </w:rPr>
              <w:t xml:space="preserve">- </w:t>
            </w:r>
            <w:r w:rsidRPr="00D00DA8">
              <w:rPr>
                <w:rFonts w:ascii="Times New Roman" w:hAnsi="Times New Roman" w:cs="Times New Roman"/>
                <w:sz w:val="24"/>
                <w:szCs w:val="24"/>
                <w:lang w:val="de-DE"/>
              </w:rPr>
              <w:t>matching</w:t>
            </w:r>
            <w:r w:rsidRPr="00D00DA8">
              <w:rPr>
                <w:rFonts w:ascii="Times New Roman" w:hAnsi="Times New Roman" w:cs="Times New Roman"/>
                <w:sz w:val="24"/>
                <w:szCs w:val="24"/>
              </w:rPr>
              <w:t>).</w:t>
            </w:r>
          </w:p>
          <w:p w:rsidR="00505302" w:rsidRPr="00D00DA8" w:rsidP="008A52FD">
            <w:pPr>
              <w:numPr>
                <w:ilvl w:val="0"/>
                <w:numId w:val="12"/>
              </w:numPr>
              <w:spacing w:after="0" w:line="240" w:lineRule="auto"/>
              <w:ind w:left="270" w:hanging="270"/>
              <w:rPr>
                <w:rFonts w:ascii="Times New Roman" w:hAnsi="Times New Roman" w:cs="Times New Roman"/>
                <w:sz w:val="24"/>
                <w:szCs w:val="24"/>
              </w:rPr>
            </w:pPr>
            <w:r w:rsidRPr="00D00DA8">
              <w:rPr>
                <w:rFonts w:ascii="Times New Roman" w:hAnsi="Times New Roman" w:cs="Times New Roman"/>
                <w:sz w:val="24"/>
                <w:szCs w:val="24"/>
              </w:rPr>
              <w:t xml:space="preserve"> Задание на заполнение пропусков в кратком изложении текста и схем </w:t>
            </w:r>
          </w:p>
          <w:p w:rsidR="00505302" w:rsidRPr="00D00DA8" w:rsidP="008A52FD">
            <w:pPr>
              <w:pStyle w:val="Heading3"/>
              <w:shd w:val="clear" w:color="auto" w:fill="FFFFFF"/>
              <w:spacing w:before="0" w:line="240" w:lineRule="auto"/>
              <w:rPr>
                <w:rFonts w:ascii="Times New Roman" w:hAnsi="Times New Roman" w:cs="Times New Roman"/>
                <w:lang w:val="en-US"/>
              </w:rPr>
            </w:pPr>
            <w:r w:rsidRPr="00D00DA8">
              <w:rPr>
                <w:rStyle w:val="Emphasis"/>
                <w:rFonts w:ascii="Times New Roman" w:hAnsi="Times New Roman" w:cs="Times New Roman"/>
                <w:b/>
                <w:i w:val="0"/>
                <w:lang w:val="en-US"/>
              </w:rPr>
              <w:t>(Summary and flow chart completion</w:t>
            </w:r>
            <w:r w:rsidRPr="00D00DA8">
              <w:rPr>
                <w:rFonts w:ascii="Times New Roman" w:hAnsi="Times New Roman" w:cs="Times New Roman"/>
                <w:b/>
                <w:lang w:val="en-US"/>
              </w:rPr>
              <w:t xml:space="preserve">)  </w:t>
            </w:r>
          </w:p>
          <w:p w:rsidR="00505302" w:rsidRPr="00D00DA8" w:rsidP="008A52FD">
            <w:pPr>
              <w:pStyle w:val="Heading3"/>
              <w:shd w:val="clear" w:color="auto" w:fill="FFFFFF"/>
              <w:spacing w:before="0" w:line="240" w:lineRule="auto"/>
              <w:jc w:val="right"/>
              <w:rPr>
                <w:rFonts w:ascii="Times New Roman" w:hAnsi="Times New Roman" w:cs="Times New Roman"/>
                <w:lang w:val="en-US"/>
              </w:rPr>
            </w:pPr>
            <w:r w:rsidRPr="00D00DA8">
              <w:rPr>
                <w:rFonts w:ascii="Times New Roman" w:hAnsi="Times New Roman" w:cs="Times New Roman"/>
              </w:rPr>
              <w:t>Итого</w:t>
            </w:r>
            <w:r w:rsidRPr="00D00DA8">
              <w:rPr>
                <w:rFonts w:ascii="Times New Roman" w:hAnsi="Times New Roman" w:cs="Times New Roman"/>
                <w:lang w:val="en-US"/>
              </w:rPr>
              <w:t>:</w:t>
            </w:r>
          </w:p>
        </w:tc>
        <w:tc>
          <w:tcPr>
            <w:tcW w:w="992" w:type="dxa"/>
            <w:tcBorders>
              <w:top w:val="single" w:sz="4" w:space="0" w:color="auto"/>
              <w:left w:val="single" w:sz="4" w:space="0" w:color="auto"/>
              <w:bottom w:val="single" w:sz="4" w:space="0" w:color="auto"/>
              <w:right w:val="single" w:sz="4" w:space="0" w:color="auto"/>
            </w:tcBorders>
          </w:tcPr>
          <w:p w:rsidR="00505302" w:rsidRPr="00D00DA8" w:rsidP="008A52FD">
            <w:pPr>
              <w:spacing w:after="0" w:line="240" w:lineRule="auto"/>
              <w:jc w:val="center"/>
              <w:rPr>
                <w:rFonts w:ascii="Times New Roman" w:hAnsi="Times New Roman" w:cs="Times New Roman"/>
                <w:sz w:val="24"/>
                <w:szCs w:val="24"/>
              </w:rPr>
            </w:pPr>
            <w:r w:rsidRPr="00D00DA8">
              <w:rPr>
                <w:rFonts w:ascii="Times New Roman" w:hAnsi="Times New Roman" w:cs="Times New Roman"/>
                <w:sz w:val="24"/>
                <w:szCs w:val="24"/>
              </w:rPr>
              <w:t>10</w:t>
            </w:r>
          </w:p>
          <w:p w:rsidR="00505302" w:rsidRPr="00D00DA8" w:rsidP="008A52FD">
            <w:pPr>
              <w:spacing w:after="0" w:line="240" w:lineRule="auto"/>
              <w:jc w:val="center"/>
              <w:rPr>
                <w:rFonts w:ascii="Times New Roman" w:hAnsi="Times New Roman" w:cs="Times New Roman"/>
                <w:sz w:val="24"/>
                <w:szCs w:val="24"/>
                <w:lang w:val="en-US"/>
              </w:rPr>
            </w:pPr>
          </w:p>
          <w:p w:rsidR="00505302" w:rsidRPr="00D00DA8" w:rsidP="008A52FD">
            <w:pPr>
              <w:spacing w:after="0" w:line="240" w:lineRule="auto"/>
              <w:jc w:val="center"/>
              <w:rPr>
                <w:rFonts w:ascii="Times New Roman" w:hAnsi="Times New Roman" w:cs="Times New Roman"/>
                <w:sz w:val="24"/>
                <w:szCs w:val="24"/>
                <w:lang w:val="en-US"/>
              </w:rPr>
            </w:pPr>
          </w:p>
          <w:p w:rsidR="00505302" w:rsidRPr="00D00DA8" w:rsidP="008A52FD">
            <w:pPr>
              <w:spacing w:after="0" w:line="240" w:lineRule="auto"/>
              <w:jc w:val="center"/>
              <w:rPr>
                <w:rFonts w:ascii="Times New Roman" w:hAnsi="Times New Roman" w:cs="Times New Roman"/>
                <w:sz w:val="24"/>
                <w:szCs w:val="24"/>
                <w:lang w:val="en-US"/>
              </w:rPr>
            </w:pPr>
          </w:p>
          <w:p w:rsidR="00505302" w:rsidRPr="00D00DA8" w:rsidP="008A52FD">
            <w:pPr>
              <w:spacing w:after="0" w:line="240" w:lineRule="auto"/>
              <w:jc w:val="center"/>
              <w:rPr>
                <w:rFonts w:ascii="Times New Roman" w:hAnsi="Times New Roman" w:cs="Times New Roman"/>
                <w:sz w:val="24"/>
                <w:szCs w:val="24"/>
                <w:lang w:val="en-US"/>
              </w:rPr>
            </w:pPr>
            <w:r w:rsidRPr="00D00DA8">
              <w:rPr>
                <w:rFonts w:ascii="Times New Roman" w:hAnsi="Times New Roman" w:cs="Times New Roman"/>
                <w:sz w:val="24"/>
                <w:szCs w:val="24"/>
              </w:rPr>
              <w:t>5</w:t>
            </w:r>
          </w:p>
          <w:p w:rsidR="00505302" w:rsidRPr="00D00DA8" w:rsidP="008A52FD">
            <w:pPr>
              <w:spacing w:after="0" w:line="240" w:lineRule="auto"/>
              <w:jc w:val="both"/>
              <w:rPr>
                <w:rFonts w:ascii="Times New Roman" w:hAnsi="Times New Roman" w:cs="Times New Roman"/>
                <w:sz w:val="24"/>
                <w:szCs w:val="24"/>
              </w:rPr>
            </w:pPr>
            <w:r w:rsidRPr="00D00DA8">
              <w:rPr>
                <w:rFonts w:ascii="Times New Roman" w:hAnsi="Times New Roman" w:cs="Times New Roman"/>
                <w:b/>
                <w:sz w:val="24"/>
                <w:szCs w:val="24"/>
                <w:lang w:val="en-US"/>
              </w:rPr>
              <w:t>15</w:t>
            </w:r>
          </w:p>
        </w:tc>
        <w:tc>
          <w:tcPr>
            <w:tcW w:w="1525" w:type="dxa"/>
            <w:tcBorders>
              <w:top w:val="single" w:sz="4" w:space="0" w:color="auto"/>
              <w:left w:val="single" w:sz="4" w:space="0" w:color="auto"/>
              <w:bottom w:val="single" w:sz="4" w:space="0" w:color="auto"/>
              <w:right w:val="single" w:sz="4" w:space="0" w:color="auto"/>
            </w:tcBorders>
          </w:tcPr>
          <w:p w:rsidR="00505302" w:rsidRPr="00D00DA8" w:rsidP="008A52FD">
            <w:pPr>
              <w:spacing w:after="0" w:line="240" w:lineRule="auto"/>
              <w:jc w:val="center"/>
              <w:rPr>
                <w:rFonts w:ascii="Times New Roman" w:hAnsi="Times New Roman" w:cs="Times New Roman"/>
                <w:sz w:val="24"/>
                <w:szCs w:val="24"/>
              </w:rPr>
            </w:pPr>
          </w:p>
          <w:p w:rsidR="00505302" w:rsidRPr="00D00DA8" w:rsidP="008A52FD">
            <w:pPr>
              <w:spacing w:after="0" w:line="240" w:lineRule="auto"/>
              <w:jc w:val="center"/>
              <w:rPr>
                <w:rFonts w:ascii="Times New Roman" w:hAnsi="Times New Roman" w:cs="Times New Roman"/>
                <w:sz w:val="24"/>
                <w:szCs w:val="24"/>
              </w:rPr>
            </w:pPr>
            <w:r w:rsidRPr="00D00DA8">
              <w:rPr>
                <w:rFonts w:ascii="Times New Roman" w:hAnsi="Times New Roman" w:cs="Times New Roman"/>
                <w:sz w:val="24"/>
                <w:szCs w:val="24"/>
                <w:lang w:val="en-US"/>
              </w:rPr>
              <w:t>20</w:t>
            </w:r>
            <w:r w:rsidRPr="00D00DA8">
              <w:rPr>
                <w:rFonts w:ascii="Times New Roman" w:hAnsi="Times New Roman" w:cs="Times New Roman"/>
                <w:sz w:val="24"/>
                <w:szCs w:val="24"/>
              </w:rPr>
              <w:t xml:space="preserve"> минут</w:t>
            </w:r>
          </w:p>
        </w:tc>
      </w:tr>
      <w:tr w:rsidTr="008A52FD">
        <w:tblPrEx>
          <w:tblW w:w="0" w:type="auto"/>
          <w:tblLook w:val="04A0"/>
        </w:tblPrEx>
        <w:tc>
          <w:tcPr>
            <w:tcW w:w="817" w:type="dxa"/>
            <w:tcBorders>
              <w:top w:val="single" w:sz="4" w:space="0" w:color="auto"/>
              <w:left w:val="single" w:sz="4" w:space="0" w:color="auto"/>
              <w:bottom w:val="single" w:sz="4" w:space="0" w:color="auto"/>
              <w:right w:val="single" w:sz="4" w:space="0" w:color="auto"/>
            </w:tcBorders>
            <w:hideMark/>
          </w:tcPr>
          <w:p w:rsidR="00505302" w:rsidRPr="00D00DA8" w:rsidP="008A52FD">
            <w:pPr>
              <w:spacing w:after="0" w:line="240" w:lineRule="auto"/>
              <w:jc w:val="center"/>
              <w:rPr>
                <w:rFonts w:ascii="Times New Roman" w:hAnsi="Times New Roman" w:cs="Times New Roman"/>
                <w:b/>
                <w:sz w:val="24"/>
                <w:szCs w:val="24"/>
              </w:rPr>
            </w:pPr>
            <w:r w:rsidRPr="00D00DA8">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505302" w:rsidRPr="00D00DA8" w:rsidP="008A52FD">
            <w:pPr>
              <w:spacing w:after="0" w:line="240" w:lineRule="auto"/>
              <w:rPr>
                <w:rFonts w:ascii="Times New Roman" w:hAnsi="Times New Roman" w:cs="Times New Roman"/>
                <w:sz w:val="24"/>
                <w:szCs w:val="24"/>
                <w:lang w:val="en-US"/>
              </w:rPr>
            </w:pPr>
            <w:r w:rsidRPr="00D00DA8">
              <w:rPr>
                <w:rFonts w:ascii="Times New Roman" w:hAnsi="Times New Roman" w:cs="Times New Roman"/>
                <w:sz w:val="24"/>
                <w:szCs w:val="24"/>
                <w:lang w:val="en-US"/>
              </w:rPr>
              <w:t>Reading</w:t>
            </w:r>
          </w:p>
        </w:tc>
        <w:tc>
          <w:tcPr>
            <w:tcW w:w="4961" w:type="dxa"/>
            <w:tcBorders>
              <w:top w:val="single" w:sz="4" w:space="0" w:color="auto"/>
              <w:left w:val="single" w:sz="4" w:space="0" w:color="auto"/>
              <w:bottom w:val="single" w:sz="4" w:space="0" w:color="auto"/>
              <w:right w:val="single" w:sz="4" w:space="0" w:color="auto"/>
            </w:tcBorders>
            <w:hideMark/>
          </w:tcPr>
          <w:p w:rsidR="00505302" w:rsidRPr="00D00DA8" w:rsidP="008A52FD">
            <w:pPr>
              <w:numPr>
                <w:ilvl w:val="0"/>
                <w:numId w:val="13"/>
              </w:numPr>
              <w:spacing w:after="0" w:line="240" w:lineRule="auto"/>
              <w:ind w:left="270" w:hanging="270"/>
              <w:rPr>
                <w:rFonts w:ascii="Times New Roman" w:hAnsi="Times New Roman" w:cs="Times New Roman"/>
                <w:sz w:val="24"/>
                <w:szCs w:val="24"/>
              </w:rPr>
            </w:pPr>
            <w:r w:rsidRPr="00D00DA8">
              <w:rPr>
                <w:rFonts w:ascii="Times New Roman" w:hAnsi="Times New Roman" w:cs="Times New Roman"/>
                <w:sz w:val="24"/>
                <w:szCs w:val="24"/>
              </w:rPr>
              <w:t>Задание на полное понимание прочитанного текста (</w:t>
            </w:r>
            <w:r w:rsidRPr="00D00DA8">
              <w:rPr>
                <w:rFonts w:ascii="Times New Roman" w:hAnsi="Times New Roman" w:cs="Times New Roman"/>
                <w:sz w:val="24"/>
                <w:szCs w:val="24"/>
                <w:lang w:val="en-US"/>
              </w:rPr>
              <w:t>Multiplechoice</w:t>
            </w:r>
            <w:r w:rsidRPr="00D00DA8">
              <w:rPr>
                <w:rFonts w:ascii="Times New Roman" w:hAnsi="Times New Roman" w:cs="Times New Roman"/>
                <w:sz w:val="24"/>
                <w:szCs w:val="24"/>
              </w:rPr>
              <w:t>)</w:t>
            </w:r>
          </w:p>
          <w:p w:rsidR="00505302" w:rsidRPr="00D00DA8" w:rsidP="008A52FD">
            <w:pPr>
              <w:pStyle w:val="Heading2"/>
              <w:spacing w:before="0" w:line="240" w:lineRule="auto"/>
              <w:rPr>
                <w:rFonts w:ascii="Times New Roman" w:hAnsi="Times New Roman" w:cs="Times New Roman"/>
                <w:sz w:val="24"/>
                <w:szCs w:val="24"/>
              </w:rPr>
            </w:pPr>
            <w:r w:rsidRPr="00D00DA8">
              <w:rPr>
                <w:rFonts w:ascii="Times New Roman" w:hAnsi="Times New Roman" w:cs="Times New Roman"/>
                <w:b/>
                <w:bCs/>
                <w:color w:val="000000"/>
                <w:sz w:val="24"/>
                <w:szCs w:val="24"/>
              </w:rPr>
              <w:t>2.Задания  на п</w:t>
            </w:r>
            <w:r w:rsidRPr="00D00DA8">
              <w:rPr>
                <w:rFonts w:ascii="Times New Roman" w:hAnsi="Times New Roman" w:cs="Times New Roman"/>
                <w:b/>
                <w:color w:val="000000"/>
                <w:sz w:val="24"/>
                <w:szCs w:val="24"/>
              </w:rPr>
              <w:t>одбор заголовков (</w:t>
            </w:r>
            <w:r w:rsidRPr="00D00DA8">
              <w:rPr>
                <w:rFonts w:ascii="Times New Roman" w:hAnsi="Times New Roman" w:cs="Times New Roman"/>
                <w:b/>
                <w:color w:val="000000"/>
                <w:sz w:val="24"/>
                <w:szCs w:val="24"/>
                <w:lang w:val="en-US"/>
              </w:rPr>
              <w:t>Matchingheadingstoparagraphs</w:t>
            </w:r>
            <w:r w:rsidRPr="00D00DA8">
              <w:rPr>
                <w:rFonts w:ascii="Times New Roman" w:hAnsi="Times New Roman" w:cs="Times New Roman"/>
                <w:b/>
                <w:color w:val="000000"/>
                <w:sz w:val="24"/>
                <w:szCs w:val="24"/>
              </w:rPr>
              <w:t>) на завершение предложения (</w:t>
            </w:r>
            <w:r w:rsidRPr="00D00DA8">
              <w:rPr>
                <w:rFonts w:ascii="Times New Roman" w:hAnsi="Times New Roman" w:cs="Times New Roman"/>
                <w:b/>
                <w:color w:val="000000"/>
                <w:sz w:val="24"/>
                <w:szCs w:val="24"/>
                <w:lang w:val="en-US"/>
              </w:rPr>
              <w:t>Sentencecompletion</w:t>
            </w:r>
            <w:r w:rsidRPr="00D00DA8">
              <w:rPr>
                <w:rFonts w:ascii="Times New Roman" w:hAnsi="Times New Roman" w:cs="Times New Roman"/>
                <w:b/>
                <w:color w:val="000000"/>
                <w:sz w:val="24"/>
                <w:szCs w:val="24"/>
              </w:rPr>
              <w:t>), на множественные сопоставления (</w:t>
            </w:r>
            <w:r w:rsidRPr="00D00DA8">
              <w:rPr>
                <w:rFonts w:ascii="Times New Roman" w:hAnsi="Times New Roman" w:cs="Times New Roman"/>
                <w:b/>
                <w:color w:val="000000"/>
                <w:sz w:val="24"/>
                <w:szCs w:val="24"/>
                <w:lang w:val="en-US"/>
              </w:rPr>
              <w:t>multiplematching</w:t>
            </w:r>
            <w:r w:rsidRPr="00D00DA8">
              <w:rPr>
                <w:rFonts w:ascii="Times New Roman" w:hAnsi="Times New Roman" w:cs="Times New Roman"/>
                <w:b/>
                <w:color w:val="000000"/>
                <w:sz w:val="24"/>
                <w:szCs w:val="24"/>
              </w:rPr>
              <w:t>)</w:t>
            </w:r>
          </w:p>
          <w:p w:rsidR="00505302" w:rsidRPr="00D00DA8" w:rsidP="008A52FD">
            <w:pPr>
              <w:pStyle w:val="Heading2"/>
              <w:spacing w:before="0" w:line="240" w:lineRule="auto"/>
              <w:ind w:left="130"/>
              <w:jc w:val="right"/>
              <w:rPr>
                <w:rFonts w:ascii="Times New Roman" w:hAnsi="Times New Roman" w:cs="Times New Roman"/>
                <w:b/>
                <w:color w:val="000000"/>
                <w:sz w:val="24"/>
                <w:szCs w:val="24"/>
                <w:lang w:val="en-US"/>
              </w:rPr>
            </w:pPr>
            <w:r w:rsidRPr="00D00DA8">
              <w:rPr>
                <w:rFonts w:ascii="Times New Roman" w:hAnsi="Times New Roman" w:cs="Times New Roman"/>
                <w:sz w:val="24"/>
                <w:szCs w:val="24"/>
              </w:rPr>
              <w:t>Итого</w:t>
            </w:r>
            <w:r w:rsidRPr="00D00DA8">
              <w:rPr>
                <w:rFonts w:ascii="Times New Roman" w:hAnsi="Times New Roman" w:cs="Times New Roman"/>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505302" w:rsidRPr="00D00DA8" w:rsidP="008A52FD">
            <w:pPr>
              <w:spacing w:after="0" w:line="240" w:lineRule="auto"/>
              <w:jc w:val="center"/>
              <w:rPr>
                <w:rFonts w:ascii="Times New Roman" w:hAnsi="Times New Roman" w:cs="Times New Roman"/>
                <w:sz w:val="24"/>
                <w:szCs w:val="24"/>
                <w:lang w:val="en-US"/>
              </w:rPr>
            </w:pPr>
          </w:p>
          <w:p w:rsidR="00505302" w:rsidRPr="00D00DA8" w:rsidP="008A52FD">
            <w:pPr>
              <w:spacing w:after="0" w:line="240" w:lineRule="auto"/>
              <w:jc w:val="center"/>
              <w:rPr>
                <w:rFonts w:ascii="Times New Roman" w:hAnsi="Times New Roman" w:cs="Times New Roman"/>
                <w:sz w:val="24"/>
                <w:szCs w:val="24"/>
                <w:lang w:val="en-US"/>
              </w:rPr>
            </w:pPr>
            <w:r w:rsidRPr="00D00DA8">
              <w:rPr>
                <w:rFonts w:ascii="Times New Roman" w:hAnsi="Times New Roman" w:cs="Times New Roman"/>
                <w:sz w:val="24"/>
                <w:szCs w:val="24"/>
                <w:lang w:val="en-US"/>
              </w:rPr>
              <w:t>6</w:t>
            </w:r>
          </w:p>
          <w:p w:rsidR="00505302" w:rsidRPr="00D00DA8" w:rsidP="008A52FD">
            <w:pPr>
              <w:spacing w:after="0" w:line="240" w:lineRule="auto"/>
              <w:jc w:val="center"/>
              <w:rPr>
                <w:rFonts w:ascii="Times New Roman" w:hAnsi="Times New Roman" w:cs="Times New Roman"/>
                <w:sz w:val="24"/>
                <w:szCs w:val="24"/>
              </w:rPr>
            </w:pPr>
          </w:p>
          <w:p w:rsidR="00505302" w:rsidRPr="00D00DA8" w:rsidP="008A52FD">
            <w:pPr>
              <w:spacing w:after="0" w:line="240" w:lineRule="auto"/>
              <w:jc w:val="center"/>
              <w:rPr>
                <w:rFonts w:ascii="Times New Roman" w:hAnsi="Times New Roman" w:cs="Times New Roman"/>
                <w:sz w:val="24"/>
                <w:szCs w:val="24"/>
              </w:rPr>
            </w:pPr>
            <w:r w:rsidRPr="00D00DA8">
              <w:rPr>
                <w:rFonts w:ascii="Times New Roman" w:hAnsi="Times New Roman" w:cs="Times New Roman"/>
                <w:sz w:val="24"/>
                <w:szCs w:val="24"/>
                <w:lang w:val="en-US"/>
              </w:rPr>
              <w:t>13</w:t>
            </w:r>
          </w:p>
          <w:p w:rsidR="00505302" w:rsidRPr="00D00DA8" w:rsidP="008A52FD">
            <w:pPr>
              <w:spacing w:after="0" w:line="240" w:lineRule="auto"/>
              <w:jc w:val="center"/>
              <w:rPr>
                <w:rFonts w:ascii="Times New Roman" w:hAnsi="Times New Roman" w:cs="Times New Roman"/>
                <w:sz w:val="24"/>
                <w:szCs w:val="24"/>
              </w:rPr>
            </w:pPr>
          </w:p>
          <w:p w:rsidR="00505302" w:rsidRPr="00D00DA8" w:rsidP="008A52FD">
            <w:pPr>
              <w:spacing w:after="0" w:line="240" w:lineRule="auto"/>
              <w:rPr>
                <w:rFonts w:ascii="Times New Roman" w:hAnsi="Times New Roman" w:cs="Times New Roman"/>
                <w:b/>
                <w:sz w:val="24"/>
                <w:szCs w:val="24"/>
                <w:lang w:val="en-US"/>
              </w:rPr>
            </w:pPr>
          </w:p>
          <w:p w:rsidR="00505302" w:rsidRPr="00D00DA8" w:rsidP="008A52FD">
            <w:pPr>
              <w:spacing w:after="0" w:line="240" w:lineRule="auto"/>
              <w:rPr>
                <w:rFonts w:ascii="Times New Roman" w:hAnsi="Times New Roman" w:cs="Times New Roman"/>
                <w:b/>
                <w:sz w:val="24"/>
                <w:szCs w:val="24"/>
                <w:lang w:val="en-US"/>
              </w:rPr>
            </w:pPr>
            <w:r w:rsidRPr="00D00DA8">
              <w:rPr>
                <w:rFonts w:ascii="Times New Roman" w:hAnsi="Times New Roman" w:cs="Times New Roman"/>
                <w:b/>
                <w:sz w:val="24"/>
                <w:szCs w:val="24"/>
                <w:lang w:val="en-US"/>
              </w:rPr>
              <w:t>19</w:t>
            </w:r>
          </w:p>
        </w:tc>
        <w:tc>
          <w:tcPr>
            <w:tcW w:w="1525" w:type="dxa"/>
            <w:tcBorders>
              <w:top w:val="single" w:sz="4" w:space="0" w:color="auto"/>
              <w:left w:val="single" w:sz="4" w:space="0" w:color="auto"/>
              <w:bottom w:val="single" w:sz="4" w:space="0" w:color="auto"/>
              <w:right w:val="single" w:sz="4" w:space="0" w:color="auto"/>
            </w:tcBorders>
          </w:tcPr>
          <w:p w:rsidR="00505302" w:rsidRPr="00D00DA8" w:rsidP="008A52FD">
            <w:pPr>
              <w:spacing w:after="0" w:line="240" w:lineRule="auto"/>
              <w:jc w:val="center"/>
              <w:rPr>
                <w:rFonts w:ascii="Times New Roman" w:hAnsi="Times New Roman" w:cs="Times New Roman"/>
                <w:sz w:val="24"/>
                <w:szCs w:val="24"/>
              </w:rPr>
            </w:pPr>
          </w:p>
          <w:p w:rsidR="00505302" w:rsidRPr="00D00DA8" w:rsidP="008A52FD">
            <w:pPr>
              <w:spacing w:after="0" w:line="240" w:lineRule="auto"/>
              <w:jc w:val="center"/>
              <w:rPr>
                <w:rFonts w:ascii="Times New Roman" w:hAnsi="Times New Roman" w:cs="Times New Roman"/>
                <w:sz w:val="24"/>
                <w:szCs w:val="24"/>
              </w:rPr>
            </w:pPr>
            <w:r w:rsidRPr="00D00DA8">
              <w:rPr>
                <w:rFonts w:ascii="Times New Roman" w:hAnsi="Times New Roman" w:cs="Times New Roman"/>
                <w:sz w:val="24"/>
                <w:szCs w:val="24"/>
                <w:lang w:val="en-US"/>
              </w:rPr>
              <w:t>35</w:t>
            </w:r>
            <w:r w:rsidRPr="00D00DA8">
              <w:rPr>
                <w:rFonts w:ascii="Times New Roman" w:hAnsi="Times New Roman" w:cs="Times New Roman"/>
                <w:sz w:val="24"/>
                <w:szCs w:val="24"/>
              </w:rPr>
              <w:t xml:space="preserve"> минут</w:t>
            </w:r>
          </w:p>
        </w:tc>
      </w:tr>
      <w:tr w:rsidTr="008A52FD">
        <w:tblPrEx>
          <w:tblW w:w="0" w:type="auto"/>
          <w:tblLook w:val="04A0"/>
        </w:tblPrEx>
        <w:tc>
          <w:tcPr>
            <w:tcW w:w="817" w:type="dxa"/>
            <w:tcBorders>
              <w:top w:val="single" w:sz="4" w:space="0" w:color="auto"/>
              <w:left w:val="single" w:sz="4" w:space="0" w:color="auto"/>
              <w:bottom w:val="single" w:sz="4" w:space="0" w:color="auto"/>
              <w:right w:val="single" w:sz="4" w:space="0" w:color="auto"/>
            </w:tcBorders>
            <w:hideMark/>
          </w:tcPr>
          <w:p w:rsidR="00505302" w:rsidRPr="00D00DA8" w:rsidP="008A52FD">
            <w:pPr>
              <w:spacing w:after="0" w:line="240" w:lineRule="auto"/>
              <w:jc w:val="center"/>
              <w:rPr>
                <w:rFonts w:ascii="Times New Roman" w:hAnsi="Times New Roman" w:cs="Times New Roman"/>
                <w:b/>
                <w:sz w:val="24"/>
                <w:szCs w:val="24"/>
              </w:rPr>
            </w:pPr>
            <w:r w:rsidRPr="00D00DA8">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505302" w:rsidRPr="00D00DA8" w:rsidP="008A52FD">
            <w:pPr>
              <w:spacing w:after="0" w:line="240" w:lineRule="auto"/>
              <w:rPr>
                <w:rFonts w:ascii="Times New Roman" w:hAnsi="Times New Roman" w:cs="Times New Roman"/>
                <w:sz w:val="24"/>
                <w:szCs w:val="24"/>
                <w:lang w:val="en-US"/>
              </w:rPr>
            </w:pPr>
            <w:r w:rsidRPr="00D00DA8">
              <w:rPr>
                <w:rFonts w:ascii="Times New Roman" w:hAnsi="Times New Roman" w:cs="Times New Roman"/>
                <w:sz w:val="24"/>
                <w:szCs w:val="24"/>
                <w:lang w:val="en-US"/>
              </w:rPr>
              <w:t>Use of English</w:t>
            </w:r>
          </w:p>
        </w:tc>
        <w:tc>
          <w:tcPr>
            <w:tcW w:w="4961" w:type="dxa"/>
            <w:tcBorders>
              <w:top w:val="single" w:sz="4" w:space="0" w:color="auto"/>
              <w:left w:val="single" w:sz="4" w:space="0" w:color="auto"/>
              <w:bottom w:val="single" w:sz="4" w:space="0" w:color="auto"/>
              <w:right w:val="single" w:sz="4" w:space="0" w:color="auto"/>
            </w:tcBorders>
            <w:hideMark/>
          </w:tcPr>
          <w:p w:rsidR="00505302" w:rsidRPr="00D00DA8" w:rsidP="00505302">
            <w:pPr>
              <w:numPr>
                <w:ilvl w:val="0"/>
                <w:numId w:val="3"/>
              </w:numPr>
              <w:spacing w:after="0" w:line="240" w:lineRule="auto"/>
              <w:ind w:left="271" w:hanging="271"/>
              <w:rPr>
                <w:rFonts w:ascii="Times New Roman" w:hAnsi="Times New Roman" w:cs="Times New Roman"/>
                <w:sz w:val="24"/>
                <w:szCs w:val="24"/>
              </w:rPr>
            </w:pPr>
            <w:r w:rsidRPr="00D00DA8">
              <w:rPr>
                <w:rFonts w:ascii="Times New Roman" w:hAnsi="Times New Roman" w:cs="Times New Roman"/>
                <w:sz w:val="24"/>
                <w:szCs w:val="24"/>
              </w:rPr>
              <w:t>Задание на заполнение пропуска в связном тексте путём преобразования родственного слова от предложенного опорного слова (</w:t>
            </w:r>
            <w:r w:rsidRPr="00D00DA8">
              <w:rPr>
                <w:rFonts w:ascii="Times New Roman" w:hAnsi="Times New Roman" w:cs="Times New Roman"/>
                <w:sz w:val="24"/>
                <w:szCs w:val="24"/>
              </w:rPr>
              <w:t>wordformation</w:t>
            </w:r>
            <w:r w:rsidRPr="00D00DA8">
              <w:rPr>
                <w:rFonts w:ascii="Times New Roman" w:hAnsi="Times New Roman" w:cs="Times New Roman"/>
                <w:sz w:val="24"/>
                <w:szCs w:val="24"/>
              </w:rPr>
              <w:t>)</w:t>
            </w:r>
          </w:p>
          <w:p w:rsidR="00505302" w:rsidRPr="00D00DA8" w:rsidP="00505302">
            <w:pPr>
              <w:numPr>
                <w:ilvl w:val="0"/>
                <w:numId w:val="3"/>
              </w:numPr>
              <w:spacing w:after="0" w:line="240" w:lineRule="auto"/>
              <w:ind w:left="271" w:hanging="271"/>
              <w:rPr>
                <w:rFonts w:ascii="Times New Roman" w:hAnsi="Times New Roman" w:cs="Times New Roman"/>
                <w:sz w:val="24"/>
                <w:szCs w:val="24"/>
              </w:rPr>
            </w:pPr>
            <w:r w:rsidRPr="00D00DA8">
              <w:rPr>
                <w:rFonts w:ascii="Times New Roman" w:hAnsi="Times New Roman" w:cs="Times New Roman"/>
                <w:sz w:val="24"/>
                <w:szCs w:val="24"/>
              </w:rPr>
              <w:t>Задание на заполнение пропуска в связном тексте путём преобразования предложенной начальной формы слова в нужную  грамматическую форму в  (</w:t>
            </w:r>
            <w:r w:rsidRPr="00D00DA8">
              <w:rPr>
                <w:rFonts w:ascii="Times New Roman" w:hAnsi="Times New Roman" w:cs="Times New Roman"/>
                <w:sz w:val="24"/>
                <w:szCs w:val="24"/>
                <w:lang w:val="en-US"/>
              </w:rPr>
              <w:t xml:space="preserve">gap-fill and </w:t>
            </w:r>
            <w:r w:rsidRPr="00D00DA8">
              <w:rPr>
                <w:rFonts w:ascii="Times New Roman" w:hAnsi="Times New Roman" w:cs="Times New Roman"/>
                <w:sz w:val="24"/>
                <w:szCs w:val="24"/>
                <w:lang w:val="en-US"/>
              </w:rPr>
              <w:t>cloze</w:t>
            </w:r>
            <w:r w:rsidRPr="00D00DA8">
              <w:rPr>
                <w:rFonts w:ascii="Times New Roman" w:hAnsi="Times New Roman" w:cs="Times New Roman"/>
                <w:sz w:val="24"/>
                <w:szCs w:val="24"/>
                <w:lang w:val="en-US"/>
              </w:rPr>
              <w:t xml:space="preserve"> test types</w:t>
            </w:r>
            <w:r w:rsidRPr="00D00DA8">
              <w:rPr>
                <w:rFonts w:ascii="Times New Roman" w:hAnsi="Times New Roman" w:cs="Times New Roman"/>
                <w:sz w:val="24"/>
                <w:szCs w:val="24"/>
              </w:rPr>
              <w:t>)</w:t>
            </w:r>
          </w:p>
          <w:p w:rsidR="00505302" w:rsidRPr="00D00DA8" w:rsidP="008A52FD">
            <w:pPr>
              <w:spacing w:after="0" w:line="240" w:lineRule="auto"/>
              <w:ind w:left="271"/>
              <w:jc w:val="right"/>
              <w:rPr>
                <w:rFonts w:ascii="Times New Roman" w:hAnsi="Times New Roman" w:cs="Times New Roman"/>
                <w:sz w:val="24"/>
                <w:szCs w:val="24"/>
              </w:rPr>
            </w:pPr>
            <w:r w:rsidRPr="00D00DA8">
              <w:rPr>
                <w:rFonts w:ascii="Times New Roman" w:hAnsi="Times New Roman" w:cs="Times New Roman"/>
                <w:b/>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505302" w:rsidRPr="00D00DA8" w:rsidP="008A52FD">
            <w:pPr>
              <w:spacing w:after="0" w:line="240" w:lineRule="auto"/>
              <w:jc w:val="center"/>
              <w:rPr>
                <w:rFonts w:ascii="Times New Roman" w:hAnsi="Times New Roman" w:cs="Times New Roman"/>
                <w:sz w:val="24"/>
                <w:szCs w:val="24"/>
                <w:lang w:val="en-US"/>
              </w:rPr>
            </w:pPr>
          </w:p>
          <w:p w:rsidR="00505302" w:rsidRPr="00D00DA8" w:rsidP="008A52FD">
            <w:pPr>
              <w:spacing w:after="0" w:line="240" w:lineRule="auto"/>
              <w:jc w:val="center"/>
              <w:rPr>
                <w:rFonts w:ascii="Times New Roman" w:hAnsi="Times New Roman" w:cs="Times New Roman"/>
                <w:sz w:val="24"/>
                <w:szCs w:val="24"/>
                <w:lang w:val="en-US"/>
              </w:rPr>
            </w:pPr>
            <w:r w:rsidRPr="00D00DA8">
              <w:rPr>
                <w:rFonts w:ascii="Times New Roman" w:hAnsi="Times New Roman" w:cs="Times New Roman"/>
                <w:sz w:val="24"/>
                <w:szCs w:val="24"/>
                <w:lang w:val="en-US"/>
              </w:rPr>
              <w:t>9</w:t>
            </w:r>
          </w:p>
          <w:p w:rsidR="00505302" w:rsidRPr="00D00DA8" w:rsidP="008A52FD">
            <w:pPr>
              <w:spacing w:after="0" w:line="240" w:lineRule="auto"/>
              <w:jc w:val="center"/>
              <w:rPr>
                <w:rFonts w:ascii="Times New Roman" w:hAnsi="Times New Roman" w:cs="Times New Roman"/>
                <w:sz w:val="24"/>
                <w:szCs w:val="24"/>
              </w:rPr>
            </w:pPr>
          </w:p>
          <w:p w:rsidR="00505302" w:rsidRPr="00D00DA8" w:rsidP="008A52FD">
            <w:pPr>
              <w:spacing w:after="0" w:line="240" w:lineRule="auto"/>
              <w:jc w:val="center"/>
              <w:rPr>
                <w:rFonts w:ascii="Times New Roman" w:hAnsi="Times New Roman" w:cs="Times New Roman"/>
                <w:sz w:val="24"/>
                <w:szCs w:val="24"/>
              </w:rPr>
            </w:pPr>
          </w:p>
          <w:p w:rsidR="00505302" w:rsidRPr="00D00DA8" w:rsidP="008A52FD">
            <w:pPr>
              <w:spacing w:after="0" w:line="240" w:lineRule="auto"/>
              <w:jc w:val="center"/>
              <w:rPr>
                <w:rFonts w:ascii="Times New Roman" w:hAnsi="Times New Roman" w:cs="Times New Roman"/>
                <w:sz w:val="24"/>
                <w:szCs w:val="24"/>
                <w:lang w:val="en-US"/>
              </w:rPr>
            </w:pPr>
            <w:r w:rsidRPr="00D00DA8">
              <w:rPr>
                <w:rFonts w:ascii="Times New Roman" w:hAnsi="Times New Roman" w:cs="Times New Roman"/>
                <w:sz w:val="24"/>
                <w:szCs w:val="24"/>
                <w:lang w:val="en-US"/>
              </w:rPr>
              <w:t>20</w:t>
            </w:r>
          </w:p>
          <w:p w:rsidR="00505302" w:rsidRPr="00D00DA8" w:rsidP="008A52FD">
            <w:pPr>
              <w:spacing w:after="0" w:line="240" w:lineRule="auto"/>
              <w:rPr>
                <w:rFonts w:ascii="Times New Roman" w:hAnsi="Times New Roman" w:cs="Times New Roman"/>
                <w:b/>
                <w:sz w:val="24"/>
                <w:szCs w:val="24"/>
                <w:lang w:val="en-US"/>
              </w:rPr>
            </w:pPr>
          </w:p>
          <w:p w:rsidR="00505302" w:rsidRPr="00D00DA8" w:rsidP="008A52FD">
            <w:pPr>
              <w:spacing w:after="0" w:line="240" w:lineRule="auto"/>
              <w:rPr>
                <w:rFonts w:ascii="Times New Roman" w:hAnsi="Times New Roman" w:cs="Times New Roman"/>
                <w:b/>
                <w:sz w:val="24"/>
                <w:szCs w:val="24"/>
                <w:lang w:val="en-US"/>
              </w:rPr>
            </w:pPr>
          </w:p>
          <w:p w:rsidR="00505302" w:rsidRPr="00D00DA8" w:rsidP="008A52FD">
            <w:pPr>
              <w:spacing w:after="0" w:line="240" w:lineRule="auto"/>
              <w:rPr>
                <w:rFonts w:ascii="Times New Roman" w:hAnsi="Times New Roman" w:cs="Times New Roman"/>
                <w:b/>
                <w:sz w:val="24"/>
                <w:szCs w:val="24"/>
                <w:lang w:val="en-US"/>
              </w:rPr>
            </w:pPr>
          </w:p>
          <w:p w:rsidR="00505302" w:rsidRPr="00D00DA8" w:rsidP="008A52FD">
            <w:pPr>
              <w:spacing w:after="0" w:line="240" w:lineRule="auto"/>
              <w:rPr>
                <w:rFonts w:ascii="Times New Roman" w:hAnsi="Times New Roman" w:cs="Times New Roman"/>
                <w:b/>
                <w:sz w:val="24"/>
                <w:szCs w:val="24"/>
                <w:lang w:val="en-US"/>
              </w:rPr>
            </w:pPr>
          </w:p>
          <w:p w:rsidR="00505302" w:rsidRPr="00D00DA8" w:rsidP="008A52FD">
            <w:pPr>
              <w:spacing w:after="0" w:line="240" w:lineRule="auto"/>
              <w:rPr>
                <w:rFonts w:ascii="Times New Roman" w:hAnsi="Times New Roman" w:cs="Times New Roman"/>
                <w:b/>
                <w:sz w:val="24"/>
                <w:szCs w:val="24"/>
                <w:lang w:val="en-US"/>
              </w:rPr>
            </w:pPr>
            <w:r w:rsidRPr="00D00DA8">
              <w:rPr>
                <w:rFonts w:ascii="Times New Roman" w:hAnsi="Times New Roman" w:cs="Times New Roman"/>
                <w:b/>
                <w:sz w:val="24"/>
                <w:szCs w:val="24"/>
              </w:rPr>
              <w:t>2</w:t>
            </w:r>
            <w:r w:rsidRPr="00D00DA8">
              <w:rPr>
                <w:rFonts w:ascii="Times New Roman" w:hAnsi="Times New Roman" w:cs="Times New Roman"/>
                <w:b/>
                <w:sz w:val="24"/>
                <w:szCs w:val="24"/>
                <w:lang w:val="en-US"/>
              </w:rPr>
              <w:t>9</w:t>
            </w:r>
          </w:p>
        </w:tc>
        <w:tc>
          <w:tcPr>
            <w:tcW w:w="1525" w:type="dxa"/>
            <w:tcBorders>
              <w:top w:val="single" w:sz="4" w:space="0" w:color="auto"/>
              <w:left w:val="single" w:sz="4" w:space="0" w:color="auto"/>
              <w:bottom w:val="single" w:sz="4" w:space="0" w:color="auto"/>
              <w:right w:val="single" w:sz="4" w:space="0" w:color="auto"/>
            </w:tcBorders>
          </w:tcPr>
          <w:p w:rsidR="00505302" w:rsidRPr="00D00DA8" w:rsidP="008A52FD">
            <w:pPr>
              <w:spacing w:after="0" w:line="240" w:lineRule="auto"/>
              <w:jc w:val="center"/>
              <w:rPr>
                <w:rFonts w:ascii="Times New Roman" w:hAnsi="Times New Roman" w:cs="Times New Roman"/>
                <w:sz w:val="24"/>
                <w:szCs w:val="24"/>
              </w:rPr>
            </w:pPr>
          </w:p>
          <w:p w:rsidR="00505302" w:rsidRPr="00D00DA8" w:rsidP="008A52FD">
            <w:pPr>
              <w:spacing w:after="0" w:line="240" w:lineRule="auto"/>
              <w:jc w:val="center"/>
              <w:rPr>
                <w:rFonts w:ascii="Times New Roman" w:hAnsi="Times New Roman" w:cs="Times New Roman"/>
                <w:sz w:val="24"/>
                <w:szCs w:val="24"/>
              </w:rPr>
            </w:pPr>
            <w:r w:rsidRPr="00D00DA8">
              <w:rPr>
                <w:rFonts w:ascii="Times New Roman" w:hAnsi="Times New Roman" w:cs="Times New Roman"/>
                <w:sz w:val="24"/>
                <w:szCs w:val="24"/>
              </w:rPr>
              <w:t>2</w:t>
            </w:r>
            <w:r w:rsidRPr="00D00DA8">
              <w:rPr>
                <w:rFonts w:ascii="Times New Roman" w:hAnsi="Times New Roman" w:cs="Times New Roman"/>
                <w:sz w:val="24"/>
                <w:szCs w:val="24"/>
                <w:lang w:val="en-US"/>
              </w:rPr>
              <w:t>5</w:t>
            </w:r>
            <w:r w:rsidRPr="00D00DA8">
              <w:rPr>
                <w:rFonts w:ascii="Times New Roman" w:hAnsi="Times New Roman" w:cs="Times New Roman"/>
                <w:sz w:val="24"/>
                <w:szCs w:val="24"/>
              </w:rPr>
              <w:t xml:space="preserve"> минут</w:t>
            </w:r>
          </w:p>
        </w:tc>
      </w:tr>
      <w:tr w:rsidTr="008A52FD">
        <w:tblPrEx>
          <w:tblW w:w="0" w:type="auto"/>
          <w:tblLook w:val="04A0"/>
        </w:tblPrEx>
        <w:tc>
          <w:tcPr>
            <w:tcW w:w="817" w:type="dxa"/>
            <w:tcBorders>
              <w:top w:val="single" w:sz="4" w:space="0" w:color="auto"/>
              <w:left w:val="single" w:sz="4" w:space="0" w:color="auto"/>
              <w:bottom w:val="single" w:sz="4" w:space="0" w:color="auto"/>
              <w:right w:val="single" w:sz="4" w:space="0" w:color="auto"/>
            </w:tcBorders>
            <w:hideMark/>
          </w:tcPr>
          <w:p w:rsidR="00505302" w:rsidRPr="00D00DA8" w:rsidP="008A52FD">
            <w:pPr>
              <w:spacing w:after="0" w:line="240" w:lineRule="auto"/>
              <w:jc w:val="center"/>
              <w:rPr>
                <w:rFonts w:ascii="Times New Roman" w:hAnsi="Times New Roman" w:cs="Times New Roman"/>
                <w:b/>
                <w:sz w:val="24"/>
                <w:szCs w:val="24"/>
              </w:rPr>
            </w:pPr>
            <w:r w:rsidRPr="00D00DA8">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505302" w:rsidRPr="00D00DA8" w:rsidP="008A52FD">
            <w:pPr>
              <w:spacing w:after="0" w:line="240" w:lineRule="auto"/>
              <w:rPr>
                <w:rFonts w:ascii="Times New Roman" w:hAnsi="Times New Roman" w:cs="Times New Roman"/>
                <w:sz w:val="24"/>
                <w:szCs w:val="24"/>
                <w:lang w:val="en-US"/>
              </w:rPr>
            </w:pPr>
            <w:r w:rsidRPr="00D00DA8">
              <w:rPr>
                <w:rFonts w:ascii="Times New Roman" w:hAnsi="Times New Roman" w:cs="Times New Roman"/>
                <w:sz w:val="24"/>
                <w:szCs w:val="24"/>
                <w:lang w:val="en-US"/>
              </w:rPr>
              <w:t>Writing</w:t>
            </w:r>
          </w:p>
        </w:tc>
        <w:tc>
          <w:tcPr>
            <w:tcW w:w="4961" w:type="dxa"/>
            <w:tcBorders>
              <w:top w:val="single" w:sz="4" w:space="0" w:color="auto"/>
              <w:left w:val="single" w:sz="4" w:space="0" w:color="auto"/>
              <w:bottom w:val="single" w:sz="4" w:space="0" w:color="auto"/>
              <w:right w:val="single" w:sz="4" w:space="0" w:color="auto"/>
            </w:tcBorders>
            <w:hideMark/>
          </w:tcPr>
          <w:p w:rsidR="00505302" w:rsidRPr="00D00DA8" w:rsidP="008A52FD">
            <w:pPr>
              <w:spacing w:after="0" w:line="240" w:lineRule="auto"/>
              <w:rPr>
                <w:rFonts w:ascii="Times New Roman" w:hAnsi="Times New Roman" w:cs="Times New Roman"/>
                <w:sz w:val="24"/>
                <w:szCs w:val="24"/>
              </w:rPr>
            </w:pPr>
            <w:r w:rsidRPr="00D00DA8">
              <w:rPr>
                <w:rFonts w:ascii="Times New Roman" w:hAnsi="Times New Roman" w:cs="Times New Roman"/>
                <w:sz w:val="24"/>
                <w:szCs w:val="24"/>
              </w:rPr>
              <w:t>Продуктивное письменное высказывание в формате статьи или рецензии (по выбору) Объём 150 – 180 слов.</w:t>
            </w:r>
          </w:p>
        </w:tc>
        <w:tc>
          <w:tcPr>
            <w:tcW w:w="992" w:type="dxa"/>
            <w:tcBorders>
              <w:top w:val="single" w:sz="4" w:space="0" w:color="auto"/>
              <w:left w:val="single" w:sz="4" w:space="0" w:color="auto"/>
              <w:bottom w:val="single" w:sz="4" w:space="0" w:color="auto"/>
              <w:right w:val="single" w:sz="4" w:space="0" w:color="auto"/>
            </w:tcBorders>
          </w:tcPr>
          <w:p w:rsidR="00505302" w:rsidRPr="00D00DA8" w:rsidP="008A52FD">
            <w:pPr>
              <w:spacing w:after="0" w:line="240" w:lineRule="auto"/>
              <w:jc w:val="center"/>
              <w:rPr>
                <w:rFonts w:ascii="Times New Roman" w:hAnsi="Times New Roman" w:cs="Times New Roman"/>
                <w:sz w:val="24"/>
                <w:szCs w:val="24"/>
              </w:rPr>
            </w:pPr>
          </w:p>
          <w:p w:rsidR="00505302" w:rsidRPr="00D00DA8" w:rsidP="008A52FD">
            <w:pPr>
              <w:spacing w:after="0" w:line="240" w:lineRule="auto"/>
              <w:jc w:val="center"/>
              <w:rPr>
                <w:rFonts w:ascii="Times New Roman" w:hAnsi="Times New Roman" w:cs="Times New Roman"/>
                <w:b/>
                <w:sz w:val="24"/>
                <w:szCs w:val="24"/>
              </w:rPr>
            </w:pPr>
            <w:r w:rsidRPr="00D00DA8">
              <w:rPr>
                <w:rFonts w:ascii="Times New Roman" w:hAnsi="Times New Roman" w:cs="Times New Roman"/>
                <w:b/>
                <w:sz w:val="24"/>
                <w:szCs w:val="24"/>
              </w:rPr>
              <w:t>20</w:t>
            </w:r>
          </w:p>
        </w:tc>
        <w:tc>
          <w:tcPr>
            <w:tcW w:w="1525" w:type="dxa"/>
            <w:tcBorders>
              <w:top w:val="single" w:sz="4" w:space="0" w:color="auto"/>
              <w:left w:val="single" w:sz="4" w:space="0" w:color="auto"/>
              <w:bottom w:val="single" w:sz="4" w:space="0" w:color="auto"/>
              <w:right w:val="single" w:sz="4" w:space="0" w:color="auto"/>
            </w:tcBorders>
          </w:tcPr>
          <w:p w:rsidR="00505302" w:rsidRPr="00D00DA8" w:rsidP="008A52FD">
            <w:pPr>
              <w:spacing w:after="0" w:line="240" w:lineRule="auto"/>
              <w:jc w:val="center"/>
              <w:rPr>
                <w:rFonts w:ascii="Times New Roman" w:hAnsi="Times New Roman" w:cs="Times New Roman"/>
                <w:sz w:val="24"/>
                <w:szCs w:val="24"/>
              </w:rPr>
            </w:pPr>
          </w:p>
          <w:p w:rsidR="00505302" w:rsidRPr="00D00DA8" w:rsidP="008A52FD">
            <w:pPr>
              <w:spacing w:after="0" w:line="240" w:lineRule="auto"/>
              <w:jc w:val="center"/>
              <w:rPr>
                <w:rFonts w:ascii="Times New Roman" w:hAnsi="Times New Roman" w:cs="Times New Roman"/>
                <w:sz w:val="24"/>
                <w:szCs w:val="24"/>
              </w:rPr>
            </w:pPr>
            <w:r w:rsidRPr="00D00DA8">
              <w:rPr>
                <w:rFonts w:ascii="Times New Roman" w:hAnsi="Times New Roman" w:cs="Times New Roman"/>
                <w:sz w:val="24"/>
                <w:szCs w:val="24"/>
              </w:rPr>
              <w:t>40 минут</w:t>
            </w:r>
          </w:p>
        </w:tc>
      </w:tr>
      <w:tr w:rsidTr="008A52FD">
        <w:tblPrEx>
          <w:tblW w:w="0" w:type="auto"/>
          <w:tblLook w:val="04A0"/>
        </w:tblPrEx>
        <w:tc>
          <w:tcPr>
            <w:tcW w:w="817" w:type="dxa"/>
            <w:tcBorders>
              <w:top w:val="single" w:sz="4" w:space="0" w:color="auto"/>
              <w:left w:val="single" w:sz="4" w:space="0" w:color="auto"/>
              <w:bottom w:val="single" w:sz="4" w:space="0" w:color="auto"/>
              <w:right w:val="single" w:sz="4" w:space="0" w:color="auto"/>
            </w:tcBorders>
            <w:hideMark/>
          </w:tcPr>
          <w:p w:rsidR="00505302" w:rsidRPr="00D00DA8" w:rsidP="008A52FD">
            <w:pPr>
              <w:spacing w:after="0"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05302" w:rsidRPr="00D00DA8" w:rsidP="008A52FD">
            <w:pPr>
              <w:spacing w:after="0" w:line="240" w:lineRule="auto"/>
              <w:rPr>
                <w:rFonts w:ascii="Times New Roman" w:hAnsi="Times New Roman" w:cs="Times New Roman"/>
                <w:sz w:val="24"/>
                <w:szCs w:val="24"/>
              </w:rPr>
            </w:pPr>
            <w:r w:rsidRPr="00D00DA8">
              <w:rPr>
                <w:rFonts w:ascii="Times New Roman" w:hAnsi="Times New Roman" w:cs="Times New Roman"/>
                <w:b/>
                <w:sz w:val="24"/>
                <w:szCs w:val="24"/>
              </w:rPr>
              <w:t>ИТОГО</w:t>
            </w:r>
          </w:p>
        </w:tc>
        <w:tc>
          <w:tcPr>
            <w:tcW w:w="4961" w:type="dxa"/>
            <w:tcBorders>
              <w:top w:val="single" w:sz="4" w:space="0" w:color="auto"/>
              <w:left w:val="single" w:sz="4" w:space="0" w:color="auto"/>
              <w:bottom w:val="single" w:sz="4" w:space="0" w:color="auto"/>
              <w:right w:val="single" w:sz="4" w:space="0" w:color="auto"/>
            </w:tcBorders>
          </w:tcPr>
          <w:p w:rsidR="00505302" w:rsidRPr="00D00DA8" w:rsidP="008A52FD">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05302" w:rsidRPr="00D00DA8" w:rsidP="008A52FD">
            <w:pPr>
              <w:spacing w:after="0" w:line="240" w:lineRule="auto"/>
              <w:jc w:val="center"/>
              <w:rPr>
                <w:rFonts w:ascii="Times New Roman" w:hAnsi="Times New Roman" w:cs="Times New Roman"/>
                <w:b/>
                <w:sz w:val="24"/>
                <w:szCs w:val="24"/>
              </w:rPr>
            </w:pPr>
            <w:r w:rsidRPr="00D00DA8">
              <w:rPr>
                <w:rFonts w:ascii="Times New Roman" w:hAnsi="Times New Roman" w:cs="Times New Roman"/>
                <w:b/>
                <w:sz w:val="24"/>
                <w:szCs w:val="24"/>
              </w:rPr>
              <w:t>83</w:t>
            </w:r>
          </w:p>
        </w:tc>
        <w:tc>
          <w:tcPr>
            <w:tcW w:w="1525" w:type="dxa"/>
            <w:tcBorders>
              <w:top w:val="single" w:sz="4" w:space="0" w:color="auto"/>
              <w:left w:val="single" w:sz="4" w:space="0" w:color="auto"/>
              <w:bottom w:val="single" w:sz="4" w:space="0" w:color="auto"/>
              <w:right w:val="single" w:sz="4" w:space="0" w:color="auto"/>
            </w:tcBorders>
            <w:hideMark/>
          </w:tcPr>
          <w:p w:rsidR="00505302" w:rsidRPr="00D00DA8" w:rsidP="008A52FD">
            <w:pPr>
              <w:spacing w:after="0" w:line="240" w:lineRule="auto"/>
              <w:jc w:val="center"/>
              <w:rPr>
                <w:rFonts w:ascii="Times New Roman" w:hAnsi="Times New Roman" w:cs="Times New Roman"/>
                <w:b/>
                <w:sz w:val="24"/>
                <w:szCs w:val="24"/>
              </w:rPr>
            </w:pPr>
            <w:r w:rsidRPr="00D00DA8">
              <w:rPr>
                <w:rFonts w:ascii="Times New Roman" w:hAnsi="Times New Roman" w:cs="Times New Roman"/>
                <w:b/>
                <w:sz w:val="24"/>
                <w:szCs w:val="24"/>
              </w:rPr>
              <w:t>120 минут</w:t>
            </w:r>
          </w:p>
        </w:tc>
      </w:tr>
    </w:tbl>
    <w:p w:rsidR="00B30E1C" w:rsidRPr="00E56837" w:rsidP="002B6B50">
      <w:pPr>
        <w:spacing w:after="0" w:line="240" w:lineRule="auto"/>
        <w:ind w:firstLine="709"/>
        <w:jc w:val="both"/>
        <w:rPr>
          <w:rFonts w:ascii="Times New Roman" w:hAnsi="Times New Roman" w:cs="Times New Roman"/>
          <w:bCs/>
          <w:color w:val="000000"/>
          <w:sz w:val="24"/>
          <w:szCs w:val="24"/>
        </w:rPr>
      </w:pPr>
    </w:p>
    <w:p w:rsidR="00E56837" w:rsidRPr="00E56837" w:rsidP="002B6B50">
      <w:pPr>
        <w:pStyle w:val="1"/>
        <w:spacing w:before="0" w:after="0" w:line="240" w:lineRule="auto"/>
        <w:ind w:firstLine="709"/>
        <w:rPr>
          <w:szCs w:val="24"/>
        </w:rPr>
      </w:pPr>
      <w:r w:rsidRPr="00E56837">
        <w:rPr>
          <w:szCs w:val="24"/>
        </w:rPr>
        <w:t>5. Порядок проведения процедуры анализа, показа и апелляции по результатам проверки заданий школьного этапа олимпиады</w:t>
      </w:r>
    </w:p>
    <w:p w:rsidR="00E56837" w:rsidRPr="00E56837" w:rsidP="002B6B50">
      <w:pPr>
        <w:shd w:val="clear" w:color="auto" w:fill="FFFFFF"/>
        <w:tabs>
          <w:tab w:val="left" w:pos="1080"/>
        </w:tabs>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sz w:val="24"/>
          <w:szCs w:val="24"/>
        </w:rPr>
        <w:t>Проведение процедуры анализа олимпиадных заданий, показ</w:t>
      </w:r>
      <w:r>
        <w:rPr>
          <w:rFonts w:ascii="Times New Roman" w:hAnsi="Times New Roman" w:cs="Times New Roman"/>
          <w:sz w:val="24"/>
          <w:szCs w:val="24"/>
        </w:rPr>
        <w:t xml:space="preserve"> и апелляцийпо результатам проверки заданий</w:t>
      </w:r>
      <w:r w:rsidRPr="00E56837">
        <w:rPr>
          <w:rFonts w:ascii="Times New Roman" w:hAnsi="Times New Roman" w:cs="Times New Roman"/>
          <w:sz w:val="24"/>
          <w:szCs w:val="24"/>
        </w:rPr>
        <w:t xml:space="preserve"> осуществляется в установленное время в соответствии с программой олимпиады.</w:t>
      </w:r>
    </w:p>
    <w:p w:rsidR="00E56837" w:rsidRPr="00E56837" w:rsidP="002B6B50">
      <w:pPr>
        <w:shd w:val="clear" w:color="auto" w:fill="FFFFFF"/>
        <w:tabs>
          <w:tab w:val="left" w:pos="1080"/>
        </w:tabs>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sz w:val="24"/>
          <w:szCs w:val="24"/>
        </w:rPr>
        <w:t xml:space="preserve">Подробное описание </w:t>
      </w:r>
      <w:r>
        <w:rPr>
          <w:rFonts w:ascii="Times New Roman" w:hAnsi="Times New Roman" w:cs="Times New Roman"/>
          <w:sz w:val="24"/>
          <w:szCs w:val="24"/>
        </w:rPr>
        <w:t>п</w:t>
      </w:r>
      <w:r w:rsidRPr="00E56837">
        <w:rPr>
          <w:rFonts w:ascii="Times New Roman" w:hAnsi="Times New Roman" w:cs="Times New Roman"/>
          <w:sz w:val="24"/>
          <w:szCs w:val="24"/>
        </w:rPr>
        <w:t>роведени</w:t>
      </w:r>
      <w:r>
        <w:rPr>
          <w:rFonts w:ascii="Times New Roman" w:hAnsi="Times New Roman" w:cs="Times New Roman"/>
          <w:sz w:val="24"/>
          <w:szCs w:val="24"/>
        </w:rPr>
        <w:t>я</w:t>
      </w:r>
      <w:r w:rsidRPr="00E56837">
        <w:rPr>
          <w:rFonts w:ascii="Times New Roman" w:hAnsi="Times New Roman" w:cs="Times New Roman"/>
          <w:sz w:val="24"/>
          <w:szCs w:val="24"/>
        </w:rPr>
        <w:t xml:space="preserve"> процедуры анализа олимпиадных заданий, показ и апелляций по результатам проверки заданий</w:t>
      </w:r>
      <w:r>
        <w:rPr>
          <w:rFonts w:ascii="Times New Roman" w:hAnsi="Times New Roman" w:cs="Times New Roman"/>
          <w:sz w:val="24"/>
          <w:szCs w:val="24"/>
        </w:rPr>
        <w:t xml:space="preserve"> проведено в организационно- технологической модели проведения школьного этапа олимпиады.</w:t>
      </w:r>
    </w:p>
    <w:p w:rsidR="00E56837" w:rsidRPr="00E56837" w:rsidP="002B6B50">
      <w:pPr>
        <w:shd w:val="clear" w:color="auto" w:fill="FFFFFF"/>
        <w:tabs>
          <w:tab w:val="left" w:pos="1080"/>
        </w:tabs>
        <w:spacing w:after="0" w:line="240" w:lineRule="auto"/>
        <w:ind w:firstLine="709"/>
        <w:jc w:val="both"/>
        <w:rPr>
          <w:rFonts w:ascii="Times New Roman" w:hAnsi="Times New Roman" w:cs="Times New Roman"/>
          <w:sz w:val="24"/>
          <w:szCs w:val="24"/>
        </w:rPr>
      </w:pPr>
    </w:p>
    <w:p w:rsidR="00E56837" w:rsidRPr="00E56837" w:rsidP="002B6B50">
      <w:pPr>
        <w:pStyle w:val="1"/>
        <w:spacing w:before="0" w:after="0" w:line="240" w:lineRule="auto"/>
        <w:ind w:firstLine="709"/>
        <w:rPr>
          <w:szCs w:val="24"/>
        </w:rPr>
      </w:pPr>
      <w:bookmarkStart w:id="1" w:name="_Toc55757316"/>
      <w:bookmarkStart w:id="2" w:name="_Toc56335429"/>
      <w:bookmarkStart w:id="3" w:name="_Toc56335760"/>
      <w:r>
        <w:rPr>
          <w:szCs w:val="24"/>
        </w:rPr>
        <w:t>6</w:t>
      </w:r>
      <w:r w:rsidRPr="00E56837">
        <w:rPr>
          <w:szCs w:val="24"/>
        </w:rPr>
        <w:t>. Порядок подведения итогов олимпиады</w:t>
      </w:r>
      <w:bookmarkEnd w:id="1"/>
      <w:bookmarkEnd w:id="2"/>
      <w:bookmarkEnd w:id="3"/>
    </w:p>
    <w:p w:rsidR="004D5E8D" w:rsidRPr="004D5E8D" w:rsidP="002B6B50">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 xml:space="preserve">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 </w:t>
      </w:r>
    </w:p>
    <w:p w:rsidR="004D5E8D" w:rsidRPr="004D5E8D" w:rsidP="002B6B50">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В случаях отсутствия апелляций председатель жюри подводит итоги по протоколу предварительных результатов.</w:t>
      </w:r>
    </w:p>
    <w:p w:rsidR="004D5E8D" w:rsidRPr="004D5E8D" w:rsidP="002B6B50">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 xml:space="preserve">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 </w:t>
      </w:r>
    </w:p>
    <w:p w:rsidR="004D5E8D" w:rsidRPr="004D5E8D" w:rsidP="002B6B50">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 xml:space="preserve">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школьного этапа олимпиады должны быть внесены соответствующие изменения. </w:t>
      </w:r>
    </w:p>
    <w:p w:rsidR="004D5E8D" w:rsidRPr="004D5E8D" w:rsidP="002B6B50">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Итоговые результаты Олимпиады оформляются как рейтинговая таблица результатов участников Олимпиады по общеобразовательному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4D5E8D" w:rsidRPr="004D5E8D" w:rsidP="002B6B50">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 xml:space="preserve">Участники с равным количеством баллов располагаются в алфавитном порядке. </w:t>
      </w:r>
    </w:p>
    <w:p w:rsidR="004D5E8D" w:rsidRPr="004D5E8D" w:rsidP="002B6B50">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Статус участника школьного этапа Олимпиады «победитель», «призер», «участник» заносится в итоговую ведомость оценки олимпиадных работ.</w:t>
      </w:r>
    </w:p>
    <w:p w:rsidR="009B24C7" w:rsidRPr="00E56837" w:rsidP="002B6B50">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Итоговые результаты публикуются на официальных ресурсах организатора и площадок проведения школьного этапа.</w:t>
      </w:r>
    </w:p>
    <w:p w:rsidR="009B24C7" w:rsidRPr="00E56837" w:rsidP="002B6B50">
      <w:pPr>
        <w:spacing w:after="0" w:line="240" w:lineRule="auto"/>
        <w:ind w:firstLine="709"/>
        <w:jc w:val="both"/>
        <w:rPr>
          <w:rFonts w:ascii="Times New Roman" w:hAnsi="Times New Roman" w:cs="Times New Roman"/>
          <w:bCs/>
          <w:color w:val="000000"/>
          <w:sz w:val="24"/>
          <w:szCs w:val="24"/>
        </w:rPr>
      </w:pPr>
    </w:p>
    <w:p w:rsidR="00E16912" w:rsidRPr="00E56837" w:rsidP="002B6B50">
      <w:pPr>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sidRPr="00E56837">
        <w:rPr>
          <w:rFonts w:ascii="Times New Roman" w:hAnsi="Times New Roman" w:cs="Times New Roman"/>
          <w:b/>
          <w:bCs/>
          <w:color w:val="000000"/>
          <w:sz w:val="24"/>
          <w:szCs w:val="24"/>
        </w:rPr>
        <w:t xml:space="preserve">. ОПИСАНИЕ НЕОБХОДИМОГО МАТЕРИАЛЬНО-ТЕХНИЧЕСКОГО ОБЕСПЕЧЕНИЯ ДЛЯ ВЫПОЛНЕНИЯ ОЛИМПИАДНЫХ ЗАДАНИЙ </w:t>
      </w:r>
    </w:p>
    <w:p w:rsidR="00151581" w:rsidRPr="00E56837" w:rsidP="00057D76">
      <w:pPr>
        <w:pStyle w:val="Default"/>
        <w:ind w:firstLine="709"/>
        <w:jc w:val="both"/>
      </w:pPr>
      <w:r w:rsidRPr="00E56837">
        <w:t>Во всех аудиториях, задействованных для проведения письменного тура, должны быть часы, поскольку выполнение заданий требует контроля за временем.</w:t>
      </w:r>
    </w:p>
    <w:p w:rsidR="00151581" w:rsidRPr="00E56837" w:rsidP="002B6B50">
      <w:pPr>
        <w:pStyle w:val="Default"/>
        <w:ind w:firstLine="709"/>
        <w:jc w:val="both"/>
      </w:pPr>
      <w:r w:rsidRPr="00E56837">
        <w:t>В каждой аудитории должен быть компьютер и динамики (колонки) для прослушивания. В аудитории должна быть обеспечена хорошая акустика. В каждой аудитории, где проводится конкурс, на рабочем столе компьютера должен быть необходимый файл с записью задания. Звук должен транслироваться через динамики.</w:t>
      </w:r>
    </w:p>
    <w:p w:rsidR="004D5E8D" w:rsidP="002B6B50">
      <w:pPr>
        <w:pStyle w:val="Default"/>
        <w:ind w:firstLine="709"/>
        <w:jc w:val="both"/>
      </w:pPr>
      <w:r w:rsidRPr="00E56837">
        <w:t>Для проведения лексико-грамматического теста (</w:t>
      </w:r>
      <w:r w:rsidRPr="00E56837">
        <w:t>UseofEnglish</w:t>
      </w:r>
      <w:r w:rsidRPr="00E56837">
        <w:t>) и конкурса письменной речи (</w:t>
      </w:r>
      <w:r w:rsidRPr="00E56837">
        <w:t>Writing</w:t>
      </w:r>
      <w:r w:rsidRPr="00E56837">
        <w:t xml:space="preserve">) не требуется специальных технических средств. </w:t>
      </w:r>
    </w:p>
    <w:p w:rsidR="00151581" w:rsidRPr="00E56837" w:rsidP="002B6B50">
      <w:pPr>
        <w:pStyle w:val="Default"/>
        <w:ind w:firstLine="709"/>
        <w:jc w:val="both"/>
      </w:pPr>
      <w:r w:rsidRPr="00E56837">
        <w:t>Помимо необходимого количества комплектов заданий и листов для записи ответов, в аудитории должны быть запасные ручки, запасные комплекты заданий и запасные листы для записи ответов. Для конкурса письменной речи необходима бумага для черновиков.</w:t>
      </w:r>
    </w:p>
    <w:p w:rsidR="004D5E8D" w:rsidRPr="00E56837" w:rsidP="002B6B50">
      <w:pPr>
        <w:spacing w:after="0" w:line="240" w:lineRule="auto"/>
        <w:ind w:firstLine="709"/>
        <w:jc w:val="both"/>
        <w:rPr>
          <w:rFonts w:ascii="Times New Roman" w:eastAsia="Times New Roman" w:hAnsi="Times New Roman" w:cs="Times New Roman"/>
          <w:sz w:val="24"/>
          <w:szCs w:val="24"/>
          <w:lang w:eastAsia="ru-RU"/>
        </w:rPr>
      </w:pPr>
      <w:r w:rsidRPr="00E56837">
        <w:rPr>
          <w:rFonts w:ascii="Times New Roman" w:eastAsia="Times New Roman" w:hAnsi="Times New Roman" w:cs="Times New Roman"/>
          <w:sz w:val="24"/>
          <w:szCs w:val="24"/>
          <w:lang w:eastAsia="ru-RU"/>
        </w:rPr>
        <w:t>Участники выполняют задания черными гелиевыми ручками, так как в дальнейшем работы участников</w:t>
      </w:r>
      <w:r>
        <w:rPr>
          <w:rFonts w:ascii="Times New Roman" w:eastAsia="Times New Roman" w:hAnsi="Times New Roman" w:cs="Times New Roman"/>
          <w:sz w:val="24"/>
          <w:szCs w:val="24"/>
          <w:lang w:eastAsia="ru-RU"/>
        </w:rPr>
        <w:t xml:space="preserve"> (победителей школьного этапа) </w:t>
      </w:r>
      <w:r w:rsidRPr="00E56837">
        <w:rPr>
          <w:rFonts w:ascii="Times New Roman" w:eastAsia="Times New Roman" w:hAnsi="Times New Roman" w:cs="Times New Roman"/>
          <w:sz w:val="24"/>
          <w:szCs w:val="24"/>
          <w:lang w:eastAsia="ru-RU"/>
        </w:rPr>
        <w:t xml:space="preserve"> сканируются.</w:t>
      </w:r>
    </w:p>
    <w:p w:rsidR="004D5E8D" w:rsidRPr="00E56837" w:rsidP="002B6B50">
      <w:pPr>
        <w:spacing w:after="0" w:line="240" w:lineRule="auto"/>
        <w:ind w:firstLine="709"/>
        <w:jc w:val="both"/>
        <w:rPr>
          <w:rFonts w:ascii="Times New Roman" w:eastAsia="Times New Roman" w:hAnsi="Times New Roman" w:cs="Times New Roman"/>
          <w:sz w:val="24"/>
          <w:szCs w:val="24"/>
          <w:lang w:eastAsia="ru-RU"/>
        </w:rPr>
      </w:pPr>
      <w:r w:rsidRPr="00E56837">
        <w:rPr>
          <w:rFonts w:ascii="Times New Roman" w:eastAsia="Times New Roman" w:hAnsi="Times New Roman" w:cs="Times New Roman"/>
          <w:sz w:val="24"/>
          <w:szCs w:val="24"/>
          <w:lang w:eastAsia="ru-RU"/>
        </w:rPr>
        <w:t xml:space="preserve">Для проведения письменных конкурсов требуется размножить задания и листы ответов (черно-белая печать). </w:t>
      </w:r>
      <w:r>
        <w:rPr>
          <w:rFonts w:ascii="Times New Roman" w:eastAsia="Times New Roman" w:hAnsi="Times New Roman" w:cs="Times New Roman"/>
          <w:sz w:val="24"/>
          <w:szCs w:val="24"/>
          <w:lang w:eastAsia="ru-RU"/>
        </w:rPr>
        <w:t>Региональная</w:t>
      </w:r>
      <w:r w:rsidRPr="00E56837">
        <w:rPr>
          <w:rFonts w:ascii="Times New Roman" w:eastAsia="Times New Roman" w:hAnsi="Times New Roman" w:cs="Times New Roman"/>
          <w:sz w:val="24"/>
          <w:szCs w:val="24"/>
          <w:lang w:eastAsia="ru-RU"/>
        </w:rPr>
        <w:t xml:space="preserve"> предметно-методическая комиссия просит размножать материалы заданий в формате А4 (не уменьшать формат).</w:t>
      </w:r>
    </w:p>
    <w:p w:rsidR="004D5E8D" w:rsidRPr="00E56837" w:rsidP="002B6B50">
      <w:pPr>
        <w:pStyle w:val="Default"/>
        <w:ind w:firstLine="709"/>
        <w:jc w:val="both"/>
      </w:pPr>
    </w:p>
    <w:p w:rsidR="00E16912" w:rsidRPr="00E56837" w:rsidP="002B6B50">
      <w:pPr>
        <w:pStyle w:val="Default"/>
        <w:ind w:firstLine="709"/>
        <w:jc w:val="both"/>
      </w:pPr>
      <w:r>
        <w:rPr>
          <w:b/>
          <w:bCs/>
        </w:rPr>
        <w:t>8</w:t>
      </w:r>
      <w:r w:rsidRPr="00E56837">
        <w:rPr>
          <w:b/>
          <w:bCs/>
        </w:rPr>
        <w:t xml:space="preserve">. ПЕРЕЧЕНЬ СПРАВОЧНЫХ МАТЕРИАЛОВ, СРЕДСТВ СВЯЗИ И ЭЛЕКТРОННО-ВЫЧИСЛИТЕЛЬНОЙ ТЕХНИКИ, РАЗРЕШЁННЫХ К ИСПОЛЬЗОВАНИЮ ВО ВРЕМЯ ПРОВЕДЕНИЯ ОЛИМПИАДЫ </w:t>
      </w:r>
    </w:p>
    <w:p w:rsidR="00E16912" w:rsidP="002B6B50">
      <w:pPr>
        <w:pStyle w:val="Default"/>
        <w:ind w:firstLine="709"/>
        <w:jc w:val="both"/>
      </w:pPr>
      <w:r w:rsidRPr="00E56837">
        <w:t>Участникам не разрешается брать в аудиторию бумагу, справочные материалы (словари, справочники, учебники и т. д.), мобильные телефоны, диктофоны, плейеры, планшеты и любые другие технические средства. Все вышеперечисленные средства связи не разрешается приносить на территорию пункта проведения олимпиады. Если средства связи (даже в выключенном состоянии) будут найдены у участника олимпиады на территории пункта проведения олимпиады, председатель жюри составляет акт о нарушении процедуры проведения олимпиады и результаты участника аннулируются.</w:t>
      </w:r>
    </w:p>
    <w:p w:rsidR="002D7FCA" w:rsidRPr="00E56837" w:rsidP="002B6B50">
      <w:pPr>
        <w:pStyle w:val="Default"/>
        <w:ind w:firstLine="709"/>
        <w:jc w:val="both"/>
      </w:pPr>
      <w:r w:rsidRPr="00814C02">
        <w:rPr>
          <w:rFonts w:eastAsia="Times New Roman"/>
          <w:lang w:eastAsia="ru-RU"/>
        </w:rPr>
        <w:t>Участники могут взять в аудиторию только ручку (синего или чѐрного цвета), прохладительные напитки в прозрачной упаковке, шоколад. Все остальное должно быть сложено в специально отведѐнном для вещей месте.</w:t>
      </w:r>
    </w:p>
    <w:p w:rsidR="001E2694" w:rsidRPr="00E56837" w:rsidP="002B6B50">
      <w:pPr>
        <w:spacing w:after="0" w:line="240" w:lineRule="auto"/>
        <w:ind w:firstLine="709"/>
        <w:rPr>
          <w:rFonts w:ascii="Times New Roman" w:eastAsia="Times New Roman" w:hAnsi="Times New Roman" w:cs="Times New Roman"/>
          <w:b/>
          <w:sz w:val="24"/>
          <w:szCs w:val="24"/>
          <w:lang w:eastAsia="ru-RU"/>
        </w:rPr>
      </w:pPr>
    </w:p>
    <w:p w:rsidR="00505302" w:rsidRPr="00505302" w:rsidP="00505302">
      <w:pPr>
        <w:spacing w:after="0" w:line="240" w:lineRule="auto"/>
        <w:ind w:firstLine="709"/>
        <w:jc w:val="both"/>
        <w:rPr>
          <w:rFonts w:ascii="Times New Roman" w:hAnsi="Times New Roman" w:cs="Times New Roman"/>
          <w:b/>
          <w:bCs/>
          <w:color w:val="000000"/>
          <w:sz w:val="24"/>
          <w:szCs w:val="24"/>
        </w:rPr>
      </w:pPr>
      <w:r w:rsidRPr="00505302">
        <w:rPr>
          <w:rFonts w:ascii="Times New Roman" w:hAnsi="Times New Roman" w:cs="Times New Roman"/>
          <w:b/>
          <w:bCs/>
          <w:color w:val="000000"/>
          <w:sz w:val="24"/>
          <w:szCs w:val="24"/>
        </w:rPr>
        <w:t>9.</w:t>
      </w:r>
      <w:r w:rsidRPr="00505302">
        <w:rPr>
          <w:rFonts w:ascii="Times New Roman" w:hAnsi="Times New Roman" w:cs="Times New Roman"/>
          <w:b/>
          <w:bCs/>
          <w:color w:val="000000"/>
          <w:sz w:val="24"/>
          <w:szCs w:val="24"/>
        </w:rPr>
        <w:tab/>
      </w:r>
      <w:r w:rsidRPr="00505302">
        <w:rPr>
          <w:rFonts w:ascii="Times New Roman" w:hAnsi="Times New Roman" w:cs="Times New Roman"/>
          <w:b/>
          <w:bCs/>
          <w:color w:val="000000"/>
          <w:sz w:val="24"/>
          <w:szCs w:val="24"/>
        </w:rPr>
        <w:t xml:space="preserve">ИСПОЛЬЗОВАНИЕ УЧЕБНОЙ ЛИТЕРАТУРЫ И ИНТЕРНЕТ-РЕСУРСОВ ПРИ ПОДГОТОВКЕ ШКОЛЬНИКОВ К ОЛИМПИАДЕ </w:t>
      </w:r>
    </w:p>
    <w:p w:rsidR="00505302" w:rsidRPr="00E56837" w:rsidP="00505302">
      <w:pPr>
        <w:pStyle w:val="Default"/>
        <w:ind w:firstLine="709"/>
        <w:jc w:val="both"/>
      </w:pPr>
      <w:r w:rsidRPr="00E56837">
        <w:t xml:space="preserve">При подготовке участников к школьному этапу олимпиады целесообразно использовать следующие нижеприведенные источники: </w:t>
      </w:r>
    </w:p>
    <w:p w:rsidR="00505302" w:rsidRPr="00E56837" w:rsidP="00505302">
      <w:pPr>
        <w:pStyle w:val="Default"/>
        <w:ind w:firstLine="709"/>
        <w:jc w:val="both"/>
      </w:pPr>
      <w:r w:rsidRPr="00E56837">
        <w:t xml:space="preserve">1. Материалы Всероссийских олимпиад по иностранному языку (английский язык). – М.: </w:t>
      </w:r>
      <w:r w:rsidRPr="00E56837">
        <w:t>Еврошкола</w:t>
      </w:r>
      <w:r w:rsidRPr="00E56837">
        <w:t xml:space="preserve">, 2000. </w:t>
      </w:r>
    </w:p>
    <w:p w:rsidR="00505302" w:rsidRPr="00E56837" w:rsidP="00505302">
      <w:pPr>
        <w:pStyle w:val="Default"/>
        <w:ind w:firstLine="709"/>
        <w:jc w:val="both"/>
      </w:pPr>
      <w:r w:rsidRPr="00E56837">
        <w:t xml:space="preserve">2. М. В. Вербицкая и др. «Всероссийские олимпиады. Английский язык. Французский язык». – М.: Дрофа, 2002. </w:t>
      </w:r>
    </w:p>
    <w:p w:rsidR="00505302" w:rsidRPr="00E56837" w:rsidP="00505302">
      <w:pPr>
        <w:pStyle w:val="Default"/>
        <w:ind w:firstLine="709"/>
        <w:jc w:val="both"/>
      </w:pPr>
      <w:r w:rsidRPr="00E56837">
        <w:t xml:space="preserve">3. V Всероссийская олимпиада школьников по английскому языку. 10–11 </w:t>
      </w:r>
      <w:r w:rsidRPr="00E56837">
        <w:t>кл</w:t>
      </w:r>
      <w:r w:rsidRPr="00E56837">
        <w:t xml:space="preserve">.: Метод. пособие / Сост. В.В. Копылова. – М.: Дрофа, 2004. </w:t>
      </w:r>
    </w:p>
    <w:p w:rsidR="00505302" w:rsidRPr="00E56837" w:rsidP="00505302">
      <w:pPr>
        <w:pStyle w:val="Default"/>
        <w:ind w:firstLine="709"/>
        <w:jc w:val="both"/>
      </w:pPr>
      <w:r w:rsidRPr="00E56837">
        <w:t xml:space="preserve">4. Всероссийская Олимпиада школьников по иностранным языкам. Английский язык. / Сост. Ю. Б. </w:t>
      </w:r>
      <w:r w:rsidRPr="00E56837">
        <w:t>Курасовская</w:t>
      </w:r>
      <w:r w:rsidRPr="00E56837">
        <w:t xml:space="preserve">, В. В. Копылова, В. Н. Симкин; Науч. ред. Э. М. Никитин. – М.: АПКиППРО,2005. </w:t>
      </w:r>
    </w:p>
    <w:p w:rsidR="00505302" w:rsidRPr="00E56837" w:rsidP="00505302">
      <w:pPr>
        <w:pStyle w:val="Default"/>
        <w:ind w:firstLine="709"/>
        <w:jc w:val="both"/>
      </w:pPr>
      <w:r w:rsidRPr="00E56837">
        <w:t xml:space="preserve">5. Содержание Всероссийской олимпиады школьников по английскому языку и подготовка конкурсантов./ Сост. Ю. Б. </w:t>
      </w:r>
      <w:r w:rsidRPr="00E56837">
        <w:t>Курасовская</w:t>
      </w:r>
      <w:r w:rsidRPr="00E56837">
        <w:t xml:space="preserve">; Науч. ред. Э. М. Никитин. – М.: </w:t>
      </w:r>
      <w:r w:rsidRPr="00E56837">
        <w:t>АПКиППРО</w:t>
      </w:r>
      <w:r w:rsidRPr="00E56837">
        <w:t xml:space="preserve">, 2006. </w:t>
      </w:r>
    </w:p>
    <w:p w:rsidR="00505302" w:rsidRPr="00E56837" w:rsidP="00505302">
      <w:pPr>
        <w:pStyle w:val="Default"/>
        <w:ind w:firstLine="709"/>
        <w:jc w:val="both"/>
      </w:pPr>
      <w:r w:rsidRPr="00E56837">
        <w:t xml:space="preserve">6. Английский язык. Всероссийские олимпиады. Вып.1. Ю. Б. </w:t>
      </w:r>
      <w:r w:rsidRPr="00E56837">
        <w:t>Курасовская</w:t>
      </w:r>
      <w:r w:rsidRPr="00E56837">
        <w:t>, А. И. Усманова, Л. А. Городецкая. – М.: Просвещение, 2008.</w:t>
      </w:r>
    </w:p>
    <w:p w:rsidR="00505302" w:rsidRPr="00E56837" w:rsidP="00505302">
      <w:pPr>
        <w:pStyle w:val="Default"/>
        <w:ind w:firstLine="709"/>
        <w:jc w:val="both"/>
      </w:pPr>
      <w:r w:rsidRPr="00E56837">
        <w:t xml:space="preserve">7. Английский язык. Всероссийские олимпиады. Вып.2. С. Г. Тер-Минасова, Ю. Б. </w:t>
      </w:r>
      <w:r w:rsidRPr="00E56837">
        <w:t>Курасовская</w:t>
      </w:r>
      <w:r w:rsidRPr="00E56837">
        <w:t>, Л. А. Городецкая, Н. Е. Медведева. – М.: Просвещение, 2009.</w:t>
      </w:r>
    </w:p>
    <w:p w:rsidR="00505302" w:rsidRPr="00E56837" w:rsidP="00505302">
      <w:pPr>
        <w:pStyle w:val="Default"/>
        <w:ind w:firstLine="709"/>
        <w:jc w:val="both"/>
      </w:pPr>
      <w:r w:rsidRPr="00E56837">
        <w:t xml:space="preserve">8. Английский язык. Всероссийские олимпиады. Вып.3. Ю. Б. </w:t>
      </w:r>
      <w:r w:rsidRPr="00E56837">
        <w:t>Курасовская</w:t>
      </w:r>
      <w:r w:rsidRPr="00E56837">
        <w:t>, Л. А. Городецкая, Н. Е. Медведева, В. Н. Симкин. – М.: Просвещение, 2012.</w:t>
      </w:r>
    </w:p>
    <w:p w:rsidR="00505302" w:rsidRPr="00E56837" w:rsidP="00505302">
      <w:pPr>
        <w:pStyle w:val="Default"/>
        <w:ind w:firstLine="709"/>
        <w:jc w:val="both"/>
      </w:pPr>
      <w:r w:rsidRPr="00E56837">
        <w:t xml:space="preserve">9. Всероссийская олимпиада. Английский язык. Вып.4. Задания регионального и заключительного этапов с ответами и комментариями. Под общей редакцией Ю. Б. </w:t>
      </w:r>
      <w:r w:rsidRPr="00E56837">
        <w:t>Курасовской</w:t>
      </w:r>
      <w:r w:rsidRPr="00E56837">
        <w:t>. – М.: Университетская книга, 2013.</w:t>
      </w:r>
    </w:p>
    <w:p w:rsidR="00505302" w:rsidRPr="00E56837" w:rsidP="00505302">
      <w:pPr>
        <w:pStyle w:val="Default"/>
        <w:ind w:firstLine="709"/>
        <w:jc w:val="both"/>
      </w:pPr>
      <w:r w:rsidRPr="00E56837">
        <w:t xml:space="preserve">10. Всероссийская олимпиада. Английский язык. Вып.5. Задания регионального и заключительного этапов с ответами и комментариями. Под общей редакцией Ю. Б. </w:t>
      </w:r>
      <w:r w:rsidRPr="00E56837">
        <w:t>Курасовской</w:t>
      </w:r>
      <w:r w:rsidRPr="00E56837">
        <w:t>. – М.: Университетская книга, 2014.</w:t>
      </w:r>
    </w:p>
    <w:p w:rsidR="00505302" w:rsidRPr="00E56837" w:rsidP="00505302">
      <w:pPr>
        <w:pStyle w:val="Default"/>
        <w:ind w:firstLine="709"/>
        <w:jc w:val="both"/>
      </w:pPr>
      <w:r w:rsidRPr="00E56837">
        <w:t xml:space="preserve">11. Всероссийская олимпиада. Английский язык. Вып.6. Задания школьного, муниципального, регионального и заключительного этапов с ответами и комментариями. Под общей редакцией Ю. Б. </w:t>
      </w:r>
      <w:r w:rsidRPr="00E56837">
        <w:t>Курасовской</w:t>
      </w:r>
      <w:r w:rsidRPr="00E56837">
        <w:t xml:space="preserve"> и Т. А. Симонян. – М.: Университетская книга, 2015.</w:t>
      </w:r>
    </w:p>
    <w:p w:rsidR="00505302" w:rsidRPr="00E56837" w:rsidP="00505302">
      <w:pPr>
        <w:pStyle w:val="Default"/>
        <w:ind w:firstLine="709"/>
        <w:jc w:val="both"/>
      </w:pPr>
      <w:r w:rsidRPr="00E56837">
        <w:t xml:space="preserve">12. Всероссийская олимпиада. Английский язык. Вып.7. Задания школьного, муниципального, регионального и заключительного этапов с ответами и комментариями. Под общей редакцией Ю. Б. </w:t>
      </w:r>
      <w:r w:rsidRPr="00E56837">
        <w:t>Курасовской</w:t>
      </w:r>
      <w:r w:rsidRPr="00E56837">
        <w:t xml:space="preserve"> и Т. А. Симонян. – М.: Университетская книга, 2016.</w:t>
      </w:r>
    </w:p>
    <w:p w:rsidR="00505302" w:rsidRPr="00E56837" w:rsidP="00505302">
      <w:pPr>
        <w:pStyle w:val="Default"/>
        <w:ind w:firstLine="709"/>
        <w:jc w:val="both"/>
      </w:pPr>
      <w:r w:rsidRPr="00E56837">
        <w:t xml:space="preserve">13. </w:t>
      </w:r>
      <w:r w:rsidRPr="00E56837">
        <w:t>Keytosuccess</w:t>
      </w:r>
      <w:r w:rsidRPr="00E56837">
        <w:t xml:space="preserve">. Сборник тренировочных упражнений для подготовки к Всероссийской олимпиаде по английскому языку. Ю. Б. </w:t>
      </w:r>
      <w:r w:rsidRPr="00E56837">
        <w:t>Курасовская</w:t>
      </w:r>
      <w:r w:rsidRPr="00E56837">
        <w:t>, Т. А. Симонян, О. А. Титова. – М.: МЦНМО, 2018.</w:t>
      </w:r>
    </w:p>
    <w:p w:rsidR="00505302" w:rsidP="00505302">
      <w:pPr>
        <w:pStyle w:val="Default"/>
        <w:ind w:firstLine="709"/>
        <w:jc w:val="both"/>
        <w:rPr>
          <w:rStyle w:val="Hyperlink"/>
        </w:rPr>
      </w:pPr>
      <w:r w:rsidRPr="00E56837">
        <w:t xml:space="preserve">14. Сайт Центра педагогического мастерства: </w:t>
      </w:r>
      <w:hyperlink r:id="rId5" w:history="1">
        <w:r w:rsidRPr="00A0166C">
          <w:rPr>
            <w:rStyle w:val="Hyperlink"/>
          </w:rPr>
          <w:t>https://olimpiada.ru</w:t>
        </w:r>
      </w:hyperlink>
    </w:p>
    <w:p w:rsidR="00505302" w:rsidP="00505302">
      <w:pPr>
        <w:pStyle w:val="Default"/>
        <w:ind w:firstLine="709"/>
        <w:jc w:val="both"/>
        <w:rPr>
          <w:b/>
        </w:rPr>
      </w:pPr>
    </w:p>
    <w:p w:rsidR="00505302" w:rsidP="00505302">
      <w:pPr>
        <w:pStyle w:val="Default"/>
        <w:ind w:firstLine="709"/>
        <w:jc w:val="both"/>
        <w:rPr>
          <w:b/>
        </w:rPr>
      </w:pPr>
      <w:r>
        <w:rPr>
          <w:b/>
        </w:rPr>
        <w:t>5-6 классы</w:t>
      </w:r>
    </w:p>
    <w:p w:rsidR="00505302" w:rsidRPr="00CD295E" w:rsidP="00505302">
      <w:pPr>
        <w:pStyle w:val="Default"/>
        <w:ind w:firstLine="709"/>
        <w:jc w:val="both"/>
        <w:rPr>
          <w:color w:val="auto"/>
        </w:rPr>
      </w:pPr>
      <w:r w:rsidRPr="00CD295E">
        <w:t>1.</w:t>
      </w:r>
      <w:r w:rsidRPr="00CD295E">
        <w:rPr>
          <w:b/>
        </w:rPr>
        <w:tab/>
      </w:r>
      <w:r w:rsidRPr="00CD295E">
        <w:rPr>
          <w:color w:val="auto"/>
        </w:rPr>
        <w:t xml:space="preserve">Методические рекомендации по разработке заданий и требований к проведению школьного этапа всероссийской олимпиады школьников в 2019/2020 </w:t>
      </w:r>
      <w:r w:rsidRPr="00CD295E">
        <w:rPr>
          <w:color w:val="auto"/>
        </w:rPr>
        <w:t>уч.г</w:t>
      </w:r>
      <w:r w:rsidRPr="00CD295E">
        <w:rPr>
          <w:color w:val="auto"/>
        </w:rPr>
        <w:t xml:space="preserve">. по английскому языку. Под ред. Ю.Б. </w:t>
      </w:r>
      <w:r w:rsidRPr="00CD295E">
        <w:rPr>
          <w:color w:val="auto"/>
        </w:rPr>
        <w:t>Курасовской</w:t>
      </w:r>
      <w:r w:rsidRPr="00CD295E">
        <w:rPr>
          <w:color w:val="auto"/>
        </w:rPr>
        <w:t xml:space="preserve">, Москва, 2020. </w:t>
      </w:r>
    </w:p>
    <w:p w:rsidR="00505302" w:rsidRPr="00CD295E" w:rsidP="00505302">
      <w:pPr>
        <w:pStyle w:val="Default"/>
        <w:ind w:firstLine="709"/>
        <w:jc w:val="both"/>
        <w:rPr>
          <w:color w:val="auto"/>
        </w:rPr>
      </w:pPr>
      <w:r w:rsidRPr="00CD295E">
        <w:rPr>
          <w:color w:val="auto"/>
        </w:rPr>
        <w:t>2.</w:t>
      </w:r>
      <w:r w:rsidRPr="00CD295E">
        <w:rPr>
          <w:color w:val="auto"/>
        </w:rPr>
        <w:tab/>
      </w:r>
      <w:r w:rsidRPr="00CD295E">
        <w:rPr>
          <w:color w:val="auto"/>
        </w:rPr>
        <w:t>Keytosuccess</w:t>
      </w:r>
      <w:r w:rsidRPr="00CD295E">
        <w:rPr>
          <w:color w:val="auto"/>
        </w:rPr>
        <w:t xml:space="preserve">. Сборник тренировочных упражнений для подготовки к Всероссийской олимпиаде по английскому языку. </w:t>
      </w:r>
      <w:r w:rsidRPr="00CD295E">
        <w:rPr>
          <w:color w:val="auto"/>
        </w:rPr>
        <w:t>Ю.Б.Курасовская</w:t>
      </w:r>
      <w:r w:rsidRPr="00CD295E">
        <w:rPr>
          <w:color w:val="auto"/>
        </w:rPr>
        <w:t xml:space="preserve">, </w:t>
      </w:r>
      <w:r w:rsidRPr="00CD295E">
        <w:rPr>
          <w:color w:val="auto"/>
        </w:rPr>
        <w:t>Т.А.Симонян</w:t>
      </w:r>
      <w:r w:rsidRPr="00CD295E">
        <w:rPr>
          <w:color w:val="auto"/>
        </w:rPr>
        <w:t xml:space="preserve">, </w:t>
      </w:r>
      <w:r w:rsidRPr="00CD295E">
        <w:rPr>
          <w:color w:val="auto"/>
        </w:rPr>
        <w:t>О.А.Титова</w:t>
      </w:r>
      <w:r w:rsidRPr="00CD295E">
        <w:rPr>
          <w:color w:val="auto"/>
        </w:rPr>
        <w:t>. - М.: МЦНМО, 2018.</w:t>
      </w:r>
    </w:p>
    <w:p w:rsidR="00505302" w:rsidRPr="00B235E4" w:rsidP="00505302">
      <w:pPr>
        <w:pStyle w:val="Default"/>
        <w:ind w:firstLine="709"/>
        <w:jc w:val="both"/>
        <w:rPr>
          <w:color w:val="auto"/>
          <w:lang w:val="en-US"/>
        </w:rPr>
      </w:pPr>
      <w:r w:rsidRPr="00B235E4">
        <w:rPr>
          <w:color w:val="auto"/>
          <w:lang w:val="en-US"/>
        </w:rPr>
        <w:t>3.</w:t>
      </w:r>
      <w:r w:rsidRPr="00B235E4">
        <w:rPr>
          <w:color w:val="auto"/>
          <w:lang w:val="en-US"/>
        </w:rPr>
        <w:tab/>
        <w:t xml:space="preserve">KET for School Trainer. Six practice </w:t>
      </w:r>
      <w:r w:rsidRPr="00B235E4">
        <w:rPr>
          <w:color w:val="auto"/>
          <w:lang w:val="en-US"/>
        </w:rPr>
        <w:t>tests,CaresSaxsbi</w:t>
      </w:r>
      <w:r w:rsidRPr="00B235E4">
        <w:rPr>
          <w:color w:val="auto"/>
          <w:lang w:val="en-US"/>
        </w:rPr>
        <w:t>, 2011, Cambridge University Press</w:t>
      </w:r>
    </w:p>
    <w:p w:rsidR="00505302" w:rsidRPr="00505302" w:rsidP="00505302">
      <w:pPr>
        <w:pStyle w:val="Default"/>
        <w:ind w:firstLine="709"/>
        <w:jc w:val="both"/>
        <w:rPr>
          <w:color w:val="auto"/>
          <w:lang w:val="en-US"/>
        </w:rPr>
      </w:pPr>
      <w:r w:rsidRPr="00505302">
        <w:rPr>
          <w:color w:val="auto"/>
          <w:lang w:val="en-US"/>
        </w:rPr>
        <w:t>4.</w:t>
      </w:r>
      <w:r w:rsidRPr="00505302">
        <w:rPr>
          <w:color w:val="auto"/>
          <w:lang w:val="en-US"/>
        </w:rPr>
        <w:tab/>
        <w:t>David McKeegan Complete Key for Schools. Student's Book second edition Cambridge University Press, 2020</w:t>
      </w:r>
    </w:p>
    <w:p w:rsidR="00505302" w:rsidRPr="00505302" w:rsidP="00505302">
      <w:pPr>
        <w:pStyle w:val="Default"/>
        <w:ind w:firstLine="709"/>
        <w:jc w:val="both"/>
        <w:rPr>
          <w:color w:val="auto"/>
          <w:lang w:val="en-US"/>
        </w:rPr>
      </w:pPr>
      <w:r w:rsidRPr="00B235E4">
        <w:rPr>
          <w:color w:val="auto"/>
          <w:lang w:val="en-US"/>
        </w:rPr>
        <w:t>5.</w:t>
      </w:r>
      <w:r w:rsidRPr="00B235E4">
        <w:rPr>
          <w:color w:val="auto"/>
          <w:lang w:val="en-US"/>
        </w:rPr>
        <w:tab/>
        <w:t xml:space="preserve">Sue Elliott </w:t>
      </w:r>
      <w:r w:rsidRPr="00B235E4">
        <w:rPr>
          <w:color w:val="auto"/>
          <w:lang w:val="en-US"/>
        </w:rPr>
        <w:t xml:space="preserve">and  </w:t>
      </w:r>
      <w:r w:rsidRPr="00B235E4">
        <w:rPr>
          <w:color w:val="auto"/>
          <w:lang w:val="en-US"/>
        </w:rPr>
        <w:t>EmmaHeyderman</w:t>
      </w:r>
      <w:r w:rsidRPr="00B235E4">
        <w:rPr>
          <w:color w:val="auto"/>
          <w:lang w:val="en-US"/>
        </w:rPr>
        <w:t>,Complete</w:t>
      </w:r>
      <w:r w:rsidRPr="00B235E4">
        <w:rPr>
          <w:color w:val="auto"/>
          <w:lang w:val="en-US"/>
        </w:rPr>
        <w:t xml:space="preserve"> Key for Schools. </w:t>
      </w:r>
      <w:r w:rsidRPr="00505302">
        <w:rPr>
          <w:color w:val="auto"/>
          <w:lang w:val="en-US"/>
        </w:rPr>
        <w:t>Workbook. 2nd Edition, 2019</w:t>
      </w:r>
    </w:p>
    <w:p w:rsidR="00505302" w:rsidRPr="00505302" w:rsidP="00505302">
      <w:pPr>
        <w:pStyle w:val="Default"/>
        <w:ind w:firstLine="709"/>
        <w:jc w:val="both"/>
        <w:rPr>
          <w:color w:val="auto"/>
          <w:lang w:val="en-US"/>
        </w:rPr>
      </w:pPr>
      <w:r w:rsidRPr="00505302">
        <w:rPr>
          <w:color w:val="auto"/>
          <w:lang w:val="en-US"/>
        </w:rPr>
        <w:t>6.</w:t>
      </w:r>
      <w:r w:rsidRPr="00505302">
        <w:rPr>
          <w:color w:val="auto"/>
          <w:lang w:val="en-US"/>
        </w:rPr>
        <w:tab/>
        <w:t>Cambridge Key English Test 2, Examination papers from University of Cambridge ESOL Examinations^ English for speakers of other languages. Cambridge University Press, 2003</w:t>
      </w:r>
    </w:p>
    <w:p w:rsidR="00505302" w:rsidRPr="00505302" w:rsidP="00505302">
      <w:pPr>
        <w:pStyle w:val="Default"/>
        <w:ind w:firstLine="709"/>
        <w:jc w:val="both"/>
        <w:rPr>
          <w:color w:val="auto"/>
          <w:lang w:val="en-US"/>
        </w:rPr>
      </w:pPr>
      <w:r w:rsidRPr="00505302">
        <w:rPr>
          <w:color w:val="auto"/>
          <w:lang w:val="en-US"/>
        </w:rPr>
        <w:t>7.</w:t>
      </w:r>
      <w:r w:rsidRPr="00505302">
        <w:rPr>
          <w:color w:val="auto"/>
          <w:lang w:val="en-US"/>
        </w:rPr>
        <w:tab/>
        <w:t xml:space="preserve">Succeed in Cambridge KET,6 practice tests, Andrew </w:t>
      </w:r>
      <w:r w:rsidRPr="00505302">
        <w:rPr>
          <w:color w:val="auto"/>
          <w:lang w:val="en-US"/>
        </w:rPr>
        <w:t>Beltsis</w:t>
      </w:r>
      <w:r w:rsidRPr="00505302">
        <w:rPr>
          <w:color w:val="auto"/>
          <w:lang w:val="en-US"/>
        </w:rPr>
        <w:t xml:space="preserve"> ELT</w:t>
      </w:r>
    </w:p>
    <w:p w:rsidR="00505302" w:rsidRPr="00505302" w:rsidP="00505302">
      <w:pPr>
        <w:pStyle w:val="Default"/>
        <w:ind w:firstLine="709"/>
        <w:jc w:val="both"/>
        <w:rPr>
          <w:color w:val="auto"/>
          <w:lang w:val="en-US"/>
        </w:rPr>
      </w:pPr>
      <w:r w:rsidRPr="00505302">
        <w:rPr>
          <w:color w:val="auto"/>
          <w:lang w:val="en-US"/>
        </w:rPr>
        <w:t>8.</w:t>
      </w:r>
      <w:r w:rsidRPr="00505302">
        <w:rPr>
          <w:color w:val="auto"/>
          <w:lang w:val="en-US"/>
        </w:rPr>
        <w:tab/>
        <w:t>Cambridge English Key for schools Result, Jenny Quintana, Oxford University Press, 2013</w:t>
      </w:r>
    </w:p>
    <w:p w:rsidR="00505302" w:rsidRPr="00CD295E" w:rsidP="00505302">
      <w:pPr>
        <w:pStyle w:val="Default"/>
        <w:ind w:firstLine="709"/>
        <w:jc w:val="both"/>
        <w:rPr>
          <w:color w:val="auto"/>
        </w:rPr>
      </w:pPr>
      <w:r w:rsidRPr="00505302">
        <w:rPr>
          <w:color w:val="auto"/>
          <w:lang w:val="en-US"/>
        </w:rPr>
        <w:t>9.</w:t>
      </w:r>
      <w:r w:rsidRPr="00505302">
        <w:rPr>
          <w:color w:val="auto"/>
          <w:lang w:val="en-US"/>
        </w:rPr>
        <w:tab/>
        <w:t xml:space="preserve">Caroline Chapman, Susan White, Sarah </w:t>
      </w:r>
      <w:r w:rsidRPr="00505302">
        <w:rPr>
          <w:color w:val="auto"/>
          <w:lang w:val="en-US"/>
        </w:rPr>
        <w:t>Dymond</w:t>
      </w:r>
      <w:r w:rsidRPr="00505302">
        <w:rPr>
          <w:color w:val="auto"/>
          <w:lang w:val="en-US"/>
        </w:rPr>
        <w:t xml:space="preserve">. Exam Booster for A2 KEY and A2 KEY for schools. </w:t>
      </w:r>
      <w:r w:rsidRPr="00CD295E">
        <w:rPr>
          <w:color w:val="auto"/>
        </w:rPr>
        <w:t>CambridgeUniversityPress</w:t>
      </w:r>
      <w:r w:rsidRPr="00CD295E">
        <w:rPr>
          <w:color w:val="auto"/>
        </w:rPr>
        <w:t>, 2020</w:t>
      </w:r>
    </w:p>
    <w:p w:rsidR="00505302" w:rsidP="00505302">
      <w:pPr>
        <w:pStyle w:val="Default"/>
        <w:ind w:firstLine="709"/>
        <w:jc w:val="both"/>
        <w:rPr>
          <w:b/>
        </w:rPr>
      </w:pPr>
    </w:p>
    <w:p w:rsidR="00505302" w:rsidP="00505302">
      <w:pPr>
        <w:pStyle w:val="Default"/>
        <w:ind w:firstLine="709"/>
        <w:jc w:val="both"/>
        <w:rPr>
          <w:b/>
        </w:rPr>
      </w:pPr>
    </w:p>
    <w:p w:rsidR="00505302" w:rsidP="00505302">
      <w:pPr>
        <w:pStyle w:val="Default"/>
        <w:ind w:firstLine="709"/>
        <w:jc w:val="both"/>
        <w:rPr>
          <w:b/>
        </w:rPr>
      </w:pPr>
    </w:p>
    <w:p w:rsidR="00505302" w:rsidRPr="00CD295E" w:rsidP="00505302">
      <w:pPr>
        <w:pStyle w:val="Default"/>
        <w:ind w:firstLine="709"/>
        <w:jc w:val="both"/>
        <w:rPr>
          <w:color w:val="0000FF" w:themeColor="hyperlink"/>
          <w:u w:val="single"/>
        </w:rPr>
      </w:pPr>
      <w:r w:rsidRPr="00CD295E">
        <w:rPr>
          <w:b/>
        </w:rPr>
        <w:t>7-8 классы</w:t>
      </w:r>
    </w:p>
    <w:p w:rsidR="00505302" w:rsidRPr="00CD295E" w:rsidP="00505302">
      <w:pPr>
        <w:pStyle w:val="ListParagraph"/>
        <w:tabs>
          <w:tab w:val="left" w:pos="360"/>
        </w:tabs>
        <w:spacing w:after="0" w:line="240" w:lineRule="auto"/>
        <w:ind w:left="0" w:firstLine="709"/>
        <w:jc w:val="both"/>
        <w:rPr>
          <w:rFonts w:ascii="Times New Roman" w:hAnsi="Times New Roman" w:cs="Times New Roman"/>
          <w:sz w:val="24"/>
          <w:szCs w:val="24"/>
        </w:rPr>
      </w:pPr>
      <w:r w:rsidRPr="00CD295E">
        <w:rPr>
          <w:rFonts w:ascii="Times New Roman" w:hAnsi="Times New Roman" w:cs="Times New Roman"/>
          <w:sz w:val="24"/>
          <w:szCs w:val="24"/>
        </w:rPr>
        <w:t>1.</w:t>
      </w:r>
      <w:r w:rsidRPr="00CD295E">
        <w:rPr>
          <w:rFonts w:ascii="Times New Roman" w:hAnsi="Times New Roman" w:cs="Times New Roman"/>
          <w:sz w:val="24"/>
          <w:szCs w:val="24"/>
        </w:rPr>
        <w:tab/>
        <w:t xml:space="preserve">Методические рекомендации по разработке заданий и требований к проведению школьного этапа всероссийской олимпиады школьников в 2021/2022 </w:t>
      </w:r>
      <w:r w:rsidRPr="00CD295E">
        <w:rPr>
          <w:rFonts w:ascii="Times New Roman" w:hAnsi="Times New Roman" w:cs="Times New Roman"/>
          <w:sz w:val="24"/>
          <w:szCs w:val="24"/>
        </w:rPr>
        <w:t>уч.г</w:t>
      </w:r>
      <w:r w:rsidRPr="00CD295E">
        <w:rPr>
          <w:rFonts w:ascii="Times New Roman" w:hAnsi="Times New Roman" w:cs="Times New Roman"/>
          <w:sz w:val="24"/>
          <w:szCs w:val="24"/>
        </w:rPr>
        <w:t xml:space="preserve">. по английскому языку. Под ред. Ю.Б. </w:t>
      </w:r>
      <w:r w:rsidRPr="00CD295E">
        <w:rPr>
          <w:rFonts w:ascii="Times New Roman" w:hAnsi="Times New Roman" w:cs="Times New Roman"/>
          <w:sz w:val="24"/>
          <w:szCs w:val="24"/>
        </w:rPr>
        <w:t>Курасовской</w:t>
      </w:r>
      <w:r w:rsidRPr="00CD295E">
        <w:rPr>
          <w:rFonts w:ascii="Times New Roman" w:hAnsi="Times New Roman" w:cs="Times New Roman"/>
          <w:sz w:val="24"/>
          <w:szCs w:val="24"/>
        </w:rPr>
        <w:t xml:space="preserve">, Москва, 2021. </w:t>
      </w:r>
    </w:p>
    <w:p w:rsidR="00505302" w:rsidRPr="00CD295E" w:rsidP="00505302">
      <w:pPr>
        <w:pStyle w:val="ListParagraph"/>
        <w:tabs>
          <w:tab w:val="left" w:pos="360"/>
        </w:tabs>
        <w:spacing w:after="0" w:line="240" w:lineRule="auto"/>
        <w:ind w:left="0" w:firstLine="709"/>
        <w:jc w:val="both"/>
        <w:rPr>
          <w:rFonts w:ascii="Times New Roman" w:hAnsi="Times New Roman" w:cs="Times New Roman"/>
          <w:sz w:val="24"/>
          <w:szCs w:val="24"/>
          <w:lang w:val="en-US"/>
        </w:rPr>
      </w:pPr>
      <w:r w:rsidRPr="00530A1B">
        <w:rPr>
          <w:rFonts w:ascii="Times New Roman" w:hAnsi="Times New Roman" w:cs="Times New Roman"/>
          <w:sz w:val="24"/>
          <w:szCs w:val="24"/>
        </w:rPr>
        <w:t>2.</w:t>
      </w:r>
      <w:r w:rsidRPr="00530A1B">
        <w:rPr>
          <w:rFonts w:ascii="Times New Roman" w:hAnsi="Times New Roman" w:cs="Times New Roman"/>
          <w:sz w:val="24"/>
          <w:szCs w:val="24"/>
        </w:rPr>
        <w:tab/>
      </w:r>
      <w:r w:rsidRPr="00505302">
        <w:rPr>
          <w:rFonts w:ascii="Times New Roman" w:hAnsi="Times New Roman" w:cs="Times New Roman"/>
          <w:sz w:val="24"/>
          <w:szCs w:val="24"/>
          <w:lang w:val="en-US"/>
        </w:rPr>
        <w:t>Andrew</w:t>
      </w:r>
      <w:r w:rsidRPr="00530A1B">
        <w:rPr>
          <w:rFonts w:ascii="Times New Roman" w:hAnsi="Times New Roman" w:cs="Times New Roman"/>
          <w:sz w:val="24"/>
          <w:szCs w:val="24"/>
        </w:rPr>
        <w:t xml:space="preserve"> </w:t>
      </w:r>
      <w:r w:rsidRPr="00505302">
        <w:rPr>
          <w:rFonts w:ascii="Times New Roman" w:hAnsi="Times New Roman" w:cs="Times New Roman"/>
          <w:sz w:val="24"/>
          <w:szCs w:val="24"/>
          <w:lang w:val="en-US"/>
        </w:rPr>
        <w:t>Betsis</w:t>
      </w:r>
      <w:r w:rsidRPr="00530A1B">
        <w:rPr>
          <w:rFonts w:ascii="Times New Roman" w:hAnsi="Times New Roman" w:cs="Times New Roman"/>
          <w:sz w:val="24"/>
          <w:szCs w:val="24"/>
        </w:rPr>
        <w:t xml:space="preserve">, </w:t>
      </w:r>
      <w:r w:rsidRPr="00505302">
        <w:rPr>
          <w:rFonts w:ascii="Times New Roman" w:hAnsi="Times New Roman" w:cs="Times New Roman"/>
          <w:sz w:val="24"/>
          <w:szCs w:val="24"/>
          <w:lang w:val="en-US"/>
        </w:rPr>
        <w:t>Lawrence</w:t>
      </w:r>
      <w:r w:rsidRPr="00530A1B">
        <w:rPr>
          <w:rFonts w:ascii="Times New Roman" w:hAnsi="Times New Roman" w:cs="Times New Roman"/>
          <w:sz w:val="24"/>
          <w:szCs w:val="24"/>
        </w:rPr>
        <w:t xml:space="preserve"> </w:t>
      </w:r>
      <w:r w:rsidRPr="00505302">
        <w:rPr>
          <w:rFonts w:ascii="Times New Roman" w:hAnsi="Times New Roman" w:cs="Times New Roman"/>
          <w:sz w:val="24"/>
          <w:szCs w:val="24"/>
          <w:lang w:val="en-US"/>
        </w:rPr>
        <w:t>Mamas</w:t>
      </w:r>
      <w:r w:rsidRPr="00530A1B">
        <w:rPr>
          <w:rFonts w:ascii="Times New Roman" w:hAnsi="Times New Roman" w:cs="Times New Roman"/>
          <w:sz w:val="24"/>
          <w:szCs w:val="24"/>
        </w:rPr>
        <w:t xml:space="preserve">. </w:t>
      </w:r>
      <w:r w:rsidRPr="00CD295E">
        <w:rPr>
          <w:rFonts w:ascii="Times New Roman" w:hAnsi="Times New Roman" w:cs="Times New Roman"/>
          <w:sz w:val="24"/>
          <w:szCs w:val="24"/>
          <w:lang w:val="en-US"/>
        </w:rPr>
        <w:t>Succeed in B1 Preliminary. 8 complete practice tests. ELT LTD, 2019.</w:t>
      </w:r>
    </w:p>
    <w:p w:rsidR="00505302" w:rsidRPr="00CD295E" w:rsidP="00505302">
      <w:pPr>
        <w:pStyle w:val="ListParagraph"/>
        <w:tabs>
          <w:tab w:val="left" w:pos="360"/>
        </w:tabs>
        <w:spacing w:after="0" w:line="240" w:lineRule="auto"/>
        <w:ind w:left="0" w:firstLine="709"/>
        <w:jc w:val="both"/>
        <w:rPr>
          <w:rFonts w:ascii="Times New Roman" w:hAnsi="Times New Roman" w:cs="Times New Roman"/>
          <w:sz w:val="24"/>
          <w:szCs w:val="24"/>
          <w:lang w:val="en-US"/>
        </w:rPr>
      </w:pPr>
      <w:r w:rsidRPr="00CD295E">
        <w:rPr>
          <w:rFonts w:ascii="Times New Roman" w:hAnsi="Times New Roman" w:cs="Times New Roman"/>
          <w:sz w:val="24"/>
          <w:szCs w:val="24"/>
          <w:lang w:val="en-US"/>
        </w:rPr>
        <w:t>3.</w:t>
      </w:r>
      <w:r w:rsidRPr="00CD295E">
        <w:rPr>
          <w:rFonts w:ascii="Times New Roman" w:hAnsi="Times New Roman" w:cs="Times New Roman"/>
          <w:sz w:val="24"/>
          <w:szCs w:val="24"/>
          <w:lang w:val="en-US"/>
        </w:rPr>
        <w:tab/>
        <w:t xml:space="preserve">Andrew </w:t>
      </w:r>
      <w:r w:rsidRPr="00CD295E">
        <w:rPr>
          <w:rFonts w:ascii="Times New Roman" w:hAnsi="Times New Roman" w:cs="Times New Roman"/>
          <w:sz w:val="24"/>
          <w:szCs w:val="24"/>
          <w:lang w:val="en-US"/>
        </w:rPr>
        <w:t>Betsis</w:t>
      </w:r>
      <w:r w:rsidRPr="00CD295E">
        <w:rPr>
          <w:rFonts w:ascii="Times New Roman" w:hAnsi="Times New Roman" w:cs="Times New Roman"/>
          <w:sz w:val="24"/>
          <w:szCs w:val="24"/>
          <w:lang w:val="en-US"/>
        </w:rPr>
        <w:t>, Lawrence Mamas. Succeed in Cambridge Preliminary. 12 practice tests. ELT LTD, 2011.</w:t>
      </w:r>
    </w:p>
    <w:p w:rsidR="00505302" w:rsidRPr="00CD295E" w:rsidP="00505302">
      <w:pPr>
        <w:pStyle w:val="ListParagraph"/>
        <w:tabs>
          <w:tab w:val="left" w:pos="360"/>
        </w:tabs>
        <w:spacing w:after="0" w:line="240" w:lineRule="auto"/>
        <w:ind w:left="0" w:firstLine="709"/>
        <w:jc w:val="both"/>
        <w:rPr>
          <w:rFonts w:ascii="Times New Roman" w:hAnsi="Times New Roman" w:cs="Times New Roman"/>
          <w:sz w:val="24"/>
          <w:szCs w:val="24"/>
          <w:lang w:val="en-US"/>
        </w:rPr>
      </w:pPr>
      <w:r w:rsidRPr="00CD295E">
        <w:rPr>
          <w:rFonts w:ascii="Times New Roman" w:hAnsi="Times New Roman" w:cs="Times New Roman"/>
          <w:sz w:val="24"/>
          <w:szCs w:val="24"/>
          <w:lang w:val="en-US"/>
        </w:rPr>
        <w:t>4.</w:t>
      </w:r>
      <w:r w:rsidRPr="00CD295E">
        <w:rPr>
          <w:rFonts w:ascii="Times New Roman" w:hAnsi="Times New Roman" w:cs="Times New Roman"/>
          <w:sz w:val="24"/>
          <w:szCs w:val="24"/>
          <w:lang w:val="en-US"/>
        </w:rPr>
        <w:tab/>
        <w:t xml:space="preserve">Andrew </w:t>
      </w:r>
      <w:r w:rsidRPr="00CD295E">
        <w:rPr>
          <w:rFonts w:ascii="Times New Roman" w:hAnsi="Times New Roman" w:cs="Times New Roman"/>
          <w:sz w:val="24"/>
          <w:szCs w:val="24"/>
          <w:lang w:val="en-US"/>
        </w:rPr>
        <w:t>Betsis</w:t>
      </w:r>
      <w:r w:rsidRPr="00CD295E">
        <w:rPr>
          <w:rFonts w:ascii="Times New Roman" w:hAnsi="Times New Roman" w:cs="Times New Roman"/>
          <w:sz w:val="24"/>
          <w:szCs w:val="24"/>
          <w:lang w:val="en-US"/>
        </w:rPr>
        <w:t>, Lawrence Mamas. Simply B1. Preliminary for schools. 8 complete practice tests. ELT LTD, 2019.</w:t>
      </w:r>
    </w:p>
    <w:p w:rsidR="00505302" w:rsidRPr="00CD295E" w:rsidP="00505302">
      <w:pPr>
        <w:pStyle w:val="ListParagraph"/>
        <w:tabs>
          <w:tab w:val="left" w:pos="360"/>
        </w:tabs>
        <w:spacing w:after="0" w:line="240" w:lineRule="auto"/>
        <w:ind w:left="0" w:firstLine="709"/>
        <w:jc w:val="both"/>
        <w:rPr>
          <w:rFonts w:ascii="Times New Roman" w:hAnsi="Times New Roman" w:cs="Times New Roman"/>
          <w:sz w:val="24"/>
          <w:szCs w:val="24"/>
          <w:lang w:val="en-US"/>
        </w:rPr>
      </w:pPr>
      <w:r w:rsidRPr="00CD295E">
        <w:rPr>
          <w:rFonts w:ascii="Times New Roman" w:hAnsi="Times New Roman" w:cs="Times New Roman"/>
          <w:sz w:val="24"/>
          <w:szCs w:val="24"/>
          <w:lang w:val="en-US"/>
        </w:rPr>
        <w:t>5.</w:t>
      </w:r>
      <w:r w:rsidRPr="00CD295E">
        <w:rPr>
          <w:rFonts w:ascii="Times New Roman" w:hAnsi="Times New Roman" w:cs="Times New Roman"/>
          <w:sz w:val="24"/>
          <w:szCs w:val="24"/>
          <w:lang w:val="en-US"/>
        </w:rPr>
        <w:tab/>
        <w:t>Peter Travis. Cambridge English Qualifications. B1 Preliminary. 8 Practice tests. Harper Collins Publishers, 2020.</w:t>
      </w:r>
    </w:p>
    <w:p w:rsidR="00505302" w:rsidRPr="00CD295E" w:rsidP="00505302">
      <w:pPr>
        <w:pStyle w:val="ListParagraph"/>
        <w:tabs>
          <w:tab w:val="left" w:pos="360"/>
        </w:tabs>
        <w:spacing w:after="0" w:line="240" w:lineRule="auto"/>
        <w:ind w:left="0" w:firstLine="709"/>
        <w:jc w:val="both"/>
        <w:rPr>
          <w:rFonts w:ascii="Times New Roman" w:hAnsi="Times New Roman" w:cs="Times New Roman"/>
          <w:sz w:val="24"/>
          <w:szCs w:val="24"/>
          <w:lang w:val="en-US"/>
        </w:rPr>
      </w:pPr>
      <w:r w:rsidRPr="00CD295E">
        <w:rPr>
          <w:rFonts w:ascii="Times New Roman" w:hAnsi="Times New Roman" w:cs="Times New Roman"/>
          <w:sz w:val="24"/>
          <w:szCs w:val="24"/>
          <w:lang w:val="en-US"/>
        </w:rPr>
        <w:t>6.</w:t>
      </w:r>
      <w:r w:rsidRPr="00CD295E">
        <w:rPr>
          <w:rFonts w:ascii="Times New Roman" w:hAnsi="Times New Roman" w:cs="Times New Roman"/>
          <w:sz w:val="24"/>
          <w:szCs w:val="24"/>
          <w:lang w:val="en-US"/>
        </w:rPr>
        <w:tab/>
        <w:t>Oxford preparation and practice for Cambridge English preliminary got schools. Exam trainer with 7 practice tests. OUP, 2019.</w:t>
      </w:r>
    </w:p>
    <w:p w:rsidR="00505302" w:rsidRPr="00CD295E" w:rsidP="00505302">
      <w:pPr>
        <w:pStyle w:val="ListParagraph"/>
        <w:tabs>
          <w:tab w:val="left" w:pos="360"/>
        </w:tabs>
        <w:spacing w:after="0" w:line="240" w:lineRule="auto"/>
        <w:ind w:left="0" w:firstLine="709"/>
        <w:jc w:val="both"/>
        <w:rPr>
          <w:rFonts w:ascii="Times New Roman" w:hAnsi="Times New Roman" w:cs="Times New Roman"/>
          <w:sz w:val="24"/>
          <w:szCs w:val="24"/>
          <w:lang w:val="en-US"/>
        </w:rPr>
      </w:pPr>
      <w:r w:rsidRPr="00CD295E">
        <w:rPr>
          <w:rFonts w:ascii="Times New Roman" w:hAnsi="Times New Roman" w:cs="Times New Roman"/>
          <w:sz w:val="24"/>
          <w:szCs w:val="24"/>
          <w:lang w:val="en-US"/>
        </w:rPr>
        <w:t>7.</w:t>
      </w:r>
      <w:r w:rsidRPr="00CD295E">
        <w:rPr>
          <w:rFonts w:ascii="Times New Roman" w:hAnsi="Times New Roman" w:cs="Times New Roman"/>
          <w:sz w:val="24"/>
          <w:szCs w:val="24"/>
          <w:lang w:val="en-US"/>
        </w:rPr>
        <w:tab/>
        <w:t>B1 Preliminary for schools. Authentic practice tests. CUP, 2019</w:t>
      </w:r>
    </w:p>
    <w:p w:rsidR="00505302" w:rsidRPr="00CD295E" w:rsidP="00505302">
      <w:pPr>
        <w:pStyle w:val="ListParagraph"/>
        <w:tabs>
          <w:tab w:val="left" w:pos="360"/>
        </w:tabs>
        <w:spacing w:after="0" w:line="240" w:lineRule="auto"/>
        <w:ind w:left="0" w:firstLine="709"/>
        <w:jc w:val="both"/>
        <w:rPr>
          <w:rFonts w:ascii="Times New Roman" w:hAnsi="Times New Roman" w:cs="Times New Roman"/>
          <w:sz w:val="24"/>
          <w:szCs w:val="24"/>
          <w:lang w:val="en-US"/>
        </w:rPr>
      </w:pPr>
      <w:r w:rsidRPr="00CD295E">
        <w:rPr>
          <w:rFonts w:ascii="Times New Roman" w:hAnsi="Times New Roman" w:cs="Times New Roman"/>
          <w:sz w:val="24"/>
          <w:szCs w:val="24"/>
          <w:lang w:val="en-US"/>
        </w:rPr>
        <w:t>8.</w:t>
      </w:r>
      <w:r w:rsidRPr="00CD295E">
        <w:rPr>
          <w:rFonts w:ascii="Times New Roman" w:hAnsi="Times New Roman" w:cs="Times New Roman"/>
          <w:sz w:val="24"/>
          <w:szCs w:val="24"/>
          <w:lang w:val="en-US"/>
        </w:rPr>
        <w:tab/>
        <w:t>Loise Hashemi, Barbara Tomas. Pet practice tests, Pearson, 2003</w:t>
      </w:r>
    </w:p>
    <w:p w:rsidR="00505302" w:rsidRPr="00CD295E" w:rsidP="00505302">
      <w:pPr>
        <w:pStyle w:val="ListParagraph"/>
        <w:tabs>
          <w:tab w:val="left" w:pos="360"/>
        </w:tabs>
        <w:spacing w:after="0" w:line="240" w:lineRule="auto"/>
        <w:ind w:left="0" w:firstLine="709"/>
        <w:jc w:val="both"/>
        <w:rPr>
          <w:rFonts w:ascii="Times New Roman" w:hAnsi="Times New Roman" w:cs="Times New Roman"/>
          <w:sz w:val="24"/>
          <w:szCs w:val="24"/>
          <w:lang w:val="en-US"/>
        </w:rPr>
      </w:pPr>
      <w:r w:rsidRPr="00CD295E">
        <w:rPr>
          <w:rFonts w:ascii="Times New Roman" w:hAnsi="Times New Roman" w:cs="Times New Roman"/>
          <w:sz w:val="24"/>
          <w:szCs w:val="24"/>
          <w:lang w:val="en-US"/>
        </w:rPr>
        <w:t>9.</w:t>
      </w:r>
      <w:r w:rsidRPr="00CD295E">
        <w:rPr>
          <w:rFonts w:ascii="Times New Roman" w:hAnsi="Times New Roman" w:cs="Times New Roman"/>
          <w:sz w:val="24"/>
          <w:szCs w:val="24"/>
          <w:lang w:val="en-US"/>
        </w:rPr>
        <w:tab/>
        <w:t xml:space="preserve">Assessing writing performance – Level B1 [ </w:t>
      </w:r>
      <w:r w:rsidRPr="00CD295E">
        <w:rPr>
          <w:rFonts w:ascii="Times New Roman" w:hAnsi="Times New Roman" w:cs="Times New Roman"/>
          <w:sz w:val="24"/>
          <w:szCs w:val="24"/>
        </w:rPr>
        <w:t>Интернетисточник</w:t>
      </w:r>
      <w:r w:rsidRPr="00CD295E">
        <w:rPr>
          <w:rFonts w:ascii="Times New Roman" w:hAnsi="Times New Roman" w:cs="Times New Roman"/>
          <w:sz w:val="24"/>
          <w:szCs w:val="24"/>
          <w:lang w:val="en-US"/>
        </w:rPr>
        <w:t xml:space="preserve">: </w:t>
      </w:r>
      <w:r w:rsidRPr="00CD295E">
        <w:rPr>
          <w:rFonts w:ascii="Times New Roman" w:hAnsi="Times New Roman" w:cs="Times New Roman"/>
          <w:sz w:val="24"/>
          <w:szCs w:val="24"/>
          <w:lang w:val="en-US"/>
        </w:rPr>
        <w:t>http://www.cambridgeenglish.org/images/231794-cambridge-english-assessing-writing-performance-at-level-b1.pdf ]</w:t>
      </w:r>
    </w:p>
    <w:p w:rsidR="00505302" w:rsidRPr="00CD295E" w:rsidP="00505302">
      <w:pPr>
        <w:pStyle w:val="ListParagraph"/>
        <w:tabs>
          <w:tab w:val="left" w:pos="360"/>
        </w:tabs>
        <w:spacing w:after="0" w:line="240" w:lineRule="auto"/>
        <w:ind w:left="0" w:firstLine="709"/>
        <w:jc w:val="both"/>
        <w:rPr>
          <w:rFonts w:ascii="Times New Roman" w:hAnsi="Times New Roman" w:cs="Times New Roman"/>
          <w:b/>
          <w:sz w:val="24"/>
          <w:szCs w:val="24"/>
          <w:lang w:val="en-US"/>
        </w:rPr>
      </w:pPr>
    </w:p>
    <w:p w:rsidR="00505302" w:rsidRPr="00CD295E" w:rsidP="00505302">
      <w:pPr>
        <w:pStyle w:val="ListParagraph"/>
        <w:tabs>
          <w:tab w:val="left" w:pos="360"/>
        </w:tabs>
        <w:spacing w:after="0" w:line="240" w:lineRule="auto"/>
        <w:ind w:left="0" w:firstLine="709"/>
        <w:jc w:val="both"/>
        <w:rPr>
          <w:rFonts w:ascii="Times New Roman" w:hAnsi="Times New Roman" w:cs="Times New Roman"/>
          <w:b/>
          <w:sz w:val="24"/>
          <w:szCs w:val="24"/>
          <w:lang w:val="en-US"/>
        </w:rPr>
      </w:pPr>
      <w:r w:rsidRPr="00CD295E">
        <w:rPr>
          <w:rFonts w:ascii="Times New Roman" w:hAnsi="Times New Roman" w:cs="Times New Roman"/>
          <w:b/>
          <w:sz w:val="24"/>
          <w:szCs w:val="24"/>
          <w:lang w:val="en-US"/>
        </w:rPr>
        <w:t xml:space="preserve">9-11 </w:t>
      </w:r>
      <w:r w:rsidRPr="00CD295E">
        <w:rPr>
          <w:rFonts w:ascii="Times New Roman" w:hAnsi="Times New Roman" w:cs="Times New Roman"/>
          <w:b/>
          <w:sz w:val="24"/>
          <w:szCs w:val="24"/>
        </w:rPr>
        <w:t>классы</w:t>
      </w:r>
    </w:p>
    <w:p w:rsidR="00505302" w:rsidRPr="00CD295E" w:rsidP="00505302">
      <w:pPr>
        <w:numPr>
          <w:ilvl w:val="0"/>
          <w:numId w:val="14"/>
        </w:numPr>
        <w:spacing w:after="0" w:line="240" w:lineRule="auto"/>
        <w:ind w:left="0" w:firstLine="709"/>
        <w:jc w:val="both"/>
        <w:rPr>
          <w:rFonts w:ascii="Times New Roman" w:hAnsi="Times New Roman" w:cs="Times New Roman"/>
          <w:sz w:val="24"/>
          <w:szCs w:val="24"/>
          <w:lang w:val="en-US"/>
        </w:rPr>
      </w:pPr>
      <w:r w:rsidRPr="00505302">
        <w:rPr>
          <w:rFonts w:ascii="Times New Roman" w:hAnsi="Times New Roman" w:cs="Times New Roman"/>
          <w:sz w:val="24"/>
          <w:szCs w:val="24"/>
        </w:rPr>
        <w:t xml:space="preserve">Методические рекомендации по разработке заданий и требований к проведению школьного этапа всероссийской олимпиады школьников в 2020/2021 уч. г. по английскому языку. </w:t>
      </w:r>
      <w:r w:rsidRPr="00CD295E">
        <w:rPr>
          <w:rFonts w:ascii="Times New Roman" w:hAnsi="Times New Roman" w:cs="Times New Roman"/>
          <w:sz w:val="24"/>
          <w:szCs w:val="24"/>
          <w:lang w:val="en-US"/>
        </w:rPr>
        <w:t>Подред</w:t>
      </w:r>
      <w:r w:rsidRPr="00CD295E">
        <w:rPr>
          <w:rFonts w:ascii="Times New Roman" w:hAnsi="Times New Roman" w:cs="Times New Roman"/>
          <w:sz w:val="24"/>
          <w:szCs w:val="24"/>
          <w:lang w:val="en-US"/>
        </w:rPr>
        <w:t xml:space="preserve">. Ю.Б. </w:t>
      </w:r>
      <w:r w:rsidRPr="00CD295E">
        <w:rPr>
          <w:rFonts w:ascii="Times New Roman" w:hAnsi="Times New Roman" w:cs="Times New Roman"/>
          <w:sz w:val="24"/>
          <w:szCs w:val="24"/>
          <w:lang w:val="en-US"/>
        </w:rPr>
        <w:t>Курасовской</w:t>
      </w:r>
      <w:r w:rsidRPr="00CD295E">
        <w:rPr>
          <w:rFonts w:ascii="Times New Roman" w:hAnsi="Times New Roman" w:cs="Times New Roman"/>
          <w:sz w:val="24"/>
          <w:szCs w:val="24"/>
          <w:lang w:val="en-US"/>
        </w:rPr>
        <w:t xml:space="preserve">, </w:t>
      </w:r>
      <w:r w:rsidRPr="00CD295E">
        <w:rPr>
          <w:rFonts w:ascii="Times New Roman" w:hAnsi="Times New Roman" w:cs="Times New Roman"/>
          <w:sz w:val="24"/>
          <w:szCs w:val="24"/>
          <w:lang w:val="en-US"/>
        </w:rPr>
        <w:t>Москва</w:t>
      </w:r>
      <w:r w:rsidRPr="00CD295E">
        <w:rPr>
          <w:rFonts w:ascii="Times New Roman" w:hAnsi="Times New Roman" w:cs="Times New Roman"/>
          <w:sz w:val="24"/>
          <w:szCs w:val="24"/>
          <w:lang w:val="en-US"/>
        </w:rPr>
        <w:t xml:space="preserve">, 2020. </w:t>
      </w:r>
    </w:p>
    <w:p w:rsidR="00505302" w:rsidRPr="00B235E4" w:rsidP="00505302">
      <w:pPr>
        <w:numPr>
          <w:ilvl w:val="0"/>
          <w:numId w:val="14"/>
        </w:numPr>
        <w:spacing w:after="0" w:line="240" w:lineRule="auto"/>
        <w:ind w:left="0" w:firstLine="709"/>
        <w:jc w:val="both"/>
        <w:rPr>
          <w:rFonts w:ascii="Times New Roman" w:hAnsi="Times New Roman" w:cs="Times New Roman"/>
          <w:sz w:val="24"/>
          <w:szCs w:val="24"/>
        </w:rPr>
      </w:pPr>
      <w:r w:rsidRPr="00B235E4">
        <w:rPr>
          <w:rFonts w:ascii="Times New Roman" w:hAnsi="Times New Roman" w:cs="Times New Roman"/>
          <w:sz w:val="24"/>
          <w:szCs w:val="24"/>
        </w:rPr>
        <w:t xml:space="preserve">Английский язык. Всероссийские олимпиады. Вып.3. Ю. Б. </w:t>
      </w:r>
      <w:r w:rsidRPr="00B235E4">
        <w:rPr>
          <w:rFonts w:ascii="Times New Roman" w:hAnsi="Times New Roman" w:cs="Times New Roman"/>
          <w:sz w:val="24"/>
          <w:szCs w:val="24"/>
        </w:rPr>
        <w:t>Курасовская</w:t>
      </w:r>
      <w:r w:rsidRPr="00B235E4">
        <w:rPr>
          <w:rFonts w:ascii="Times New Roman" w:hAnsi="Times New Roman" w:cs="Times New Roman"/>
          <w:sz w:val="24"/>
          <w:szCs w:val="24"/>
        </w:rPr>
        <w:t xml:space="preserve">, </w:t>
      </w:r>
      <w:r w:rsidRPr="00B235E4">
        <w:rPr>
          <w:rFonts w:ascii="Times New Roman" w:hAnsi="Times New Roman" w:cs="Times New Roman"/>
          <w:sz w:val="24"/>
          <w:szCs w:val="24"/>
        </w:rPr>
        <w:t>Л.А.Городецкая</w:t>
      </w:r>
      <w:r w:rsidRPr="00B235E4">
        <w:rPr>
          <w:rFonts w:ascii="Times New Roman" w:hAnsi="Times New Roman" w:cs="Times New Roman"/>
          <w:sz w:val="24"/>
          <w:szCs w:val="24"/>
        </w:rPr>
        <w:t xml:space="preserve">, </w:t>
      </w:r>
      <w:r w:rsidRPr="00B235E4">
        <w:rPr>
          <w:rFonts w:ascii="Times New Roman" w:hAnsi="Times New Roman" w:cs="Times New Roman"/>
          <w:sz w:val="24"/>
          <w:szCs w:val="24"/>
        </w:rPr>
        <w:t>Н.Е.Медведева</w:t>
      </w:r>
      <w:r w:rsidRPr="00B235E4">
        <w:rPr>
          <w:rFonts w:ascii="Times New Roman" w:hAnsi="Times New Roman" w:cs="Times New Roman"/>
          <w:sz w:val="24"/>
          <w:szCs w:val="24"/>
        </w:rPr>
        <w:t xml:space="preserve">, </w:t>
      </w:r>
      <w:r w:rsidRPr="00B235E4">
        <w:rPr>
          <w:rFonts w:ascii="Times New Roman" w:hAnsi="Times New Roman" w:cs="Times New Roman"/>
          <w:sz w:val="24"/>
          <w:szCs w:val="24"/>
        </w:rPr>
        <w:t>В.Н.Симкин</w:t>
      </w:r>
      <w:r w:rsidRPr="00B235E4">
        <w:rPr>
          <w:rFonts w:ascii="Times New Roman" w:hAnsi="Times New Roman" w:cs="Times New Roman"/>
          <w:sz w:val="24"/>
          <w:szCs w:val="24"/>
        </w:rPr>
        <w:t>.- М.: Просвещение, 2012.</w:t>
      </w:r>
    </w:p>
    <w:p w:rsidR="00505302" w:rsidRPr="00B235E4" w:rsidP="00505302">
      <w:pPr>
        <w:numPr>
          <w:ilvl w:val="0"/>
          <w:numId w:val="14"/>
        </w:numPr>
        <w:spacing w:after="0" w:line="240" w:lineRule="auto"/>
        <w:ind w:left="0" w:firstLine="709"/>
        <w:jc w:val="both"/>
        <w:rPr>
          <w:rFonts w:ascii="Times New Roman" w:hAnsi="Times New Roman" w:cs="Times New Roman"/>
          <w:sz w:val="24"/>
          <w:szCs w:val="24"/>
        </w:rPr>
      </w:pPr>
      <w:r w:rsidRPr="00B235E4">
        <w:rPr>
          <w:rFonts w:ascii="Times New Roman" w:hAnsi="Times New Roman" w:cs="Times New Roman"/>
          <w:sz w:val="24"/>
          <w:szCs w:val="24"/>
        </w:rPr>
        <w:t xml:space="preserve">Английский язык. Всероссийские олимпиады. Вып.2. С. Г. Тер-Минасова, Ю. Б. </w:t>
      </w:r>
      <w:r w:rsidRPr="00B235E4">
        <w:rPr>
          <w:rFonts w:ascii="Times New Roman" w:hAnsi="Times New Roman" w:cs="Times New Roman"/>
          <w:sz w:val="24"/>
          <w:szCs w:val="24"/>
        </w:rPr>
        <w:t>Курасовская</w:t>
      </w:r>
      <w:r w:rsidRPr="00B235E4">
        <w:rPr>
          <w:rFonts w:ascii="Times New Roman" w:hAnsi="Times New Roman" w:cs="Times New Roman"/>
          <w:sz w:val="24"/>
          <w:szCs w:val="24"/>
        </w:rPr>
        <w:t xml:space="preserve">, </w:t>
      </w:r>
      <w:r w:rsidRPr="00B235E4">
        <w:rPr>
          <w:rFonts w:ascii="Times New Roman" w:hAnsi="Times New Roman" w:cs="Times New Roman"/>
          <w:sz w:val="24"/>
          <w:szCs w:val="24"/>
        </w:rPr>
        <w:t>Л.А.Городецкая</w:t>
      </w:r>
      <w:r w:rsidRPr="00B235E4">
        <w:rPr>
          <w:rFonts w:ascii="Times New Roman" w:hAnsi="Times New Roman" w:cs="Times New Roman"/>
          <w:sz w:val="24"/>
          <w:szCs w:val="24"/>
        </w:rPr>
        <w:t xml:space="preserve">, </w:t>
      </w:r>
      <w:r w:rsidRPr="00B235E4">
        <w:rPr>
          <w:rFonts w:ascii="Times New Roman" w:hAnsi="Times New Roman" w:cs="Times New Roman"/>
          <w:sz w:val="24"/>
          <w:szCs w:val="24"/>
        </w:rPr>
        <w:t>Н.Е.Медведева</w:t>
      </w:r>
      <w:r w:rsidRPr="00B235E4">
        <w:rPr>
          <w:rFonts w:ascii="Times New Roman" w:hAnsi="Times New Roman" w:cs="Times New Roman"/>
          <w:sz w:val="24"/>
          <w:szCs w:val="24"/>
        </w:rPr>
        <w:t>.-</w:t>
      </w:r>
      <w:r w:rsidRPr="00B235E4">
        <w:rPr>
          <w:rFonts w:ascii="Times New Roman" w:hAnsi="Times New Roman" w:cs="Times New Roman"/>
          <w:sz w:val="24"/>
          <w:szCs w:val="24"/>
        </w:rPr>
        <w:t xml:space="preserve"> М.: Просвещение, 2009.</w:t>
      </w:r>
    </w:p>
    <w:p w:rsidR="00505302" w:rsidRPr="00505302" w:rsidP="00505302">
      <w:pPr>
        <w:numPr>
          <w:ilvl w:val="0"/>
          <w:numId w:val="14"/>
        </w:numPr>
        <w:spacing w:after="0" w:line="240" w:lineRule="auto"/>
        <w:ind w:left="0" w:firstLine="709"/>
        <w:jc w:val="both"/>
        <w:rPr>
          <w:rFonts w:ascii="Times New Roman" w:hAnsi="Times New Roman" w:cs="Times New Roman"/>
          <w:sz w:val="24"/>
          <w:szCs w:val="24"/>
        </w:rPr>
      </w:pPr>
      <w:r w:rsidRPr="00505302">
        <w:rPr>
          <w:rFonts w:ascii="Times New Roman" w:hAnsi="Times New Roman" w:cs="Times New Roman"/>
          <w:sz w:val="24"/>
          <w:szCs w:val="24"/>
        </w:rPr>
        <w:t xml:space="preserve">Олимпиады по английскому языку для 9-11 классов: практикум / К. С. Махмурян, О.П. </w:t>
      </w:r>
      <w:r w:rsidRPr="00505302">
        <w:rPr>
          <w:rFonts w:ascii="Times New Roman" w:hAnsi="Times New Roman" w:cs="Times New Roman"/>
          <w:sz w:val="24"/>
          <w:szCs w:val="24"/>
        </w:rPr>
        <w:t>Мельчина</w:t>
      </w:r>
      <w:r w:rsidRPr="00505302">
        <w:rPr>
          <w:rFonts w:ascii="Times New Roman" w:hAnsi="Times New Roman" w:cs="Times New Roman"/>
          <w:sz w:val="24"/>
          <w:szCs w:val="24"/>
        </w:rPr>
        <w:t>. – Обнинск: Титул, 2015.</w:t>
      </w:r>
    </w:p>
    <w:p w:rsidR="00505302" w:rsidRPr="00CD295E" w:rsidP="00505302">
      <w:pPr>
        <w:numPr>
          <w:ilvl w:val="0"/>
          <w:numId w:val="14"/>
        </w:numPr>
        <w:spacing w:after="0" w:line="240" w:lineRule="auto"/>
        <w:ind w:left="0" w:firstLine="709"/>
        <w:jc w:val="both"/>
        <w:rPr>
          <w:rFonts w:ascii="Times New Roman" w:hAnsi="Times New Roman" w:cs="Times New Roman"/>
          <w:sz w:val="24"/>
          <w:szCs w:val="24"/>
          <w:lang w:val="en-US"/>
        </w:rPr>
      </w:pPr>
      <w:r w:rsidRPr="00CD295E">
        <w:rPr>
          <w:rFonts w:ascii="Times New Roman" w:hAnsi="Times New Roman" w:cs="Times New Roman"/>
          <w:sz w:val="24"/>
          <w:szCs w:val="24"/>
          <w:lang w:val="en-US"/>
        </w:rPr>
        <w:t>Mark Harrison. Complete IELTs bands 5-6.5.CUP, 2012</w:t>
      </w:r>
    </w:p>
    <w:p w:rsidR="00505302" w:rsidRPr="00CD295E" w:rsidP="00505302">
      <w:pPr>
        <w:numPr>
          <w:ilvl w:val="0"/>
          <w:numId w:val="14"/>
        </w:numPr>
        <w:spacing w:after="0" w:line="240" w:lineRule="auto"/>
        <w:ind w:left="0" w:firstLine="709"/>
        <w:jc w:val="both"/>
        <w:rPr>
          <w:rFonts w:ascii="Times New Roman" w:hAnsi="Times New Roman" w:cs="Times New Roman"/>
          <w:sz w:val="24"/>
          <w:szCs w:val="24"/>
          <w:lang w:val="en-US"/>
        </w:rPr>
      </w:pPr>
      <w:r w:rsidRPr="00CD295E">
        <w:rPr>
          <w:rFonts w:ascii="Times New Roman" w:hAnsi="Times New Roman" w:cs="Times New Roman"/>
          <w:sz w:val="24"/>
          <w:szCs w:val="24"/>
          <w:lang w:val="en-US"/>
        </w:rPr>
        <w:t>Cambridge English First 2 (authentic examination papers). CUP, 2016</w:t>
      </w:r>
    </w:p>
    <w:p w:rsidR="00505302" w:rsidRPr="00CD295E" w:rsidP="00505302">
      <w:pPr>
        <w:numPr>
          <w:ilvl w:val="0"/>
          <w:numId w:val="14"/>
        </w:numPr>
        <w:spacing w:after="0" w:line="240" w:lineRule="auto"/>
        <w:ind w:left="0" w:firstLine="709"/>
        <w:jc w:val="both"/>
        <w:rPr>
          <w:rFonts w:ascii="Times New Roman" w:hAnsi="Times New Roman" w:cs="Times New Roman"/>
          <w:sz w:val="24"/>
          <w:szCs w:val="24"/>
          <w:lang w:val="en-US"/>
        </w:rPr>
      </w:pPr>
      <w:r w:rsidRPr="00CD295E">
        <w:rPr>
          <w:rFonts w:ascii="Times New Roman" w:hAnsi="Times New Roman" w:cs="Times New Roman"/>
          <w:sz w:val="24"/>
          <w:szCs w:val="24"/>
          <w:lang w:val="en-US"/>
        </w:rPr>
        <w:t xml:space="preserve">Sally Burgess, Jacky </w:t>
      </w:r>
      <w:r w:rsidRPr="00CD295E">
        <w:rPr>
          <w:rFonts w:ascii="Times New Roman" w:hAnsi="Times New Roman" w:cs="Times New Roman"/>
          <w:sz w:val="24"/>
          <w:szCs w:val="24"/>
          <w:lang w:val="en-US"/>
        </w:rPr>
        <w:t>Newbrook</w:t>
      </w:r>
      <w:r w:rsidRPr="00CD295E">
        <w:rPr>
          <w:rFonts w:ascii="Times New Roman" w:hAnsi="Times New Roman" w:cs="Times New Roman"/>
          <w:sz w:val="24"/>
          <w:szCs w:val="24"/>
          <w:lang w:val="en-US"/>
        </w:rPr>
        <w:t>. Gold First Exam Maximiser. Pearson, 2014.</w:t>
      </w:r>
    </w:p>
    <w:p w:rsidR="00505302" w:rsidRPr="00CD295E" w:rsidP="00505302">
      <w:pPr>
        <w:numPr>
          <w:ilvl w:val="0"/>
          <w:numId w:val="14"/>
        </w:numPr>
        <w:spacing w:after="0" w:line="240" w:lineRule="auto"/>
        <w:ind w:left="0" w:firstLine="709"/>
        <w:jc w:val="both"/>
        <w:rPr>
          <w:rFonts w:ascii="Times New Roman" w:hAnsi="Times New Roman" w:cs="Times New Roman"/>
          <w:sz w:val="24"/>
          <w:szCs w:val="24"/>
          <w:lang w:val="en-US"/>
        </w:rPr>
      </w:pPr>
      <w:r w:rsidRPr="00CD295E">
        <w:rPr>
          <w:rFonts w:ascii="Times New Roman" w:hAnsi="Times New Roman" w:cs="Times New Roman"/>
          <w:sz w:val="24"/>
          <w:szCs w:val="24"/>
          <w:lang w:val="en-US"/>
        </w:rPr>
        <w:t xml:space="preserve">Nick </w:t>
      </w:r>
      <w:r w:rsidRPr="00CD295E">
        <w:rPr>
          <w:rFonts w:ascii="Times New Roman" w:hAnsi="Times New Roman" w:cs="Times New Roman"/>
          <w:sz w:val="24"/>
          <w:szCs w:val="24"/>
          <w:lang w:val="en-US"/>
        </w:rPr>
        <w:t xml:space="preserve">Kenny,  </w:t>
      </w:r>
      <w:r w:rsidRPr="00CD295E">
        <w:rPr>
          <w:rFonts w:ascii="Times New Roman" w:hAnsi="Times New Roman" w:cs="Times New Roman"/>
          <w:sz w:val="24"/>
          <w:szCs w:val="24"/>
          <w:lang w:val="en-US"/>
        </w:rPr>
        <w:t>LucreciaLuque</w:t>
      </w:r>
      <w:r w:rsidRPr="00CD295E">
        <w:rPr>
          <w:rFonts w:ascii="Times New Roman" w:hAnsi="Times New Roman" w:cs="Times New Roman"/>
          <w:sz w:val="24"/>
          <w:szCs w:val="24"/>
          <w:lang w:val="en-US"/>
        </w:rPr>
        <w:t>-Mortimer, Cambridge English First. Practice tests Plus 2 Pearson, 2014</w:t>
      </w:r>
    </w:p>
    <w:p w:rsidR="00505302" w:rsidRPr="00CD295E" w:rsidP="00505302">
      <w:pPr>
        <w:numPr>
          <w:ilvl w:val="0"/>
          <w:numId w:val="14"/>
        </w:numPr>
        <w:spacing w:after="0" w:line="240" w:lineRule="auto"/>
        <w:ind w:left="0" w:firstLine="709"/>
        <w:jc w:val="both"/>
        <w:rPr>
          <w:rFonts w:ascii="Times New Roman" w:hAnsi="Times New Roman" w:cs="Times New Roman"/>
          <w:sz w:val="24"/>
          <w:szCs w:val="24"/>
          <w:lang w:val="en-US"/>
        </w:rPr>
      </w:pPr>
      <w:r w:rsidRPr="00CD295E">
        <w:rPr>
          <w:rFonts w:ascii="Times New Roman" w:hAnsi="Times New Roman" w:cs="Times New Roman"/>
          <w:sz w:val="24"/>
          <w:szCs w:val="24"/>
          <w:lang w:val="en-US"/>
        </w:rPr>
        <w:t xml:space="preserve">Andrew </w:t>
      </w:r>
      <w:r w:rsidRPr="00CD295E">
        <w:rPr>
          <w:rFonts w:ascii="Times New Roman" w:hAnsi="Times New Roman" w:cs="Times New Roman"/>
          <w:sz w:val="24"/>
          <w:szCs w:val="24"/>
          <w:lang w:val="en-US"/>
        </w:rPr>
        <w:t>Betsis</w:t>
      </w:r>
      <w:r w:rsidRPr="00CD295E">
        <w:rPr>
          <w:rFonts w:ascii="Times New Roman" w:hAnsi="Times New Roman" w:cs="Times New Roman"/>
          <w:sz w:val="24"/>
          <w:szCs w:val="24"/>
          <w:lang w:val="en-US"/>
        </w:rPr>
        <w:t>, Lawrence Mamas. Succeed in IELTS. 9 Practice tests. ELT LTD, 2014.</w:t>
      </w:r>
    </w:p>
    <w:p w:rsidR="00505302" w:rsidRPr="00CD295E" w:rsidP="00505302">
      <w:pPr>
        <w:numPr>
          <w:ilvl w:val="0"/>
          <w:numId w:val="14"/>
        </w:numPr>
        <w:spacing w:after="0" w:line="240" w:lineRule="auto"/>
        <w:ind w:left="0" w:firstLine="709"/>
        <w:jc w:val="both"/>
        <w:rPr>
          <w:rFonts w:ascii="Times New Roman" w:hAnsi="Times New Roman" w:cs="Times New Roman"/>
          <w:sz w:val="24"/>
          <w:szCs w:val="24"/>
          <w:lang w:val="en-US"/>
        </w:rPr>
      </w:pPr>
      <w:r w:rsidRPr="00CD295E">
        <w:rPr>
          <w:rFonts w:ascii="Times New Roman" w:hAnsi="Times New Roman" w:cs="Times New Roman"/>
          <w:sz w:val="24"/>
          <w:szCs w:val="24"/>
          <w:lang w:val="en-US"/>
        </w:rPr>
        <w:t xml:space="preserve">Assessing writing performance – Level B2 [ </w:t>
      </w:r>
      <w:r w:rsidRPr="00CD295E">
        <w:rPr>
          <w:rFonts w:ascii="Times New Roman" w:hAnsi="Times New Roman" w:cs="Times New Roman"/>
          <w:sz w:val="24"/>
          <w:szCs w:val="24"/>
          <w:lang w:val="en-US"/>
        </w:rPr>
        <w:t>Интернетисточник</w:t>
      </w:r>
      <w:r w:rsidRPr="00CD295E">
        <w:rPr>
          <w:rFonts w:ascii="Times New Roman" w:hAnsi="Times New Roman" w:cs="Times New Roman"/>
          <w:sz w:val="24"/>
          <w:szCs w:val="24"/>
          <w:lang w:val="en-US"/>
        </w:rPr>
        <w:t xml:space="preserve">: </w:t>
      </w:r>
      <w:hyperlink r:id="rId6" w:history="1">
        <w:r w:rsidRPr="00505302">
          <w:rPr>
            <w:rFonts w:ascii="Times New Roman" w:hAnsi="Times New Roman" w:cs="Times New Roman"/>
            <w:sz w:val="24"/>
            <w:szCs w:val="24"/>
            <w:lang w:val="en-US"/>
          </w:rPr>
          <w:t>www.cambridgeenglish.org</w:t>
        </w:r>
      </w:hyperlink>
      <w:r w:rsidRPr="00CD295E">
        <w:rPr>
          <w:rFonts w:ascii="Times New Roman" w:hAnsi="Times New Roman" w:cs="Times New Roman"/>
          <w:sz w:val="24"/>
          <w:szCs w:val="24"/>
          <w:lang w:val="en-US"/>
        </w:rPr>
        <w:t xml:space="preserve"> ]</w:t>
      </w:r>
    </w:p>
    <w:p w:rsidR="00505302" w:rsidRPr="00205A9B" w:rsidP="00505302">
      <w:pPr>
        <w:spacing w:after="0" w:line="240" w:lineRule="auto"/>
        <w:ind w:firstLine="709"/>
        <w:jc w:val="both"/>
        <w:rPr>
          <w:rFonts w:ascii="Times New Roman" w:hAnsi="Times New Roman" w:cs="Times New Roman"/>
          <w:sz w:val="24"/>
          <w:szCs w:val="24"/>
          <w:lang w:val="en-US"/>
        </w:rPr>
      </w:pPr>
    </w:p>
    <w:p w:rsidR="0030530C" w:rsidRPr="00E56837" w:rsidP="00505302">
      <w:pPr>
        <w:pStyle w:val="Default"/>
        <w:ind w:firstLine="709"/>
        <w:jc w:val="both"/>
        <w:rPr>
          <w:rFonts w:eastAsia="Times New Roman"/>
          <w:lang w:val="en-US" w:eastAsia="ru-RU"/>
        </w:rPr>
      </w:pPr>
    </w:p>
    <w:p w:rsidR="0030530C" w:rsidRPr="00E56837" w:rsidP="00E56837">
      <w:pPr>
        <w:spacing w:after="0" w:line="240" w:lineRule="auto"/>
        <w:jc w:val="center"/>
        <w:rPr>
          <w:rFonts w:ascii="Times New Roman" w:eastAsia="Times New Roman" w:hAnsi="Times New Roman" w:cs="Times New Roman"/>
          <w:sz w:val="24"/>
          <w:szCs w:val="24"/>
          <w:lang w:val="en-US" w:eastAsia="ru-RU"/>
        </w:rPr>
      </w:pPr>
    </w:p>
    <w:p w:rsidR="00001D98" w:rsidRPr="00505302" w:rsidP="00E56837">
      <w:pPr>
        <w:spacing w:after="0" w:line="240" w:lineRule="auto"/>
        <w:rPr>
          <w:rFonts w:ascii="Times New Roman" w:hAnsi="Times New Roman" w:cs="Times New Roman"/>
          <w:sz w:val="24"/>
          <w:szCs w:val="24"/>
          <w:lang w:val="en-US"/>
        </w:rPr>
        <w:sectPr w:rsidSect="00DE5236">
          <w:pgSz w:w="11906" w:h="16838"/>
          <w:pgMar w:top="1134" w:right="850" w:bottom="1134" w:left="1701" w:header="708" w:footer="708" w:gutter="0"/>
          <w:cols w:space="708"/>
          <w:docGrid w:linePitch="360"/>
        </w:sectPr>
      </w:pPr>
    </w:p>
    <w:p w:rsidR="002A7140" w:rsidRPr="00E56837" w:rsidP="002A7140">
      <w:pPr>
        <w:pStyle w:val="Default"/>
        <w:ind w:left="4962"/>
        <w:rPr>
          <w:rFonts w:eastAsia="Times New Roman"/>
          <w:color w:val="auto"/>
          <w:lang w:eastAsia="ru-RU"/>
        </w:rPr>
      </w:pPr>
    </w:p>
    <w:p w:rsidR="002A7140" w:rsidRPr="00E56837" w:rsidP="002A7140">
      <w:pPr>
        <w:pStyle w:val="Default"/>
        <w:ind w:left="4962"/>
        <w:rPr>
          <w:rFonts w:eastAsia="Times New Roman"/>
          <w:color w:val="auto"/>
          <w:lang w:eastAsia="ru-RU"/>
        </w:rPr>
      </w:pPr>
      <w:r w:rsidRPr="00E56837">
        <w:rPr>
          <w:rFonts w:eastAsia="Times New Roman"/>
          <w:color w:val="auto"/>
          <w:lang w:eastAsia="ru-RU"/>
        </w:rPr>
        <w:t>Утверждены на заседании региональной</w:t>
      </w:r>
    </w:p>
    <w:p w:rsidR="002A7140" w:rsidRPr="00E56837" w:rsidP="002A7140">
      <w:pPr>
        <w:pStyle w:val="Default"/>
        <w:ind w:left="4962"/>
        <w:rPr>
          <w:rFonts w:eastAsia="Times New Roman"/>
          <w:color w:val="auto"/>
          <w:lang w:eastAsia="ru-RU"/>
        </w:rPr>
      </w:pPr>
      <w:r w:rsidRPr="00E56837">
        <w:rPr>
          <w:rFonts w:eastAsia="Times New Roman"/>
          <w:color w:val="auto"/>
          <w:lang w:eastAsia="ru-RU"/>
        </w:rPr>
        <w:t xml:space="preserve">предметно-методической комиссии всероссийской олимпиады школьников по </w:t>
      </w:r>
      <w:r>
        <w:rPr>
          <w:rFonts w:eastAsia="Times New Roman"/>
          <w:color w:val="auto"/>
          <w:lang w:eastAsia="ru-RU"/>
        </w:rPr>
        <w:t>астрономии</w:t>
      </w:r>
    </w:p>
    <w:p w:rsidR="002A7140" w:rsidRPr="00E56837" w:rsidP="002A7140">
      <w:pPr>
        <w:pStyle w:val="Default"/>
        <w:ind w:left="4962"/>
        <w:rPr>
          <w:rFonts w:eastAsia="Times New Roman"/>
          <w:color w:val="auto"/>
          <w:lang w:eastAsia="ru-RU"/>
        </w:rPr>
      </w:pPr>
      <w:r w:rsidRPr="00E56837">
        <w:rPr>
          <w:rFonts w:eastAsia="Times New Roman"/>
          <w:color w:val="auto"/>
          <w:lang w:eastAsia="ru-RU"/>
        </w:rPr>
        <w:t>(</w:t>
      </w:r>
      <w:r w:rsidRPr="00E56B42">
        <w:rPr>
          <w:rFonts w:eastAsia="Times New Roman"/>
          <w:color w:val="auto"/>
          <w:lang w:eastAsia="ru-RU"/>
        </w:rPr>
        <w:t xml:space="preserve">Протокол № </w:t>
      </w:r>
      <w:r w:rsidRPr="00E56B42" w:rsidR="00E56B42">
        <w:rPr>
          <w:rFonts w:eastAsia="Times New Roman"/>
          <w:color w:val="auto"/>
          <w:lang w:eastAsia="ru-RU"/>
        </w:rPr>
        <w:t>2</w:t>
      </w:r>
      <w:r w:rsidRPr="00E56B42">
        <w:rPr>
          <w:rFonts w:eastAsia="Times New Roman"/>
          <w:color w:val="auto"/>
          <w:lang w:eastAsia="ru-RU"/>
        </w:rPr>
        <w:t>/2</w:t>
      </w:r>
      <w:r w:rsidRPr="00E56B42" w:rsidR="00E56B42">
        <w:rPr>
          <w:rFonts w:eastAsia="Times New Roman"/>
          <w:color w:val="auto"/>
          <w:lang w:eastAsia="ru-RU"/>
        </w:rPr>
        <w:t xml:space="preserve">3 </w:t>
      </w:r>
      <w:r w:rsidRPr="00E56B42">
        <w:rPr>
          <w:rFonts w:eastAsia="Times New Roman"/>
          <w:color w:val="auto"/>
          <w:lang w:eastAsia="ru-RU"/>
        </w:rPr>
        <w:t xml:space="preserve">от </w:t>
      </w:r>
      <w:r w:rsidRPr="00E56B42" w:rsidR="00E56B42">
        <w:rPr>
          <w:rFonts w:eastAsia="Times New Roman"/>
          <w:color w:val="auto"/>
          <w:lang w:eastAsia="ru-RU"/>
        </w:rPr>
        <w:t>01.09</w:t>
      </w:r>
      <w:r w:rsidRPr="00E56B42">
        <w:rPr>
          <w:rFonts w:eastAsia="Times New Roman"/>
          <w:color w:val="auto"/>
          <w:lang w:eastAsia="ru-RU"/>
        </w:rPr>
        <w:t>.2021 г.)</w:t>
      </w:r>
      <w:r w:rsidRPr="00E56837">
        <w:rPr>
          <w:rFonts w:eastAsia="Times New Roman"/>
          <w:color w:val="auto"/>
          <w:lang w:eastAsia="ru-RU"/>
        </w:rPr>
        <w:t xml:space="preserve"> </w:t>
      </w:r>
    </w:p>
    <w:p w:rsidR="002A7140" w:rsidRPr="00E56837" w:rsidP="002A7140">
      <w:pPr>
        <w:spacing w:after="0" w:line="240" w:lineRule="auto"/>
        <w:rPr>
          <w:rFonts w:ascii="Times New Roman" w:eastAsia="Times New Roman" w:hAnsi="Times New Roman" w:cs="Times New Roman"/>
          <w:sz w:val="24"/>
          <w:szCs w:val="24"/>
          <w:lang w:eastAsia="ru-RU"/>
        </w:rPr>
      </w:pPr>
    </w:p>
    <w:p w:rsidR="002A7140" w:rsidRPr="00E56837" w:rsidP="002A7140">
      <w:pPr>
        <w:spacing w:after="0" w:line="240" w:lineRule="auto"/>
        <w:rPr>
          <w:rFonts w:ascii="Times New Roman" w:eastAsia="Times New Roman" w:hAnsi="Times New Roman" w:cs="Times New Roman"/>
          <w:sz w:val="24"/>
          <w:szCs w:val="24"/>
          <w:lang w:eastAsia="ru-RU"/>
        </w:rPr>
      </w:pPr>
    </w:p>
    <w:p w:rsidR="002A7140" w:rsidRPr="00E56837" w:rsidP="002A7140">
      <w:pPr>
        <w:spacing w:after="0" w:line="240" w:lineRule="auto"/>
        <w:rPr>
          <w:rFonts w:ascii="Times New Roman" w:eastAsia="Times New Roman" w:hAnsi="Times New Roman" w:cs="Times New Roman"/>
          <w:sz w:val="24"/>
          <w:szCs w:val="24"/>
          <w:lang w:eastAsia="ru-RU"/>
        </w:rPr>
      </w:pPr>
    </w:p>
    <w:p w:rsidR="002A7140" w:rsidRPr="00E56837" w:rsidP="002A7140">
      <w:pPr>
        <w:spacing w:after="0" w:line="240" w:lineRule="auto"/>
        <w:rPr>
          <w:rFonts w:ascii="Times New Roman" w:eastAsia="Times New Roman" w:hAnsi="Times New Roman" w:cs="Times New Roman"/>
          <w:sz w:val="24"/>
          <w:szCs w:val="24"/>
          <w:lang w:eastAsia="ru-RU"/>
        </w:rPr>
      </w:pPr>
    </w:p>
    <w:p w:rsidR="002A7140" w:rsidRPr="00E56837" w:rsidP="002A7140">
      <w:pPr>
        <w:spacing w:after="0" w:line="240" w:lineRule="auto"/>
        <w:rPr>
          <w:rFonts w:ascii="Times New Roman" w:eastAsia="Times New Roman" w:hAnsi="Times New Roman" w:cs="Times New Roman"/>
          <w:sz w:val="24"/>
          <w:szCs w:val="24"/>
          <w:lang w:eastAsia="ru-RU"/>
        </w:rPr>
      </w:pPr>
    </w:p>
    <w:p w:rsidR="002A7140" w:rsidRPr="00E56837" w:rsidP="002A7140">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ТРЕБОВАНИЯ К ОРГАНИЗАЦИИ И ПРОВЕДЕНИЮ </w:t>
      </w:r>
    </w:p>
    <w:p w:rsidR="002A7140" w:rsidRPr="00E56837" w:rsidP="002A7140">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ШКОЛЬНОГО ЭТАПА ВСЕРОССИЙСКОЙ ОЛИМПИАДЫ ШКОЛЬНИКОВ 202</w:t>
      </w:r>
      <w:r>
        <w:rPr>
          <w:rFonts w:ascii="Times New Roman" w:eastAsia="Times New Roman" w:hAnsi="Times New Roman" w:cs="Times New Roman"/>
          <w:b/>
          <w:bCs/>
          <w:color w:val="000000"/>
          <w:sz w:val="24"/>
          <w:szCs w:val="24"/>
          <w:shd w:val="clear" w:color="auto" w:fill="FFFFFF"/>
          <w:lang w:eastAsia="ru-RU"/>
        </w:rPr>
        <w:t>1</w:t>
      </w:r>
      <w:r w:rsidRPr="00E56837">
        <w:rPr>
          <w:rFonts w:ascii="Times New Roman" w:eastAsia="Times New Roman" w:hAnsi="Times New Roman" w:cs="Times New Roman"/>
          <w:b/>
          <w:bCs/>
          <w:color w:val="000000"/>
          <w:sz w:val="24"/>
          <w:szCs w:val="24"/>
          <w:shd w:val="clear" w:color="auto" w:fill="FFFFFF"/>
          <w:lang w:eastAsia="ru-RU"/>
        </w:rPr>
        <w:t>/202</w:t>
      </w:r>
      <w:r>
        <w:rPr>
          <w:rFonts w:ascii="Times New Roman" w:eastAsia="Times New Roman" w:hAnsi="Times New Roman" w:cs="Times New Roman"/>
          <w:b/>
          <w:bCs/>
          <w:color w:val="000000"/>
          <w:sz w:val="24"/>
          <w:szCs w:val="24"/>
          <w:shd w:val="clear" w:color="auto" w:fill="FFFFFF"/>
          <w:lang w:eastAsia="ru-RU"/>
        </w:rPr>
        <w:t>2</w:t>
      </w:r>
      <w:r w:rsidRPr="00E56837">
        <w:rPr>
          <w:rFonts w:ascii="Times New Roman" w:eastAsia="Times New Roman" w:hAnsi="Times New Roman" w:cs="Times New Roman"/>
          <w:b/>
          <w:bCs/>
          <w:color w:val="000000"/>
          <w:sz w:val="24"/>
          <w:szCs w:val="24"/>
          <w:shd w:val="clear" w:color="auto" w:fill="FFFFFF"/>
          <w:lang w:eastAsia="ru-RU"/>
        </w:rPr>
        <w:t xml:space="preserve"> УЧЕБНОГО ГОДА </w:t>
      </w:r>
    </w:p>
    <w:p w:rsidR="002A7140" w:rsidRPr="00E56837" w:rsidP="002A7140">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ПО </w:t>
      </w:r>
      <w:r>
        <w:rPr>
          <w:rFonts w:ascii="Times New Roman" w:eastAsia="Times New Roman" w:hAnsi="Times New Roman" w:cs="Times New Roman"/>
          <w:b/>
          <w:bCs/>
          <w:color w:val="000000"/>
          <w:sz w:val="24"/>
          <w:szCs w:val="24"/>
          <w:shd w:val="clear" w:color="auto" w:fill="FFFFFF"/>
          <w:lang w:eastAsia="ru-RU"/>
        </w:rPr>
        <w:t>АСТРОНОМИИ</w:t>
      </w:r>
      <w:r w:rsidRPr="00E56837">
        <w:rPr>
          <w:rFonts w:ascii="Times New Roman" w:eastAsia="Times New Roman" w:hAnsi="Times New Roman" w:cs="Times New Roman"/>
          <w:b/>
          <w:bCs/>
          <w:color w:val="000000"/>
          <w:sz w:val="24"/>
          <w:szCs w:val="24"/>
          <w:shd w:val="clear" w:color="auto" w:fill="FFFFFF"/>
          <w:lang w:eastAsia="ru-RU"/>
        </w:rPr>
        <w:t xml:space="preserve"> НА ТЕРРИТОРИИ ОМСКОЙ ОБЛАСТИ</w:t>
      </w:r>
      <w:r w:rsidRPr="00E56837">
        <w:rPr>
          <w:rFonts w:ascii="Times New Roman" w:hAnsi="Times New Roman" w:cs="Times New Roman"/>
          <w:b/>
          <w:sz w:val="24"/>
          <w:szCs w:val="24"/>
        </w:rPr>
        <w:br/>
      </w:r>
    </w:p>
    <w:p w:rsidR="002A7140" w:rsidRPr="00E56837" w:rsidP="002A7140">
      <w:pPr>
        <w:spacing w:after="0" w:line="240" w:lineRule="auto"/>
        <w:rPr>
          <w:rFonts w:ascii="Times New Roman" w:eastAsia="Times New Roman" w:hAnsi="Times New Roman" w:cs="Times New Roman"/>
          <w:sz w:val="24"/>
          <w:szCs w:val="24"/>
          <w:lang w:eastAsia="ru-RU"/>
        </w:rPr>
      </w:pPr>
    </w:p>
    <w:p w:rsidR="002A7140" w:rsidRPr="00E56837" w:rsidP="002A7140">
      <w:pPr>
        <w:spacing w:after="0" w:line="240" w:lineRule="auto"/>
        <w:rPr>
          <w:rFonts w:ascii="Times New Roman" w:eastAsia="Times New Roman" w:hAnsi="Times New Roman" w:cs="Times New Roman"/>
          <w:sz w:val="24"/>
          <w:szCs w:val="24"/>
          <w:lang w:eastAsia="ru-RU"/>
        </w:rPr>
      </w:pPr>
    </w:p>
    <w:p w:rsidR="002A7140" w:rsidRPr="00E56837" w:rsidP="002A7140">
      <w:pPr>
        <w:spacing w:after="0" w:line="240" w:lineRule="auto"/>
        <w:rPr>
          <w:rFonts w:ascii="Times New Roman" w:eastAsia="Times New Roman" w:hAnsi="Times New Roman" w:cs="Times New Roman"/>
          <w:sz w:val="24"/>
          <w:szCs w:val="24"/>
          <w:lang w:eastAsia="ru-RU"/>
        </w:rPr>
      </w:pPr>
    </w:p>
    <w:p w:rsidR="002A7140" w:rsidRPr="00E56837" w:rsidP="002A7140">
      <w:pPr>
        <w:spacing w:after="0" w:line="240" w:lineRule="auto"/>
        <w:rPr>
          <w:rFonts w:ascii="Times New Roman" w:eastAsia="Times New Roman" w:hAnsi="Times New Roman" w:cs="Times New Roman"/>
          <w:sz w:val="24"/>
          <w:szCs w:val="24"/>
          <w:lang w:eastAsia="ru-RU"/>
        </w:rPr>
      </w:pPr>
    </w:p>
    <w:p w:rsidR="002A7140" w:rsidRPr="00E56837" w:rsidP="002A7140">
      <w:pPr>
        <w:spacing w:after="0" w:line="240" w:lineRule="auto"/>
        <w:rPr>
          <w:rFonts w:ascii="Times New Roman" w:eastAsia="Times New Roman" w:hAnsi="Times New Roman" w:cs="Times New Roman"/>
          <w:sz w:val="24"/>
          <w:szCs w:val="24"/>
          <w:lang w:eastAsia="ru-RU"/>
        </w:rPr>
      </w:pPr>
    </w:p>
    <w:p w:rsidR="002A7140" w:rsidRPr="00E56837" w:rsidP="002A7140">
      <w:pPr>
        <w:spacing w:after="0" w:line="240" w:lineRule="auto"/>
        <w:rPr>
          <w:rFonts w:ascii="Times New Roman" w:eastAsia="Times New Roman" w:hAnsi="Times New Roman" w:cs="Times New Roman"/>
          <w:sz w:val="24"/>
          <w:szCs w:val="24"/>
          <w:lang w:eastAsia="ru-RU"/>
        </w:rPr>
      </w:pPr>
    </w:p>
    <w:p w:rsidR="002A7140" w:rsidRPr="00E56837" w:rsidP="002A7140">
      <w:pPr>
        <w:spacing w:after="0" w:line="240" w:lineRule="auto"/>
        <w:rPr>
          <w:rFonts w:ascii="Times New Roman" w:eastAsia="Times New Roman" w:hAnsi="Times New Roman" w:cs="Times New Roman"/>
          <w:sz w:val="24"/>
          <w:szCs w:val="24"/>
          <w:lang w:eastAsia="ru-RU"/>
        </w:rPr>
      </w:pPr>
    </w:p>
    <w:p w:rsidR="002A7140" w:rsidRPr="00E56837" w:rsidP="002A7140">
      <w:pPr>
        <w:spacing w:after="0" w:line="240" w:lineRule="auto"/>
        <w:rPr>
          <w:rFonts w:ascii="Times New Roman" w:eastAsia="Times New Roman" w:hAnsi="Times New Roman" w:cs="Times New Roman"/>
          <w:sz w:val="24"/>
          <w:szCs w:val="24"/>
          <w:lang w:eastAsia="ru-RU"/>
        </w:rPr>
      </w:pPr>
    </w:p>
    <w:p w:rsidR="002A7140" w:rsidRPr="00E56837" w:rsidP="002A7140">
      <w:pPr>
        <w:spacing w:after="0" w:line="240" w:lineRule="auto"/>
        <w:rPr>
          <w:rFonts w:ascii="Times New Roman" w:eastAsia="Times New Roman" w:hAnsi="Times New Roman" w:cs="Times New Roman"/>
          <w:sz w:val="24"/>
          <w:szCs w:val="24"/>
          <w:lang w:eastAsia="ru-RU"/>
        </w:rPr>
      </w:pPr>
    </w:p>
    <w:p w:rsidR="002A7140" w:rsidRPr="00E56837" w:rsidP="002A7140">
      <w:pPr>
        <w:spacing w:after="0" w:line="240" w:lineRule="auto"/>
        <w:rPr>
          <w:rFonts w:ascii="Times New Roman" w:eastAsia="Times New Roman" w:hAnsi="Times New Roman" w:cs="Times New Roman"/>
          <w:sz w:val="24"/>
          <w:szCs w:val="24"/>
          <w:lang w:eastAsia="ru-RU"/>
        </w:rPr>
      </w:pPr>
    </w:p>
    <w:p w:rsidR="002A7140" w:rsidRPr="00E56837" w:rsidP="002A7140">
      <w:pPr>
        <w:spacing w:after="0" w:line="240" w:lineRule="auto"/>
        <w:rPr>
          <w:rFonts w:ascii="Times New Roman" w:eastAsia="Times New Roman" w:hAnsi="Times New Roman" w:cs="Times New Roman"/>
          <w:sz w:val="24"/>
          <w:szCs w:val="24"/>
          <w:lang w:eastAsia="ru-RU"/>
        </w:rPr>
      </w:pPr>
    </w:p>
    <w:p w:rsidR="002A7140" w:rsidRPr="00E56837" w:rsidP="002A7140">
      <w:pPr>
        <w:spacing w:after="0" w:line="240" w:lineRule="auto"/>
        <w:rPr>
          <w:rFonts w:ascii="Times New Roman" w:eastAsia="Times New Roman" w:hAnsi="Times New Roman" w:cs="Times New Roman"/>
          <w:sz w:val="24"/>
          <w:szCs w:val="24"/>
          <w:lang w:eastAsia="ru-RU"/>
        </w:rPr>
      </w:pPr>
    </w:p>
    <w:p w:rsidR="002A7140" w:rsidRPr="00E56837" w:rsidP="002A7140">
      <w:pPr>
        <w:spacing w:after="0" w:line="240" w:lineRule="auto"/>
        <w:rPr>
          <w:rFonts w:ascii="Times New Roman" w:eastAsia="Times New Roman" w:hAnsi="Times New Roman" w:cs="Times New Roman"/>
          <w:sz w:val="24"/>
          <w:szCs w:val="24"/>
          <w:lang w:eastAsia="ru-RU"/>
        </w:rPr>
      </w:pPr>
    </w:p>
    <w:p w:rsidR="002A7140" w:rsidRPr="00E56837" w:rsidP="002A7140">
      <w:pPr>
        <w:spacing w:after="0" w:line="240" w:lineRule="auto"/>
        <w:rPr>
          <w:rFonts w:ascii="Times New Roman" w:eastAsia="Times New Roman" w:hAnsi="Times New Roman" w:cs="Times New Roman"/>
          <w:sz w:val="24"/>
          <w:szCs w:val="24"/>
          <w:lang w:eastAsia="ru-RU"/>
        </w:rPr>
      </w:pPr>
    </w:p>
    <w:p w:rsidR="002A7140" w:rsidRPr="00E56837" w:rsidP="002A7140">
      <w:pPr>
        <w:spacing w:after="0" w:line="240" w:lineRule="auto"/>
        <w:rPr>
          <w:rFonts w:ascii="Times New Roman" w:eastAsia="Times New Roman" w:hAnsi="Times New Roman" w:cs="Times New Roman"/>
          <w:sz w:val="24"/>
          <w:szCs w:val="24"/>
          <w:lang w:eastAsia="ru-RU"/>
        </w:rPr>
      </w:pPr>
    </w:p>
    <w:p w:rsidR="002A7140" w:rsidRPr="00E56837" w:rsidP="002A7140">
      <w:pPr>
        <w:spacing w:after="0" w:line="240" w:lineRule="auto"/>
        <w:rPr>
          <w:rFonts w:ascii="Times New Roman" w:eastAsia="Times New Roman" w:hAnsi="Times New Roman" w:cs="Times New Roman"/>
          <w:sz w:val="24"/>
          <w:szCs w:val="24"/>
          <w:lang w:eastAsia="ru-RU"/>
        </w:rPr>
      </w:pPr>
    </w:p>
    <w:p w:rsidR="002A7140" w:rsidRPr="00E56837" w:rsidP="002A7140">
      <w:pPr>
        <w:spacing w:after="0" w:line="240" w:lineRule="auto"/>
        <w:rPr>
          <w:rFonts w:ascii="Times New Roman" w:eastAsia="Times New Roman" w:hAnsi="Times New Roman" w:cs="Times New Roman"/>
          <w:sz w:val="24"/>
          <w:szCs w:val="24"/>
          <w:lang w:eastAsia="ru-RU"/>
        </w:rPr>
      </w:pPr>
    </w:p>
    <w:p w:rsidR="002A7140" w:rsidP="002A7140">
      <w:pPr>
        <w:spacing w:after="0" w:line="240" w:lineRule="auto"/>
        <w:rPr>
          <w:rFonts w:ascii="Times New Roman" w:eastAsia="Times New Roman" w:hAnsi="Times New Roman" w:cs="Times New Roman"/>
          <w:sz w:val="24"/>
          <w:szCs w:val="24"/>
          <w:lang w:eastAsia="ru-RU"/>
        </w:rPr>
      </w:pPr>
    </w:p>
    <w:p w:rsidR="002A7140" w:rsidP="002A7140">
      <w:pPr>
        <w:spacing w:after="0" w:line="240" w:lineRule="auto"/>
        <w:rPr>
          <w:rFonts w:ascii="Times New Roman" w:eastAsia="Times New Roman" w:hAnsi="Times New Roman" w:cs="Times New Roman"/>
          <w:sz w:val="24"/>
          <w:szCs w:val="24"/>
          <w:lang w:eastAsia="ru-RU"/>
        </w:rPr>
      </w:pPr>
    </w:p>
    <w:p w:rsidR="002A7140" w:rsidP="002A7140">
      <w:pPr>
        <w:spacing w:after="0" w:line="240" w:lineRule="auto"/>
        <w:rPr>
          <w:rFonts w:ascii="Times New Roman" w:eastAsia="Times New Roman" w:hAnsi="Times New Roman" w:cs="Times New Roman"/>
          <w:sz w:val="24"/>
          <w:szCs w:val="24"/>
          <w:lang w:eastAsia="ru-RU"/>
        </w:rPr>
      </w:pPr>
    </w:p>
    <w:p w:rsidR="002A7140" w:rsidP="002A7140">
      <w:pPr>
        <w:spacing w:after="0" w:line="240" w:lineRule="auto"/>
        <w:rPr>
          <w:rFonts w:ascii="Times New Roman" w:eastAsia="Times New Roman" w:hAnsi="Times New Roman" w:cs="Times New Roman"/>
          <w:sz w:val="24"/>
          <w:szCs w:val="24"/>
          <w:lang w:eastAsia="ru-RU"/>
        </w:rPr>
      </w:pPr>
    </w:p>
    <w:p w:rsidR="002A7140" w:rsidP="002A7140">
      <w:pPr>
        <w:spacing w:after="0" w:line="240" w:lineRule="auto"/>
        <w:rPr>
          <w:rFonts w:ascii="Times New Roman" w:eastAsia="Times New Roman" w:hAnsi="Times New Roman" w:cs="Times New Roman"/>
          <w:sz w:val="24"/>
          <w:szCs w:val="24"/>
          <w:lang w:eastAsia="ru-RU"/>
        </w:rPr>
      </w:pPr>
    </w:p>
    <w:p w:rsidR="002A7140" w:rsidP="002A7140">
      <w:pPr>
        <w:spacing w:after="0" w:line="240" w:lineRule="auto"/>
        <w:rPr>
          <w:rFonts w:ascii="Times New Roman" w:eastAsia="Times New Roman" w:hAnsi="Times New Roman" w:cs="Times New Roman"/>
          <w:sz w:val="24"/>
          <w:szCs w:val="24"/>
          <w:lang w:eastAsia="ru-RU"/>
        </w:rPr>
      </w:pPr>
    </w:p>
    <w:p w:rsidR="002A7140" w:rsidP="002A7140">
      <w:pPr>
        <w:spacing w:after="0" w:line="240" w:lineRule="auto"/>
        <w:rPr>
          <w:rFonts w:ascii="Times New Roman" w:eastAsia="Times New Roman" w:hAnsi="Times New Roman" w:cs="Times New Roman"/>
          <w:sz w:val="24"/>
          <w:szCs w:val="24"/>
          <w:lang w:eastAsia="ru-RU"/>
        </w:rPr>
      </w:pPr>
    </w:p>
    <w:p w:rsidR="002A7140" w:rsidRPr="00E56837" w:rsidP="002A7140">
      <w:pPr>
        <w:spacing w:after="0" w:line="240" w:lineRule="auto"/>
        <w:rPr>
          <w:rFonts w:ascii="Times New Roman" w:eastAsia="Times New Roman" w:hAnsi="Times New Roman" w:cs="Times New Roman"/>
          <w:sz w:val="24"/>
          <w:szCs w:val="24"/>
          <w:lang w:eastAsia="ru-RU"/>
        </w:rPr>
      </w:pPr>
    </w:p>
    <w:p w:rsidR="002A7140" w:rsidRPr="00E56837" w:rsidP="002A7140">
      <w:pPr>
        <w:spacing w:after="0" w:line="240" w:lineRule="auto"/>
        <w:rPr>
          <w:rFonts w:ascii="Times New Roman" w:eastAsia="Times New Roman" w:hAnsi="Times New Roman" w:cs="Times New Roman"/>
          <w:sz w:val="24"/>
          <w:szCs w:val="24"/>
          <w:lang w:eastAsia="ru-RU"/>
        </w:rPr>
      </w:pPr>
    </w:p>
    <w:p w:rsidR="002A7140" w:rsidRPr="00E56837" w:rsidP="002A7140">
      <w:pPr>
        <w:spacing w:after="0" w:line="240" w:lineRule="auto"/>
        <w:rPr>
          <w:rFonts w:ascii="Times New Roman" w:eastAsia="Times New Roman" w:hAnsi="Times New Roman" w:cs="Times New Roman"/>
          <w:sz w:val="24"/>
          <w:szCs w:val="24"/>
          <w:lang w:eastAsia="ru-RU"/>
        </w:rPr>
      </w:pPr>
    </w:p>
    <w:p w:rsidR="002A7140" w:rsidRPr="00E56837" w:rsidP="002A7140">
      <w:pPr>
        <w:spacing w:after="0" w:line="240" w:lineRule="auto"/>
        <w:rPr>
          <w:rFonts w:ascii="Times New Roman" w:eastAsia="Times New Roman" w:hAnsi="Times New Roman" w:cs="Times New Roman"/>
          <w:sz w:val="24"/>
          <w:szCs w:val="24"/>
          <w:lang w:eastAsia="ru-RU"/>
        </w:rPr>
      </w:pPr>
    </w:p>
    <w:p w:rsidR="002A7140" w:rsidRPr="00E56837" w:rsidP="002A7140">
      <w:pPr>
        <w:spacing w:after="0" w:line="240" w:lineRule="auto"/>
        <w:rPr>
          <w:rFonts w:ascii="Times New Roman" w:eastAsia="Times New Roman" w:hAnsi="Times New Roman" w:cs="Times New Roman"/>
          <w:sz w:val="24"/>
          <w:szCs w:val="24"/>
          <w:lang w:eastAsia="ru-RU"/>
        </w:rPr>
      </w:pPr>
    </w:p>
    <w:p w:rsidR="002A7140" w:rsidRPr="00E56837" w:rsidP="002A7140">
      <w:pPr>
        <w:spacing w:after="0" w:line="240" w:lineRule="auto"/>
        <w:rPr>
          <w:rFonts w:ascii="Times New Roman" w:eastAsia="Times New Roman" w:hAnsi="Times New Roman" w:cs="Times New Roman"/>
          <w:sz w:val="24"/>
          <w:szCs w:val="24"/>
          <w:lang w:eastAsia="ru-RU"/>
        </w:rPr>
      </w:pPr>
    </w:p>
    <w:p w:rsidR="002A7140" w:rsidRPr="00E56837" w:rsidP="002A7140">
      <w:pPr>
        <w:spacing w:after="0" w:line="240" w:lineRule="auto"/>
        <w:rPr>
          <w:rFonts w:ascii="Times New Roman" w:eastAsia="Times New Roman" w:hAnsi="Times New Roman" w:cs="Times New Roman"/>
          <w:sz w:val="24"/>
          <w:szCs w:val="24"/>
          <w:lang w:eastAsia="ru-RU"/>
        </w:rPr>
      </w:pPr>
    </w:p>
    <w:p w:rsidR="002A7140" w:rsidRPr="00E56837" w:rsidP="002A7140">
      <w:pPr>
        <w:spacing w:after="0" w:line="240" w:lineRule="auto"/>
        <w:rPr>
          <w:rFonts w:ascii="Times New Roman" w:eastAsia="Times New Roman" w:hAnsi="Times New Roman" w:cs="Times New Roman"/>
          <w:sz w:val="24"/>
          <w:szCs w:val="24"/>
          <w:lang w:eastAsia="ru-RU"/>
        </w:rPr>
      </w:pPr>
    </w:p>
    <w:p w:rsidR="002A7140" w:rsidRPr="00E56837" w:rsidP="002A7140">
      <w:pPr>
        <w:spacing w:after="0" w:line="240" w:lineRule="auto"/>
        <w:jc w:val="center"/>
        <w:rPr>
          <w:rFonts w:ascii="Times New Roman" w:eastAsia="Times New Roman" w:hAnsi="Times New Roman" w:cs="Times New Roman"/>
          <w:sz w:val="24"/>
          <w:szCs w:val="24"/>
          <w:lang w:eastAsia="ru-RU"/>
        </w:rPr>
        <w:sectPr>
          <w:headerReference w:type="default" r:id="rId7"/>
          <w:pgSz w:w="11906" w:h="16838"/>
          <w:pgMar w:top="1134" w:right="850" w:bottom="1134" w:left="1701" w:header="708" w:footer="708" w:gutter="0"/>
          <w:cols w:space="708"/>
          <w:docGrid w:linePitch="360"/>
        </w:sectPr>
      </w:pPr>
      <w:r w:rsidRPr="00E56837">
        <w:rPr>
          <w:rFonts w:ascii="Times New Roman" w:eastAsia="Times New Roman" w:hAnsi="Times New Roman" w:cs="Times New Roman"/>
          <w:sz w:val="24"/>
          <w:szCs w:val="24"/>
          <w:lang w:eastAsia="ru-RU"/>
        </w:rPr>
        <w:t>Омск, 2021</w:t>
      </w:r>
    </w:p>
    <w:p w:rsidR="002A7140" w:rsidRPr="00E56837" w:rsidP="002A7140">
      <w:pPr>
        <w:spacing w:after="0" w:line="240" w:lineRule="auto"/>
        <w:jc w:val="center"/>
        <w:rPr>
          <w:rFonts w:ascii="Times New Roman" w:eastAsia="Times New Roman" w:hAnsi="Times New Roman" w:cs="Times New Roman"/>
          <w:sz w:val="24"/>
          <w:szCs w:val="24"/>
          <w:lang w:eastAsia="ru-RU"/>
        </w:rPr>
      </w:pPr>
    </w:p>
    <w:p w:rsidR="002A7140" w:rsidRPr="00E56837" w:rsidP="002A7140">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1. ОБЩИЕ ПОЛОЖЕНИЯ </w:t>
      </w:r>
    </w:p>
    <w:p w:rsidR="002A7140" w:rsidRPr="00E56837" w:rsidP="002A7140">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shd w:val="clear" w:color="auto" w:fill="FFFFFF"/>
          <w:lang w:eastAsia="ru-RU"/>
        </w:rPr>
        <w:t>Настоящие требования подготовлены в соответствии с Методическими рекомендациями по разработке требований к проведению школьного и муниципального этапов всероссийской олимпиады школьников в 2021/2022 учебном году</w:t>
      </w:r>
      <w:r w:rsidRPr="00E56837">
        <w:rPr>
          <w:rFonts w:ascii="Times New Roman" w:eastAsia="Times New Roman" w:hAnsi="Times New Roman" w:cs="Times New Roman"/>
          <w:color w:val="000000"/>
          <w:sz w:val="24"/>
          <w:szCs w:val="24"/>
          <w:lang w:eastAsia="ru-RU"/>
        </w:rPr>
        <w:t xml:space="preserve"> в помощь соответствующим методическим комиссиям и жюри в организации и проведении школьного этапа всероссийской олимпиады школьников по </w:t>
      </w:r>
      <w:r>
        <w:rPr>
          <w:rFonts w:ascii="Times New Roman" w:eastAsia="Times New Roman" w:hAnsi="Times New Roman" w:cs="Times New Roman"/>
          <w:color w:val="000000"/>
          <w:sz w:val="24"/>
          <w:szCs w:val="24"/>
          <w:lang w:eastAsia="ru-RU"/>
        </w:rPr>
        <w:t>астрономии.</w:t>
      </w:r>
    </w:p>
    <w:p w:rsidR="002A7140" w:rsidRPr="00E56837" w:rsidP="002A7140">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Требования подготовлены в соответствии с актуальным Порядком проведения всероссийской олимпиады школьников, утверждѐнным</w:t>
      </w:r>
      <w:r w:rsidRPr="00E56837">
        <w:rPr>
          <w:rFonts w:ascii="Times New Roman" w:hAnsi="Times New Roman" w:cs="Times New Roman"/>
          <w:sz w:val="24"/>
          <w:szCs w:val="24"/>
        </w:rPr>
        <w:t>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2A7140" w:rsidRPr="00E56837" w:rsidP="002A7140">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 xml:space="preserve">Школьный этап </w:t>
      </w:r>
      <w:r w:rsidRPr="00E56837">
        <w:rPr>
          <w:rFonts w:ascii="Times New Roman" w:eastAsia="Times New Roman" w:hAnsi="Times New Roman" w:cs="Times New Roman"/>
          <w:color w:val="000000"/>
          <w:sz w:val="24"/>
          <w:szCs w:val="24"/>
          <w:shd w:val="clear" w:color="auto" w:fill="FFFFFF"/>
          <w:lang w:eastAsia="ru-RU"/>
        </w:rPr>
        <w:t xml:space="preserve">всероссийской олимпиады школьников проводится в соответствии </w:t>
      </w:r>
      <w:r w:rsidRPr="00E56837">
        <w:rPr>
          <w:rFonts w:ascii="Times New Roman" w:eastAsia="Times New Roman" w:hAnsi="Times New Roman" w:cs="Times New Roman"/>
          <w:sz w:val="24"/>
          <w:szCs w:val="24"/>
          <w:lang w:eastAsia="ru-RU"/>
        </w:rPr>
        <w:t>с действующими на момент проведения мероприятия санитарно-эпидемиологическими требованиями к условиям и организации обучения в образовательных организациях.</w:t>
      </w:r>
    </w:p>
    <w:p w:rsidR="002A7140" w:rsidRPr="00E56837" w:rsidP="002A7140">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 xml:space="preserve">При подготовке Требований к проведению школьного всероссийской олимпиады школьников 2021/22 учебного года учтено Постановление Главного государственного санитарного врача Российской Федерации от 30.06.2020 г. № 16 (ред. От 24.03.2021)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(зарегистрировано 03.07.2020 г. № 58824). </w:t>
      </w:r>
    </w:p>
    <w:p w:rsidR="002A7140" w:rsidRPr="00E56837" w:rsidP="002A7140">
      <w:pPr>
        <w:spacing w:after="0" w:line="240" w:lineRule="auto"/>
        <w:ind w:firstLine="709"/>
        <w:jc w:val="both"/>
        <w:rPr>
          <w:rFonts w:ascii="Times New Roman" w:eastAsia="Times New Roman" w:hAnsi="Times New Roman" w:cs="Times New Roman"/>
          <w:color w:val="000000"/>
          <w:sz w:val="24"/>
          <w:szCs w:val="24"/>
          <w:lang w:eastAsia="ru-RU"/>
        </w:rPr>
      </w:pPr>
    </w:p>
    <w:p w:rsidR="002A7140" w:rsidRPr="00E56837" w:rsidP="002A7140">
      <w:pPr>
        <w:pStyle w:val="Default"/>
        <w:ind w:firstLine="709"/>
        <w:jc w:val="both"/>
        <w:rPr>
          <w:rFonts w:eastAsia="Times New Roman"/>
          <w:b/>
          <w:bCs/>
          <w:shd w:val="clear" w:color="auto" w:fill="FFFFFF"/>
          <w:lang w:eastAsia="ru-RU"/>
        </w:rPr>
      </w:pPr>
      <w:r w:rsidRPr="00E56837">
        <w:rPr>
          <w:rFonts w:eastAsia="Times New Roman"/>
          <w:b/>
          <w:bCs/>
          <w:shd w:val="clear" w:color="auto" w:fill="FFFFFF"/>
          <w:lang w:eastAsia="ru-RU"/>
        </w:rPr>
        <w:t xml:space="preserve">2. ТРЕБОВАНИЯ К ОРГАНИЗАЦИИ И ПРОВЕДЕНИЮ ШКОЛЬНОГО ЭТАПА ОЛИМПИАДЫ С УЧЁТОМ АКТУАЛЬНЫХ ДОКУМЕНТОВ, РЕГЛАМЕНТИРУЮЩИХ ОРГАНИЗАЦИЮ И ПРОВЕДЕНИЕ ОЛИМПИАДЫ ПО </w:t>
      </w:r>
      <w:r>
        <w:rPr>
          <w:rFonts w:eastAsia="Times New Roman"/>
          <w:b/>
          <w:lang w:eastAsia="ru-RU"/>
        </w:rPr>
        <w:t>АСТРОНОМИИ</w:t>
      </w:r>
    </w:p>
    <w:p w:rsidR="002A7140" w:rsidRPr="00E56837" w:rsidP="002A7140">
      <w:pPr>
        <w:pStyle w:val="Default"/>
        <w:ind w:firstLine="709"/>
      </w:pPr>
      <w:r w:rsidRPr="00E56837">
        <w:rPr>
          <w:b/>
          <w:bCs/>
        </w:rPr>
        <w:t xml:space="preserve">2.1. Состав участников </w:t>
      </w:r>
    </w:p>
    <w:p w:rsidR="002A7140" w:rsidRPr="00E56837" w:rsidP="002A7140">
      <w:pPr>
        <w:pStyle w:val="Default"/>
        <w:ind w:firstLine="709"/>
        <w:jc w:val="both"/>
      </w:pPr>
      <w:r w:rsidRPr="00E56837">
        <w:t xml:space="preserve">В школьном этапе всероссийской олимпиады школьников по </w:t>
      </w:r>
      <w:r>
        <w:rPr>
          <w:rFonts w:eastAsia="Times New Roman"/>
          <w:lang w:eastAsia="ru-RU"/>
        </w:rPr>
        <w:t>астрономии</w:t>
      </w:r>
      <w:r w:rsidRPr="00E56837">
        <w:t xml:space="preserve"> принимают участие учащиеся </w:t>
      </w:r>
      <w:r>
        <w:t>5</w:t>
      </w:r>
      <w:r w:rsidRPr="00E56837">
        <w:t xml:space="preserve">—11 классов. </w:t>
      </w:r>
    </w:p>
    <w:p w:rsidR="002A7140" w:rsidP="002A7140">
      <w:pPr>
        <w:spacing w:after="0" w:line="240" w:lineRule="auto"/>
        <w:ind w:firstLine="709"/>
        <w:jc w:val="both"/>
        <w:rPr>
          <w:rFonts w:ascii="Times New Roman" w:hAnsi="Times New Roman" w:cs="Times New Roman"/>
          <w:b/>
          <w:bCs/>
          <w:color w:val="000000"/>
          <w:sz w:val="24"/>
          <w:szCs w:val="24"/>
        </w:rPr>
      </w:pPr>
    </w:p>
    <w:p w:rsidR="002A7140" w:rsidRPr="00E56837" w:rsidP="002A7140">
      <w:pPr>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b/>
          <w:bCs/>
          <w:color w:val="000000"/>
          <w:sz w:val="24"/>
          <w:szCs w:val="24"/>
        </w:rPr>
        <w:t>2.2. Порядок регистрации участников.</w:t>
      </w:r>
    </w:p>
    <w:p w:rsidR="002A7140" w:rsidRPr="00E56837" w:rsidP="002A7140">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 xml:space="preserve">Регистрация участников школьного этапа Всероссийской олимпиады организуется с учетом возможностей образовательной организации. За сутки до начала регистрации, ответственный за проведение олимпиады в ОО формирует листы регистрации участников с указанием фамилии, имени, отчества участника, параллели обучения, аудитории проведения школьного этапа олимпиады. Доводит информацию о кабинетном фонде до классных руководителей ОО и непосредственно участников. Списки кабинетов с фамилиями участников располагают на информационном стенде ОО. </w:t>
      </w:r>
    </w:p>
    <w:p w:rsidR="002A7140" w:rsidRPr="00E56837" w:rsidP="002A7140">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 xml:space="preserve">Регистрация участников может осуществляться как к аудитории, так и в подготовленном  помещении (холл и др.).  </w:t>
      </w:r>
    </w:p>
    <w:p w:rsidR="002A7140" w:rsidRPr="00E56837" w:rsidP="002A7140">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Регистрация участников начинается не менее чем за 30 минут до начала школьного этапа олимпиады в ОО, согласно  Графику проведения школьного  этапа олимпиады.</w:t>
      </w:r>
    </w:p>
    <w:p w:rsidR="002A7140" w:rsidRPr="00E56837" w:rsidP="002A7140">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Регистраторы обязаны информировать участника порядковом номером аудитории под роспись, при необходимости сопроводить в аудиторию.</w:t>
      </w:r>
    </w:p>
    <w:p w:rsidR="002A7140" w:rsidP="002A7140">
      <w:pPr>
        <w:pStyle w:val="Default"/>
        <w:ind w:firstLine="709"/>
        <w:rPr>
          <w:b/>
          <w:bCs/>
        </w:rPr>
      </w:pPr>
    </w:p>
    <w:p w:rsidR="002A7140" w:rsidRPr="00AB082A" w:rsidP="002A7140">
      <w:pPr>
        <w:pStyle w:val="Default"/>
        <w:ind w:firstLine="709"/>
      </w:pPr>
      <w:r w:rsidRPr="00E56837">
        <w:rPr>
          <w:b/>
          <w:bCs/>
        </w:rPr>
        <w:t xml:space="preserve">2.3. </w:t>
      </w:r>
      <w:r w:rsidRPr="00AB082A">
        <w:rPr>
          <w:b/>
          <w:bCs/>
        </w:rPr>
        <w:t xml:space="preserve">Продолжительность конкурсов школьного этапа </w:t>
      </w:r>
    </w:p>
    <w:p w:rsidR="002A7140" w:rsidP="002A7140">
      <w:pPr>
        <w:pStyle w:val="Default"/>
        <w:ind w:firstLine="709"/>
        <w:jc w:val="both"/>
        <w:rPr>
          <w:sz w:val="23"/>
          <w:szCs w:val="23"/>
        </w:rPr>
      </w:pPr>
      <w:r>
        <w:rPr>
          <w:b/>
          <w:bCs/>
          <w:sz w:val="23"/>
          <w:szCs w:val="23"/>
        </w:rPr>
        <w:t xml:space="preserve">Школьный этап олимпиады </w:t>
      </w:r>
      <w:r>
        <w:rPr>
          <w:sz w:val="23"/>
          <w:szCs w:val="23"/>
        </w:rPr>
        <w:t xml:space="preserve">состоит из одного (теоретического) тура индивидуальных состязаний участников. </w:t>
      </w:r>
    </w:p>
    <w:p w:rsidR="002A7140" w:rsidRPr="002A7140" w:rsidP="002A7140">
      <w:pPr>
        <w:pStyle w:val="Default"/>
        <w:ind w:firstLine="709"/>
        <w:jc w:val="both"/>
        <w:rPr>
          <w:sz w:val="23"/>
          <w:szCs w:val="23"/>
        </w:rPr>
      </w:pPr>
      <w:r>
        <w:t>О</w:t>
      </w:r>
      <w:r w:rsidRPr="00AB082A">
        <w:t xml:space="preserve">бщая продолжительность </w:t>
      </w:r>
      <w:r>
        <w:t>выполнения олимпиадных заданий</w:t>
      </w:r>
      <w:r w:rsidRPr="00AB082A">
        <w:t xml:space="preserve">: </w:t>
      </w:r>
    </w:p>
    <w:p w:rsidR="002A7140" w:rsidRPr="002A7140" w:rsidP="002A7140">
      <w:pPr>
        <w:pStyle w:val="Default"/>
        <w:ind w:firstLine="709"/>
      </w:pPr>
      <w:r w:rsidRPr="002A7140">
        <w:rPr>
          <w:bCs/>
        </w:rPr>
        <w:t xml:space="preserve">для 5—8 классов </w:t>
      </w:r>
      <w:r w:rsidRPr="002A7140">
        <w:t>–45минут;</w:t>
      </w:r>
    </w:p>
    <w:p w:rsidR="002A7140" w:rsidRPr="002A7140" w:rsidP="002A7140">
      <w:pPr>
        <w:pStyle w:val="Default"/>
        <w:ind w:firstLine="709"/>
      </w:pPr>
      <w:r w:rsidRPr="002A7140">
        <w:t>для 9 классов – 60 минут;</w:t>
      </w:r>
    </w:p>
    <w:p w:rsidR="002A7140" w:rsidRPr="002A7140" w:rsidP="002A7140">
      <w:pPr>
        <w:pStyle w:val="Default"/>
        <w:ind w:firstLine="709"/>
      </w:pPr>
      <w:r w:rsidRPr="002A7140">
        <w:rPr>
          <w:bCs/>
        </w:rPr>
        <w:t xml:space="preserve">для 10—11 классов </w:t>
      </w:r>
      <w:r w:rsidRPr="002A7140">
        <w:t>–</w:t>
      </w:r>
      <w:r w:rsidR="008C57A6">
        <w:t xml:space="preserve"> </w:t>
      </w:r>
      <w:r w:rsidRPr="002A7140">
        <w:t xml:space="preserve">90 минут. </w:t>
      </w:r>
    </w:p>
    <w:p w:rsidR="002A7140" w:rsidP="002A7140">
      <w:pPr>
        <w:pStyle w:val="Default"/>
        <w:ind w:firstLine="709"/>
        <w:jc w:val="both"/>
        <w:rPr>
          <w:sz w:val="23"/>
          <w:szCs w:val="23"/>
        </w:rPr>
      </w:pPr>
      <w:r>
        <w:rPr>
          <w:sz w:val="23"/>
          <w:szCs w:val="23"/>
        </w:rPr>
        <w:t xml:space="preserve">Для проведения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w:t>
      </w:r>
    </w:p>
    <w:p w:rsidR="002A7140" w:rsidP="002A7140">
      <w:pPr>
        <w:pStyle w:val="Default"/>
        <w:ind w:firstLine="709"/>
        <w:jc w:val="both"/>
        <w:rPr>
          <w:b/>
        </w:rPr>
      </w:pPr>
      <w:r>
        <w:rPr>
          <w:sz w:val="23"/>
          <w:szCs w:val="23"/>
        </w:rPr>
        <w:t>Расчет числа аудиторий определяется числом участников и посадочных мест в аудиториях. Проведению тура предшествует краткий инструктаж участников о правилах участия в олимпиаде.</w:t>
      </w:r>
    </w:p>
    <w:p w:rsidR="002A7140" w:rsidP="002A7140">
      <w:pPr>
        <w:pStyle w:val="Default"/>
        <w:ind w:firstLine="708"/>
        <w:jc w:val="both"/>
        <w:rPr>
          <w:b/>
        </w:rPr>
      </w:pPr>
    </w:p>
    <w:p w:rsidR="002A7140" w:rsidRPr="00E56837" w:rsidP="002A7140">
      <w:pPr>
        <w:pStyle w:val="Default"/>
        <w:ind w:firstLine="708"/>
        <w:jc w:val="both"/>
        <w:rPr>
          <w:b/>
        </w:rPr>
      </w:pPr>
      <w:r>
        <w:rPr>
          <w:b/>
        </w:rPr>
        <w:t xml:space="preserve">2.4. </w:t>
      </w:r>
      <w:r>
        <w:rPr>
          <w:b/>
        </w:rPr>
        <w:tab/>
      </w:r>
      <w:r w:rsidRPr="00E56837">
        <w:rPr>
          <w:b/>
        </w:rPr>
        <w:t>Процедура проведения школьного этапа</w:t>
      </w:r>
      <w:r>
        <w:rPr>
          <w:b/>
        </w:rPr>
        <w:t xml:space="preserve"> олимпиады по математике</w:t>
      </w:r>
    </w:p>
    <w:p w:rsidR="002A7140" w:rsidP="002A7140">
      <w:pPr>
        <w:spacing w:after="0" w:line="240" w:lineRule="auto"/>
        <w:ind w:firstLine="709"/>
        <w:jc w:val="both"/>
        <w:rPr>
          <w:rFonts w:ascii="Times New Roman" w:hAnsi="Times New Roman" w:cs="Times New Roman"/>
          <w:sz w:val="24"/>
          <w:szCs w:val="24"/>
        </w:rPr>
      </w:pPr>
      <w:r w:rsidRPr="00BA0040">
        <w:rPr>
          <w:rFonts w:ascii="Times New Roman" w:hAnsi="Times New Roman" w:cs="Times New Roman"/>
          <w:sz w:val="24"/>
          <w:szCs w:val="24"/>
        </w:rPr>
        <w:t xml:space="preserve">Проведению </w:t>
      </w:r>
      <w:r>
        <w:rPr>
          <w:rFonts w:ascii="Times New Roman" w:hAnsi="Times New Roman" w:cs="Times New Roman"/>
          <w:sz w:val="24"/>
          <w:szCs w:val="24"/>
        </w:rPr>
        <w:t>олимпиады</w:t>
      </w:r>
      <w:r w:rsidRPr="00BA0040">
        <w:rPr>
          <w:rFonts w:ascii="Times New Roman" w:hAnsi="Times New Roman" w:cs="Times New Roman"/>
          <w:sz w:val="24"/>
          <w:szCs w:val="24"/>
        </w:rPr>
        <w:t xml:space="preserve"> предшествует краткий инструктаж участников о правилах участия в олимпиаде.</w:t>
      </w:r>
    </w:p>
    <w:p w:rsidR="002A7140" w:rsidRPr="00E56837" w:rsidP="002A7140">
      <w:pPr>
        <w:pStyle w:val="Default"/>
        <w:ind w:firstLine="709"/>
        <w:jc w:val="both"/>
      </w:pPr>
      <w:r w:rsidRPr="00E56837">
        <w:t xml:space="preserve">До начала работы участники олимпиады под руководством организаторов в аудитории </w:t>
      </w:r>
      <w:r w:rsidRPr="00BA0040">
        <w:rPr>
          <w:b/>
        </w:rPr>
        <w:t>заполняют титульный лист</w:t>
      </w:r>
      <w:r w:rsidRPr="00E56837">
        <w:t xml:space="preserve">,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rsidR="002A7140" w:rsidP="002A7140">
      <w:pPr>
        <w:pStyle w:val="Default"/>
        <w:ind w:firstLine="709"/>
        <w:jc w:val="both"/>
        <w:rPr>
          <w:b/>
        </w:rPr>
      </w:pPr>
      <w:r w:rsidRPr="008C57A6">
        <w:t>После заполнения титульных листов участникам выдаются задания и бланки</w:t>
      </w:r>
      <w:r w:rsidRPr="008C57A6" w:rsidR="00954044">
        <w:t xml:space="preserve"> </w:t>
      </w:r>
      <w:r w:rsidRPr="008C57A6">
        <w:t xml:space="preserve">ответов. </w:t>
      </w:r>
      <w:r w:rsidRPr="008C57A6">
        <w:rPr>
          <w:b/>
        </w:rPr>
        <w:t xml:space="preserve">Задания выполняются участниками в проштампованных </w:t>
      </w:r>
      <w:r w:rsidRPr="008C57A6">
        <w:rPr>
          <w:b/>
          <w:sz w:val="23"/>
          <w:szCs w:val="23"/>
        </w:rPr>
        <w:t xml:space="preserve">тетрадях, выданных </w:t>
      </w:r>
      <w:r w:rsidRPr="008C57A6">
        <w:rPr>
          <w:b/>
          <w:sz w:val="23"/>
          <w:szCs w:val="23"/>
        </w:rPr>
        <w:t>организаторами,  или</w:t>
      </w:r>
      <w:r w:rsidRPr="008C57A6" w:rsidR="00954044">
        <w:rPr>
          <w:b/>
          <w:sz w:val="23"/>
          <w:szCs w:val="23"/>
        </w:rPr>
        <w:t xml:space="preserve"> </w:t>
      </w:r>
      <w:r w:rsidRPr="008C57A6">
        <w:rPr>
          <w:b/>
          <w:sz w:val="23"/>
          <w:szCs w:val="23"/>
        </w:rPr>
        <w:t xml:space="preserve">на листах А4, </w:t>
      </w:r>
      <w:r w:rsidRPr="008C57A6">
        <w:rPr>
          <w:b/>
        </w:rPr>
        <w:t>выданных организаторами.</w:t>
      </w:r>
    </w:p>
    <w:p w:rsidR="002A7140" w:rsidRPr="00B7018B" w:rsidP="002A7140">
      <w:pPr>
        <w:pStyle w:val="Default"/>
        <w:ind w:firstLine="709"/>
        <w:jc w:val="both"/>
        <w:rPr>
          <w:rFonts w:eastAsia="Calibri"/>
          <w:color w:val="auto"/>
          <w:szCs w:val="28"/>
        </w:rPr>
      </w:pPr>
      <w:r w:rsidRPr="0014588E">
        <w:rPr>
          <w:rFonts w:eastAsia="Calibri"/>
        </w:rPr>
        <w:t>После окончания времени выполнения заданий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w:t>
      </w:r>
      <w:r w:rsidR="00954044">
        <w:rPr>
          <w:rFonts w:eastAsia="Calibri"/>
        </w:rPr>
        <w:t xml:space="preserve"> </w:t>
      </w:r>
      <w:r w:rsidRPr="00B7018B">
        <w:rPr>
          <w:rFonts w:eastAsia="Calibri"/>
          <w:color w:val="auto"/>
          <w:szCs w:val="28"/>
        </w:rPr>
        <w:t xml:space="preserve">Организаторы в локации передают работы участников членам оргкомитета. </w:t>
      </w:r>
    </w:p>
    <w:p w:rsidR="002A7140" w:rsidRPr="00BA0040" w:rsidP="002A7140">
      <w:pPr>
        <w:spacing w:after="0" w:line="240" w:lineRule="auto"/>
        <w:ind w:firstLine="709"/>
        <w:jc w:val="both"/>
        <w:rPr>
          <w:rFonts w:ascii="Times New Roman" w:hAnsi="Times New Roman" w:cs="Times New Roman"/>
          <w:b/>
          <w:bCs/>
          <w:color w:val="000000"/>
          <w:sz w:val="24"/>
          <w:szCs w:val="24"/>
        </w:rPr>
      </w:pPr>
    </w:p>
    <w:p w:rsidR="002A7140" w:rsidRPr="00E56837" w:rsidP="002A7140">
      <w:pPr>
        <w:spacing w:after="0" w:line="240" w:lineRule="auto"/>
        <w:ind w:firstLine="567"/>
        <w:jc w:val="center"/>
        <w:rPr>
          <w:rFonts w:ascii="Times New Roman" w:hAnsi="Times New Roman" w:cs="Times New Roman"/>
          <w:b/>
          <w:bCs/>
          <w:color w:val="000000"/>
          <w:sz w:val="24"/>
          <w:szCs w:val="24"/>
        </w:rPr>
      </w:pPr>
      <w:r w:rsidRPr="00E56837">
        <w:rPr>
          <w:rFonts w:ascii="Times New Roman" w:hAnsi="Times New Roman" w:cs="Times New Roman"/>
          <w:b/>
          <w:bCs/>
          <w:color w:val="000000"/>
          <w:sz w:val="24"/>
          <w:szCs w:val="24"/>
        </w:rPr>
        <w:t>3.</w:t>
      </w:r>
      <w:r w:rsidRPr="00E56837">
        <w:rPr>
          <w:rFonts w:ascii="Times New Roman" w:hAnsi="Times New Roman" w:cs="Times New Roman"/>
          <w:b/>
          <w:bCs/>
          <w:color w:val="000000"/>
          <w:sz w:val="24"/>
          <w:szCs w:val="24"/>
        </w:rPr>
        <w:tab/>
        <w:t>ПРОЦЕДУРА КОДИРОВАНИЯ И ДЕКОДИРОВАНИЯ  ВЫПОЛНЕННЫХ ЗАДАНИЙ</w:t>
      </w:r>
    </w:p>
    <w:p w:rsidR="002A7140" w:rsidRPr="00E56837" w:rsidP="002A7140">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Кодирование (обезличивание) олимпиадных работ осуществляется членами оргкомитета школьного этапа олимпиады.</w:t>
      </w:r>
    </w:p>
    <w:p w:rsidR="002A7140" w:rsidRPr="00E56837" w:rsidP="002A7140">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Код олимпиадной работы (шифр) записывается на титульном олимпиадной работы и на первом (при необходимости и на других листах) рабочем листе олимпиадной работы.</w:t>
      </w:r>
    </w:p>
    <w:p w:rsidR="002A7140" w:rsidRPr="00E56837" w:rsidP="002A7140">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Титульные листы отделяются от олимпиадной работы, упаковываются в отдельные файлы по классам и хранятся в сейфе  до окончания процедуры проверки работ.</w:t>
      </w:r>
    </w:p>
    <w:p w:rsidR="002A7140" w:rsidRPr="00E56837" w:rsidP="002A7140">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По окончании олимпиады, перед проведением показа работ и апелляций, работы участников декодируются членом оргкомитета школьного этапа олимпиады.</w:t>
      </w:r>
    </w:p>
    <w:p w:rsidR="002A7140" w:rsidRPr="00E56837" w:rsidP="002A7140">
      <w:pPr>
        <w:spacing w:after="0" w:line="240" w:lineRule="auto"/>
        <w:ind w:firstLine="709"/>
        <w:jc w:val="both"/>
        <w:rPr>
          <w:rFonts w:ascii="Times New Roman" w:hAnsi="Times New Roman" w:cs="Times New Roman"/>
          <w:bCs/>
          <w:color w:val="000000"/>
          <w:sz w:val="24"/>
          <w:szCs w:val="24"/>
        </w:rPr>
      </w:pPr>
    </w:p>
    <w:p w:rsidR="002A7140" w:rsidRPr="00E56837" w:rsidP="002A7140">
      <w:pPr>
        <w:spacing w:after="0" w:line="240" w:lineRule="auto"/>
        <w:ind w:firstLine="709"/>
        <w:jc w:val="both"/>
        <w:rPr>
          <w:rFonts w:ascii="Times New Roman" w:hAnsi="Times New Roman" w:cs="Times New Roman"/>
          <w:b/>
          <w:bCs/>
          <w:color w:val="000000"/>
          <w:sz w:val="24"/>
          <w:szCs w:val="24"/>
        </w:rPr>
      </w:pPr>
      <w:r w:rsidRPr="00E56837">
        <w:rPr>
          <w:rFonts w:ascii="Times New Roman" w:hAnsi="Times New Roman" w:cs="Times New Roman"/>
          <w:b/>
          <w:bCs/>
          <w:color w:val="000000"/>
          <w:sz w:val="24"/>
          <w:szCs w:val="24"/>
        </w:rPr>
        <w:t>4. КРИТЕРИИ И МЕТОДИКА ОЦЕНИВАНИЯ ОЛИМПИАДНЫХ ЗАДАНИЙ</w:t>
      </w:r>
    </w:p>
    <w:p w:rsidR="002A7140" w:rsidRPr="00E56837" w:rsidP="002A7140">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Оценивание качества выполнения участниками заданий осуществляет жюри школьного этапа олимпиады в соответствии с критериями и методикой оценивания выполнения олимпиадных заданий, разработанных Региональной предметно-методической комиссией, с учётом определения высшего балла за каждое задание отдельно, а также общей максимально возможной суммой баллов за все задания и туры.</w:t>
      </w:r>
    </w:p>
    <w:p w:rsidR="002A7140" w:rsidRPr="00E56837" w:rsidP="002A7140">
      <w:pPr>
        <w:spacing w:after="0" w:line="240" w:lineRule="auto"/>
        <w:ind w:firstLine="709"/>
        <w:jc w:val="both"/>
        <w:rPr>
          <w:rFonts w:ascii="Times New Roman" w:hAnsi="Times New Roman" w:cs="Times New Roman"/>
          <w:bCs/>
          <w:color w:val="000000"/>
          <w:sz w:val="24"/>
          <w:szCs w:val="24"/>
        </w:rPr>
      </w:pPr>
    </w:p>
    <w:p w:rsidR="002A7140" w:rsidRPr="00E56837" w:rsidP="002A7140">
      <w:pPr>
        <w:pStyle w:val="1"/>
        <w:spacing w:before="0" w:after="0" w:line="240" w:lineRule="auto"/>
        <w:ind w:firstLine="709"/>
        <w:rPr>
          <w:szCs w:val="24"/>
        </w:rPr>
      </w:pPr>
      <w:r w:rsidRPr="00E56837">
        <w:rPr>
          <w:szCs w:val="24"/>
        </w:rPr>
        <w:t>5. Порядок проведения процедуры анализа, показа и апелляции по результатам проверки заданий школьного этапа олимпиады</w:t>
      </w:r>
    </w:p>
    <w:p w:rsidR="002A7140" w:rsidRPr="00E56837" w:rsidP="002A7140">
      <w:pPr>
        <w:shd w:val="clear" w:color="auto" w:fill="FFFFFF"/>
        <w:tabs>
          <w:tab w:val="left" w:pos="1080"/>
        </w:tabs>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sz w:val="24"/>
          <w:szCs w:val="24"/>
        </w:rPr>
        <w:t>Проведение процедуры анализа олимпиадных заданий, показ</w:t>
      </w:r>
      <w:r>
        <w:rPr>
          <w:rFonts w:ascii="Times New Roman" w:hAnsi="Times New Roman" w:cs="Times New Roman"/>
          <w:sz w:val="24"/>
          <w:szCs w:val="24"/>
        </w:rPr>
        <w:t xml:space="preserve"> и </w:t>
      </w:r>
      <w:r>
        <w:rPr>
          <w:rFonts w:ascii="Times New Roman" w:hAnsi="Times New Roman" w:cs="Times New Roman"/>
          <w:sz w:val="24"/>
          <w:szCs w:val="24"/>
        </w:rPr>
        <w:t>апелляцийпо</w:t>
      </w:r>
      <w:r>
        <w:rPr>
          <w:rFonts w:ascii="Times New Roman" w:hAnsi="Times New Roman" w:cs="Times New Roman"/>
          <w:sz w:val="24"/>
          <w:szCs w:val="24"/>
        </w:rPr>
        <w:t xml:space="preserve"> результатам проверки заданий</w:t>
      </w:r>
      <w:r w:rsidRPr="00E56837">
        <w:rPr>
          <w:rFonts w:ascii="Times New Roman" w:hAnsi="Times New Roman" w:cs="Times New Roman"/>
          <w:sz w:val="24"/>
          <w:szCs w:val="24"/>
        </w:rPr>
        <w:t xml:space="preserve"> осуществляется в установленное время в соответствии с программой олимпиады.</w:t>
      </w:r>
    </w:p>
    <w:p w:rsidR="002A7140" w:rsidRPr="00E56837" w:rsidP="002A7140">
      <w:pPr>
        <w:shd w:val="clear" w:color="auto" w:fill="FFFFFF"/>
        <w:tabs>
          <w:tab w:val="left" w:pos="1080"/>
        </w:tabs>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sz w:val="24"/>
          <w:szCs w:val="24"/>
        </w:rPr>
        <w:t xml:space="preserve">Подробное описание </w:t>
      </w:r>
      <w:r>
        <w:rPr>
          <w:rFonts w:ascii="Times New Roman" w:hAnsi="Times New Roman" w:cs="Times New Roman"/>
          <w:sz w:val="24"/>
          <w:szCs w:val="24"/>
        </w:rPr>
        <w:t>п</w:t>
      </w:r>
      <w:r w:rsidRPr="00E56837">
        <w:rPr>
          <w:rFonts w:ascii="Times New Roman" w:hAnsi="Times New Roman" w:cs="Times New Roman"/>
          <w:sz w:val="24"/>
          <w:szCs w:val="24"/>
        </w:rPr>
        <w:t>роведени</w:t>
      </w:r>
      <w:r>
        <w:rPr>
          <w:rFonts w:ascii="Times New Roman" w:hAnsi="Times New Roman" w:cs="Times New Roman"/>
          <w:sz w:val="24"/>
          <w:szCs w:val="24"/>
        </w:rPr>
        <w:t>я</w:t>
      </w:r>
      <w:r w:rsidRPr="00E56837">
        <w:rPr>
          <w:rFonts w:ascii="Times New Roman" w:hAnsi="Times New Roman" w:cs="Times New Roman"/>
          <w:sz w:val="24"/>
          <w:szCs w:val="24"/>
        </w:rPr>
        <w:t xml:space="preserve"> процедуры анализа олимпиадных заданий, показ и апелляций по результатам проверки заданий</w:t>
      </w:r>
      <w:r>
        <w:rPr>
          <w:rFonts w:ascii="Times New Roman" w:hAnsi="Times New Roman" w:cs="Times New Roman"/>
          <w:sz w:val="24"/>
          <w:szCs w:val="24"/>
        </w:rPr>
        <w:t xml:space="preserve"> проведено в организационно- технологической модели проведения школьного этапа олимпиады.</w:t>
      </w:r>
    </w:p>
    <w:p w:rsidR="002A7140" w:rsidRPr="00E56837" w:rsidP="002A7140">
      <w:pPr>
        <w:shd w:val="clear" w:color="auto" w:fill="FFFFFF"/>
        <w:tabs>
          <w:tab w:val="left" w:pos="1080"/>
        </w:tabs>
        <w:spacing w:after="0" w:line="240" w:lineRule="auto"/>
        <w:ind w:firstLine="709"/>
        <w:jc w:val="both"/>
        <w:rPr>
          <w:rFonts w:ascii="Times New Roman" w:hAnsi="Times New Roman" w:cs="Times New Roman"/>
          <w:sz w:val="24"/>
          <w:szCs w:val="24"/>
        </w:rPr>
      </w:pPr>
    </w:p>
    <w:p w:rsidR="002A7140" w:rsidRPr="00E56837" w:rsidP="002A7140">
      <w:pPr>
        <w:pStyle w:val="1"/>
        <w:spacing w:before="0" w:after="0" w:line="240" w:lineRule="auto"/>
        <w:ind w:firstLine="709"/>
        <w:rPr>
          <w:szCs w:val="24"/>
        </w:rPr>
      </w:pPr>
      <w:bookmarkStart w:id="4" w:name="_Toc55757316_0"/>
      <w:bookmarkStart w:id="5" w:name="_Toc56335429_0"/>
      <w:bookmarkStart w:id="6" w:name="_Toc56335760_0"/>
      <w:r>
        <w:rPr>
          <w:szCs w:val="24"/>
        </w:rPr>
        <w:t>6</w:t>
      </w:r>
      <w:r w:rsidRPr="00E56837">
        <w:rPr>
          <w:szCs w:val="24"/>
        </w:rPr>
        <w:t>. Порядок подведения итогов олимпиады</w:t>
      </w:r>
      <w:bookmarkEnd w:id="4"/>
      <w:bookmarkEnd w:id="5"/>
      <w:bookmarkEnd w:id="6"/>
    </w:p>
    <w:p w:rsidR="002A7140" w:rsidRPr="004D5E8D" w:rsidP="002A7140">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 В случаях отсутствия апелляций председатель жюри подводит итоги по протоколу предварительных результатов.</w:t>
      </w:r>
    </w:p>
    <w:p w:rsidR="002A7140" w:rsidRPr="004D5E8D" w:rsidP="002A7140">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 xml:space="preserve">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 </w:t>
      </w:r>
    </w:p>
    <w:p w:rsidR="002A7140" w:rsidRPr="004D5E8D" w:rsidP="002A7140">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 xml:space="preserve">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школьного этапа олимпиады должны быть внесены соответствующие изменения. </w:t>
      </w:r>
    </w:p>
    <w:p w:rsidR="002A7140" w:rsidRPr="004D5E8D" w:rsidP="002A7140">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Итоговые результаты Олимпиады оформляются как рейтинговая таблица результатов участников Олимпиады по общеобразовательному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2A7140" w:rsidRPr="00E56837" w:rsidP="002A7140">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 xml:space="preserve">Участники с равным количеством баллов располагаются в алфавитном порядке. Статус участника школьного этапа Олимпиады «победитель», «призер», «участник» заносится в итоговую ведомость оценки олимпиадных </w:t>
      </w:r>
      <w:r w:rsidRPr="004D5E8D">
        <w:rPr>
          <w:rFonts w:ascii="Times New Roman" w:hAnsi="Times New Roman" w:cs="Times New Roman"/>
          <w:bCs/>
          <w:color w:val="000000"/>
          <w:sz w:val="24"/>
          <w:szCs w:val="24"/>
        </w:rPr>
        <w:t>работ.Итоговые</w:t>
      </w:r>
      <w:r w:rsidRPr="004D5E8D">
        <w:rPr>
          <w:rFonts w:ascii="Times New Roman" w:hAnsi="Times New Roman" w:cs="Times New Roman"/>
          <w:bCs/>
          <w:color w:val="000000"/>
          <w:sz w:val="24"/>
          <w:szCs w:val="24"/>
        </w:rPr>
        <w:t xml:space="preserve"> результаты публикуются на официальных ресурсах организатора и площадок проведения школьного этапа.</w:t>
      </w:r>
    </w:p>
    <w:p w:rsidR="002A7140" w:rsidRPr="00E56837" w:rsidP="002A7140">
      <w:pPr>
        <w:spacing w:after="0" w:line="240" w:lineRule="auto"/>
        <w:ind w:firstLine="709"/>
        <w:jc w:val="both"/>
        <w:rPr>
          <w:rFonts w:ascii="Times New Roman" w:hAnsi="Times New Roman" w:cs="Times New Roman"/>
          <w:bCs/>
          <w:color w:val="000000"/>
          <w:sz w:val="24"/>
          <w:szCs w:val="24"/>
        </w:rPr>
      </w:pPr>
    </w:p>
    <w:p w:rsidR="002A7140" w:rsidRPr="00E56837" w:rsidP="002A7140">
      <w:pPr>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sidRPr="00E56837">
        <w:rPr>
          <w:rFonts w:ascii="Times New Roman" w:hAnsi="Times New Roman" w:cs="Times New Roman"/>
          <w:b/>
          <w:bCs/>
          <w:color w:val="000000"/>
          <w:sz w:val="24"/>
          <w:szCs w:val="24"/>
        </w:rPr>
        <w:t xml:space="preserve">. ОПИСАНИЕ НЕОБХОДИМОГО МАТЕРИАЛЬНО-ТЕХНИЧЕСКОГО ОБЕСПЕЧЕНИЯ ДЛЯ ВЫПОЛНЕНИЯ ОЛИМПИАДНЫХ ЗАДАНИЙ </w:t>
      </w:r>
    </w:p>
    <w:p w:rsidR="00932BA9" w:rsidP="00932BA9">
      <w:pPr>
        <w:pStyle w:val="Default"/>
        <w:ind w:firstLine="709"/>
        <w:jc w:val="both"/>
      </w:pPr>
      <w:r>
        <w:t xml:space="preserve">Каждому участнику олимпиады должны быть предоставлены листы формата A4 для выполнения олимпиадных заданий. Участники могут использовать </w:t>
      </w:r>
      <w:r w:rsidRPr="00932BA9">
        <w:rPr>
          <w:b/>
        </w:rPr>
        <w:t xml:space="preserve">свои письменные принадлежности (включая циркуль, транспортир, линейку и т. п.) и непрограммируемый инженерный калькулятор. </w:t>
      </w:r>
      <w:r>
        <w:t>В частности, калькуляторы, сертифицированные для использования на ЕГЭ, разрешаются для использования на любых этапах олимпиады. Желательно иметь в аудитории несколько запасных ручек синего или черного цвета.</w:t>
      </w:r>
    </w:p>
    <w:p w:rsidR="00932BA9" w:rsidP="00932BA9">
      <w:pPr>
        <w:pStyle w:val="Default"/>
        <w:ind w:firstLine="709"/>
        <w:jc w:val="both"/>
      </w:pPr>
      <w:r>
        <w:t>Желательно, чтобы аудитории, в которых проходит тур олимпиады, были оборудованы часами, которые видны всем участникам. Если в аудитории есть проектор, возможно включить демонстрацию таймера с отсчетом времени до завершения тура.</w:t>
      </w:r>
    </w:p>
    <w:p w:rsidR="00932BA9" w:rsidP="00932BA9">
      <w:pPr>
        <w:pStyle w:val="Default"/>
        <w:ind w:firstLine="709"/>
        <w:jc w:val="both"/>
      </w:pPr>
      <w:r w:rsidRPr="00D14ADB">
        <w:t>Для полноценной работы жюри должно быть предоставлено отдельное помещение, осна</w:t>
      </w:r>
      <w:r>
        <w:t>ще</w:t>
      </w:r>
      <w:r w:rsidRPr="00D14ADB">
        <w:t>нное техническими средствами: компьютером, принтером и копировальным аппаратом с достаточным количеством бумаги; канцелярскими принадлежностями: ручками (по числу членов жюри), ножницами и степлером. Возможна организация работы жюри с использованием информационно-коммуникационных технологий.</w:t>
      </w:r>
    </w:p>
    <w:p w:rsidR="002A7140" w:rsidP="002A7140">
      <w:pPr>
        <w:pStyle w:val="Default"/>
        <w:ind w:firstLine="709"/>
        <w:jc w:val="both"/>
      </w:pPr>
    </w:p>
    <w:p w:rsidR="002A7140" w:rsidRPr="00E56837" w:rsidP="002A7140">
      <w:pPr>
        <w:pStyle w:val="Default"/>
        <w:ind w:firstLine="709"/>
        <w:jc w:val="both"/>
      </w:pPr>
      <w:r>
        <w:rPr>
          <w:b/>
          <w:bCs/>
        </w:rPr>
        <w:t>8</w:t>
      </w:r>
      <w:r w:rsidRPr="00E56837">
        <w:rPr>
          <w:b/>
          <w:bCs/>
        </w:rPr>
        <w:t xml:space="preserve">. ПЕРЕЧЕНЬ СПРАВОЧНЫХ МАТЕРИАЛОВ, СРЕДСТВ СВЯЗИ И ЭЛЕКТРОННО-ВЫЧИСЛИТЕЛЬНОЙ ТЕХНИКИ, РАЗРЕШЁННЫХ К ИСПОЛЬЗОВАНИЮ ВО ВРЕМЯ ПРОВЕДЕНИЯ ОЛИМПИАДЫ </w:t>
      </w:r>
    </w:p>
    <w:p w:rsidR="00932BA9" w:rsidP="00932BA9">
      <w:pPr>
        <w:pStyle w:val="Default"/>
        <w:jc w:val="both"/>
      </w:pPr>
      <w:r>
        <w:t xml:space="preserve">     Участнику олимпиады перед её началом выдаются:</w:t>
      </w:r>
    </w:p>
    <w:p w:rsidR="00932BA9" w:rsidP="00932BA9">
      <w:pPr>
        <w:pStyle w:val="Default"/>
        <w:jc w:val="both"/>
      </w:pPr>
      <w:r>
        <w:t xml:space="preserve"> лист с условиями заданий, напечатанными крупным (не менее 14 </w:t>
      </w:r>
      <w:r>
        <w:t>pt</w:t>
      </w:r>
      <w:r>
        <w:t>) шрифтом;</w:t>
      </w:r>
    </w:p>
    <w:p w:rsidR="00932BA9" w:rsidP="00932BA9">
      <w:pPr>
        <w:pStyle w:val="Default"/>
        <w:jc w:val="both"/>
      </w:pPr>
      <w:r>
        <w:t xml:space="preserve"> лист со справочной информацией, разрешенной к использованию на олимпиаде. </w:t>
      </w:r>
    </w:p>
    <w:p w:rsidR="00932BA9" w:rsidP="00932BA9">
      <w:pPr>
        <w:pStyle w:val="Default"/>
        <w:jc w:val="both"/>
      </w:pPr>
      <w:r>
        <w:t xml:space="preserve"> черновые листы для выполнения заданий </w:t>
      </w:r>
    </w:p>
    <w:p w:rsidR="00932BA9" w:rsidRPr="00932BA9" w:rsidP="00932BA9">
      <w:pPr>
        <w:pStyle w:val="Default"/>
        <w:ind w:firstLine="708"/>
        <w:jc w:val="both"/>
        <w:rPr>
          <w:b/>
        </w:rPr>
      </w:pPr>
      <w:r>
        <w:t xml:space="preserve">Использование любых средств связи на олимпиаде категорически запрещается. Участники могут использовать </w:t>
      </w:r>
      <w:r w:rsidRPr="00932BA9">
        <w:rPr>
          <w:b/>
        </w:rPr>
        <w:t>непрограммируемые калькуляторы.</w:t>
      </w:r>
    </w:p>
    <w:p w:rsidR="002A7140" w:rsidP="002A7140">
      <w:pPr>
        <w:autoSpaceDE w:val="0"/>
        <w:autoSpaceDN w:val="0"/>
        <w:adjustRightInd w:val="0"/>
        <w:spacing w:after="0" w:line="240" w:lineRule="auto"/>
        <w:ind w:firstLine="709"/>
        <w:jc w:val="both"/>
        <w:rPr>
          <w:rFonts w:ascii="Times New Roman" w:hAnsi="Times New Roman" w:cs="Times New Roman"/>
          <w:color w:val="000000"/>
          <w:sz w:val="23"/>
          <w:szCs w:val="23"/>
        </w:rPr>
      </w:pPr>
      <w:r w:rsidRPr="00F16D09">
        <w:rPr>
          <w:rFonts w:ascii="Times New Roman" w:hAnsi="Times New Roman" w:cs="Times New Roman"/>
          <w:color w:val="000000"/>
          <w:sz w:val="23"/>
          <w:szCs w:val="23"/>
        </w:rPr>
        <w:t xml:space="preserve">Во время проведения письменного тура запрещается пользоваться принесенными с собой справочными материалами, средствами связи и электронно-вычислительной техникой. Наличие в </w:t>
      </w:r>
      <w:r w:rsidRPr="00F16D09">
        <w:rPr>
          <w:rFonts w:ascii="Times New Roman" w:hAnsi="Times New Roman" w:cs="Times New Roman"/>
          <w:color w:val="000000"/>
          <w:sz w:val="23"/>
          <w:szCs w:val="23"/>
        </w:rPr>
        <w:t>аудитории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 в случае, если он не используется для демонстрации компонентов задания, – и т.д.) не допускается. В случае нарушения этих условий учащийся исключается из состава участников олимпиады.</w:t>
      </w:r>
    </w:p>
    <w:p w:rsidR="002A7140" w:rsidRPr="00CE313D" w:rsidP="002A7140">
      <w:pPr>
        <w:spacing w:after="0" w:line="240" w:lineRule="auto"/>
        <w:ind w:firstLine="709"/>
        <w:jc w:val="both"/>
        <w:rPr>
          <w:rFonts w:ascii="Times New Roman" w:hAnsi="Times New Roman" w:cs="Times New Roman"/>
          <w:color w:val="000000"/>
          <w:sz w:val="23"/>
          <w:szCs w:val="23"/>
        </w:rPr>
      </w:pPr>
      <w:r w:rsidRPr="00CE313D">
        <w:rPr>
          <w:rFonts w:ascii="Times New Roman" w:hAnsi="Times New Roman" w:cs="Times New Roman"/>
          <w:color w:val="000000"/>
          <w:sz w:val="23"/>
          <w:szCs w:val="23"/>
        </w:rPr>
        <w:t xml:space="preserve">Участники могут взять в аудиторию только ручку (синего или чѐрного цвета), прохладительные напитки в прозрачной упаковке, шоколад. Все остальное должно быть сложено в специально отведѐнном для вещей месте. </w:t>
      </w:r>
    </w:p>
    <w:p w:rsidR="002A7140" w:rsidRPr="00814C02" w:rsidP="002A7140">
      <w:pPr>
        <w:spacing w:after="0" w:line="240" w:lineRule="auto"/>
        <w:ind w:firstLine="709"/>
        <w:rPr>
          <w:rFonts w:ascii="Times New Roman" w:eastAsia="Times New Roman" w:hAnsi="Times New Roman" w:cs="Times New Roman"/>
          <w:sz w:val="24"/>
          <w:szCs w:val="24"/>
          <w:lang w:eastAsia="ru-RU"/>
        </w:rPr>
      </w:pPr>
    </w:p>
    <w:p w:rsidR="002A7140" w:rsidRPr="00E56837" w:rsidP="002A7140">
      <w:pPr>
        <w:pStyle w:val="Default"/>
        <w:ind w:firstLine="709"/>
        <w:jc w:val="both"/>
        <w:rPr>
          <w:b/>
          <w:bCs/>
        </w:rPr>
      </w:pPr>
      <w:r>
        <w:rPr>
          <w:b/>
          <w:bCs/>
        </w:rPr>
        <w:t>9.</w:t>
      </w:r>
      <w:r>
        <w:rPr>
          <w:b/>
          <w:bCs/>
        </w:rPr>
        <w:tab/>
      </w:r>
      <w:r w:rsidRPr="00E56837">
        <w:rPr>
          <w:b/>
          <w:bCs/>
        </w:rPr>
        <w:t xml:space="preserve">ИСПОЛЬЗОВАНИЕ УЧЕБНОЙ ЛИТЕРАТУРЫ И ИНТЕРНЕТ-РЕСУРСОВ ПРИ ПОДГОТОВКЕ ШКОЛЬНИКОВ К ОЛИМПИАДЕ </w:t>
      </w:r>
    </w:p>
    <w:p w:rsidR="002A7140" w:rsidP="002A7140">
      <w:pPr>
        <w:pStyle w:val="Default"/>
        <w:ind w:firstLine="567"/>
        <w:jc w:val="both"/>
        <w:rPr>
          <w:sz w:val="23"/>
          <w:szCs w:val="23"/>
        </w:rPr>
      </w:pPr>
      <w:r>
        <w:rPr>
          <w:sz w:val="23"/>
          <w:szCs w:val="23"/>
        </w:rPr>
        <w:t xml:space="preserve">При подготовке участников к школьному и муниципальному этапам олимпиады целесообразно использовать следующие нижеприведенные источники. </w:t>
      </w:r>
    </w:p>
    <w:p w:rsidR="003C3F05" w:rsidP="003C3F05">
      <w:pPr>
        <w:pStyle w:val="Default"/>
        <w:ind w:firstLine="567"/>
        <w:jc w:val="both"/>
      </w:pPr>
    </w:p>
    <w:p w:rsidR="003C3F05" w:rsidP="003C3F05">
      <w:pPr>
        <w:pStyle w:val="Default"/>
        <w:ind w:firstLine="567"/>
        <w:jc w:val="both"/>
        <w:rPr>
          <w:sz w:val="23"/>
          <w:szCs w:val="23"/>
        </w:rPr>
      </w:pPr>
      <w:r>
        <w:rPr>
          <w:sz w:val="23"/>
          <w:szCs w:val="23"/>
        </w:rPr>
        <w:t xml:space="preserve">1. А. В. Засов, В. Г. Сурдин. Астрономия. 10–11 классы. – Москва: БИНОМ. Лаборатория знаний, 2019. </w:t>
      </w:r>
    </w:p>
    <w:p w:rsidR="003C3F05" w:rsidP="003C3F05">
      <w:pPr>
        <w:pStyle w:val="Default"/>
        <w:ind w:firstLine="567"/>
        <w:jc w:val="both"/>
        <w:rPr>
          <w:sz w:val="23"/>
          <w:szCs w:val="23"/>
        </w:rPr>
      </w:pPr>
      <w:r>
        <w:rPr>
          <w:sz w:val="23"/>
          <w:szCs w:val="23"/>
        </w:rPr>
        <w:t xml:space="preserve">2. Э. В. Кононович, В. И. Мороз. Общий курс астрономии. – Москва: URSS, 2017. </w:t>
      </w:r>
    </w:p>
    <w:p w:rsidR="003C3F05" w:rsidP="003C3F05">
      <w:pPr>
        <w:pStyle w:val="Default"/>
        <w:ind w:firstLine="567"/>
        <w:jc w:val="both"/>
        <w:rPr>
          <w:sz w:val="23"/>
          <w:szCs w:val="23"/>
        </w:rPr>
      </w:pPr>
      <w:r>
        <w:rPr>
          <w:sz w:val="23"/>
          <w:szCs w:val="23"/>
        </w:rPr>
        <w:t xml:space="preserve">3. П. Г. Куликовский. Справочник любителя астрономии. – Москва: </w:t>
      </w:r>
      <w:r>
        <w:rPr>
          <w:sz w:val="23"/>
          <w:szCs w:val="23"/>
        </w:rPr>
        <w:t>Либроком</w:t>
      </w:r>
      <w:r>
        <w:rPr>
          <w:sz w:val="23"/>
          <w:szCs w:val="23"/>
        </w:rPr>
        <w:t xml:space="preserve">, 2016. </w:t>
      </w:r>
    </w:p>
    <w:p w:rsidR="003C3F05" w:rsidP="003C3F05">
      <w:pPr>
        <w:pStyle w:val="Default"/>
        <w:ind w:firstLine="567"/>
        <w:jc w:val="both"/>
        <w:rPr>
          <w:sz w:val="23"/>
          <w:szCs w:val="23"/>
        </w:rPr>
      </w:pPr>
      <w:r>
        <w:rPr>
          <w:sz w:val="23"/>
          <w:szCs w:val="23"/>
        </w:rPr>
        <w:t>4. Энциклопедия для детей. Том 8. Астрономия. – Москва: «</w:t>
      </w:r>
      <w:r>
        <w:rPr>
          <w:sz w:val="23"/>
          <w:szCs w:val="23"/>
        </w:rPr>
        <w:t>Аванта</w:t>
      </w:r>
      <w:r>
        <w:rPr>
          <w:sz w:val="23"/>
          <w:szCs w:val="23"/>
        </w:rPr>
        <w:t xml:space="preserve">+», 2011. </w:t>
      </w:r>
    </w:p>
    <w:p w:rsidR="003C3F05" w:rsidP="003C3F05">
      <w:pPr>
        <w:pStyle w:val="Default"/>
        <w:ind w:firstLine="567"/>
        <w:jc w:val="both"/>
        <w:rPr>
          <w:sz w:val="23"/>
          <w:szCs w:val="23"/>
        </w:rPr>
      </w:pPr>
      <w:r>
        <w:rPr>
          <w:sz w:val="23"/>
          <w:szCs w:val="23"/>
        </w:rPr>
        <w:t xml:space="preserve">5. В. Г. Сурдин. Астрономические олимпиады. Задачи с решениями. – </w:t>
      </w:r>
      <w:r>
        <w:rPr>
          <w:sz w:val="23"/>
          <w:szCs w:val="23"/>
        </w:rPr>
        <w:t>Ленанд</w:t>
      </w:r>
      <w:r>
        <w:rPr>
          <w:sz w:val="23"/>
          <w:szCs w:val="23"/>
        </w:rPr>
        <w:t xml:space="preserve">, 2018. </w:t>
      </w:r>
    </w:p>
    <w:p w:rsidR="003C3F05" w:rsidP="003C3F05">
      <w:pPr>
        <w:pStyle w:val="Default"/>
        <w:ind w:firstLine="567"/>
        <w:jc w:val="both"/>
        <w:rPr>
          <w:sz w:val="23"/>
          <w:szCs w:val="23"/>
        </w:rPr>
      </w:pPr>
      <w:r>
        <w:rPr>
          <w:sz w:val="23"/>
          <w:szCs w:val="23"/>
        </w:rPr>
        <w:t xml:space="preserve">6. В. Г. Сурдин. Астрономические задачи с решениями. – Москва: </w:t>
      </w:r>
      <w:r>
        <w:rPr>
          <w:sz w:val="23"/>
          <w:szCs w:val="23"/>
        </w:rPr>
        <w:t>Либроком</w:t>
      </w:r>
      <w:r>
        <w:rPr>
          <w:sz w:val="23"/>
          <w:szCs w:val="23"/>
        </w:rPr>
        <w:t xml:space="preserve">, 2014. </w:t>
      </w:r>
    </w:p>
    <w:p w:rsidR="003C3F05" w:rsidP="003C3F05">
      <w:pPr>
        <w:pStyle w:val="Default"/>
        <w:ind w:firstLine="567"/>
        <w:jc w:val="both"/>
        <w:rPr>
          <w:sz w:val="23"/>
          <w:szCs w:val="23"/>
        </w:rPr>
      </w:pPr>
      <w:r>
        <w:rPr>
          <w:sz w:val="23"/>
          <w:szCs w:val="23"/>
        </w:rPr>
        <w:t xml:space="preserve">7. В. В. Иванов, А. В. Кривов, П. А. Денисенков. Парадоксальная Вселенная. 250 задач по астрономии. – СПбГУ, 2010. </w:t>
      </w:r>
    </w:p>
    <w:p w:rsidR="003C3F05" w:rsidP="003C3F05">
      <w:pPr>
        <w:pStyle w:val="Default"/>
        <w:ind w:firstLine="567"/>
        <w:jc w:val="both"/>
        <w:rPr>
          <w:sz w:val="23"/>
          <w:szCs w:val="23"/>
        </w:rPr>
      </w:pPr>
      <w:r>
        <w:rPr>
          <w:sz w:val="23"/>
          <w:szCs w:val="23"/>
        </w:rPr>
        <w:t xml:space="preserve">8. О. С. Угольников. Всероссийская олимпиада школьников по астрономии: содержание олимпиады и подготовка конкурсантов. – Москва: </w:t>
      </w:r>
      <w:r>
        <w:rPr>
          <w:sz w:val="23"/>
          <w:szCs w:val="23"/>
        </w:rPr>
        <w:t>АПКиППРО</w:t>
      </w:r>
      <w:r>
        <w:rPr>
          <w:sz w:val="23"/>
          <w:szCs w:val="23"/>
        </w:rPr>
        <w:t xml:space="preserve">, 2007. </w:t>
      </w:r>
    </w:p>
    <w:p w:rsidR="003C3F05" w:rsidP="003C3F05">
      <w:pPr>
        <w:pStyle w:val="Default"/>
        <w:ind w:firstLine="567"/>
        <w:jc w:val="both"/>
        <w:rPr>
          <w:sz w:val="23"/>
          <w:szCs w:val="23"/>
        </w:rPr>
      </w:pPr>
      <w:r>
        <w:rPr>
          <w:sz w:val="23"/>
          <w:szCs w:val="23"/>
        </w:rPr>
        <w:t xml:space="preserve">9. О. С. Угольников. Астрономия, 10–11 классы, задачник. – Москва: Просвещение, Центр «Сферы», 2018. </w:t>
      </w:r>
    </w:p>
    <w:p w:rsidR="003C3F05" w:rsidP="003C3F05">
      <w:pPr>
        <w:pStyle w:val="Default"/>
        <w:ind w:firstLine="567"/>
        <w:jc w:val="both"/>
        <w:rPr>
          <w:sz w:val="23"/>
          <w:szCs w:val="23"/>
        </w:rPr>
      </w:pPr>
      <w:r>
        <w:rPr>
          <w:sz w:val="23"/>
          <w:szCs w:val="23"/>
        </w:rPr>
        <w:t xml:space="preserve">10. А. М. Татарников, О. С. Угольников, Е. Н. Фадеев. Сборник задач и упражнений. 10–11 классы. – Москва: Просвещение, 2018. </w:t>
      </w:r>
    </w:p>
    <w:p w:rsidR="003C3F05" w:rsidP="003C3F05">
      <w:pPr>
        <w:pStyle w:val="Default"/>
        <w:ind w:firstLine="567"/>
        <w:jc w:val="both"/>
        <w:rPr>
          <w:sz w:val="23"/>
          <w:szCs w:val="23"/>
        </w:rPr>
      </w:pPr>
      <w:r>
        <w:rPr>
          <w:sz w:val="23"/>
          <w:szCs w:val="23"/>
        </w:rPr>
        <w:t xml:space="preserve">11. Сайт Всероссийской олимпиады по астрономии – http://www.astroolymp.ru. </w:t>
      </w:r>
    </w:p>
    <w:p w:rsidR="003C3F05" w:rsidP="003C3F05">
      <w:pPr>
        <w:pStyle w:val="Default"/>
        <w:ind w:firstLine="567"/>
        <w:jc w:val="both"/>
        <w:rPr>
          <w:sz w:val="23"/>
          <w:szCs w:val="23"/>
        </w:rPr>
        <w:sectPr w:rsidSect="00024BC6">
          <w:pgSz w:w="11906" w:h="16838"/>
          <w:pgMar w:top="1134" w:right="850" w:bottom="1134" w:left="1134" w:header="708" w:footer="708" w:gutter="0"/>
          <w:cols w:space="708"/>
          <w:docGrid w:linePitch="360"/>
        </w:sectPr>
      </w:pPr>
    </w:p>
    <w:p w:rsidR="00082BEB" w:rsidRPr="00E56837" w:rsidP="00082BEB">
      <w:pPr>
        <w:pStyle w:val="Default"/>
        <w:ind w:left="4962"/>
        <w:rPr>
          <w:rFonts w:eastAsia="Times New Roman"/>
          <w:color w:val="auto"/>
          <w:lang w:eastAsia="ru-RU"/>
        </w:rPr>
      </w:pPr>
    </w:p>
    <w:p w:rsidR="00082BEB" w:rsidRPr="00E56837" w:rsidP="00082BEB">
      <w:pPr>
        <w:pStyle w:val="Default"/>
        <w:ind w:left="4962"/>
        <w:rPr>
          <w:rFonts w:eastAsia="Times New Roman"/>
          <w:color w:val="auto"/>
          <w:lang w:eastAsia="ru-RU"/>
        </w:rPr>
      </w:pPr>
      <w:r w:rsidRPr="00E56837">
        <w:rPr>
          <w:rFonts w:eastAsia="Times New Roman"/>
          <w:color w:val="auto"/>
          <w:lang w:eastAsia="ru-RU"/>
        </w:rPr>
        <w:t>Утверждены на заседании региональной</w:t>
      </w:r>
    </w:p>
    <w:p w:rsidR="00082BEB" w:rsidRPr="00E56837" w:rsidP="00082BEB">
      <w:pPr>
        <w:pStyle w:val="Default"/>
        <w:ind w:left="4962"/>
        <w:rPr>
          <w:rFonts w:eastAsia="Times New Roman"/>
          <w:color w:val="auto"/>
          <w:lang w:eastAsia="ru-RU"/>
        </w:rPr>
      </w:pPr>
      <w:r w:rsidRPr="00E56837">
        <w:rPr>
          <w:rFonts w:eastAsia="Times New Roman"/>
          <w:color w:val="auto"/>
          <w:lang w:eastAsia="ru-RU"/>
        </w:rPr>
        <w:t xml:space="preserve">предметно-методической комиссии всероссийской олимпиады школьников по </w:t>
      </w:r>
      <w:r w:rsidR="001B31CA">
        <w:rPr>
          <w:rFonts w:eastAsia="Times New Roman"/>
          <w:color w:val="auto"/>
          <w:lang w:eastAsia="ru-RU"/>
        </w:rPr>
        <w:t>биологии</w:t>
      </w:r>
      <w:r w:rsidRPr="00E56837">
        <w:rPr>
          <w:rFonts w:eastAsia="Times New Roman"/>
          <w:color w:val="auto"/>
          <w:lang w:eastAsia="ru-RU"/>
        </w:rPr>
        <w:t xml:space="preserve"> </w:t>
      </w:r>
    </w:p>
    <w:p w:rsidR="00082BEB" w:rsidRPr="00E56837" w:rsidP="00082BEB">
      <w:pPr>
        <w:pStyle w:val="Default"/>
        <w:ind w:left="4962"/>
        <w:rPr>
          <w:rFonts w:eastAsia="Times New Roman"/>
          <w:color w:val="auto"/>
          <w:lang w:eastAsia="ru-RU"/>
        </w:rPr>
      </w:pPr>
      <w:r w:rsidRPr="00E56837">
        <w:rPr>
          <w:rFonts w:eastAsia="Times New Roman"/>
          <w:color w:val="auto"/>
          <w:lang w:eastAsia="ru-RU"/>
        </w:rPr>
        <w:t>(</w:t>
      </w:r>
      <w:r w:rsidRPr="009B4E51">
        <w:rPr>
          <w:rFonts w:eastAsia="Times New Roman"/>
          <w:color w:val="auto"/>
          <w:lang w:eastAsia="ru-RU"/>
        </w:rPr>
        <w:t xml:space="preserve">Протокол </w:t>
      </w:r>
      <w:bookmarkStart w:id="7" w:name="_Hlk82596314"/>
      <w:r w:rsidRPr="009B4E51">
        <w:rPr>
          <w:rFonts w:eastAsia="Times New Roman"/>
          <w:color w:val="auto"/>
          <w:lang w:eastAsia="ru-RU"/>
        </w:rPr>
        <w:t xml:space="preserve">№ </w:t>
      </w:r>
      <w:r w:rsidRPr="009B4E51" w:rsidR="009B4E51">
        <w:rPr>
          <w:rFonts w:eastAsia="Times New Roman"/>
          <w:color w:val="auto"/>
          <w:lang w:eastAsia="ru-RU"/>
        </w:rPr>
        <w:t>3</w:t>
      </w:r>
      <w:r w:rsidRPr="009B4E51">
        <w:rPr>
          <w:rFonts w:eastAsia="Times New Roman"/>
          <w:color w:val="auto"/>
          <w:lang w:eastAsia="ru-RU"/>
        </w:rPr>
        <w:t>/2</w:t>
      </w:r>
      <w:r w:rsidRPr="009B4E51" w:rsidR="009B4E51">
        <w:rPr>
          <w:rFonts w:eastAsia="Times New Roman"/>
          <w:color w:val="auto"/>
          <w:lang w:eastAsia="ru-RU"/>
        </w:rPr>
        <w:t xml:space="preserve">3 </w:t>
      </w:r>
      <w:r w:rsidRPr="009B4E51">
        <w:rPr>
          <w:rFonts w:eastAsia="Times New Roman"/>
          <w:color w:val="auto"/>
          <w:lang w:eastAsia="ru-RU"/>
        </w:rPr>
        <w:t xml:space="preserve">от </w:t>
      </w:r>
      <w:r w:rsidRPr="009B4E51" w:rsidR="009B4E51">
        <w:rPr>
          <w:rFonts w:eastAsia="Times New Roman"/>
          <w:color w:val="auto"/>
          <w:lang w:eastAsia="ru-RU"/>
        </w:rPr>
        <w:t>01.09</w:t>
      </w:r>
      <w:r w:rsidRPr="009B4E51">
        <w:rPr>
          <w:rFonts w:eastAsia="Times New Roman"/>
          <w:color w:val="auto"/>
          <w:lang w:eastAsia="ru-RU"/>
        </w:rPr>
        <w:t>.2021 г.)</w:t>
      </w:r>
      <w:r w:rsidRPr="00E56837">
        <w:rPr>
          <w:rFonts w:eastAsia="Times New Roman"/>
          <w:color w:val="auto"/>
          <w:lang w:eastAsia="ru-RU"/>
        </w:rPr>
        <w:t xml:space="preserve"> </w:t>
      </w:r>
      <w:bookmarkEnd w:id="7"/>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ТРЕБОВАНИЯ К ОРГАНИЗАЦИИ И ПРОВЕДЕНИЮ </w:t>
      </w: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ШКОЛЬНОГО ЭТАПА ВСЕРОССИЙСКОЙ ОЛИМПИАДЫ ШКОЛЬНИКОВ 202</w:t>
      </w:r>
      <w:r w:rsidR="00BC41AB">
        <w:rPr>
          <w:rFonts w:ascii="Times New Roman" w:eastAsia="Times New Roman" w:hAnsi="Times New Roman" w:cs="Times New Roman"/>
          <w:b/>
          <w:bCs/>
          <w:color w:val="000000"/>
          <w:sz w:val="24"/>
          <w:szCs w:val="24"/>
          <w:shd w:val="clear" w:color="auto" w:fill="FFFFFF"/>
          <w:lang w:eastAsia="ru-RU"/>
        </w:rPr>
        <w:t>1</w:t>
      </w:r>
      <w:r w:rsidRPr="00E56837">
        <w:rPr>
          <w:rFonts w:ascii="Times New Roman" w:eastAsia="Times New Roman" w:hAnsi="Times New Roman" w:cs="Times New Roman"/>
          <w:b/>
          <w:bCs/>
          <w:color w:val="000000"/>
          <w:sz w:val="24"/>
          <w:szCs w:val="24"/>
          <w:shd w:val="clear" w:color="auto" w:fill="FFFFFF"/>
          <w:lang w:eastAsia="ru-RU"/>
        </w:rPr>
        <w:t>/202</w:t>
      </w:r>
      <w:r w:rsidR="00BC41AB">
        <w:rPr>
          <w:rFonts w:ascii="Times New Roman" w:eastAsia="Times New Roman" w:hAnsi="Times New Roman" w:cs="Times New Roman"/>
          <w:b/>
          <w:bCs/>
          <w:color w:val="000000"/>
          <w:sz w:val="24"/>
          <w:szCs w:val="24"/>
          <w:shd w:val="clear" w:color="auto" w:fill="FFFFFF"/>
          <w:lang w:eastAsia="ru-RU"/>
        </w:rPr>
        <w:t>2</w:t>
      </w:r>
      <w:r w:rsidRPr="00E56837">
        <w:rPr>
          <w:rFonts w:ascii="Times New Roman" w:eastAsia="Times New Roman" w:hAnsi="Times New Roman" w:cs="Times New Roman"/>
          <w:b/>
          <w:bCs/>
          <w:color w:val="000000"/>
          <w:sz w:val="24"/>
          <w:szCs w:val="24"/>
          <w:shd w:val="clear" w:color="auto" w:fill="FFFFFF"/>
          <w:lang w:eastAsia="ru-RU"/>
        </w:rPr>
        <w:t xml:space="preserve"> УЧЕБНОГО ГОДА </w:t>
      </w: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ПО </w:t>
      </w:r>
      <w:r>
        <w:rPr>
          <w:rFonts w:ascii="Times New Roman" w:eastAsia="Times New Roman" w:hAnsi="Times New Roman" w:cs="Times New Roman"/>
          <w:b/>
          <w:bCs/>
          <w:color w:val="000000"/>
          <w:sz w:val="24"/>
          <w:szCs w:val="24"/>
          <w:shd w:val="clear" w:color="auto" w:fill="FFFFFF"/>
          <w:lang w:eastAsia="ru-RU"/>
        </w:rPr>
        <w:t>БИОЛОГИИ</w:t>
      </w:r>
      <w:r w:rsidRPr="00E56837">
        <w:rPr>
          <w:rFonts w:ascii="Times New Roman" w:eastAsia="Times New Roman" w:hAnsi="Times New Roman" w:cs="Times New Roman"/>
          <w:b/>
          <w:bCs/>
          <w:color w:val="000000"/>
          <w:sz w:val="24"/>
          <w:szCs w:val="24"/>
          <w:shd w:val="clear" w:color="auto" w:fill="FFFFFF"/>
          <w:lang w:eastAsia="ru-RU"/>
        </w:rPr>
        <w:t xml:space="preserve"> НА ТЕРРИТОРИИ ОМСКОЙ ОБЛАСТИ</w:t>
      </w:r>
      <w:r w:rsidRPr="00E56837">
        <w:rPr>
          <w:rFonts w:ascii="Times New Roman" w:hAnsi="Times New Roman" w:cs="Times New Roman"/>
          <w:b/>
          <w:sz w:val="24"/>
          <w:szCs w:val="24"/>
        </w:rPr>
        <w:br/>
      </w: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jc w:val="center"/>
        <w:rPr>
          <w:rFonts w:ascii="Times New Roman" w:eastAsia="Times New Roman" w:hAnsi="Times New Roman" w:cs="Times New Roman"/>
          <w:sz w:val="24"/>
          <w:szCs w:val="24"/>
          <w:lang w:eastAsia="ru-RU"/>
        </w:rPr>
        <w:sectPr>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r w:rsidRPr="00E56837">
        <w:rPr>
          <w:rFonts w:ascii="Times New Roman" w:eastAsia="Times New Roman" w:hAnsi="Times New Roman" w:cs="Times New Roman"/>
          <w:sz w:val="24"/>
          <w:szCs w:val="24"/>
          <w:lang w:eastAsia="ru-RU"/>
        </w:rPr>
        <w:t>Омск, 2021</w:t>
      </w:r>
    </w:p>
    <w:p w:rsidR="00082BEB" w:rsidRPr="00E56837" w:rsidP="00082BEB">
      <w:pPr>
        <w:spacing w:after="0" w:line="240" w:lineRule="auto"/>
        <w:jc w:val="center"/>
        <w:rPr>
          <w:rFonts w:ascii="Times New Roman" w:eastAsia="Times New Roman" w:hAnsi="Times New Roman" w:cs="Times New Roman"/>
          <w:sz w:val="24"/>
          <w:szCs w:val="24"/>
          <w:lang w:eastAsia="ru-RU"/>
        </w:rPr>
      </w:pPr>
    </w:p>
    <w:p w:rsidR="00082BEB" w:rsidRPr="00E56837" w:rsidP="00082BEB">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1. ОБЩИЕ ПОЛОЖЕНИЯ </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shd w:val="clear" w:color="auto" w:fill="FFFFFF"/>
          <w:lang w:eastAsia="ru-RU"/>
        </w:rPr>
        <w:t>Настоящие требования подготовлены в соответствии с Методическими рекомендациями по разработке требований к проведению школьного и муниципального этапов всероссийской олимпиады школьников в 2021/2022 учебном году</w:t>
      </w:r>
      <w:r w:rsidRPr="00E56837">
        <w:rPr>
          <w:rFonts w:ascii="Times New Roman" w:eastAsia="Times New Roman" w:hAnsi="Times New Roman" w:cs="Times New Roman"/>
          <w:color w:val="000000"/>
          <w:sz w:val="24"/>
          <w:szCs w:val="24"/>
          <w:lang w:eastAsia="ru-RU"/>
        </w:rPr>
        <w:t xml:space="preserve"> в помощь соответствующим методическим комиссиям и жюри в организации и проведении школьного этапа всероссийской олимпиады школьников по </w:t>
      </w:r>
      <w:r>
        <w:rPr>
          <w:rFonts w:ascii="Times New Roman" w:eastAsia="Times New Roman" w:hAnsi="Times New Roman" w:cs="Times New Roman"/>
          <w:color w:val="000000"/>
          <w:sz w:val="24"/>
          <w:szCs w:val="24"/>
          <w:lang w:eastAsia="ru-RU"/>
        </w:rPr>
        <w:t>биологии</w:t>
      </w:r>
      <w:r w:rsidRPr="00E56837">
        <w:rPr>
          <w:rFonts w:ascii="Times New Roman" w:eastAsia="Times New Roman" w:hAnsi="Times New Roman" w:cs="Times New Roman"/>
          <w:color w:val="000000"/>
          <w:sz w:val="24"/>
          <w:szCs w:val="24"/>
          <w:lang w:eastAsia="ru-RU"/>
        </w:rPr>
        <w:t>.</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Требования подготовлены в соответствии с актуальным Порядком проведения всероссийской олимпиады школьников, утверждѐнным</w:t>
      </w:r>
      <w:r w:rsidRPr="00E56837">
        <w:rPr>
          <w:rFonts w:ascii="Times New Roman" w:hAnsi="Times New Roman" w:cs="Times New Roman"/>
          <w:sz w:val="24"/>
          <w:szCs w:val="24"/>
        </w:rPr>
        <w:t>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 xml:space="preserve">Школьный этап </w:t>
      </w:r>
      <w:r w:rsidRPr="00E56837">
        <w:rPr>
          <w:rFonts w:ascii="Times New Roman" w:eastAsia="Times New Roman" w:hAnsi="Times New Roman" w:cs="Times New Roman"/>
          <w:color w:val="000000"/>
          <w:sz w:val="24"/>
          <w:szCs w:val="24"/>
          <w:shd w:val="clear" w:color="auto" w:fill="FFFFFF"/>
          <w:lang w:eastAsia="ru-RU"/>
        </w:rPr>
        <w:t xml:space="preserve">всероссийской олимпиады школьников проводится в соответствии </w:t>
      </w:r>
      <w:r w:rsidRPr="00E56837">
        <w:rPr>
          <w:rFonts w:ascii="Times New Roman" w:eastAsia="Times New Roman" w:hAnsi="Times New Roman" w:cs="Times New Roman"/>
          <w:sz w:val="24"/>
          <w:szCs w:val="24"/>
          <w:lang w:eastAsia="ru-RU"/>
        </w:rPr>
        <w:t>с действующими на момент проведения мероприятия санитарно-эпидемиологическими требованиями к условиям и организации обучения в образовательных организациях.</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 xml:space="preserve">При подготовке Требований к проведению школьного всероссийской олимпиады школьников 2021/22 учебного года учтено Постановление Главного государственного санитарного врача Российской Федерации от 30.06.2020 г. № 16 (ред. От 24.03.2021)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(зарегистрировано 03.07.2020 г. № 58824). </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p>
    <w:p w:rsidR="00082BEB" w:rsidRPr="00E56837" w:rsidP="00082BEB">
      <w:pPr>
        <w:pStyle w:val="Default"/>
        <w:ind w:firstLine="709"/>
        <w:jc w:val="both"/>
        <w:rPr>
          <w:rFonts w:eastAsia="Times New Roman"/>
          <w:b/>
          <w:bCs/>
          <w:shd w:val="clear" w:color="auto" w:fill="FFFFFF"/>
          <w:lang w:eastAsia="ru-RU"/>
        </w:rPr>
      </w:pPr>
      <w:r w:rsidRPr="00E56837">
        <w:rPr>
          <w:rFonts w:eastAsia="Times New Roman"/>
          <w:b/>
          <w:bCs/>
          <w:shd w:val="clear" w:color="auto" w:fill="FFFFFF"/>
          <w:lang w:eastAsia="ru-RU"/>
        </w:rPr>
        <w:t xml:space="preserve">2. ТРЕБОВАНИЯ К ОРГАНИЗАЦИИ И ПРОВЕДЕНИЮ ШКОЛЬНОГО ЭТАПА ОЛИМПИАДЫ С УЧЁТОМ АКТУАЛЬНЫХ ДОКУМЕНТОВ, РЕГЛАМЕНТИРУЮЩИХ ОРГАНИЗАЦИЮ И ПРОВЕДЕНИЕ ОЛИМПИАДЫ ПО </w:t>
      </w:r>
      <w:r>
        <w:rPr>
          <w:rFonts w:eastAsia="Times New Roman"/>
          <w:b/>
          <w:bCs/>
          <w:shd w:val="clear" w:color="auto" w:fill="FFFFFF"/>
          <w:lang w:eastAsia="ru-RU"/>
        </w:rPr>
        <w:t>БИОЛОГИИ</w:t>
      </w:r>
      <w:r w:rsidRPr="00E56837">
        <w:rPr>
          <w:rFonts w:eastAsia="Times New Roman"/>
          <w:b/>
          <w:bCs/>
          <w:shd w:val="clear" w:color="auto" w:fill="FFFFFF"/>
          <w:lang w:eastAsia="ru-RU"/>
        </w:rPr>
        <w:t xml:space="preserve"> </w:t>
      </w:r>
    </w:p>
    <w:p w:rsidR="00082BEB" w:rsidRPr="00E56837" w:rsidP="00082BEB">
      <w:pPr>
        <w:pStyle w:val="Default"/>
        <w:ind w:firstLine="709"/>
      </w:pPr>
      <w:r w:rsidRPr="00E56837">
        <w:rPr>
          <w:b/>
          <w:bCs/>
        </w:rPr>
        <w:t xml:space="preserve">2.1. Состав участников </w:t>
      </w:r>
    </w:p>
    <w:p w:rsidR="00082BEB" w:rsidRPr="00E56837" w:rsidP="00082BEB">
      <w:pPr>
        <w:pStyle w:val="Default"/>
        <w:ind w:firstLine="709"/>
        <w:jc w:val="both"/>
      </w:pPr>
      <w:r w:rsidRPr="00E56837">
        <w:t xml:space="preserve">В школьном этапе всероссийской олимпиады школьников по </w:t>
      </w:r>
      <w:r w:rsidR="00BA0040">
        <w:t>биологии</w:t>
      </w:r>
      <w:r w:rsidRPr="00E56837">
        <w:t xml:space="preserve"> принимают участие учащиеся 5—11 классов. </w:t>
      </w:r>
    </w:p>
    <w:p w:rsidR="00814C02" w:rsidP="00082BEB">
      <w:pPr>
        <w:spacing w:after="0" w:line="240" w:lineRule="auto"/>
        <w:ind w:firstLine="709"/>
        <w:jc w:val="both"/>
        <w:rPr>
          <w:rFonts w:ascii="Times New Roman" w:hAnsi="Times New Roman" w:cs="Times New Roman"/>
          <w:b/>
          <w:bCs/>
          <w:color w:val="000000"/>
          <w:sz w:val="24"/>
          <w:szCs w:val="24"/>
        </w:rPr>
      </w:pPr>
    </w:p>
    <w:p w:rsidR="00082BEB" w:rsidRPr="00E56837" w:rsidP="00082BEB">
      <w:pPr>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b/>
          <w:bCs/>
          <w:color w:val="000000"/>
          <w:sz w:val="24"/>
          <w:szCs w:val="24"/>
        </w:rPr>
        <w:t>2.2. Порядок регистрации участников.</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 xml:space="preserve">Регистрация участников школьного этапа Всероссийской олимпиады организуется с учетом возможностей образовательной организации. За сутки до начала регистрации, ответственный за проведение олимпиады в ОО формирует листы регистрации участников с указанием фамилии, имени, отчества участника, параллели обучения, аудитории проведения школьного этапа олимпиады. Доводит информацию о кабинетном фонде до классных руководителей ОО и непосредственно участников. Списки кабинетов с фамилиями участников располагают на информационном стенде ОО. </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 xml:space="preserve">Регистрация участников может осуществляться как к аудитории, так и в подготовленном  помещении (холл и др.).  </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Регистрация участников начинается не менее чем за 30 минут до начала школьного этапа олимпиады в ОО, согласно  Графику проведения школьного  этапа олимпиады.</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Регистраторы обязаны информировать участника порядковом номером аудитории под роспись, при необходимости сопроводить в аудиторию.</w:t>
      </w:r>
    </w:p>
    <w:p w:rsidR="00814C02" w:rsidP="00082BEB">
      <w:pPr>
        <w:pStyle w:val="Default"/>
        <w:ind w:firstLine="709"/>
        <w:rPr>
          <w:b/>
          <w:bCs/>
        </w:rPr>
      </w:pPr>
    </w:p>
    <w:p w:rsidR="00082BEB" w:rsidRPr="00E56837" w:rsidP="00082BEB">
      <w:pPr>
        <w:pStyle w:val="Default"/>
        <w:ind w:firstLine="709"/>
        <w:rPr>
          <w:b/>
          <w:bCs/>
        </w:rPr>
      </w:pPr>
      <w:r w:rsidRPr="00E56837">
        <w:rPr>
          <w:b/>
          <w:bCs/>
        </w:rPr>
        <w:t>2.3. Порядок проведения туров школьного этапа олимпиады</w:t>
      </w:r>
    </w:p>
    <w:p w:rsidR="00BA0040" w:rsidRPr="00BA0040" w:rsidP="00BA0040">
      <w:pPr>
        <w:pStyle w:val="Default"/>
        <w:ind w:firstLine="709"/>
        <w:jc w:val="both"/>
      </w:pPr>
      <w:r w:rsidRPr="00BA0040">
        <w:t xml:space="preserve">Школьный этап олимпиады состоит из одного теоретического тура индивидуальных состязаний участников. </w:t>
      </w:r>
    </w:p>
    <w:p w:rsidR="00082BEB" w:rsidRPr="00BA0040" w:rsidP="00BA0040">
      <w:pPr>
        <w:pStyle w:val="Default"/>
        <w:ind w:firstLine="709"/>
        <w:jc w:val="both"/>
        <w:rPr>
          <w:b/>
        </w:rPr>
      </w:pPr>
      <w:r w:rsidRPr="00BA0040">
        <w:t xml:space="preserve">Длительность тура в каждой параллели (5-11 классы) составляет </w:t>
      </w:r>
      <w:r w:rsidRPr="00BA0040">
        <w:rPr>
          <w:b/>
        </w:rPr>
        <w:t>2 астрономических часа (120 минут).</w:t>
      </w:r>
    </w:p>
    <w:p w:rsidR="00BA0040" w:rsidP="00082BEB">
      <w:pPr>
        <w:pStyle w:val="Default"/>
        <w:ind w:firstLine="709"/>
        <w:jc w:val="both"/>
      </w:pPr>
    </w:p>
    <w:p w:rsidR="00082BEB" w:rsidRPr="00E56837" w:rsidP="00814C02">
      <w:pPr>
        <w:pStyle w:val="Default"/>
        <w:ind w:firstLine="708"/>
        <w:jc w:val="both"/>
        <w:rPr>
          <w:b/>
        </w:rPr>
      </w:pPr>
      <w:r>
        <w:rPr>
          <w:b/>
        </w:rPr>
        <w:t xml:space="preserve">2.4. </w:t>
      </w:r>
      <w:r>
        <w:rPr>
          <w:b/>
        </w:rPr>
        <w:tab/>
      </w:r>
      <w:r w:rsidRPr="00E56837">
        <w:rPr>
          <w:b/>
        </w:rPr>
        <w:t>Процедура проведения школьного этапа</w:t>
      </w:r>
      <w:r w:rsidR="00B90F99">
        <w:rPr>
          <w:b/>
        </w:rPr>
        <w:t xml:space="preserve"> олимпиады по биологии</w:t>
      </w:r>
    </w:p>
    <w:p w:rsidR="00814C02" w:rsidP="00814C02">
      <w:pPr>
        <w:spacing w:after="0" w:line="240" w:lineRule="auto"/>
        <w:ind w:firstLine="709"/>
        <w:jc w:val="both"/>
        <w:rPr>
          <w:rFonts w:ascii="Times New Roman" w:hAnsi="Times New Roman" w:cs="Times New Roman"/>
          <w:sz w:val="24"/>
          <w:szCs w:val="24"/>
        </w:rPr>
      </w:pPr>
      <w:r w:rsidRPr="00BA0040">
        <w:rPr>
          <w:rFonts w:ascii="Times New Roman" w:hAnsi="Times New Roman" w:cs="Times New Roman"/>
          <w:sz w:val="24"/>
          <w:szCs w:val="24"/>
        </w:rPr>
        <w:t xml:space="preserve">Проведению </w:t>
      </w:r>
      <w:r>
        <w:rPr>
          <w:rFonts w:ascii="Times New Roman" w:hAnsi="Times New Roman" w:cs="Times New Roman"/>
          <w:sz w:val="24"/>
          <w:szCs w:val="24"/>
        </w:rPr>
        <w:t>олимпиады</w:t>
      </w:r>
      <w:r w:rsidRPr="00BA0040">
        <w:rPr>
          <w:rFonts w:ascii="Times New Roman" w:hAnsi="Times New Roman" w:cs="Times New Roman"/>
          <w:sz w:val="24"/>
          <w:szCs w:val="24"/>
        </w:rPr>
        <w:t xml:space="preserve"> предшествует краткий инструктаж участников о правилах участия в олимпиаде.</w:t>
      </w:r>
    </w:p>
    <w:p w:rsidR="00814C02" w:rsidRPr="00E56837" w:rsidP="00814C02">
      <w:pPr>
        <w:pStyle w:val="Default"/>
        <w:ind w:firstLine="709"/>
        <w:jc w:val="both"/>
      </w:pPr>
      <w:r w:rsidRPr="00E56837">
        <w:t xml:space="preserve">До начала работы участники олимпиады под руководством организаторов в аудитории </w:t>
      </w:r>
      <w:r w:rsidRPr="00BA0040">
        <w:rPr>
          <w:b/>
        </w:rPr>
        <w:t>заполняют титульный лист</w:t>
      </w:r>
      <w:r w:rsidRPr="00E56837">
        <w:t xml:space="preserve">,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rsidR="00814C02" w:rsidRPr="00E56837" w:rsidP="00814C02">
      <w:pPr>
        <w:pStyle w:val="Default"/>
        <w:ind w:firstLine="709"/>
        <w:jc w:val="both"/>
      </w:pPr>
      <w:r w:rsidRPr="00E56837">
        <w:t>После заполнения титульных листов участникам выдаются задания и бланки</w:t>
      </w:r>
      <w:r>
        <w:t xml:space="preserve"> </w:t>
      </w:r>
      <w:r w:rsidRPr="00E56837">
        <w:t xml:space="preserve">ответов. </w:t>
      </w:r>
      <w:r w:rsidRPr="00E56837">
        <w:rPr>
          <w:b/>
        </w:rPr>
        <w:t>Задания выполняются участниками на бланках ответов, выданных организаторами.</w:t>
      </w:r>
    </w:p>
    <w:p w:rsidR="00BA0040" w:rsidRPr="00BA0040" w:rsidP="00BA0040">
      <w:pPr>
        <w:spacing w:after="0" w:line="240" w:lineRule="auto"/>
        <w:ind w:firstLine="709"/>
        <w:jc w:val="both"/>
        <w:rPr>
          <w:rFonts w:ascii="Times New Roman" w:hAnsi="Times New Roman" w:cs="Times New Roman"/>
          <w:b/>
          <w:bCs/>
          <w:color w:val="000000"/>
          <w:sz w:val="24"/>
          <w:szCs w:val="24"/>
        </w:rPr>
      </w:pPr>
    </w:p>
    <w:p w:rsidR="00082BEB" w:rsidRPr="00E56837" w:rsidP="009D0441">
      <w:pPr>
        <w:spacing w:after="0" w:line="240" w:lineRule="auto"/>
        <w:ind w:firstLine="567"/>
        <w:jc w:val="center"/>
        <w:rPr>
          <w:rFonts w:ascii="Times New Roman" w:hAnsi="Times New Roman" w:cs="Times New Roman"/>
          <w:b/>
          <w:bCs/>
          <w:color w:val="000000"/>
          <w:sz w:val="24"/>
          <w:szCs w:val="24"/>
        </w:rPr>
      </w:pPr>
      <w:r w:rsidRPr="00E56837">
        <w:rPr>
          <w:rFonts w:ascii="Times New Roman" w:hAnsi="Times New Roman" w:cs="Times New Roman"/>
          <w:b/>
          <w:bCs/>
          <w:color w:val="000000"/>
          <w:sz w:val="24"/>
          <w:szCs w:val="24"/>
        </w:rPr>
        <w:t>3.</w:t>
      </w:r>
      <w:r w:rsidRPr="00E56837">
        <w:rPr>
          <w:rFonts w:ascii="Times New Roman" w:hAnsi="Times New Roman" w:cs="Times New Roman"/>
          <w:b/>
          <w:bCs/>
          <w:color w:val="000000"/>
          <w:sz w:val="24"/>
          <w:szCs w:val="24"/>
        </w:rPr>
        <w:tab/>
        <w:t>ПРОЦЕДУРА КОДИРОВАНИЯ И ДЕКОДИРОВАНИЯ  ВЫПОЛНЕННЫХ ЗАДАНИЙ</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Кодирование (обезличивание) олимпиадных работ осуществляется членами оргкомитета школьного этапа олимпиады.</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Код олимпиадной работы (шифр) записывается на титульном олимпиадной работы и на первом (при необходимости и на других листах) рабочем листе олимпиадной работы.</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Титульные листы отделяются от олимпиадной работы, упаковываются в отдельные файлы по классам и хранятся в сейфе  до окончания процедуры проверки работ.</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По окончании олимпиады, перед проведением показа работ и апелляций, работы участников декодируются членом оргкомитета школьного этапа олимпиады.</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spacing w:after="0" w:line="240" w:lineRule="auto"/>
        <w:ind w:firstLine="709"/>
        <w:jc w:val="both"/>
        <w:rPr>
          <w:rFonts w:ascii="Times New Roman" w:hAnsi="Times New Roman" w:cs="Times New Roman"/>
          <w:b/>
          <w:bCs/>
          <w:color w:val="000000"/>
          <w:sz w:val="24"/>
          <w:szCs w:val="24"/>
        </w:rPr>
      </w:pPr>
      <w:r w:rsidRPr="00E56837">
        <w:rPr>
          <w:rFonts w:ascii="Times New Roman" w:hAnsi="Times New Roman" w:cs="Times New Roman"/>
          <w:b/>
          <w:bCs/>
          <w:color w:val="000000"/>
          <w:sz w:val="24"/>
          <w:szCs w:val="24"/>
        </w:rPr>
        <w:t>4. КРИТЕРИИ И МЕТОДИКА ОЦЕНИВАНИЯ ОЛИМПИАДНЫХ ЗАДАНИЙ</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Оценивание качества выполнения участниками заданий осуществляет жюри школьного этапа олимпиады в соответствии с критериями и методикой оценивания выполнения олимпиадных заданий, разработанных Региональной предметно-методической комиссией, с учётом определения высшего балла за каждое задание отдельно, а также общей максимально возможной суммой баллов за все задания и туры.</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pStyle w:val="1"/>
        <w:spacing w:before="0" w:after="0" w:line="240" w:lineRule="auto"/>
        <w:ind w:firstLine="709"/>
        <w:rPr>
          <w:szCs w:val="24"/>
        </w:rPr>
      </w:pPr>
      <w:r w:rsidRPr="00E56837">
        <w:rPr>
          <w:szCs w:val="24"/>
        </w:rPr>
        <w:t>5. Порядок проведения процедуры анализа, показа и апелляции по результатам проверки заданий школьного этапа олимпиады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sz w:val="24"/>
          <w:szCs w:val="24"/>
        </w:rPr>
        <w:t>Проведение процедуры анализа олимпиадных заданий, показ</w:t>
      </w:r>
      <w:r>
        <w:rPr>
          <w:rFonts w:ascii="Times New Roman" w:hAnsi="Times New Roman" w:cs="Times New Roman"/>
          <w:sz w:val="24"/>
          <w:szCs w:val="24"/>
        </w:rPr>
        <w:t xml:space="preserve"> и апелляций</w:t>
      </w:r>
      <w:r w:rsidR="00814C02">
        <w:rPr>
          <w:rFonts w:ascii="Times New Roman" w:hAnsi="Times New Roman" w:cs="Times New Roman"/>
          <w:sz w:val="24"/>
          <w:szCs w:val="24"/>
        </w:rPr>
        <w:t xml:space="preserve"> </w:t>
      </w:r>
      <w:r>
        <w:rPr>
          <w:rFonts w:ascii="Times New Roman" w:hAnsi="Times New Roman" w:cs="Times New Roman"/>
          <w:sz w:val="24"/>
          <w:szCs w:val="24"/>
        </w:rPr>
        <w:t>по результатам проверки заданий</w:t>
      </w:r>
      <w:r w:rsidRPr="00E56837">
        <w:rPr>
          <w:rFonts w:ascii="Times New Roman" w:hAnsi="Times New Roman" w:cs="Times New Roman"/>
          <w:sz w:val="24"/>
          <w:szCs w:val="24"/>
        </w:rPr>
        <w:t xml:space="preserve"> осуществляется в установленное время в соответствии с программой олимпиады.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sz w:val="24"/>
          <w:szCs w:val="24"/>
        </w:rPr>
        <w:t xml:space="preserve">Подробное описание </w:t>
      </w:r>
      <w:r>
        <w:rPr>
          <w:rFonts w:ascii="Times New Roman" w:hAnsi="Times New Roman" w:cs="Times New Roman"/>
          <w:sz w:val="24"/>
          <w:szCs w:val="24"/>
        </w:rPr>
        <w:t>п</w:t>
      </w:r>
      <w:r w:rsidRPr="00E56837">
        <w:rPr>
          <w:rFonts w:ascii="Times New Roman" w:hAnsi="Times New Roman" w:cs="Times New Roman"/>
          <w:sz w:val="24"/>
          <w:szCs w:val="24"/>
        </w:rPr>
        <w:t>роведени</w:t>
      </w:r>
      <w:r>
        <w:rPr>
          <w:rFonts w:ascii="Times New Roman" w:hAnsi="Times New Roman" w:cs="Times New Roman"/>
          <w:sz w:val="24"/>
          <w:szCs w:val="24"/>
        </w:rPr>
        <w:t>я</w:t>
      </w:r>
      <w:r w:rsidRPr="00E56837">
        <w:rPr>
          <w:rFonts w:ascii="Times New Roman" w:hAnsi="Times New Roman" w:cs="Times New Roman"/>
          <w:sz w:val="24"/>
          <w:szCs w:val="24"/>
        </w:rPr>
        <w:t xml:space="preserve"> процедуры анализа олимпиадных заданий, показ и апелляций по результатам проверки заданий</w:t>
      </w:r>
      <w:r>
        <w:rPr>
          <w:rFonts w:ascii="Times New Roman" w:hAnsi="Times New Roman" w:cs="Times New Roman"/>
          <w:sz w:val="24"/>
          <w:szCs w:val="24"/>
        </w:rPr>
        <w:t xml:space="preserve"> проведено в организационно- технологической модели проведения школьного этапа олимпиады.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p>
    <w:p w:rsidR="00082BEB" w:rsidRPr="00E56837" w:rsidP="00082BEB">
      <w:pPr>
        <w:pStyle w:val="1"/>
        <w:spacing w:before="0" w:after="0" w:line="240" w:lineRule="auto"/>
        <w:ind w:firstLine="709"/>
        <w:rPr>
          <w:szCs w:val="24"/>
        </w:rPr>
      </w:pPr>
      <w:bookmarkStart w:id="8" w:name="_Toc55757316_1"/>
      <w:bookmarkStart w:id="9" w:name="_Toc56335429_1"/>
      <w:bookmarkStart w:id="10" w:name="_Toc56335760_1"/>
      <w:r>
        <w:rPr>
          <w:szCs w:val="24"/>
        </w:rPr>
        <w:t>6</w:t>
      </w:r>
      <w:r w:rsidRPr="00E56837">
        <w:rPr>
          <w:szCs w:val="24"/>
        </w:rPr>
        <w:t>. Порядок подведения итогов олимпиады</w:t>
      </w:r>
      <w:bookmarkEnd w:id="8"/>
      <w:bookmarkEnd w:id="9"/>
      <w:bookmarkEnd w:id="10"/>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 В случаях отсутствия апелляций председатель жюри подводит итоги по протоколу предварительных результатов.</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 xml:space="preserve">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 </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 xml:space="preserve">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школьного этапа олимпиады должны быть внесены соответствующие изменения. </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Итоговые результаты Олимпиады оформляются как рейтинговая таблица результатов участников Олимпиады по общеобразовательному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Участники с равным количеством баллов располагаются в алфавитном порядке. Статус участника школьного этапа Олимпиады «победитель», «призер», «участник» заносится в итоговую ведомость оценки олимпиадных работ.</w:t>
      </w:r>
      <w:r w:rsidR="008D5F89">
        <w:rPr>
          <w:rFonts w:ascii="Times New Roman" w:hAnsi="Times New Roman" w:cs="Times New Roman"/>
          <w:bCs/>
          <w:color w:val="000000"/>
          <w:sz w:val="24"/>
          <w:szCs w:val="24"/>
        </w:rPr>
        <w:t xml:space="preserve"> </w:t>
      </w:r>
      <w:r w:rsidRPr="004D5E8D">
        <w:rPr>
          <w:rFonts w:ascii="Times New Roman" w:hAnsi="Times New Roman" w:cs="Times New Roman"/>
          <w:bCs/>
          <w:color w:val="000000"/>
          <w:sz w:val="24"/>
          <w:szCs w:val="24"/>
        </w:rPr>
        <w:t>Итоговые результаты публикуются на официальных ресурсах организатора и площадок проведения школьного этапа.</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sidRPr="00E56837">
        <w:rPr>
          <w:rFonts w:ascii="Times New Roman" w:hAnsi="Times New Roman" w:cs="Times New Roman"/>
          <w:b/>
          <w:bCs/>
          <w:color w:val="000000"/>
          <w:sz w:val="24"/>
          <w:szCs w:val="24"/>
        </w:rPr>
        <w:t xml:space="preserve">. ОПИСАНИЕ НЕОБХОДИМОГО МАТЕРИАЛЬНО-ТЕХНИЧЕСКОГО ОБЕСПЕЧЕНИЯ ДЛЯ ВЫПОЛНЕНИЯ ОЛИМПИАДНЫХ ЗАДАНИЙ </w:t>
      </w:r>
    </w:p>
    <w:p w:rsidR="00082BEB" w:rsidRPr="00E56837" w:rsidP="00814C02">
      <w:pPr>
        <w:pStyle w:val="Default"/>
        <w:ind w:firstLine="709"/>
        <w:jc w:val="both"/>
      </w:pPr>
      <w:r w:rsidRPr="00E56837">
        <w:t xml:space="preserve">Во всех аудиториях, задействованных для проведения </w:t>
      </w:r>
      <w:r w:rsidR="00814C02">
        <w:t>школьного этапа по биологии</w:t>
      </w:r>
      <w:r w:rsidRPr="00E56837">
        <w:t>, должны быть часы, поскольку выполнение заданий требует контроля за временем.</w:t>
      </w:r>
    </w:p>
    <w:p w:rsidR="00814C02" w:rsidRPr="00BA0040" w:rsidP="00814C02">
      <w:pPr>
        <w:pStyle w:val="Default"/>
        <w:ind w:firstLine="709"/>
        <w:jc w:val="both"/>
      </w:pPr>
      <w:r w:rsidRPr="00BA0040">
        <w:t xml:space="preserve">Для проведения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w:t>
      </w:r>
    </w:p>
    <w:p w:rsidR="00814C02" w:rsidP="00814C02">
      <w:pPr>
        <w:spacing w:after="0" w:line="240" w:lineRule="auto"/>
        <w:ind w:firstLine="709"/>
        <w:jc w:val="both"/>
        <w:rPr>
          <w:rFonts w:ascii="Times New Roman" w:hAnsi="Times New Roman" w:cs="Times New Roman"/>
          <w:sz w:val="24"/>
          <w:szCs w:val="24"/>
        </w:rPr>
      </w:pPr>
      <w:r w:rsidRPr="00BA0040">
        <w:rPr>
          <w:rFonts w:ascii="Times New Roman" w:hAnsi="Times New Roman" w:cs="Times New Roman"/>
          <w:sz w:val="24"/>
          <w:szCs w:val="24"/>
        </w:rPr>
        <w:t xml:space="preserve">Расчет числа аудиторий определяется числом участников и посадочных мест в аудиториях. </w:t>
      </w:r>
    </w:p>
    <w:p w:rsidR="00814C02" w:rsidP="00814C02">
      <w:pPr>
        <w:pStyle w:val="Default"/>
        <w:ind w:firstLine="708"/>
        <w:jc w:val="both"/>
        <w:rPr>
          <w:sz w:val="23"/>
          <w:szCs w:val="23"/>
        </w:rPr>
      </w:pPr>
      <w:r>
        <w:rPr>
          <w:sz w:val="23"/>
          <w:szCs w:val="23"/>
        </w:rPr>
        <w:t xml:space="preserve">Каждому участнику, при необходимости, должны быть предоставлены предусмотренные для выполнения заданий раздаточные материалы (бланки заданий, бланки (листы) ответов и черновики) и оборудование (карандаши, линейки и т.п.). Желательно обеспечить участников ручками с чернилами одного, установленного организатором цвета. </w:t>
      </w:r>
    </w:p>
    <w:p w:rsidR="00814C02" w:rsidP="00814C02">
      <w:pPr>
        <w:pStyle w:val="Default"/>
        <w:ind w:firstLine="709"/>
        <w:jc w:val="both"/>
      </w:pPr>
      <w:r>
        <w:rPr>
          <w:sz w:val="23"/>
          <w:szCs w:val="23"/>
        </w:rPr>
        <w:t>Комплект заданий олимпиады тиражируется организаторами из расчёта один комплект олимпиадных заданий на участника. Особое внимание следует уделять качеству воспроизведения графической информации (рисунков и схем), для этого необходимо использовать принтер с широким диапазоном воспроизведения градаций серого без потери контрастности, и только чистую (не черновики) офисную бумагу плотностью 80г/м</w:t>
      </w:r>
      <w:r>
        <w:rPr>
          <w:sz w:val="16"/>
          <w:szCs w:val="16"/>
        </w:rPr>
        <w:t>2</w:t>
      </w:r>
      <w:r>
        <w:rPr>
          <w:sz w:val="23"/>
          <w:szCs w:val="23"/>
        </w:rPr>
        <w:t>.</w:t>
      </w:r>
    </w:p>
    <w:p w:rsidR="00814C02" w:rsidP="00814C02">
      <w:pPr>
        <w:pStyle w:val="Default"/>
        <w:ind w:firstLine="567"/>
        <w:jc w:val="both"/>
        <w:rPr>
          <w:sz w:val="23"/>
          <w:szCs w:val="23"/>
        </w:rPr>
      </w:pPr>
      <w:r>
        <w:rPr>
          <w:sz w:val="23"/>
          <w:szCs w:val="23"/>
        </w:rPr>
        <w:t xml:space="preserve">Для работы жюри необходимо подготовить помещение, оснащѐнное техническими средствами и канцелярскими принадлежностями: компьютером, принтером, копиром, 4—5 пачками бумаги, ручками (красные из расчѐта на каждого члена жюри + 20 % сверху), карандашами простыми (из расчѐта на каждого члена жюри + 20 % сверху), ножницами, степлером и скрепками к нему, антистеплером, клеящим карандашом, широким скотчем. Для своевременного информирования участников оргкомитету необходимо предусмотреть организацию работы информационного интернет-сайта. </w:t>
      </w:r>
    </w:p>
    <w:p w:rsidR="00814C02" w:rsidP="00082BEB">
      <w:pPr>
        <w:pStyle w:val="Default"/>
        <w:ind w:firstLine="709"/>
        <w:jc w:val="both"/>
      </w:pPr>
    </w:p>
    <w:p w:rsidR="00082BEB" w:rsidRPr="00E56837" w:rsidP="00082BEB">
      <w:pPr>
        <w:pStyle w:val="Default"/>
        <w:ind w:firstLine="709"/>
        <w:jc w:val="both"/>
      </w:pPr>
      <w:r>
        <w:rPr>
          <w:b/>
          <w:bCs/>
        </w:rPr>
        <w:t>8</w:t>
      </w:r>
      <w:r w:rsidRPr="00E56837">
        <w:rPr>
          <w:b/>
          <w:bCs/>
        </w:rPr>
        <w:t xml:space="preserve">. ПЕРЕЧЕНЬ СПРАВОЧНЫХ МАТЕРИАЛОВ, СРЕДСТВ СВЯЗИ И ЭЛЕКТРОННО-ВЫЧИСЛИТЕЛЬНОЙ ТЕХНИКИ, РАЗРЕШЁННЫХ К ИСПОЛЬЗОВАНИЮ ВО ВРЕМЯ ПРОВЕДЕНИЯ ОЛИМПИАДЫ </w:t>
      </w:r>
    </w:p>
    <w:p w:rsidR="00814C02" w:rsidP="00814C02">
      <w:pPr>
        <w:spacing w:after="0" w:line="240" w:lineRule="auto"/>
        <w:ind w:firstLine="709"/>
        <w:jc w:val="both"/>
        <w:rPr>
          <w:rFonts w:ascii="Times New Roman" w:eastAsia="Times New Roman" w:hAnsi="Times New Roman" w:cs="Times New Roman"/>
          <w:sz w:val="24"/>
          <w:szCs w:val="24"/>
          <w:lang w:eastAsia="ru-RU"/>
        </w:rPr>
      </w:pPr>
      <w:r w:rsidRPr="00814C02">
        <w:rPr>
          <w:rFonts w:ascii="Times New Roman" w:eastAsia="Times New Roman" w:hAnsi="Times New Roman" w:cs="Times New Roman"/>
          <w:sz w:val="24"/>
          <w:szCs w:val="24"/>
          <w:lang w:eastAsia="ru-RU"/>
        </w:rPr>
        <w:t xml:space="preserve">При выполнении заданий олимпиады допускается использование справочных материалов, средств связи и электронно-вычислительной техники, только предоставленных организаторами, предусмотренных в заданиях и критериях оценивания. </w:t>
      </w:r>
    </w:p>
    <w:p w:rsidR="00082BEB" w:rsidP="00814C02">
      <w:pPr>
        <w:spacing w:after="0" w:line="240" w:lineRule="auto"/>
        <w:ind w:firstLine="709"/>
        <w:jc w:val="both"/>
        <w:rPr>
          <w:rFonts w:ascii="Times New Roman" w:eastAsia="Times New Roman" w:hAnsi="Times New Roman" w:cs="Times New Roman"/>
          <w:sz w:val="24"/>
          <w:szCs w:val="24"/>
          <w:lang w:eastAsia="ru-RU"/>
        </w:rPr>
      </w:pPr>
      <w:r w:rsidRPr="00814C02">
        <w:rPr>
          <w:rFonts w:ascii="Times New Roman" w:eastAsia="Times New Roman" w:hAnsi="Times New Roman" w:cs="Times New Roman"/>
          <w:sz w:val="24"/>
          <w:szCs w:val="24"/>
          <w:lang w:eastAsia="ru-RU"/>
        </w:rPr>
        <w:t>Участники могут взять в аудиторию только ручку (синего или чѐрного цвета), прохладительные напитки в прозрачной упаковке, шоколад. Все остальное должно быть сложено в специально отведѐнном для вещей месте.</w:t>
      </w:r>
      <w:r>
        <w:rPr>
          <w:rFonts w:ascii="Times New Roman" w:eastAsia="Times New Roman" w:hAnsi="Times New Roman" w:cs="Times New Roman"/>
          <w:sz w:val="24"/>
          <w:szCs w:val="24"/>
          <w:lang w:eastAsia="ru-RU"/>
        </w:rPr>
        <w:t xml:space="preserve"> </w:t>
      </w:r>
      <w:r w:rsidRPr="00814C02">
        <w:rPr>
          <w:rFonts w:ascii="Times New Roman" w:eastAsia="Times New Roman" w:hAnsi="Times New Roman" w:cs="Times New Roman"/>
          <w:sz w:val="24"/>
          <w:szCs w:val="24"/>
          <w:lang w:eastAsia="ru-RU"/>
        </w:rPr>
        <w:t>Запрещается пользоваться принесенными с собой калькуляторами, справочными материалами, средствами связи и электронно-вычислительной техникой.</w:t>
      </w:r>
    </w:p>
    <w:p w:rsidR="00814C02" w:rsidRPr="00814C02" w:rsidP="00082BEB">
      <w:pPr>
        <w:spacing w:after="0" w:line="240" w:lineRule="auto"/>
        <w:ind w:firstLine="709"/>
        <w:rPr>
          <w:rFonts w:ascii="Times New Roman" w:eastAsia="Times New Roman" w:hAnsi="Times New Roman" w:cs="Times New Roman"/>
          <w:sz w:val="24"/>
          <w:szCs w:val="24"/>
          <w:lang w:eastAsia="ru-RU"/>
        </w:rPr>
      </w:pPr>
    </w:p>
    <w:p w:rsidR="00082BEB" w:rsidRPr="00E56837" w:rsidP="00082BEB">
      <w:pPr>
        <w:pStyle w:val="Default"/>
        <w:ind w:firstLine="709"/>
        <w:jc w:val="both"/>
        <w:rPr>
          <w:b/>
          <w:bCs/>
        </w:rPr>
      </w:pPr>
      <w:r>
        <w:rPr>
          <w:b/>
          <w:bCs/>
        </w:rPr>
        <w:t>9.</w:t>
      </w:r>
      <w:r>
        <w:rPr>
          <w:b/>
          <w:bCs/>
        </w:rPr>
        <w:tab/>
      </w:r>
      <w:r w:rsidRPr="00E56837">
        <w:rPr>
          <w:b/>
          <w:bCs/>
        </w:rPr>
        <w:t xml:space="preserve">ИСПОЛЬЗОВАНИЕ УЧЕБНОЙ ЛИТЕРАТУРЫ И ИНТЕРНЕТ-РЕСУРСОВ ПРИ ПОДГОТОВКЕ ШКОЛЬНИКОВ К ОЛИМПИАДЕ </w:t>
      </w:r>
    </w:p>
    <w:p w:rsidR="00082BEB" w:rsidRPr="00E56837" w:rsidP="00814C02">
      <w:pPr>
        <w:pStyle w:val="Default"/>
        <w:ind w:firstLine="709"/>
        <w:jc w:val="both"/>
      </w:pPr>
      <w:r w:rsidRPr="00E56837">
        <w:t xml:space="preserve">При подготовке участников к школьному этапу олимпиады целесообразно использовать следующие нижеприведенные источники: </w:t>
      </w:r>
    </w:p>
    <w:p w:rsidR="00814C02" w:rsidP="00197DF5">
      <w:pPr>
        <w:pStyle w:val="Default"/>
        <w:ind w:firstLine="709"/>
        <w:jc w:val="both"/>
        <w:rPr>
          <w:sz w:val="23"/>
          <w:szCs w:val="23"/>
        </w:rPr>
      </w:pPr>
      <w:r>
        <w:rPr>
          <w:i/>
          <w:iCs/>
          <w:sz w:val="23"/>
          <w:szCs w:val="23"/>
        </w:rPr>
        <w:t xml:space="preserve">Основная литература: </w:t>
      </w:r>
    </w:p>
    <w:p w:rsidR="00814C02" w:rsidP="00197DF5">
      <w:pPr>
        <w:pStyle w:val="Default"/>
        <w:ind w:firstLine="709"/>
        <w:jc w:val="both"/>
        <w:rPr>
          <w:sz w:val="23"/>
          <w:szCs w:val="23"/>
        </w:rPr>
      </w:pPr>
      <w:r>
        <w:rPr>
          <w:sz w:val="23"/>
          <w:szCs w:val="23"/>
        </w:rPr>
        <w:t xml:space="preserve">Учебники биологии, включенные в федеральный перечень учебников, допущенных к использованию при реализации имеющих государственную аккредитацию образовательных программ (Приказ </w:t>
      </w:r>
      <w:r>
        <w:rPr>
          <w:sz w:val="23"/>
          <w:szCs w:val="23"/>
        </w:rPr>
        <w:t>Минпросвещения</w:t>
      </w:r>
      <w:r>
        <w:rPr>
          <w:sz w:val="23"/>
          <w:szCs w:val="23"/>
        </w:rPr>
        <w:t xml:space="preserve"> России от 20 мая 2020 г. № 254). </w:t>
      </w:r>
    </w:p>
    <w:p w:rsidR="00814C02" w:rsidP="00197DF5">
      <w:pPr>
        <w:pStyle w:val="Default"/>
        <w:ind w:firstLine="709"/>
        <w:jc w:val="both"/>
        <w:rPr>
          <w:sz w:val="23"/>
          <w:szCs w:val="23"/>
        </w:rPr>
      </w:pPr>
      <w:r>
        <w:rPr>
          <w:i/>
          <w:iCs/>
          <w:sz w:val="23"/>
          <w:szCs w:val="23"/>
        </w:rPr>
        <w:t xml:space="preserve">Дополнительная литература: </w:t>
      </w:r>
    </w:p>
    <w:p w:rsidR="00814C02" w:rsidP="00197DF5">
      <w:pPr>
        <w:pStyle w:val="Default"/>
        <w:ind w:firstLine="709"/>
        <w:jc w:val="both"/>
        <w:rPr>
          <w:sz w:val="23"/>
          <w:szCs w:val="23"/>
        </w:rPr>
      </w:pPr>
      <w:r>
        <w:rPr>
          <w:sz w:val="23"/>
          <w:szCs w:val="23"/>
        </w:rPr>
        <w:t xml:space="preserve">1. Барабанов С. В. Биология. Человек. Атлас для 6–9 классов. – МЦНМО, 2019. </w:t>
      </w:r>
    </w:p>
    <w:p w:rsidR="00814C02" w:rsidP="00197DF5">
      <w:pPr>
        <w:pStyle w:val="Default"/>
        <w:ind w:firstLine="709"/>
        <w:jc w:val="both"/>
        <w:rPr>
          <w:sz w:val="23"/>
          <w:szCs w:val="23"/>
        </w:rPr>
      </w:pPr>
      <w:r>
        <w:rPr>
          <w:sz w:val="23"/>
          <w:szCs w:val="23"/>
        </w:rPr>
        <w:t xml:space="preserve">2. Биологические олимпиады школьников. Вопросы и ответы: методическое пособие / под ред. В. В. Пасечника. – М.: Мнемозина, 2012. </w:t>
      </w:r>
    </w:p>
    <w:p w:rsidR="00814C02" w:rsidP="00197DF5">
      <w:pPr>
        <w:pStyle w:val="Default"/>
        <w:ind w:firstLine="709"/>
        <w:jc w:val="both"/>
        <w:rPr>
          <w:sz w:val="23"/>
          <w:szCs w:val="23"/>
        </w:rPr>
      </w:pPr>
      <w:r>
        <w:rPr>
          <w:sz w:val="23"/>
          <w:szCs w:val="23"/>
        </w:rPr>
        <w:t xml:space="preserve">3. Биология. Всероссийские олимпиады. Серия 5 колец. </w:t>
      </w:r>
      <w:r>
        <w:rPr>
          <w:sz w:val="23"/>
          <w:szCs w:val="23"/>
        </w:rPr>
        <w:t>Вып</w:t>
      </w:r>
      <w:r>
        <w:rPr>
          <w:sz w:val="23"/>
          <w:szCs w:val="23"/>
        </w:rPr>
        <w:t xml:space="preserve">. 1 / под. ред. В. В. Пасечника. – М.: Просвещение, 2008. </w:t>
      </w:r>
    </w:p>
    <w:p w:rsidR="00814C02" w:rsidP="00197DF5">
      <w:pPr>
        <w:pStyle w:val="Default"/>
        <w:ind w:firstLine="709"/>
        <w:jc w:val="both"/>
        <w:rPr>
          <w:sz w:val="23"/>
          <w:szCs w:val="23"/>
        </w:rPr>
      </w:pPr>
      <w:r>
        <w:rPr>
          <w:sz w:val="23"/>
          <w:szCs w:val="23"/>
        </w:rPr>
        <w:t xml:space="preserve">4. Биология. Всероссийские олимпиады. Серия 5 колец. </w:t>
      </w:r>
      <w:r>
        <w:rPr>
          <w:sz w:val="23"/>
          <w:szCs w:val="23"/>
        </w:rPr>
        <w:t>Вып</w:t>
      </w:r>
      <w:r>
        <w:rPr>
          <w:sz w:val="23"/>
          <w:szCs w:val="23"/>
        </w:rPr>
        <w:t xml:space="preserve">. 2 / под. ред. В. В. Пасечника. – М.: Просвещение, 2011. </w:t>
      </w:r>
    </w:p>
    <w:p w:rsidR="00814C02" w:rsidP="00197DF5">
      <w:pPr>
        <w:pStyle w:val="Default"/>
        <w:ind w:firstLine="709"/>
        <w:jc w:val="both"/>
        <w:rPr>
          <w:sz w:val="23"/>
          <w:szCs w:val="23"/>
        </w:rPr>
      </w:pPr>
      <w:r>
        <w:rPr>
          <w:sz w:val="23"/>
          <w:szCs w:val="23"/>
        </w:rPr>
        <w:t xml:space="preserve">5. Биология. Международная олимпиада. Серия 5 колец / под ред. В. В. Пасечника. – М.: Просвещение, 2009. </w:t>
      </w:r>
    </w:p>
    <w:p w:rsidR="00814C02" w:rsidP="00197DF5">
      <w:pPr>
        <w:pStyle w:val="Default"/>
        <w:ind w:firstLine="709"/>
        <w:jc w:val="both"/>
        <w:rPr>
          <w:sz w:val="23"/>
          <w:szCs w:val="23"/>
        </w:rPr>
      </w:pPr>
      <w:r>
        <w:rPr>
          <w:sz w:val="23"/>
          <w:szCs w:val="23"/>
        </w:rPr>
        <w:t xml:space="preserve">6. </w:t>
      </w:r>
      <w:r>
        <w:rPr>
          <w:sz w:val="23"/>
          <w:szCs w:val="23"/>
        </w:rPr>
        <w:t>Еленевский</w:t>
      </w:r>
      <w:r>
        <w:rPr>
          <w:sz w:val="23"/>
          <w:szCs w:val="23"/>
        </w:rPr>
        <w:t xml:space="preserve"> А. Г., </w:t>
      </w:r>
      <w:r>
        <w:rPr>
          <w:sz w:val="23"/>
          <w:szCs w:val="23"/>
        </w:rPr>
        <w:t>Гуленкова</w:t>
      </w:r>
      <w:r>
        <w:rPr>
          <w:sz w:val="23"/>
          <w:szCs w:val="23"/>
        </w:rPr>
        <w:t xml:space="preserve"> М. А. Биология 6 класс. Растения, бактерии, грибы. – М.: Дрофа, 2001. </w:t>
      </w:r>
    </w:p>
    <w:p w:rsidR="00814C02" w:rsidP="00197DF5">
      <w:pPr>
        <w:pStyle w:val="Default"/>
        <w:ind w:firstLine="709"/>
        <w:jc w:val="both"/>
        <w:rPr>
          <w:sz w:val="23"/>
          <w:szCs w:val="23"/>
        </w:rPr>
      </w:pPr>
      <w:r>
        <w:rPr>
          <w:sz w:val="23"/>
          <w:szCs w:val="23"/>
        </w:rPr>
        <w:t xml:space="preserve">7. Еськов К. Ю. Удивительная палеонтология. История Земли и жизни на ней. – 2016. – 312 с. </w:t>
      </w:r>
    </w:p>
    <w:p w:rsidR="00814C02" w:rsidP="00197DF5">
      <w:pPr>
        <w:pStyle w:val="Default"/>
        <w:ind w:firstLine="709"/>
        <w:jc w:val="both"/>
        <w:rPr>
          <w:sz w:val="23"/>
          <w:szCs w:val="23"/>
        </w:rPr>
      </w:pPr>
      <w:r>
        <w:rPr>
          <w:sz w:val="23"/>
          <w:szCs w:val="23"/>
        </w:rPr>
        <w:t xml:space="preserve">8. Камкин А., Каменский А. Фундаментальная и клиническая физиология. – М.: Академия, 2004. </w:t>
      </w:r>
    </w:p>
    <w:p w:rsidR="00814C02" w:rsidP="00197DF5">
      <w:pPr>
        <w:pStyle w:val="Default"/>
        <w:ind w:firstLine="709"/>
        <w:jc w:val="both"/>
        <w:rPr>
          <w:sz w:val="23"/>
          <w:szCs w:val="23"/>
        </w:rPr>
      </w:pPr>
      <w:r>
        <w:rPr>
          <w:sz w:val="23"/>
          <w:szCs w:val="23"/>
        </w:rPr>
        <w:t xml:space="preserve">9. </w:t>
      </w:r>
      <w:r>
        <w:rPr>
          <w:sz w:val="23"/>
          <w:szCs w:val="23"/>
        </w:rPr>
        <w:t>Лотова</w:t>
      </w:r>
      <w:r>
        <w:rPr>
          <w:sz w:val="23"/>
          <w:szCs w:val="23"/>
        </w:rPr>
        <w:t xml:space="preserve"> Л. И. Морфология и анатомия высших растений. – М., 2001. </w:t>
      </w:r>
    </w:p>
    <w:p w:rsidR="00814C02" w:rsidP="00197DF5">
      <w:pPr>
        <w:pStyle w:val="Default"/>
        <w:ind w:firstLine="709"/>
        <w:jc w:val="both"/>
        <w:rPr>
          <w:sz w:val="23"/>
          <w:szCs w:val="23"/>
        </w:rPr>
      </w:pPr>
      <w:r>
        <w:rPr>
          <w:sz w:val="23"/>
          <w:szCs w:val="23"/>
        </w:rPr>
        <w:t xml:space="preserve">10. Малеева Ю. В., Чуб В. В Биология. Флора. Экспериментальный учебник для 7 класса. – М.: МИРОС, 1994. – 400 с. </w:t>
      </w:r>
    </w:p>
    <w:p w:rsidR="00814C02" w:rsidP="00197DF5">
      <w:pPr>
        <w:pStyle w:val="Default"/>
        <w:ind w:firstLine="709"/>
        <w:jc w:val="both"/>
        <w:rPr>
          <w:sz w:val="23"/>
          <w:szCs w:val="23"/>
        </w:rPr>
      </w:pPr>
      <w:r>
        <w:rPr>
          <w:sz w:val="23"/>
          <w:szCs w:val="23"/>
        </w:rPr>
        <w:t xml:space="preserve">11. </w:t>
      </w:r>
      <w:r>
        <w:rPr>
          <w:sz w:val="23"/>
          <w:szCs w:val="23"/>
        </w:rPr>
        <w:t>Рейвн</w:t>
      </w:r>
      <w:r>
        <w:rPr>
          <w:sz w:val="23"/>
          <w:szCs w:val="23"/>
        </w:rPr>
        <w:t xml:space="preserve"> П.; </w:t>
      </w:r>
      <w:r>
        <w:rPr>
          <w:sz w:val="23"/>
          <w:szCs w:val="23"/>
        </w:rPr>
        <w:t>Эверт</w:t>
      </w:r>
      <w:r>
        <w:rPr>
          <w:sz w:val="23"/>
          <w:szCs w:val="23"/>
        </w:rPr>
        <w:t xml:space="preserve"> Р.; </w:t>
      </w:r>
      <w:r>
        <w:rPr>
          <w:sz w:val="23"/>
          <w:szCs w:val="23"/>
        </w:rPr>
        <w:t>Айкхорн</w:t>
      </w:r>
      <w:r>
        <w:rPr>
          <w:sz w:val="23"/>
          <w:szCs w:val="23"/>
        </w:rPr>
        <w:t xml:space="preserve"> С. Современная ботаника. В 2-х томах. – М.: Мир, 1990. </w:t>
      </w:r>
    </w:p>
    <w:p w:rsidR="00814C02" w:rsidP="00197DF5">
      <w:pPr>
        <w:pStyle w:val="Default"/>
        <w:ind w:firstLine="709"/>
        <w:jc w:val="both"/>
        <w:rPr>
          <w:sz w:val="23"/>
          <w:szCs w:val="23"/>
        </w:rPr>
      </w:pPr>
      <w:r>
        <w:rPr>
          <w:sz w:val="23"/>
          <w:szCs w:val="23"/>
        </w:rPr>
        <w:t xml:space="preserve">12. Сазанов А. А. Генетика. – СПб., 2011. – 264 с. </w:t>
      </w:r>
    </w:p>
    <w:p w:rsidR="00814C02" w:rsidP="00197DF5">
      <w:pPr>
        <w:pStyle w:val="Default"/>
        <w:ind w:firstLine="709"/>
        <w:jc w:val="both"/>
        <w:rPr>
          <w:sz w:val="23"/>
          <w:szCs w:val="23"/>
        </w:rPr>
      </w:pPr>
      <w:r>
        <w:rPr>
          <w:sz w:val="23"/>
          <w:szCs w:val="23"/>
        </w:rPr>
        <w:t xml:space="preserve">13. Сергеев И. Ю. Физиология человека и животных в 3 т. Т. 1 нервная система: анатомия, физиология, </w:t>
      </w:r>
      <w:r>
        <w:rPr>
          <w:sz w:val="23"/>
          <w:szCs w:val="23"/>
        </w:rPr>
        <w:t>нейрофармакология</w:t>
      </w:r>
      <w:r>
        <w:rPr>
          <w:sz w:val="23"/>
          <w:szCs w:val="23"/>
        </w:rPr>
        <w:t xml:space="preserve"> :</w:t>
      </w:r>
      <w:r>
        <w:rPr>
          <w:sz w:val="23"/>
          <w:szCs w:val="23"/>
        </w:rPr>
        <w:t xml:space="preserve"> учебник и практикум для академического бакалавриата / И. Ю. Сергеев, В. А. </w:t>
      </w:r>
      <w:r>
        <w:rPr>
          <w:sz w:val="23"/>
          <w:szCs w:val="23"/>
        </w:rPr>
        <w:t>Дубынин</w:t>
      </w:r>
      <w:r>
        <w:rPr>
          <w:sz w:val="23"/>
          <w:szCs w:val="23"/>
        </w:rPr>
        <w:t xml:space="preserve">, А. А. Каменский. – М.: Издательство </w:t>
      </w:r>
      <w:r>
        <w:rPr>
          <w:sz w:val="23"/>
          <w:szCs w:val="23"/>
        </w:rPr>
        <w:t>Юрайт</w:t>
      </w:r>
      <w:r>
        <w:rPr>
          <w:sz w:val="23"/>
          <w:szCs w:val="23"/>
        </w:rPr>
        <w:t xml:space="preserve">, 2019. – 393 с. – (Бакалавр. Академический курс). – ISBN 978-5-9916-8578-8. – Текст: электронный // ЭБС </w:t>
      </w:r>
      <w:r>
        <w:rPr>
          <w:sz w:val="23"/>
          <w:szCs w:val="23"/>
        </w:rPr>
        <w:t>Юрайт</w:t>
      </w:r>
      <w:r>
        <w:rPr>
          <w:sz w:val="23"/>
          <w:szCs w:val="23"/>
        </w:rPr>
        <w:t xml:space="preserve"> [сайт]. – URL: https://urait.ru/bcode/433616 (дата обращения: 07.07.2021). </w:t>
      </w:r>
    </w:p>
    <w:p w:rsidR="00814C02" w:rsidP="00197DF5">
      <w:pPr>
        <w:pStyle w:val="Default"/>
        <w:ind w:firstLine="709"/>
        <w:jc w:val="both"/>
        <w:rPr>
          <w:sz w:val="23"/>
          <w:szCs w:val="23"/>
        </w:rPr>
      </w:pPr>
      <w:r>
        <w:rPr>
          <w:sz w:val="23"/>
          <w:szCs w:val="23"/>
        </w:rPr>
        <w:t xml:space="preserve">14. Тейлор Д., Грин Н., </w:t>
      </w:r>
      <w:r>
        <w:rPr>
          <w:sz w:val="23"/>
          <w:szCs w:val="23"/>
        </w:rPr>
        <w:t>Стаут</w:t>
      </w:r>
      <w:r>
        <w:rPr>
          <w:sz w:val="23"/>
          <w:szCs w:val="23"/>
        </w:rPr>
        <w:t xml:space="preserve"> У. Биология. В 3 т. Пер. с англ. – М.: Бином, 2013. – 1340 с. </w:t>
      </w:r>
    </w:p>
    <w:p w:rsidR="00814C02" w:rsidP="00197DF5">
      <w:pPr>
        <w:pStyle w:val="Default"/>
        <w:ind w:firstLine="709"/>
        <w:jc w:val="both"/>
        <w:rPr>
          <w:sz w:val="23"/>
          <w:szCs w:val="23"/>
        </w:rPr>
      </w:pPr>
      <w:r>
        <w:rPr>
          <w:sz w:val="23"/>
          <w:szCs w:val="23"/>
        </w:rPr>
        <w:t xml:space="preserve">15. Тимонин А. К. Ботаника. Т. 3. Высшие растения. – М., 2007. </w:t>
      </w:r>
    </w:p>
    <w:p w:rsidR="00814C02" w:rsidP="00197DF5">
      <w:pPr>
        <w:pStyle w:val="Default"/>
        <w:ind w:firstLine="709"/>
        <w:jc w:val="both"/>
        <w:rPr>
          <w:sz w:val="23"/>
          <w:szCs w:val="23"/>
        </w:rPr>
      </w:pPr>
      <w:r>
        <w:rPr>
          <w:sz w:val="23"/>
          <w:szCs w:val="23"/>
        </w:rPr>
        <w:t xml:space="preserve">16. Тимонин А. К., Соколов Д. Д., Шипунов А. Б. Ботаника. Т. 4. Систематика высших растений. Кн. 1-2. – М., 2009. </w:t>
      </w:r>
    </w:p>
    <w:p w:rsidR="00814C02" w:rsidP="00197DF5">
      <w:pPr>
        <w:pStyle w:val="Default"/>
        <w:ind w:firstLine="709"/>
        <w:jc w:val="both"/>
        <w:rPr>
          <w:sz w:val="23"/>
          <w:szCs w:val="23"/>
        </w:rPr>
      </w:pPr>
      <w:r>
        <w:rPr>
          <w:sz w:val="23"/>
          <w:szCs w:val="23"/>
        </w:rPr>
        <w:t xml:space="preserve">17. </w:t>
      </w:r>
      <w:r>
        <w:rPr>
          <w:sz w:val="23"/>
          <w:szCs w:val="23"/>
        </w:rPr>
        <w:t>Трайтак</w:t>
      </w:r>
      <w:r>
        <w:rPr>
          <w:sz w:val="23"/>
          <w:szCs w:val="23"/>
        </w:rPr>
        <w:t xml:space="preserve"> Д. И., </w:t>
      </w:r>
      <w:r>
        <w:rPr>
          <w:sz w:val="23"/>
          <w:szCs w:val="23"/>
        </w:rPr>
        <w:t>Трайтак</w:t>
      </w:r>
      <w:r>
        <w:rPr>
          <w:sz w:val="23"/>
          <w:szCs w:val="23"/>
        </w:rPr>
        <w:t xml:space="preserve"> Н. Д. Биология. 5 класс. Растения. Бактерии. Грибы. Лишайники. – М.: Мнемозина, 2016-2020. </w:t>
      </w:r>
    </w:p>
    <w:p w:rsidR="00814C02" w:rsidP="00197DF5">
      <w:pPr>
        <w:pStyle w:val="Default"/>
        <w:ind w:firstLine="709"/>
        <w:jc w:val="both"/>
        <w:rPr>
          <w:sz w:val="23"/>
          <w:szCs w:val="23"/>
        </w:rPr>
      </w:pPr>
      <w:r>
        <w:rPr>
          <w:sz w:val="23"/>
          <w:szCs w:val="23"/>
        </w:rPr>
        <w:t xml:space="preserve">18. </w:t>
      </w:r>
      <w:r>
        <w:rPr>
          <w:sz w:val="23"/>
          <w:szCs w:val="23"/>
        </w:rPr>
        <w:t>Трайтак</w:t>
      </w:r>
      <w:r>
        <w:rPr>
          <w:sz w:val="23"/>
          <w:szCs w:val="23"/>
        </w:rPr>
        <w:t xml:space="preserve"> Д. И., </w:t>
      </w:r>
      <w:r>
        <w:rPr>
          <w:sz w:val="23"/>
          <w:szCs w:val="23"/>
        </w:rPr>
        <w:t>Трайтак</w:t>
      </w:r>
      <w:r>
        <w:rPr>
          <w:sz w:val="23"/>
          <w:szCs w:val="23"/>
        </w:rPr>
        <w:t xml:space="preserve"> Н. Д. Биология. 6 класс. Растения. Бактерии. Грибы. Лишайники. – М.: Мнемозина, 2016-2020. </w:t>
      </w:r>
    </w:p>
    <w:p w:rsidR="00814C02" w:rsidP="00197DF5">
      <w:pPr>
        <w:pStyle w:val="Default"/>
        <w:ind w:firstLine="709"/>
        <w:jc w:val="both"/>
        <w:rPr>
          <w:sz w:val="23"/>
          <w:szCs w:val="23"/>
        </w:rPr>
      </w:pPr>
      <w:r>
        <w:rPr>
          <w:sz w:val="23"/>
          <w:szCs w:val="23"/>
        </w:rPr>
        <w:t xml:space="preserve">19. </w:t>
      </w:r>
      <w:r>
        <w:rPr>
          <w:sz w:val="23"/>
          <w:szCs w:val="23"/>
        </w:rPr>
        <w:t>Хадорн</w:t>
      </w:r>
      <w:r>
        <w:rPr>
          <w:sz w:val="23"/>
          <w:szCs w:val="23"/>
        </w:rPr>
        <w:t xml:space="preserve"> Э., Венер Р. Общая зоология. Пер. с нем. – М.: Мир, 1989. – 528 с. </w:t>
      </w:r>
    </w:p>
    <w:p w:rsidR="00814C02" w:rsidP="00197DF5">
      <w:pPr>
        <w:pStyle w:val="Default"/>
        <w:ind w:firstLine="709"/>
        <w:jc w:val="both"/>
        <w:rPr>
          <w:sz w:val="23"/>
          <w:szCs w:val="23"/>
        </w:rPr>
      </w:pPr>
      <w:r>
        <w:rPr>
          <w:sz w:val="23"/>
          <w:szCs w:val="23"/>
        </w:rPr>
        <w:t xml:space="preserve">20. Чуб В. В. Ботаника. Часть 1. Строение растительного организма. Учебное пособие. – М.: МАКС Пресс, 2005. – 116 с. </w:t>
      </w:r>
    </w:p>
    <w:p w:rsidR="00814C02" w:rsidP="00197DF5">
      <w:pPr>
        <w:pStyle w:val="Default"/>
        <w:ind w:firstLine="709"/>
        <w:jc w:val="both"/>
        <w:rPr>
          <w:sz w:val="23"/>
          <w:szCs w:val="23"/>
        </w:rPr>
      </w:pPr>
      <w:r>
        <w:rPr>
          <w:i/>
          <w:iCs/>
          <w:sz w:val="23"/>
          <w:szCs w:val="23"/>
        </w:rPr>
        <w:t xml:space="preserve">Интернет-ресурсы: </w:t>
      </w:r>
    </w:p>
    <w:p w:rsidR="00814C02" w:rsidP="00197DF5">
      <w:pPr>
        <w:pStyle w:val="Default"/>
        <w:ind w:firstLine="709"/>
        <w:jc w:val="both"/>
        <w:rPr>
          <w:sz w:val="23"/>
          <w:szCs w:val="23"/>
        </w:rPr>
      </w:pPr>
      <w:r>
        <w:rPr>
          <w:sz w:val="23"/>
          <w:szCs w:val="23"/>
        </w:rPr>
        <w:t xml:space="preserve">1. https://biomolecula.ru/ – </w:t>
      </w:r>
      <w:r>
        <w:rPr>
          <w:rFonts w:ascii="Calibri" w:hAnsi="Calibri" w:cs="Calibri"/>
          <w:sz w:val="22"/>
          <w:szCs w:val="22"/>
        </w:rPr>
        <w:t>«</w:t>
      </w:r>
      <w:r>
        <w:rPr>
          <w:sz w:val="23"/>
          <w:szCs w:val="23"/>
        </w:rPr>
        <w:t>Биомолекула</w:t>
      </w:r>
      <w:r>
        <w:rPr>
          <w:sz w:val="23"/>
          <w:szCs w:val="23"/>
        </w:rPr>
        <w:t>» – это научно-популярный сайт, посвящённый молекулярным основам современной биологии и практическим применениям научных достижений в медицине и биотехнологии. Сайт основан в 2007 году выпускниками Биологического факультета МГУ Павлом Натальиным, Антоном Полянским и Антоном Чугуновым. Создатели и редакция сайта – действующие ученые, воплощающие концепцию «</w:t>
      </w:r>
      <w:r>
        <w:rPr>
          <w:sz w:val="23"/>
          <w:szCs w:val="23"/>
        </w:rPr>
        <w:t>онауке</w:t>
      </w:r>
      <w:r>
        <w:rPr>
          <w:sz w:val="23"/>
          <w:szCs w:val="23"/>
        </w:rPr>
        <w:t xml:space="preserve"> из первых рук». Авторами тоже являются научные люди – аспиранты и научные сотрудники. Миссия проекта – нести просвещение в сфере современной биологии, пропагандировать научный взгляд на мир и повышать ценность образования и знаний среди русскоговорящей аудитории. </w:t>
      </w:r>
    </w:p>
    <w:p w:rsidR="00886EE7" w:rsidRPr="00AB082A" w:rsidP="00197DF5">
      <w:pPr>
        <w:pStyle w:val="Default"/>
        <w:ind w:firstLine="709"/>
        <w:jc w:val="both"/>
        <w:sectPr w:rsidSect="00197DF5">
          <w:pgSz w:w="11906" w:h="16838"/>
          <w:pgMar w:top="1134" w:right="566" w:bottom="709" w:left="1134" w:header="708" w:footer="708" w:gutter="0"/>
          <w:cols w:space="708"/>
          <w:docGrid w:linePitch="360"/>
        </w:sectPr>
      </w:pPr>
      <w:r>
        <w:rPr>
          <w:sz w:val="23"/>
          <w:szCs w:val="23"/>
        </w:rPr>
        <w:t xml:space="preserve">2. https://elementy.ru/ – Элементы большой науки. Создатели «Элементы» видят свою задачу в том, чтобы рассказывать о фундаментальной науке всем, кому интересно устройство мира и пути его познания. Авторы материалов пишут не только о том, что удалось выяснить ученым, но и о том, как эти результаты были получены, насколько они достоверны, что было известно раньше и что еще только предстоит узнать. </w:t>
      </w:r>
    </w:p>
    <w:p w:rsidR="00082BEB" w:rsidRPr="00E56837" w:rsidP="00082BEB">
      <w:pPr>
        <w:pStyle w:val="Default"/>
        <w:ind w:left="4962"/>
        <w:rPr>
          <w:rFonts w:eastAsia="Times New Roman"/>
          <w:color w:val="auto"/>
          <w:lang w:eastAsia="ru-RU"/>
        </w:rPr>
      </w:pPr>
    </w:p>
    <w:p w:rsidR="00082BEB" w:rsidRPr="00E56837" w:rsidP="00082BEB">
      <w:pPr>
        <w:pStyle w:val="Default"/>
        <w:ind w:left="4962"/>
        <w:rPr>
          <w:rFonts w:eastAsia="Times New Roman"/>
          <w:color w:val="auto"/>
          <w:lang w:eastAsia="ru-RU"/>
        </w:rPr>
      </w:pPr>
      <w:r w:rsidRPr="00E56837">
        <w:rPr>
          <w:rFonts w:eastAsia="Times New Roman"/>
          <w:color w:val="auto"/>
          <w:lang w:eastAsia="ru-RU"/>
        </w:rPr>
        <w:t>Утверждены на заседании региональной</w:t>
      </w:r>
    </w:p>
    <w:p w:rsidR="00082BEB" w:rsidRPr="00E56837" w:rsidP="00082BEB">
      <w:pPr>
        <w:pStyle w:val="Default"/>
        <w:ind w:left="4962"/>
        <w:rPr>
          <w:rFonts w:eastAsia="Times New Roman"/>
          <w:color w:val="auto"/>
          <w:lang w:eastAsia="ru-RU"/>
        </w:rPr>
      </w:pPr>
      <w:r w:rsidRPr="00E56837">
        <w:rPr>
          <w:rFonts w:eastAsia="Times New Roman"/>
          <w:color w:val="auto"/>
          <w:lang w:eastAsia="ru-RU"/>
        </w:rPr>
        <w:t xml:space="preserve">предметно-методической комиссии всероссийской олимпиады школьников по </w:t>
      </w:r>
      <w:r w:rsidR="001A1488">
        <w:rPr>
          <w:rFonts w:eastAsia="Times New Roman"/>
          <w:color w:val="auto"/>
          <w:lang w:eastAsia="ru-RU"/>
        </w:rPr>
        <w:t>географии</w:t>
      </w:r>
    </w:p>
    <w:p w:rsidR="00082BEB" w:rsidRPr="00E56837" w:rsidP="00082BEB">
      <w:pPr>
        <w:pStyle w:val="Default"/>
        <w:ind w:left="4962"/>
        <w:rPr>
          <w:rFonts w:eastAsia="Times New Roman"/>
          <w:color w:val="auto"/>
          <w:lang w:eastAsia="ru-RU"/>
        </w:rPr>
      </w:pPr>
      <w:r w:rsidRPr="00E56837">
        <w:rPr>
          <w:rFonts w:eastAsia="Times New Roman"/>
          <w:color w:val="auto"/>
          <w:lang w:eastAsia="ru-RU"/>
        </w:rPr>
        <w:t>(</w:t>
      </w:r>
      <w:r w:rsidRPr="00AD23CE">
        <w:rPr>
          <w:rFonts w:eastAsia="Times New Roman"/>
          <w:color w:val="auto"/>
          <w:lang w:eastAsia="ru-RU"/>
        </w:rPr>
        <w:t xml:space="preserve">Протокол № </w:t>
      </w:r>
      <w:r w:rsidRPr="00AD23CE" w:rsidR="00AD23CE">
        <w:rPr>
          <w:rFonts w:eastAsia="Times New Roman"/>
          <w:color w:val="auto"/>
          <w:lang w:eastAsia="ru-RU"/>
        </w:rPr>
        <w:t>4</w:t>
      </w:r>
      <w:r w:rsidRPr="00AD23CE">
        <w:rPr>
          <w:rFonts w:eastAsia="Times New Roman"/>
          <w:color w:val="auto"/>
          <w:lang w:eastAsia="ru-RU"/>
        </w:rPr>
        <w:t>/2</w:t>
      </w:r>
      <w:r w:rsidRPr="00AD23CE" w:rsidR="00AD23CE">
        <w:rPr>
          <w:rFonts w:eastAsia="Times New Roman"/>
          <w:color w:val="auto"/>
          <w:lang w:eastAsia="ru-RU"/>
        </w:rPr>
        <w:t xml:space="preserve">3 </w:t>
      </w:r>
      <w:r w:rsidRPr="00AD23CE">
        <w:rPr>
          <w:rFonts w:eastAsia="Times New Roman"/>
          <w:color w:val="auto"/>
          <w:lang w:eastAsia="ru-RU"/>
        </w:rPr>
        <w:t xml:space="preserve">от </w:t>
      </w:r>
      <w:r w:rsidRPr="00AD23CE" w:rsidR="00AD23CE">
        <w:rPr>
          <w:rFonts w:eastAsia="Times New Roman"/>
          <w:color w:val="auto"/>
          <w:lang w:eastAsia="ru-RU"/>
        </w:rPr>
        <w:t>01.09.</w:t>
      </w:r>
      <w:r w:rsidRPr="00AD23CE">
        <w:rPr>
          <w:rFonts w:eastAsia="Times New Roman"/>
          <w:color w:val="auto"/>
          <w:lang w:eastAsia="ru-RU"/>
        </w:rPr>
        <w:t>2021 г.)</w:t>
      </w:r>
      <w:r w:rsidRPr="00E56837">
        <w:rPr>
          <w:rFonts w:eastAsia="Times New Roman"/>
          <w:color w:val="auto"/>
          <w:lang w:eastAsia="ru-RU"/>
        </w:rPr>
        <w:t xml:space="preserve"> </w:t>
      </w: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ТРЕБОВАНИЯ К ОРГАНИЗАЦИИ И ПРОВЕДЕНИЮ </w:t>
      </w: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ШКОЛЬНОГО ЭТАПА ВСЕРОССИЙСКОЙ ОЛИМПИАДЫ ШКОЛЬНИКОВ 202</w:t>
      </w:r>
      <w:r w:rsidR="00007581">
        <w:rPr>
          <w:rFonts w:ascii="Times New Roman" w:eastAsia="Times New Roman" w:hAnsi="Times New Roman" w:cs="Times New Roman"/>
          <w:b/>
          <w:bCs/>
          <w:color w:val="000000"/>
          <w:sz w:val="24"/>
          <w:szCs w:val="24"/>
          <w:shd w:val="clear" w:color="auto" w:fill="FFFFFF"/>
          <w:lang w:eastAsia="ru-RU"/>
        </w:rPr>
        <w:t>1</w:t>
      </w:r>
      <w:r w:rsidRPr="00E56837">
        <w:rPr>
          <w:rFonts w:ascii="Times New Roman" w:eastAsia="Times New Roman" w:hAnsi="Times New Roman" w:cs="Times New Roman"/>
          <w:b/>
          <w:bCs/>
          <w:color w:val="000000"/>
          <w:sz w:val="24"/>
          <w:szCs w:val="24"/>
          <w:shd w:val="clear" w:color="auto" w:fill="FFFFFF"/>
          <w:lang w:eastAsia="ru-RU"/>
        </w:rPr>
        <w:t>/202</w:t>
      </w:r>
      <w:r w:rsidR="00007581">
        <w:rPr>
          <w:rFonts w:ascii="Times New Roman" w:eastAsia="Times New Roman" w:hAnsi="Times New Roman" w:cs="Times New Roman"/>
          <w:b/>
          <w:bCs/>
          <w:color w:val="000000"/>
          <w:sz w:val="24"/>
          <w:szCs w:val="24"/>
          <w:shd w:val="clear" w:color="auto" w:fill="FFFFFF"/>
          <w:lang w:eastAsia="ru-RU"/>
        </w:rPr>
        <w:t>2</w:t>
      </w:r>
      <w:r w:rsidRPr="00E56837">
        <w:rPr>
          <w:rFonts w:ascii="Times New Roman" w:eastAsia="Times New Roman" w:hAnsi="Times New Roman" w:cs="Times New Roman"/>
          <w:b/>
          <w:bCs/>
          <w:color w:val="000000"/>
          <w:sz w:val="24"/>
          <w:szCs w:val="24"/>
          <w:shd w:val="clear" w:color="auto" w:fill="FFFFFF"/>
          <w:lang w:eastAsia="ru-RU"/>
        </w:rPr>
        <w:t xml:space="preserve"> УЧЕБНОГО ГОДА </w:t>
      </w: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ПО </w:t>
      </w:r>
      <w:r w:rsidR="001A1488">
        <w:rPr>
          <w:rFonts w:ascii="Times New Roman" w:eastAsia="Times New Roman" w:hAnsi="Times New Roman" w:cs="Times New Roman"/>
          <w:b/>
          <w:bCs/>
          <w:color w:val="000000"/>
          <w:sz w:val="24"/>
          <w:szCs w:val="24"/>
          <w:shd w:val="clear" w:color="auto" w:fill="FFFFFF"/>
          <w:lang w:eastAsia="ru-RU"/>
        </w:rPr>
        <w:t>ГЕОГРАФИИ</w:t>
      </w:r>
      <w:r w:rsidRPr="00E56837">
        <w:rPr>
          <w:rFonts w:ascii="Times New Roman" w:eastAsia="Times New Roman" w:hAnsi="Times New Roman" w:cs="Times New Roman"/>
          <w:b/>
          <w:bCs/>
          <w:color w:val="000000"/>
          <w:sz w:val="24"/>
          <w:szCs w:val="24"/>
          <w:shd w:val="clear" w:color="auto" w:fill="FFFFFF"/>
          <w:lang w:eastAsia="ru-RU"/>
        </w:rPr>
        <w:t xml:space="preserve"> НА ТЕРРИТОРИИ ОМСКОЙ ОБЛАСТИ</w:t>
      </w:r>
      <w:r w:rsidRPr="00E56837">
        <w:rPr>
          <w:rFonts w:ascii="Times New Roman" w:hAnsi="Times New Roman" w:cs="Times New Roman"/>
          <w:b/>
          <w:sz w:val="24"/>
          <w:szCs w:val="24"/>
        </w:rPr>
        <w:br/>
      </w: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jc w:val="center"/>
        <w:rPr>
          <w:rFonts w:ascii="Times New Roman" w:eastAsia="Times New Roman" w:hAnsi="Times New Roman" w:cs="Times New Roman"/>
          <w:sz w:val="24"/>
          <w:szCs w:val="24"/>
          <w:lang w:eastAsia="ru-RU"/>
        </w:rPr>
        <w:sectPr>
          <w:headerReference w:type="default" r:id="rId14"/>
          <w:pgSz w:w="11906" w:h="16838"/>
          <w:pgMar w:top="1134" w:right="850" w:bottom="1134" w:left="1701" w:header="708" w:footer="708" w:gutter="0"/>
          <w:cols w:space="708"/>
          <w:docGrid w:linePitch="360"/>
        </w:sectPr>
      </w:pPr>
      <w:r w:rsidRPr="00E56837">
        <w:rPr>
          <w:rFonts w:ascii="Times New Roman" w:eastAsia="Times New Roman" w:hAnsi="Times New Roman" w:cs="Times New Roman"/>
          <w:sz w:val="24"/>
          <w:szCs w:val="24"/>
          <w:lang w:eastAsia="ru-RU"/>
        </w:rPr>
        <w:t>Омск, 2021</w:t>
      </w:r>
    </w:p>
    <w:p w:rsidR="00082BEB" w:rsidRPr="00E56837" w:rsidP="00082BEB">
      <w:pPr>
        <w:spacing w:after="0" w:line="240" w:lineRule="auto"/>
        <w:jc w:val="center"/>
        <w:rPr>
          <w:rFonts w:ascii="Times New Roman" w:eastAsia="Times New Roman" w:hAnsi="Times New Roman" w:cs="Times New Roman"/>
          <w:sz w:val="24"/>
          <w:szCs w:val="24"/>
          <w:lang w:eastAsia="ru-RU"/>
        </w:rPr>
      </w:pPr>
    </w:p>
    <w:p w:rsidR="00082BEB" w:rsidRPr="00E56837" w:rsidP="00082BEB">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1. ОБЩИЕ ПОЛОЖЕНИЯ </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shd w:val="clear" w:color="auto" w:fill="FFFFFF"/>
          <w:lang w:eastAsia="ru-RU"/>
        </w:rPr>
        <w:t>Настоящие требования подготовлены в соответствии с Методическими рекомендациями по разработке требований к проведению школьного и муниципального этапов всероссийской олимпиады школьников в 2021/2022 учебном году</w:t>
      </w:r>
      <w:r w:rsidRPr="00E56837">
        <w:rPr>
          <w:rFonts w:ascii="Times New Roman" w:eastAsia="Times New Roman" w:hAnsi="Times New Roman" w:cs="Times New Roman"/>
          <w:color w:val="000000"/>
          <w:sz w:val="24"/>
          <w:szCs w:val="24"/>
          <w:lang w:eastAsia="ru-RU"/>
        </w:rPr>
        <w:t xml:space="preserve"> в помощь соответствующим методическим комиссиям и жюри в организации и проведении школьного этапа всероссийской олимпиады школьников по </w:t>
      </w:r>
      <w:r w:rsidR="001A1488">
        <w:rPr>
          <w:rFonts w:ascii="Times New Roman" w:eastAsia="Times New Roman" w:hAnsi="Times New Roman" w:cs="Times New Roman"/>
          <w:color w:val="000000"/>
          <w:sz w:val="24"/>
          <w:szCs w:val="24"/>
          <w:lang w:eastAsia="ru-RU"/>
        </w:rPr>
        <w:t>географии</w:t>
      </w:r>
      <w:r w:rsidRPr="00E56837">
        <w:rPr>
          <w:rFonts w:ascii="Times New Roman" w:eastAsia="Times New Roman" w:hAnsi="Times New Roman" w:cs="Times New Roman"/>
          <w:color w:val="000000"/>
          <w:sz w:val="24"/>
          <w:szCs w:val="24"/>
          <w:lang w:eastAsia="ru-RU"/>
        </w:rPr>
        <w:t>.</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Требования подготовлены в соответствии с актуальным Порядком проведения всероссийской олимпиады школьников, утверждѐнным</w:t>
      </w:r>
      <w:r w:rsidRPr="00E56837">
        <w:rPr>
          <w:rFonts w:ascii="Times New Roman" w:hAnsi="Times New Roman" w:cs="Times New Roman"/>
          <w:sz w:val="24"/>
          <w:szCs w:val="24"/>
        </w:rPr>
        <w:t>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 xml:space="preserve">Школьный этап </w:t>
      </w:r>
      <w:r w:rsidRPr="00E56837">
        <w:rPr>
          <w:rFonts w:ascii="Times New Roman" w:eastAsia="Times New Roman" w:hAnsi="Times New Roman" w:cs="Times New Roman"/>
          <w:color w:val="000000"/>
          <w:sz w:val="24"/>
          <w:szCs w:val="24"/>
          <w:shd w:val="clear" w:color="auto" w:fill="FFFFFF"/>
          <w:lang w:eastAsia="ru-RU"/>
        </w:rPr>
        <w:t xml:space="preserve">всероссийской олимпиады школьников проводится в соответствии </w:t>
      </w:r>
      <w:r w:rsidRPr="00E56837">
        <w:rPr>
          <w:rFonts w:ascii="Times New Roman" w:eastAsia="Times New Roman" w:hAnsi="Times New Roman" w:cs="Times New Roman"/>
          <w:sz w:val="24"/>
          <w:szCs w:val="24"/>
          <w:lang w:eastAsia="ru-RU"/>
        </w:rPr>
        <w:t>с действующими на момент проведения мероприятия санитарно-эпидемиологическими требованиями к условиям и организации обучения в образовательных организациях.</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 xml:space="preserve">При подготовке Требований к проведению школьного всероссийской олимпиады школьников 2021/22 учебного года учтено Постановление Главного государственного санитарного врача Российской Федерации от 30.06.2020 г. № 16 (ред. От 24.03.2021)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(зарегистрировано 03.07.2020 г. № 58824). </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p>
    <w:p w:rsidR="00082BEB" w:rsidRPr="00E56837" w:rsidP="00082BEB">
      <w:pPr>
        <w:pStyle w:val="Default"/>
        <w:ind w:firstLine="709"/>
        <w:jc w:val="both"/>
        <w:rPr>
          <w:rFonts w:eastAsia="Times New Roman"/>
          <w:b/>
          <w:bCs/>
          <w:shd w:val="clear" w:color="auto" w:fill="FFFFFF"/>
          <w:lang w:eastAsia="ru-RU"/>
        </w:rPr>
      </w:pPr>
      <w:r w:rsidRPr="00E56837">
        <w:rPr>
          <w:rFonts w:eastAsia="Times New Roman"/>
          <w:b/>
          <w:bCs/>
          <w:shd w:val="clear" w:color="auto" w:fill="FFFFFF"/>
          <w:lang w:eastAsia="ru-RU"/>
        </w:rPr>
        <w:t xml:space="preserve">2. ТРЕБОВАНИЯ К ОРГАНИЗАЦИИ И ПРОВЕДЕНИЮ ШКОЛЬНОГО ЭТАПА ОЛИМПИАДЫ С УЧЁТОМ АКТУАЛЬНЫХ ДОКУМЕНТОВ, РЕГЛАМЕНТИРУЮЩИХ ОРГАНИЗАЦИЮ И ПРОВЕДЕНИЕ ОЛИМПИАДЫ ПО </w:t>
      </w:r>
      <w:r w:rsidR="001A1488">
        <w:rPr>
          <w:rFonts w:eastAsia="Times New Roman"/>
          <w:b/>
          <w:bCs/>
          <w:shd w:val="clear" w:color="auto" w:fill="FFFFFF"/>
          <w:lang w:eastAsia="ru-RU"/>
        </w:rPr>
        <w:t>ГЕОГРАФИИ</w:t>
      </w:r>
    </w:p>
    <w:p w:rsidR="001A1488" w:rsidRPr="00AB082A" w:rsidP="001A1488">
      <w:pPr>
        <w:pStyle w:val="Default"/>
        <w:ind w:firstLine="709"/>
        <w:jc w:val="both"/>
      </w:pPr>
      <w:r w:rsidRPr="00AB082A">
        <w:rPr>
          <w:b/>
          <w:bCs/>
        </w:rPr>
        <w:t xml:space="preserve">2.1. Состав участников </w:t>
      </w:r>
    </w:p>
    <w:p w:rsidR="001A1488" w:rsidP="001A1488">
      <w:pPr>
        <w:pStyle w:val="Default"/>
        <w:ind w:firstLine="709"/>
        <w:jc w:val="both"/>
      </w:pPr>
      <w:r w:rsidRPr="00AB082A">
        <w:t xml:space="preserve">В школьном этапе всероссийской олимпиады школьников по </w:t>
      </w:r>
      <w:r>
        <w:t>географии</w:t>
      </w:r>
      <w:r w:rsidRPr="00AB082A">
        <w:t xml:space="preserve"> принимают участие учащиеся </w:t>
      </w:r>
      <w:r>
        <w:t>5</w:t>
      </w:r>
      <w:r w:rsidRPr="00AB082A">
        <w:t xml:space="preserve">—11 классов. </w:t>
      </w:r>
    </w:p>
    <w:p w:rsidR="001A1488" w:rsidRPr="00022068" w:rsidP="001A1488">
      <w:pPr>
        <w:spacing w:after="0" w:line="240" w:lineRule="auto"/>
        <w:ind w:firstLine="709"/>
        <w:jc w:val="both"/>
      </w:pPr>
      <w:r w:rsidRPr="001869B3">
        <w:rPr>
          <w:rFonts w:ascii="Times New Roman" w:hAnsi="Times New Roman" w:cs="Times New Roman"/>
          <w:b/>
          <w:bCs/>
          <w:color w:val="000000"/>
          <w:sz w:val="24"/>
          <w:szCs w:val="24"/>
        </w:rPr>
        <w:t>2.2. Порядок регистрации участников.</w:t>
      </w:r>
      <w:r w:rsidRPr="001869B3">
        <w:rPr>
          <w:rFonts w:ascii="Times New Roman" w:hAnsi="Times New Roman" w:cs="Times New Roman"/>
          <w:color w:val="000000"/>
          <w:sz w:val="24"/>
          <w:szCs w:val="24"/>
        </w:rPr>
        <w:t xml:space="preserve">Регистрация участников школьного этапа Всероссийской олимпиады организуется с учетом возможностей образовательной организации. За сутки до начала регистрации, ответственный за проведение олимпиады в ОО формирует листы регистрации участников с указанием фамилии, имени, отчества участника, параллели обучения, аудитории проведения школьного этапа олимпиады. </w:t>
      </w:r>
      <w:r w:rsidRPr="006E6928">
        <w:rPr>
          <w:rFonts w:ascii="Times New Roman" w:hAnsi="Times New Roman" w:cs="Times New Roman"/>
          <w:color w:val="000000"/>
          <w:sz w:val="24"/>
          <w:szCs w:val="24"/>
        </w:rPr>
        <w:t>Доводит информацию о кабинетном фонде до администрации школы</w:t>
      </w:r>
      <w:r>
        <w:rPr>
          <w:rFonts w:ascii="Times New Roman" w:hAnsi="Times New Roman" w:cs="Times New Roman"/>
          <w:color w:val="000000"/>
          <w:sz w:val="24"/>
          <w:szCs w:val="24"/>
        </w:rPr>
        <w:t>,</w:t>
      </w:r>
      <w:r w:rsidRPr="006E6928">
        <w:rPr>
          <w:rFonts w:ascii="Times New Roman" w:hAnsi="Times New Roman" w:cs="Times New Roman"/>
          <w:color w:val="000000"/>
          <w:sz w:val="24"/>
          <w:szCs w:val="24"/>
        </w:rPr>
        <w:t xml:space="preserve"> диспетчера расписания ОО и непосредственно участников.</w:t>
      </w:r>
      <w:r w:rsidRPr="001869B3">
        <w:rPr>
          <w:rFonts w:ascii="Times New Roman" w:hAnsi="Times New Roman" w:cs="Times New Roman"/>
          <w:color w:val="000000"/>
          <w:sz w:val="24"/>
          <w:szCs w:val="24"/>
        </w:rPr>
        <w:t xml:space="preserve">Списки кабинетов с фамилиями участников располагают на информационном стенде ОО. </w:t>
      </w:r>
    </w:p>
    <w:p w:rsidR="001A1488" w:rsidRPr="001869B3" w:rsidP="001A1488">
      <w:pPr>
        <w:spacing w:after="0" w:line="240" w:lineRule="auto"/>
        <w:ind w:firstLine="709"/>
        <w:jc w:val="both"/>
        <w:rPr>
          <w:rFonts w:ascii="Times New Roman" w:hAnsi="Times New Roman" w:cs="Times New Roman"/>
          <w:color w:val="000000"/>
          <w:sz w:val="24"/>
          <w:szCs w:val="24"/>
        </w:rPr>
      </w:pPr>
      <w:r w:rsidRPr="001869B3">
        <w:rPr>
          <w:rFonts w:ascii="Times New Roman" w:hAnsi="Times New Roman" w:cs="Times New Roman"/>
          <w:color w:val="000000"/>
          <w:sz w:val="24"/>
          <w:szCs w:val="24"/>
        </w:rPr>
        <w:t xml:space="preserve">Регистрация участников может осуществляться как </w:t>
      </w:r>
      <w:r>
        <w:rPr>
          <w:rFonts w:ascii="Times New Roman" w:hAnsi="Times New Roman" w:cs="Times New Roman"/>
          <w:color w:val="000000"/>
          <w:sz w:val="24"/>
          <w:szCs w:val="24"/>
        </w:rPr>
        <w:t>в</w:t>
      </w:r>
      <w:r w:rsidRPr="001869B3">
        <w:rPr>
          <w:rFonts w:ascii="Times New Roman" w:hAnsi="Times New Roman" w:cs="Times New Roman"/>
          <w:color w:val="000000"/>
          <w:sz w:val="24"/>
          <w:szCs w:val="24"/>
        </w:rPr>
        <w:t xml:space="preserve"> аудитории, так и в подготовленном  помещении (холл и др.).  </w:t>
      </w:r>
    </w:p>
    <w:p w:rsidR="001A1488" w:rsidRPr="001869B3" w:rsidP="001A1488">
      <w:pPr>
        <w:spacing w:after="0" w:line="240" w:lineRule="auto"/>
        <w:ind w:firstLine="709"/>
        <w:jc w:val="both"/>
        <w:rPr>
          <w:rFonts w:ascii="Times New Roman" w:hAnsi="Times New Roman" w:cs="Times New Roman"/>
          <w:color w:val="000000"/>
          <w:sz w:val="24"/>
          <w:szCs w:val="24"/>
        </w:rPr>
      </w:pPr>
      <w:r w:rsidRPr="001869B3">
        <w:rPr>
          <w:rFonts w:ascii="Times New Roman" w:hAnsi="Times New Roman" w:cs="Times New Roman"/>
          <w:color w:val="000000"/>
          <w:sz w:val="24"/>
          <w:szCs w:val="24"/>
        </w:rPr>
        <w:t xml:space="preserve">Регистрация участников начинается </w:t>
      </w:r>
      <w:r>
        <w:rPr>
          <w:rFonts w:ascii="Times New Roman" w:hAnsi="Times New Roman" w:cs="Times New Roman"/>
          <w:color w:val="000000"/>
          <w:sz w:val="24"/>
          <w:szCs w:val="24"/>
        </w:rPr>
        <w:t>не</w:t>
      </w:r>
      <w:r w:rsidRPr="001869B3">
        <w:rPr>
          <w:rFonts w:ascii="Times New Roman" w:hAnsi="Times New Roman" w:cs="Times New Roman"/>
          <w:color w:val="000000"/>
          <w:sz w:val="24"/>
          <w:szCs w:val="24"/>
        </w:rPr>
        <w:t xml:space="preserve"> менее чем за 30 минут до начала школьного этапа олимпиады в ОО, согласно  Графику проведения школьного  этапа олимпиады.</w:t>
      </w:r>
    </w:p>
    <w:p w:rsidR="001A1488" w:rsidRPr="001869B3" w:rsidP="001A1488">
      <w:pPr>
        <w:spacing w:after="0" w:line="240" w:lineRule="auto"/>
        <w:ind w:firstLine="709"/>
        <w:jc w:val="both"/>
        <w:rPr>
          <w:rFonts w:ascii="Times New Roman" w:hAnsi="Times New Roman" w:cs="Times New Roman"/>
          <w:color w:val="000000"/>
          <w:sz w:val="24"/>
          <w:szCs w:val="24"/>
        </w:rPr>
      </w:pPr>
      <w:r w:rsidRPr="001869B3">
        <w:rPr>
          <w:rFonts w:ascii="Times New Roman" w:hAnsi="Times New Roman" w:cs="Times New Roman"/>
          <w:color w:val="000000"/>
          <w:sz w:val="24"/>
          <w:szCs w:val="24"/>
        </w:rPr>
        <w:t>Регистраторы обязаны информировать участника порядковом номером аудитории под роспись, при необходимости сопроводить в аудиторию.</w:t>
      </w:r>
    </w:p>
    <w:p w:rsidR="00082BEB" w:rsidRPr="00E56837" w:rsidP="001A1488">
      <w:pPr>
        <w:pStyle w:val="Default"/>
        <w:ind w:firstLine="709"/>
        <w:rPr>
          <w:b/>
          <w:bCs/>
        </w:rPr>
      </w:pPr>
      <w:r w:rsidRPr="00AB082A">
        <w:rPr>
          <w:b/>
          <w:bCs/>
        </w:rPr>
        <w:t>2.</w:t>
      </w:r>
      <w:r>
        <w:rPr>
          <w:b/>
          <w:bCs/>
        </w:rPr>
        <w:t>3</w:t>
      </w:r>
      <w:r w:rsidRPr="00AB082A">
        <w:rPr>
          <w:b/>
          <w:bCs/>
        </w:rPr>
        <w:t xml:space="preserve">. </w:t>
      </w:r>
      <w:r w:rsidRPr="00E56837">
        <w:rPr>
          <w:b/>
          <w:bCs/>
        </w:rPr>
        <w:t>Порядок проведения туров школьного этапа олимпиады</w:t>
      </w:r>
    </w:p>
    <w:p w:rsidR="00405FDC" w:rsidP="00405FDC">
      <w:pPr>
        <w:pStyle w:val="Default"/>
        <w:ind w:firstLine="709"/>
        <w:jc w:val="both"/>
        <w:rPr>
          <w:sz w:val="23"/>
          <w:szCs w:val="23"/>
        </w:rPr>
      </w:pPr>
      <w:r>
        <w:rPr>
          <w:sz w:val="23"/>
          <w:szCs w:val="23"/>
        </w:rPr>
        <w:t xml:space="preserve">Школьный этап олимпиады состоит из двух туров: теоретического и тестового. Оба тура проводятся в письменной форме и должны быть проведены в один день непосредственно один за другим. </w:t>
      </w:r>
    </w:p>
    <w:p w:rsidR="00405FDC" w:rsidP="00405FDC">
      <w:pPr>
        <w:pStyle w:val="Default"/>
        <w:ind w:firstLine="709"/>
        <w:jc w:val="both"/>
      </w:pPr>
      <w:r w:rsidRPr="00AB082A">
        <w:t>Рекомендуемая общая продолжительность</w:t>
      </w:r>
      <w:r>
        <w:t xml:space="preserve"> выполнения олимпиадных заданий </w:t>
      </w:r>
      <w:r w:rsidRPr="00A97B39">
        <w:rPr>
          <w:b/>
        </w:rPr>
        <w:t>130</w:t>
      </w:r>
      <w:r>
        <w:t xml:space="preserve"> минут.</w:t>
      </w:r>
    </w:p>
    <w:p w:rsidR="001A1488" w:rsidP="001A1488">
      <w:pPr>
        <w:pStyle w:val="Default"/>
        <w:ind w:firstLine="709"/>
        <w:rPr>
          <w:sz w:val="23"/>
          <w:szCs w:val="23"/>
        </w:rPr>
      </w:pPr>
      <w:r>
        <w:rPr>
          <w:b/>
          <w:bCs/>
          <w:i/>
          <w:iCs/>
          <w:sz w:val="23"/>
          <w:szCs w:val="23"/>
        </w:rPr>
        <w:t xml:space="preserve">Теоретический тур. </w:t>
      </w:r>
    </w:p>
    <w:p w:rsidR="001A1488" w:rsidP="001A1488">
      <w:pPr>
        <w:pStyle w:val="Default"/>
        <w:ind w:firstLine="709"/>
        <w:rPr>
          <w:sz w:val="23"/>
          <w:szCs w:val="23"/>
        </w:rPr>
      </w:pPr>
      <w:r>
        <w:rPr>
          <w:sz w:val="23"/>
          <w:szCs w:val="23"/>
        </w:rPr>
        <w:t xml:space="preserve">Длительность теоретического тура составляет: </w:t>
      </w:r>
    </w:p>
    <w:p w:rsidR="001A1488" w:rsidRPr="001A1488" w:rsidP="001A1488">
      <w:pPr>
        <w:pStyle w:val="Default"/>
        <w:ind w:firstLine="709"/>
        <w:rPr>
          <w:sz w:val="23"/>
          <w:szCs w:val="23"/>
          <w:highlight w:val="yellow"/>
        </w:rPr>
      </w:pPr>
      <w:r w:rsidRPr="001A1488">
        <w:rPr>
          <w:sz w:val="23"/>
          <w:szCs w:val="23"/>
          <w:highlight w:val="yellow"/>
        </w:rPr>
        <w:t xml:space="preserve">5 класс – 45 минут; </w:t>
      </w:r>
    </w:p>
    <w:p w:rsidR="001A1488" w:rsidRPr="001A1488" w:rsidP="001A1488">
      <w:pPr>
        <w:pStyle w:val="Default"/>
        <w:ind w:firstLine="709"/>
        <w:rPr>
          <w:sz w:val="23"/>
          <w:szCs w:val="23"/>
          <w:highlight w:val="yellow"/>
        </w:rPr>
      </w:pPr>
      <w:r w:rsidRPr="001A1488">
        <w:rPr>
          <w:sz w:val="23"/>
          <w:szCs w:val="23"/>
          <w:highlight w:val="yellow"/>
        </w:rPr>
        <w:t xml:space="preserve">6 класс –45 минут; </w:t>
      </w:r>
    </w:p>
    <w:p w:rsidR="001A1488" w:rsidRPr="001A1488" w:rsidP="001A1488">
      <w:pPr>
        <w:pStyle w:val="Default"/>
        <w:ind w:firstLine="709"/>
        <w:rPr>
          <w:sz w:val="23"/>
          <w:szCs w:val="23"/>
          <w:highlight w:val="yellow"/>
        </w:rPr>
      </w:pPr>
      <w:r w:rsidRPr="001A1488">
        <w:rPr>
          <w:sz w:val="23"/>
          <w:szCs w:val="23"/>
          <w:highlight w:val="yellow"/>
        </w:rPr>
        <w:t xml:space="preserve">7 класс –60 минут; </w:t>
      </w:r>
    </w:p>
    <w:p w:rsidR="001A1488" w:rsidRPr="001A1488" w:rsidP="001A1488">
      <w:pPr>
        <w:pStyle w:val="Default"/>
        <w:ind w:firstLine="709"/>
        <w:rPr>
          <w:sz w:val="23"/>
          <w:szCs w:val="23"/>
          <w:highlight w:val="yellow"/>
        </w:rPr>
      </w:pPr>
      <w:r w:rsidRPr="001A1488">
        <w:rPr>
          <w:sz w:val="23"/>
          <w:szCs w:val="23"/>
          <w:highlight w:val="yellow"/>
        </w:rPr>
        <w:t xml:space="preserve">8 класс –60 минут; </w:t>
      </w:r>
    </w:p>
    <w:p w:rsidR="001A1488" w:rsidRPr="001A1488" w:rsidP="001A1488">
      <w:pPr>
        <w:pStyle w:val="Default"/>
        <w:ind w:firstLine="709"/>
        <w:rPr>
          <w:sz w:val="23"/>
          <w:szCs w:val="23"/>
          <w:highlight w:val="yellow"/>
        </w:rPr>
      </w:pPr>
      <w:r w:rsidRPr="001A1488">
        <w:rPr>
          <w:sz w:val="23"/>
          <w:szCs w:val="23"/>
          <w:highlight w:val="yellow"/>
        </w:rPr>
        <w:t xml:space="preserve">9 класс –90 минут; </w:t>
      </w:r>
    </w:p>
    <w:p w:rsidR="001A1488" w:rsidRPr="001A1488" w:rsidP="001A1488">
      <w:pPr>
        <w:pStyle w:val="Default"/>
        <w:ind w:firstLine="709"/>
        <w:rPr>
          <w:sz w:val="23"/>
          <w:szCs w:val="23"/>
          <w:highlight w:val="yellow"/>
        </w:rPr>
      </w:pPr>
      <w:r w:rsidRPr="001A1488">
        <w:rPr>
          <w:sz w:val="23"/>
          <w:szCs w:val="23"/>
          <w:highlight w:val="yellow"/>
        </w:rPr>
        <w:t xml:space="preserve">10 класс –90 минут; </w:t>
      </w:r>
    </w:p>
    <w:p w:rsidR="001A1488" w:rsidP="001A1488">
      <w:pPr>
        <w:pStyle w:val="Default"/>
        <w:ind w:firstLine="709"/>
        <w:rPr>
          <w:sz w:val="23"/>
          <w:szCs w:val="23"/>
        </w:rPr>
      </w:pPr>
      <w:r w:rsidRPr="001A1488">
        <w:rPr>
          <w:sz w:val="23"/>
          <w:szCs w:val="23"/>
          <w:highlight w:val="yellow"/>
        </w:rPr>
        <w:t>11 класс –90 минут.</w:t>
      </w:r>
    </w:p>
    <w:p w:rsidR="001A1488" w:rsidP="001A1488">
      <w:pPr>
        <w:pStyle w:val="Default"/>
        <w:ind w:firstLine="708"/>
        <w:jc w:val="both"/>
        <w:rPr>
          <w:sz w:val="23"/>
          <w:szCs w:val="23"/>
        </w:rPr>
      </w:pPr>
      <w:r>
        <w:rPr>
          <w:sz w:val="23"/>
          <w:szCs w:val="23"/>
        </w:rPr>
        <w:t xml:space="preserve"> Для проведения </w:t>
      </w:r>
      <w:r>
        <w:rPr>
          <w:i/>
          <w:iCs/>
          <w:sz w:val="23"/>
          <w:szCs w:val="23"/>
        </w:rPr>
        <w:t xml:space="preserve">теоретического </w:t>
      </w:r>
      <w:r>
        <w:rPr>
          <w:sz w:val="23"/>
          <w:szCs w:val="23"/>
        </w:rPr>
        <w:t>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w:t>
      </w:r>
    </w:p>
    <w:p w:rsidR="001A1488" w:rsidP="001A1488">
      <w:pPr>
        <w:pStyle w:val="Default"/>
        <w:ind w:firstLine="708"/>
        <w:jc w:val="both"/>
        <w:rPr>
          <w:sz w:val="23"/>
          <w:szCs w:val="23"/>
        </w:rPr>
      </w:pPr>
      <w:r>
        <w:rPr>
          <w:sz w:val="23"/>
          <w:szCs w:val="23"/>
        </w:rPr>
        <w:t xml:space="preserve"> Расчет числа аудиторий определяется числом участников и посадочных мест в аудиториях. Проведению </w:t>
      </w:r>
      <w:r>
        <w:rPr>
          <w:i/>
          <w:iCs/>
          <w:sz w:val="23"/>
          <w:szCs w:val="23"/>
        </w:rPr>
        <w:t xml:space="preserve">теоретического </w:t>
      </w:r>
      <w:r>
        <w:rPr>
          <w:sz w:val="23"/>
          <w:szCs w:val="23"/>
        </w:rPr>
        <w:t xml:space="preserve">тура предшествует краткий инструктаж участников о правилах участия в олимпиаде. </w:t>
      </w:r>
    </w:p>
    <w:p w:rsidR="001A1488" w:rsidP="001A1488">
      <w:pPr>
        <w:pStyle w:val="Default"/>
        <w:ind w:firstLine="708"/>
        <w:rPr>
          <w:sz w:val="23"/>
          <w:szCs w:val="23"/>
        </w:rPr>
      </w:pPr>
      <w:r>
        <w:rPr>
          <w:b/>
          <w:bCs/>
          <w:i/>
          <w:iCs/>
          <w:sz w:val="23"/>
          <w:szCs w:val="23"/>
        </w:rPr>
        <w:t>Тестовый тур</w:t>
      </w:r>
      <w:r>
        <w:rPr>
          <w:i/>
          <w:iCs/>
          <w:sz w:val="23"/>
          <w:szCs w:val="23"/>
        </w:rPr>
        <w:t xml:space="preserve">. </w:t>
      </w:r>
    </w:p>
    <w:p w:rsidR="001A1488" w:rsidP="001A1488">
      <w:pPr>
        <w:pStyle w:val="Default"/>
        <w:ind w:firstLine="708"/>
        <w:rPr>
          <w:sz w:val="23"/>
          <w:szCs w:val="23"/>
        </w:rPr>
      </w:pPr>
      <w:r>
        <w:rPr>
          <w:sz w:val="23"/>
          <w:szCs w:val="23"/>
        </w:rPr>
        <w:t xml:space="preserve">Длительность тестового тура составляет: </w:t>
      </w:r>
    </w:p>
    <w:p w:rsidR="001A1488" w:rsidRPr="001A1488" w:rsidP="001A1488">
      <w:pPr>
        <w:pStyle w:val="Default"/>
        <w:ind w:firstLine="708"/>
        <w:rPr>
          <w:sz w:val="23"/>
          <w:szCs w:val="23"/>
          <w:highlight w:val="yellow"/>
        </w:rPr>
      </w:pPr>
      <w:r w:rsidRPr="001A1488">
        <w:rPr>
          <w:sz w:val="23"/>
          <w:szCs w:val="23"/>
          <w:highlight w:val="yellow"/>
        </w:rPr>
        <w:t xml:space="preserve">5 класс –30 минут; </w:t>
      </w:r>
    </w:p>
    <w:p w:rsidR="001A1488" w:rsidRPr="001A1488" w:rsidP="001A1488">
      <w:pPr>
        <w:pStyle w:val="Default"/>
        <w:ind w:firstLine="708"/>
        <w:rPr>
          <w:sz w:val="23"/>
          <w:szCs w:val="23"/>
          <w:highlight w:val="yellow"/>
        </w:rPr>
      </w:pPr>
      <w:r w:rsidRPr="001A1488">
        <w:rPr>
          <w:sz w:val="23"/>
          <w:szCs w:val="23"/>
          <w:highlight w:val="yellow"/>
        </w:rPr>
        <w:t xml:space="preserve">6 класс –30 минут; </w:t>
      </w:r>
    </w:p>
    <w:p w:rsidR="001A1488" w:rsidRPr="001A1488" w:rsidP="001A1488">
      <w:pPr>
        <w:pStyle w:val="Default"/>
        <w:ind w:firstLine="708"/>
        <w:rPr>
          <w:sz w:val="23"/>
          <w:szCs w:val="23"/>
          <w:highlight w:val="yellow"/>
        </w:rPr>
      </w:pPr>
      <w:r w:rsidRPr="001A1488">
        <w:rPr>
          <w:sz w:val="23"/>
          <w:szCs w:val="23"/>
          <w:highlight w:val="yellow"/>
        </w:rPr>
        <w:t xml:space="preserve">7 класс –30 минут; </w:t>
      </w:r>
    </w:p>
    <w:p w:rsidR="001A1488" w:rsidRPr="001A1488" w:rsidP="001A1488">
      <w:pPr>
        <w:pStyle w:val="Default"/>
        <w:ind w:firstLine="708"/>
        <w:rPr>
          <w:sz w:val="23"/>
          <w:szCs w:val="23"/>
          <w:highlight w:val="yellow"/>
        </w:rPr>
      </w:pPr>
      <w:r w:rsidRPr="001A1488">
        <w:rPr>
          <w:sz w:val="23"/>
          <w:szCs w:val="23"/>
          <w:highlight w:val="yellow"/>
        </w:rPr>
        <w:t xml:space="preserve">8 класс –30 минут; </w:t>
      </w:r>
    </w:p>
    <w:p w:rsidR="001A1488" w:rsidRPr="001A1488" w:rsidP="001A1488">
      <w:pPr>
        <w:pStyle w:val="Default"/>
        <w:ind w:firstLine="708"/>
        <w:rPr>
          <w:sz w:val="23"/>
          <w:szCs w:val="23"/>
          <w:highlight w:val="yellow"/>
        </w:rPr>
      </w:pPr>
      <w:r w:rsidRPr="001A1488">
        <w:rPr>
          <w:sz w:val="23"/>
          <w:szCs w:val="23"/>
          <w:highlight w:val="yellow"/>
        </w:rPr>
        <w:t xml:space="preserve">9 класс –45 минут; </w:t>
      </w:r>
    </w:p>
    <w:p w:rsidR="001A1488" w:rsidRPr="001A1488" w:rsidP="001A1488">
      <w:pPr>
        <w:pStyle w:val="Default"/>
        <w:ind w:firstLine="708"/>
        <w:rPr>
          <w:sz w:val="23"/>
          <w:szCs w:val="23"/>
          <w:highlight w:val="yellow"/>
        </w:rPr>
      </w:pPr>
      <w:r w:rsidRPr="001A1488">
        <w:rPr>
          <w:sz w:val="23"/>
          <w:szCs w:val="23"/>
          <w:highlight w:val="yellow"/>
        </w:rPr>
        <w:t xml:space="preserve">10 класс –45 минут; </w:t>
      </w:r>
    </w:p>
    <w:p w:rsidR="00BA0040" w:rsidP="001A1488">
      <w:pPr>
        <w:pStyle w:val="Default"/>
        <w:ind w:firstLine="709"/>
        <w:jc w:val="both"/>
      </w:pPr>
      <w:r w:rsidRPr="001A1488">
        <w:rPr>
          <w:sz w:val="23"/>
          <w:szCs w:val="23"/>
          <w:highlight w:val="yellow"/>
        </w:rPr>
        <w:t>11 класс –45 минут.</w:t>
      </w:r>
    </w:p>
    <w:p w:rsidR="001A1488" w:rsidP="001A1488">
      <w:pPr>
        <w:pStyle w:val="Default"/>
        <w:ind w:firstLine="567"/>
        <w:jc w:val="both"/>
        <w:rPr>
          <w:sz w:val="23"/>
          <w:szCs w:val="23"/>
        </w:rPr>
      </w:pPr>
      <w:r>
        <w:rPr>
          <w:sz w:val="23"/>
          <w:szCs w:val="23"/>
        </w:rPr>
        <w:t xml:space="preserve">Для проведения </w:t>
      </w:r>
      <w:r>
        <w:rPr>
          <w:i/>
          <w:iCs/>
          <w:sz w:val="23"/>
          <w:szCs w:val="23"/>
        </w:rPr>
        <w:t xml:space="preserve">тестового </w:t>
      </w:r>
      <w:r>
        <w:rPr>
          <w:sz w:val="23"/>
          <w:szCs w:val="23"/>
        </w:rPr>
        <w:t xml:space="preserve">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 </w:t>
      </w:r>
    </w:p>
    <w:p w:rsidR="001A1488" w:rsidP="001A1488">
      <w:pPr>
        <w:pStyle w:val="Default"/>
        <w:ind w:firstLine="567"/>
        <w:jc w:val="both"/>
        <w:rPr>
          <w:b/>
        </w:rPr>
      </w:pPr>
      <w:r>
        <w:rPr>
          <w:sz w:val="23"/>
          <w:szCs w:val="23"/>
        </w:rPr>
        <w:t xml:space="preserve">Расчет числа аудиторий определяется числом участников и посадочных мест в аудиториях. Проведению </w:t>
      </w:r>
      <w:r>
        <w:rPr>
          <w:i/>
          <w:iCs/>
          <w:sz w:val="23"/>
          <w:szCs w:val="23"/>
        </w:rPr>
        <w:t xml:space="preserve">тестового </w:t>
      </w:r>
      <w:r>
        <w:rPr>
          <w:sz w:val="23"/>
          <w:szCs w:val="23"/>
        </w:rPr>
        <w:t>тура предшествует краткий инструктаж участников о правилах выполнения заданий.</w:t>
      </w:r>
    </w:p>
    <w:p w:rsidR="00082BEB" w:rsidRPr="00E56837" w:rsidP="00814C02">
      <w:pPr>
        <w:pStyle w:val="Default"/>
        <w:ind w:firstLine="708"/>
        <w:jc w:val="both"/>
        <w:rPr>
          <w:b/>
        </w:rPr>
      </w:pPr>
      <w:r>
        <w:rPr>
          <w:b/>
        </w:rPr>
        <w:t xml:space="preserve">2.4. </w:t>
      </w:r>
      <w:r>
        <w:rPr>
          <w:b/>
        </w:rPr>
        <w:tab/>
      </w:r>
      <w:r w:rsidRPr="00E56837">
        <w:rPr>
          <w:b/>
        </w:rPr>
        <w:t>Процедура проведения школьного этапа</w:t>
      </w:r>
      <w:r w:rsidR="00BE6A0D">
        <w:rPr>
          <w:b/>
        </w:rPr>
        <w:t xml:space="preserve"> олимпиады по географии</w:t>
      </w:r>
    </w:p>
    <w:p w:rsidR="00814C02" w:rsidP="00814C02">
      <w:pPr>
        <w:spacing w:after="0" w:line="240" w:lineRule="auto"/>
        <w:ind w:firstLine="709"/>
        <w:jc w:val="both"/>
        <w:rPr>
          <w:rFonts w:ascii="Times New Roman" w:hAnsi="Times New Roman" w:cs="Times New Roman"/>
          <w:sz w:val="24"/>
          <w:szCs w:val="24"/>
        </w:rPr>
      </w:pPr>
      <w:r w:rsidRPr="00BA0040">
        <w:rPr>
          <w:rFonts w:ascii="Times New Roman" w:hAnsi="Times New Roman" w:cs="Times New Roman"/>
          <w:sz w:val="24"/>
          <w:szCs w:val="24"/>
        </w:rPr>
        <w:t xml:space="preserve">Проведению </w:t>
      </w:r>
      <w:r>
        <w:rPr>
          <w:rFonts w:ascii="Times New Roman" w:hAnsi="Times New Roman" w:cs="Times New Roman"/>
          <w:sz w:val="24"/>
          <w:szCs w:val="24"/>
        </w:rPr>
        <w:t>олимпиады</w:t>
      </w:r>
      <w:r w:rsidRPr="00BA0040">
        <w:rPr>
          <w:rFonts w:ascii="Times New Roman" w:hAnsi="Times New Roman" w:cs="Times New Roman"/>
          <w:sz w:val="24"/>
          <w:szCs w:val="24"/>
        </w:rPr>
        <w:t xml:space="preserve"> предшествует краткий инструктаж участников о правилах участия в олимпиаде.</w:t>
      </w:r>
    </w:p>
    <w:p w:rsidR="00814C02" w:rsidRPr="00E56837" w:rsidP="00814C02">
      <w:pPr>
        <w:pStyle w:val="Default"/>
        <w:ind w:firstLine="709"/>
        <w:jc w:val="both"/>
      </w:pPr>
      <w:r w:rsidRPr="00E56837">
        <w:t xml:space="preserve">До начала работы участники олимпиады под руководством организаторов в аудитории </w:t>
      </w:r>
      <w:r w:rsidRPr="00BA0040">
        <w:rPr>
          <w:b/>
        </w:rPr>
        <w:t>заполняют титульный лист</w:t>
      </w:r>
      <w:r w:rsidRPr="00E56837">
        <w:t xml:space="preserve">,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rsidR="00814C02" w:rsidRPr="00E56837" w:rsidP="00814C02">
      <w:pPr>
        <w:pStyle w:val="Default"/>
        <w:ind w:firstLine="709"/>
        <w:jc w:val="both"/>
      </w:pPr>
      <w:r w:rsidRPr="00E56837">
        <w:t xml:space="preserve">После заполнения титульных листов участникам выдаются задания и бланкиответов. </w:t>
      </w:r>
      <w:r w:rsidRPr="00E56837">
        <w:rPr>
          <w:b/>
        </w:rPr>
        <w:t>Задания выполняются участниками на бланках ответов, выданных организаторами.</w:t>
      </w:r>
    </w:p>
    <w:p w:rsidR="00BA0040" w:rsidRPr="00BA0040" w:rsidP="00BA0040">
      <w:pPr>
        <w:spacing w:after="0" w:line="240" w:lineRule="auto"/>
        <w:ind w:firstLine="709"/>
        <w:jc w:val="both"/>
        <w:rPr>
          <w:rFonts w:ascii="Times New Roman" w:hAnsi="Times New Roman" w:cs="Times New Roman"/>
          <w:b/>
          <w:bCs/>
          <w:color w:val="000000"/>
          <w:sz w:val="24"/>
          <w:szCs w:val="24"/>
        </w:rPr>
      </w:pPr>
    </w:p>
    <w:p w:rsidR="00082BEB" w:rsidRPr="00E56837" w:rsidP="00082BEB">
      <w:pPr>
        <w:spacing w:after="0" w:line="240" w:lineRule="auto"/>
        <w:ind w:firstLine="709"/>
        <w:jc w:val="center"/>
        <w:rPr>
          <w:rFonts w:ascii="Times New Roman" w:hAnsi="Times New Roman" w:cs="Times New Roman"/>
          <w:b/>
          <w:bCs/>
          <w:color w:val="000000"/>
          <w:sz w:val="24"/>
          <w:szCs w:val="24"/>
        </w:rPr>
      </w:pPr>
      <w:r w:rsidRPr="00E56837">
        <w:rPr>
          <w:rFonts w:ascii="Times New Roman" w:hAnsi="Times New Roman" w:cs="Times New Roman"/>
          <w:b/>
          <w:bCs/>
          <w:color w:val="000000"/>
          <w:sz w:val="24"/>
          <w:szCs w:val="24"/>
        </w:rPr>
        <w:t>3.</w:t>
      </w:r>
      <w:r w:rsidRPr="00E56837">
        <w:rPr>
          <w:rFonts w:ascii="Times New Roman" w:hAnsi="Times New Roman" w:cs="Times New Roman"/>
          <w:b/>
          <w:bCs/>
          <w:color w:val="000000"/>
          <w:sz w:val="24"/>
          <w:szCs w:val="24"/>
        </w:rPr>
        <w:tab/>
        <w:t>ПРОЦЕДУРА КОДИРОВАНИЯ И ДЕКОДИРОВАНИЯ  ВЫПОЛНЕННЫХ ЗАДАНИЙ</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Кодирование (обезличивание) олимпиадных работ осуществляется членами оргкомитета школьного этапа олимпиады.</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Код олимпиадной работы (шифр) записывается на титульном олимпиадной работы и на первом (при необходимости и на других листах) рабочем листе олимпиадной работы.</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Титульные листы отделяются от олимпиадной работы, упаковываются в отдельные файлы по классам и хранятся в сейфе  до окончания процедуры проверки работ.</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По окончании олимпиады, перед проведением показа работ и апелляций, работы участников декодируются членом оргкомитета школьного этапа олимпиады.</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spacing w:after="0" w:line="240" w:lineRule="auto"/>
        <w:ind w:firstLine="709"/>
        <w:jc w:val="both"/>
        <w:rPr>
          <w:rFonts w:ascii="Times New Roman" w:hAnsi="Times New Roman" w:cs="Times New Roman"/>
          <w:b/>
          <w:bCs/>
          <w:color w:val="000000"/>
          <w:sz w:val="24"/>
          <w:szCs w:val="24"/>
        </w:rPr>
      </w:pPr>
      <w:r w:rsidRPr="00E56837">
        <w:rPr>
          <w:rFonts w:ascii="Times New Roman" w:hAnsi="Times New Roman" w:cs="Times New Roman"/>
          <w:b/>
          <w:bCs/>
          <w:color w:val="000000"/>
          <w:sz w:val="24"/>
          <w:szCs w:val="24"/>
        </w:rPr>
        <w:t>4. КРИТЕРИИ И МЕТОДИКА ОЦЕНИВАНИЯ ОЛИМПИАДНЫХ ЗАДАНИЙ</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Оценивание качества выполнения участниками заданий осуществляет жюри школьного этапа олимпиады в соответствии с критериями и методикой оценивания выполнения олимпиадных заданий, разработанных Региональной предметно-методической комиссией, с учётом опре</w:t>
      </w:r>
      <w:r w:rsidRPr="00E56837">
        <w:rPr>
          <w:rFonts w:ascii="Times New Roman" w:hAnsi="Times New Roman" w:cs="Times New Roman"/>
          <w:bCs/>
          <w:color w:val="000000"/>
          <w:sz w:val="24"/>
          <w:szCs w:val="24"/>
        </w:rPr>
        <w:t>деления высшего балла за каждое задание отдельно, а также общей максимально возможной суммой баллов за все задания и туры.</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pStyle w:val="1"/>
        <w:spacing w:before="0" w:after="0" w:line="240" w:lineRule="auto"/>
        <w:ind w:firstLine="709"/>
        <w:rPr>
          <w:szCs w:val="24"/>
        </w:rPr>
      </w:pPr>
      <w:r w:rsidRPr="00E56837">
        <w:rPr>
          <w:szCs w:val="24"/>
        </w:rPr>
        <w:t>5. Порядок проведения процедуры анализа, показа и апелляции по результатам проверки заданий школьного этапа олимпиады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sz w:val="24"/>
          <w:szCs w:val="24"/>
        </w:rPr>
        <w:t>Проведение процедуры анализа олимпиадных заданий, показ</w:t>
      </w:r>
      <w:r>
        <w:rPr>
          <w:rFonts w:ascii="Times New Roman" w:hAnsi="Times New Roman" w:cs="Times New Roman"/>
          <w:sz w:val="24"/>
          <w:szCs w:val="24"/>
        </w:rPr>
        <w:t xml:space="preserve"> и апелляцийпо результатам проверки заданий</w:t>
      </w:r>
      <w:r w:rsidRPr="00E56837">
        <w:rPr>
          <w:rFonts w:ascii="Times New Roman" w:hAnsi="Times New Roman" w:cs="Times New Roman"/>
          <w:sz w:val="24"/>
          <w:szCs w:val="24"/>
        </w:rPr>
        <w:t xml:space="preserve"> осуществляется в установленное время в соответствии с программой олимпиады.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sz w:val="24"/>
          <w:szCs w:val="24"/>
        </w:rPr>
        <w:t xml:space="preserve">Подробное описание </w:t>
      </w:r>
      <w:r>
        <w:rPr>
          <w:rFonts w:ascii="Times New Roman" w:hAnsi="Times New Roman" w:cs="Times New Roman"/>
          <w:sz w:val="24"/>
          <w:szCs w:val="24"/>
        </w:rPr>
        <w:t>п</w:t>
      </w:r>
      <w:r w:rsidRPr="00E56837">
        <w:rPr>
          <w:rFonts w:ascii="Times New Roman" w:hAnsi="Times New Roman" w:cs="Times New Roman"/>
          <w:sz w:val="24"/>
          <w:szCs w:val="24"/>
        </w:rPr>
        <w:t>роведени</w:t>
      </w:r>
      <w:r>
        <w:rPr>
          <w:rFonts w:ascii="Times New Roman" w:hAnsi="Times New Roman" w:cs="Times New Roman"/>
          <w:sz w:val="24"/>
          <w:szCs w:val="24"/>
        </w:rPr>
        <w:t>я</w:t>
      </w:r>
      <w:r w:rsidRPr="00E56837">
        <w:rPr>
          <w:rFonts w:ascii="Times New Roman" w:hAnsi="Times New Roman" w:cs="Times New Roman"/>
          <w:sz w:val="24"/>
          <w:szCs w:val="24"/>
        </w:rPr>
        <w:t xml:space="preserve"> процедуры анализа олимпиадных заданий, показ и апелляций по результатам проверки заданий</w:t>
      </w:r>
      <w:r>
        <w:rPr>
          <w:rFonts w:ascii="Times New Roman" w:hAnsi="Times New Roman" w:cs="Times New Roman"/>
          <w:sz w:val="24"/>
          <w:szCs w:val="24"/>
        </w:rPr>
        <w:t xml:space="preserve"> проведено в организационно- технологической модели проведения школьного этапа олимпиады.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p>
    <w:p w:rsidR="00082BEB" w:rsidRPr="00E56837" w:rsidP="00082BEB">
      <w:pPr>
        <w:pStyle w:val="1"/>
        <w:spacing w:before="0" w:after="0" w:line="240" w:lineRule="auto"/>
        <w:ind w:firstLine="709"/>
        <w:rPr>
          <w:szCs w:val="24"/>
        </w:rPr>
      </w:pPr>
      <w:bookmarkStart w:id="11" w:name="_Toc55757316_2"/>
      <w:bookmarkStart w:id="12" w:name="_Toc56335429_2"/>
      <w:bookmarkStart w:id="13" w:name="_Toc56335760_2"/>
      <w:r>
        <w:rPr>
          <w:szCs w:val="24"/>
        </w:rPr>
        <w:t>6</w:t>
      </w:r>
      <w:r w:rsidRPr="00E56837">
        <w:rPr>
          <w:szCs w:val="24"/>
        </w:rPr>
        <w:t>. Порядок подведения итогов олимпиады</w:t>
      </w:r>
      <w:bookmarkEnd w:id="11"/>
      <w:bookmarkEnd w:id="12"/>
      <w:bookmarkEnd w:id="13"/>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 В случаях отсутствия апелляций председатель жюри подводит итоги по протоколу предварительных результатов.</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 xml:space="preserve">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 </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 xml:space="preserve">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школьного этапа олимпиады должны быть внесены соответствующие изменения. </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Итоговые результаты Олимпиады оформляются как рейтинговая таблица результатов участников Олимпиады по общеобразовательному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 xml:space="preserve">Участники с равным количеством баллов располагаются в алфавитном порядке. Статус участника школьного этапа Олимпиады «победитель», «призер», «участник» заносится в итоговую ведомость оценки олимпиадных </w:t>
      </w:r>
      <w:r w:rsidRPr="004D5E8D">
        <w:rPr>
          <w:rFonts w:ascii="Times New Roman" w:hAnsi="Times New Roman" w:cs="Times New Roman"/>
          <w:bCs/>
          <w:color w:val="000000"/>
          <w:sz w:val="24"/>
          <w:szCs w:val="24"/>
        </w:rPr>
        <w:t>работ.Итоговые</w:t>
      </w:r>
      <w:r w:rsidRPr="004D5E8D">
        <w:rPr>
          <w:rFonts w:ascii="Times New Roman" w:hAnsi="Times New Roman" w:cs="Times New Roman"/>
          <w:bCs/>
          <w:color w:val="000000"/>
          <w:sz w:val="24"/>
          <w:szCs w:val="24"/>
        </w:rPr>
        <w:t xml:space="preserve"> результаты публикуются на официальных ресурсах организатора и площадок проведения школьного этапа.</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sidRPr="00E56837">
        <w:rPr>
          <w:rFonts w:ascii="Times New Roman" w:hAnsi="Times New Roman" w:cs="Times New Roman"/>
          <w:b/>
          <w:bCs/>
          <w:color w:val="000000"/>
          <w:sz w:val="24"/>
          <w:szCs w:val="24"/>
        </w:rPr>
        <w:t xml:space="preserve">. ОПИСАНИЕ НЕОБХОДИМОГО МАТЕРИАЛЬНО-ТЕХНИЧЕСКОГО ОБЕСПЕЧЕНИЯ ДЛЯ ВЫПОЛНЕНИЯ ОЛИМПИАДНЫХ ЗАДАНИЙ </w:t>
      </w:r>
    </w:p>
    <w:p w:rsidR="003E6534" w:rsidRPr="003E6534" w:rsidP="003E6534">
      <w:pPr>
        <w:pStyle w:val="Default"/>
        <w:ind w:firstLine="709"/>
        <w:jc w:val="both"/>
      </w:pPr>
      <w:r w:rsidRPr="003E6534">
        <w:t>Во всех аудиториях, задействованных для проведения школьного этапа по географии, должны быть часы, поскольку выполнение заданий требует контроля за временем.</w:t>
      </w:r>
    </w:p>
    <w:p w:rsidR="003E6534" w:rsidRPr="003E6534" w:rsidP="003E6534">
      <w:pPr>
        <w:pStyle w:val="Default"/>
        <w:ind w:firstLine="709"/>
      </w:pPr>
      <w:r w:rsidRPr="003E6534">
        <w:t xml:space="preserve">Для проведения олимпиады необходимо предусмотреть: </w:t>
      </w:r>
    </w:p>
    <w:p w:rsidR="003E6534" w:rsidRPr="003E6534" w:rsidP="003E6534">
      <w:pPr>
        <w:pStyle w:val="ListParagraph"/>
        <w:numPr>
          <w:ilvl w:val="0"/>
          <w:numId w:val="15"/>
        </w:numPr>
        <w:spacing w:after="0" w:line="240" w:lineRule="auto"/>
        <w:jc w:val="both"/>
        <w:rPr>
          <w:rFonts w:ascii="Times New Roman" w:hAnsi="Times New Roman" w:cs="Times New Roman"/>
          <w:color w:val="000000"/>
          <w:sz w:val="24"/>
          <w:szCs w:val="24"/>
        </w:rPr>
      </w:pPr>
      <w:r w:rsidRPr="003E6534">
        <w:rPr>
          <w:rFonts w:ascii="Times New Roman" w:hAnsi="Times New Roman" w:cs="Times New Roman"/>
          <w:sz w:val="24"/>
          <w:szCs w:val="24"/>
        </w:rPr>
        <w:t xml:space="preserve">помещения (классы, кабинеты), в которых участники при выполнении заданий могли бы сидеть по </w:t>
      </w:r>
      <w:r w:rsidRPr="003E6534">
        <w:rPr>
          <w:rFonts w:ascii="Times New Roman" w:hAnsi="Times New Roman" w:cs="Times New Roman"/>
          <w:color w:val="000000"/>
          <w:sz w:val="24"/>
          <w:szCs w:val="24"/>
        </w:rPr>
        <w:t xml:space="preserve">одному за партой;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Расчет числа аудиторий определяется числом участников и посадочных мест в аудиториях. </w:t>
      </w:r>
    </w:p>
    <w:p w:rsidR="003E6534" w:rsidRPr="003E6534" w:rsidP="003E6534">
      <w:pPr>
        <w:pStyle w:val="Default"/>
        <w:numPr>
          <w:ilvl w:val="0"/>
          <w:numId w:val="15"/>
        </w:numPr>
        <w:rPr>
          <w:sz w:val="23"/>
          <w:szCs w:val="23"/>
        </w:rPr>
      </w:pPr>
      <w:r w:rsidRPr="003E6534">
        <w:rPr>
          <w:sz w:val="23"/>
          <w:szCs w:val="23"/>
        </w:rPr>
        <w:t xml:space="preserve">помещение для проверки работ. </w:t>
      </w:r>
    </w:p>
    <w:p w:rsidR="003E6534" w:rsidP="003E6534">
      <w:pPr>
        <w:pStyle w:val="Default"/>
        <w:ind w:firstLine="708"/>
        <w:jc w:val="both"/>
        <w:rPr>
          <w:sz w:val="23"/>
          <w:szCs w:val="23"/>
        </w:rPr>
      </w:pPr>
      <w:r>
        <w:rPr>
          <w:sz w:val="23"/>
          <w:szCs w:val="23"/>
        </w:rPr>
        <w:t xml:space="preserve">Каждому участнику </w:t>
      </w:r>
      <w:r>
        <w:rPr>
          <w:sz w:val="23"/>
          <w:szCs w:val="23"/>
        </w:rPr>
        <w:t>должны быть предоставлены предусмотренные для выполнения заданий раздаточные материалы (бланки заданий, бланки (листы) ответов и черновики).</w:t>
      </w:r>
    </w:p>
    <w:p w:rsidR="003E6534" w:rsidP="003E6534">
      <w:pPr>
        <w:pStyle w:val="Default"/>
        <w:ind w:firstLine="709"/>
        <w:rPr>
          <w:sz w:val="23"/>
          <w:szCs w:val="23"/>
        </w:rPr>
      </w:pPr>
      <w:r>
        <w:rPr>
          <w:sz w:val="23"/>
          <w:szCs w:val="23"/>
        </w:rPr>
        <w:t xml:space="preserve">Для проведения всех мероприятий олимпиады необходима соответствующая материальная база, которая включает в себя элементы для проведения </w:t>
      </w:r>
      <w:r>
        <w:rPr>
          <w:i/>
          <w:iCs/>
          <w:sz w:val="23"/>
          <w:szCs w:val="23"/>
        </w:rPr>
        <w:t xml:space="preserve">двух </w:t>
      </w:r>
      <w:r>
        <w:rPr>
          <w:sz w:val="23"/>
          <w:szCs w:val="23"/>
        </w:rPr>
        <w:t xml:space="preserve">туров: </w:t>
      </w:r>
      <w:r>
        <w:rPr>
          <w:b/>
          <w:bCs/>
          <w:i/>
          <w:iCs/>
          <w:sz w:val="23"/>
          <w:szCs w:val="23"/>
        </w:rPr>
        <w:t xml:space="preserve">теоретического </w:t>
      </w:r>
      <w:r>
        <w:rPr>
          <w:sz w:val="23"/>
          <w:szCs w:val="23"/>
        </w:rPr>
        <w:t xml:space="preserve">и </w:t>
      </w:r>
      <w:r>
        <w:rPr>
          <w:b/>
          <w:bCs/>
          <w:i/>
          <w:iCs/>
          <w:sz w:val="23"/>
          <w:szCs w:val="23"/>
        </w:rPr>
        <w:t>тестового</w:t>
      </w:r>
      <w:r>
        <w:rPr>
          <w:i/>
          <w:iCs/>
          <w:sz w:val="23"/>
          <w:szCs w:val="23"/>
        </w:rPr>
        <w:t xml:space="preserve">. </w:t>
      </w:r>
    </w:p>
    <w:p w:rsidR="003E6534" w:rsidP="00C42697">
      <w:pPr>
        <w:pStyle w:val="Default"/>
        <w:ind w:firstLine="709"/>
        <w:rPr>
          <w:sz w:val="23"/>
          <w:szCs w:val="23"/>
        </w:rPr>
      </w:pPr>
      <w:r>
        <w:rPr>
          <w:sz w:val="23"/>
          <w:szCs w:val="23"/>
        </w:rPr>
        <w:t>Материально-техническое обеспечение школьного этапа олимпиады включает: оргтехнику (компьютер, принтер, копир) и бумагу для распечатки заданий и листов для отве</w:t>
      </w:r>
      <w:r w:rsidR="00C42697">
        <w:rPr>
          <w:sz w:val="23"/>
          <w:szCs w:val="23"/>
        </w:rPr>
        <w:t>тов (по количеству участников).</w:t>
      </w:r>
    </w:p>
    <w:p w:rsidR="00082BEB" w:rsidRPr="00E56837" w:rsidP="00082BEB">
      <w:pPr>
        <w:pStyle w:val="Default"/>
        <w:ind w:firstLine="709"/>
        <w:jc w:val="both"/>
      </w:pPr>
      <w:r>
        <w:rPr>
          <w:b/>
          <w:bCs/>
        </w:rPr>
        <w:t>8</w:t>
      </w:r>
      <w:r w:rsidRPr="00E56837">
        <w:rPr>
          <w:b/>
          <w:bCs/>
        </w:rPr>
        <w:t xml:space="preserve">. ПЕРЕЧЕНЬ СПРАВОЧНЫХ МАТЕРИАЛОВ, СРЕДСТВ СВЯЗИ И ЭЛЕКТРОННО-ВЫЧИСЛИТЕЛЬНОЙ ТЕХНИКИ, РАЗРЕШЁННЫХ К ИСПОЛЬЗОВАНИЮ ВО ВРЕМЯ ПРОВЕДЕНИЯ ОЛИМПИАДЫ </w:t>
      </w:r>
    </w:p>
    <w:p w:rsidR="003E6534" w:rsidP="003E6534">
      <w:pPr>
        <w:pStyle w:val="Default"/>
        <w:ind w:firstLine="567"/>
        <w:jc w:val="both"/>
        <w:rPr>
          <w:sz w:val="23"/>
          <w:szCs w:val="23"/>
        </w:rPr>
      </w:pPr>
      <w:r>
        <w:rPr>
          <w:sz w:val="23"/>
          <w:szCs w:val="23"/>
        </w:rPr>
        <w:t xml:space="preserve">Письменные принадлежности, а также (при необходимости) линейки, транспортиры, непрограммируемые калькуляторы участники приносят с собой. Все прочие необходимые </w:t>
      </w:r>
      <w:r w:rsidRPr="003E6534">
        <w:rPr>
          <w:sz w:val="23"/>
          <w:szCs w:val="23"/>
        </w:rPr>
        <w:t xml:space="preserve">материалы и технические средства должны быть выданы организатором соответствующего этапа. </w:t>
      </w:r>
    </w:p>
    <w:p w:rsidR="003E6534" w:rsidP="003E6534">
      <w:pPr>
        <w:pStyle w:val="Default"/>
        <w:ind w:firstLine="567"/>
        <w:jc w:val="both"/>
        <w:rPr>
          <w:sz w:val="23"/>
          <w:szCs w:val="23"/>
        </w:rPr>
      </w:pPr>
      <w:r w:rsidRPr="003E6534">
        <w:rPr>
          <w:sz w:val="23"/>
          <w:szCs w:val="23"/>
        </w:rPr>
        <w:t xml:space="preserve">Участникам школьного этапов олимпиады запрещено пользоваться во время выполнения заданий своими предметными тетрадями, справочной литературой, учебниками, атласами (если они не одинаковые у всех участников), любыми электронными устройствами, служащими для передачи, получения или накопления информации. </w:t>
      </w:r>
    </w:p>
    <w:p w:rsidR="00082BEB" w:rsidP="003E6534">
      <w:pPr>
        <w:pStyle w:val="Default"/>
        <w:ind w:firstLine="567"/>
        <w:jc w:val="both"/>
        <w:rPr>
          <w:rFonts w:eastAsia="Times New Roman"/>
          <w:lang w:eastAsia="ru-RU"/>
        </w:rPr>
      </w:pPr>
      <w:r w:rsidRPr="003E6534">
        <w:rPr>
          <w:sz w:val="23"/>
          <w:szCs w:val="23"/>
        </w:rPr>
        <w:t>Участники могут взять в аудиторию только ручку (синего или чѐрного цвета), прохладительные напитки в прозрачной упаковке, шоколад. Все остальное должно быть сложено в специально отведѐнном для вещей месте. Запрещается пользоваться принесенными с собой калькуляторами,</w:t>
      </w:r>
      <w:r w:rsidRPr="00814C02">
        <w:rPr>
          <w:rFonts w:eastAsia="Times New Roman"/>
          <w:lang w:eastAsia="ru-RU"/>
        </w:rPr>
        <w:t xml:space="preserve"> справочными материалами, средствами связи и электронно-вычислительной техникой.</w:t>
      </w:r>
    </w:p>
    <w:p w:rsidR="00814C02" w:rsidRPr="00814C02" w:rsidP="00082BEB">
      <w:pPr>
        <w:spacing w:after="0" w:line="240" w:lineRule="auto"/>
        <w:ind w:firstLine="709"/>
        <w:rPr>
          <w:rFonts w:ascii="Times New Roman" w:eastAsia="Times New Roman" w:hAnsi="Times New Roman" w:cs="Times New Roman"/>
          <w:sz w:val="24"/>
          <w:szCs w:val="24"/>
          <w:lang w:eastAsia="ru-RU"/>
        </w:rPr>
      </w:pPr>
    </w:p>
    <w:p w:rsidR="00082BEB" w:rsidRPr="00E56837" w:rsidP="00082BEB">
      <w:pPr>
        <w:pStyle w:val="Default"/>
        <w:ind w:firstLine="709"/>
        <w:jc w:val="both"/>
        <w:rPr>
          <w:b/>
          <w:bCs/>
        </w:rPr>
      </w:pPr>
      <w:r>
        <w:rPr>
          <w:b/>
          <w:bCs/>
        </w:rPr>
        <w:t>9.</w:t>
      </w:r>
      <w:r>
        <w:rPr>
          <w:b/>
          <w:bCs/>
        </w:rPr>
        <w:tab/>
      </w:r>
      <w:r w:rsidRPr="00E56837">
        <w:rPr>
          <w:b/>
          <w:bCs/>
        </w:rPr>
        <w:t xml:space="preserve">ИСПОЛЬЗОВАНИЕ УЧЕБНОЙ ЛИТЕРАТУРЫ И ИНТЕРНЕТ-РЕСУРСОВ ПРИ ПОДГОТОВКЕ ШКОЛЬНИКОВ К ОЛИМПИАДЕ </w:t>
      </w:r>
    </w:p>
    <w:p w:rsidR="00082BEB" w:rsidRPr="00504062" w:rsidP="00504062">
      <w:pPr>
        <w:pStyle w:val="Default"/>
        <w:ind w:firstLine="708"/>
        <w:jc w:val="both"/>
      </w:pPr>
      <w:r w:rsidRPr="00504062">
        <w:t xml:space="preserve">При подготовке участников к школьному этапу олимпиады целесообразно использовать следующие нижеприведенные источники: </w:t>
      </w:r>
    </w:p>
    <w:p w:rsidR="00404CA8" w:rsidRPr="00504062" w:rsidP="00504062">
      <w:pPr>
        <w:pStyle w:val="Default"/>
        <w:ind w:firstLine="708"/>
        <w:jc w:val="both"/>
      </w:pPr>
      <w:r w:rsidRPr="00504062">
        <w:rPr>
          <w:i/>
          <w:iCs/>
        </w:rPr>
        <w:t xml:space="preserve">Основные источники (сборники олимпиадных задач и методические пособия): </w:t>
      </w:r>
    </w:p>
    <w:p w:rsidR="00404CA8" w:rsidRPr="00504062" w:rsidP="00504062">
      <w:pPr>
        <w:pStyle w:val="Default"/>
        <w:jc w:val="both"/>
      </w:pPr>
      <w:r w:rsidRPr="00504062">
        <w:t xml:space="preserve">1. Богачёв Д. В., Даньшин А. И., Кириллов П. Л., Лев И. А., </w:t>
      </w:r>
      <w:r w:rsidRPr="00504062">
        <w:t>Мозгунов</w:t>
      </w:r>
      <w:r w:rsidRPr="00504062">
        <w:t xml:space="preserve"> Н. А., Наумов А. С., Соколова Д. В. Олимпиадные задания по географии. Полевые маршруты и практические задания на местности. 9–11 классы. – М.: Русское слово, 2015. – 167 с. </w:t>
      </w:r>
    </w:p>
    <w:p w:rsidR="00404CA8" w:rsidRPr="00504062" w:rsidP="00504062">
      <w:pPr>
        <w:pStyle w:val="Default"/>
        <w:jc w:val="both"/>
      </w:pPr>
      <w:r w:rsidRPr="00504062">
        <w:t xml:space="preserve">2. Всероссийская олимпиада школьников по географии: Метод. пособие / сост. А. С. Наумов. – М.: АПК и ППРО, 2005. </w:t>
      </w:r>
    </w:p>
    <w:p w:rsidR="00404CA8" w:rsidRPr="00504062" w:rsidP="00504062">
      <w:pPr>
        <w:pStyle w:val="Default"/>
        <w:jc w:val="both"/>
      </w:pPr>
      <w:r w:rsidRPr="00504062">
        <w:t xml:space="preserve">3. </w:t>
      </w:r>
      <w:r w:rsidRPr="00504062">
        <w:t>Кунха</w:t>
      </w:r>
      <w:r w:rsidRPr="00504062">
        <w:t xml:space="preserve"> С., Наумов А. С. Как готовиться к олимпиаде по географии. По материалам олимпиад </w:t>
      </w:r>
      <w:r w:rsidRPr="00504062">
        <w:t>NationalGeographic</w:t>
      </w:r>
      <w:r w:rsidRPr="00504062">
        <w:t xml:space="preserve"> и Всероссийской олимпиады. – М.: АСТ: Астрель, 2008. </w:t>
      </w:r>
    </w:p>
    <w:p w:rsidR="00404CA8" w:rsidRPr="00504062" w:rsidP="00504062">
      <w:pPr>
        <w:pStyle w:val="Default"/>
        <w:jc w:val="both"/>
      </w:pPr>
      <w:r w:rsidRPr="00504062">
        <w:t xml:space="preserve">4. Наумов А. С. География. Олимпиады. – М.: Дрофа, 2011. </w:t>
      </w:r>
    </w:p>
    <w:p w:rsidR="00404CA8" w:rsidRPr="00504062" w:rsidP="00504062">
      <w:pPr>
        <w:pStyle w:val="Default"/>
        <w:jc w:val="both"/>
      </w:pPr>
      <w:r w:rsidRPr="00504062">
        <w:t xml:space="preserve">5. Олимпиады по географии. 6–11 </w:t>
      </w:r>
      <w:r w:rsidRPr="00504062">
        <w:t>кл</w:t>
      </w:r>
      <w:r w:rsidRPr="00504062">
        <w:t xml:space="preserve">.: метод. пособие / под ред. О. А. Климановой, А. С. Наумова. – М.: Дрофа, 2002. </w:t>
      </w:r>
    </w:p>
    <w:p w:rsidR="00404CA8" w:rsidRPr="00504062" w:rsidP="00504062">
      <w:pPr>
        <w:pStyle w:val="Default"/>
        <w:jc w:val="both"/>
      </w:pPr>
      <w:r w:rsidRPr="00504062">
        <w:rPr>
          <w:i/>
          <w:iCs/>
        </w:rPr>
        <w:t xml:space="preserve">Дополнительные источники (публикации отдельных подборок задач, словари, справочники, учебные пособия): </w:t>
      </w:r>
    </w:p>
    <w:p w:rsidR="00404CA8" w:rsidRPr="00504062" w:rsidP="00504062">
      <w:pPr>
        <w:pStyle w:val="Default"/>
        <w:jc w:val="both"/>
      </w:pPr>
      <w:r w:rsidRPr="00504062">
        <w:t xml:space="preserve">1. Агафонов В. К. Настоящее и прошлое Земли. Общедоступная геология и минералогия. – </w:t>
      </w:r>
      <w:r w:rsidRPr="00504062">
        <w:t>Книговек</w:t>
      </w:r>
      <w:r w:rsidRPr="00504062">
        <w:t xml:space="preserve">, 2014. – 336 с. </w:t>
      </w:r>
    </w:p>
    <w:p w:rsidR="00404CA8" w:rsidRPr="00504062" w:rsidP="00504062">
      <w:pPr>
        <w:pStyle w:val="Default"/>
        <w:jc w:val="both"/>
      </w:pPr>
      <w:r w:rsidRPr="00504062">
        <w:t xml:space="preserve">2. Агеева Р. А. Как появились названия рек и озер. Популярная гидродинамика. – АСТ-Пресс, 2012. – 288 с. </w:t>
      </w:r>
    </w:p>
    <w:p w:rsidR="00404CA8" w:rsidRPr="00504062" w:rsidP="00504062">
      <w:pPr>
        <w:pStyle w:val="Default"/>
        <w:jc w:val="both"/>
      </w:pPr>
      <w:r w:rsidRPr="00504062">
        <w:t xml:space="preserve">3. </w:t>
      </w:r>
      <w:r w:rsidR="00DE400F">
        <w:t>А</w:t>
      </w:r>
      <w:r w:rsidRPr="00504062">
        <w:t xml:space="preserve">лисов Н. В., Хореев Б. С. Экономическая и социальная география мира (общий обзор): Учебник. – М., 2000. </w:t>
      </w:r>
    </w:p>
    <w:p w:rsidR="00404CA8" w:rsidRPr="00504062" w:rsidP="00504062">
      <w:pPr>
        <w:pStyle w:val="Default"/>
        <w:jc w:val="both"/>
      </w:pPr>
      <w:r>
        <w:t>4</w:t>
      </w:r>
      <w:r w:rsidRPr="00504062">
        <w:t xml:space="preserve">. </w:t>
      </w:r>
      <w:r w:rsidRPr="00504062">
        <w:t>Аллаби</w:t>
      </w:r>
      <w:r w:rsidRPr="00504062">
        <w:t xml:space="preserve"> М. Иллюстрированный атлас. Земля. – Махаон, 2015. – 200 с. </w:t>
      </w:r>
    </w:p>
    <w:p w:rsidR="00404CA8" w:rsidRPr="00504062" w:rsidP="00504062">
      <w:pPr>
        <w:pStyle w:val="Default"/>
        <w:jc w:val="both"/>
      </w:pPr>
      <w:r>
        <w:t>5</w:t>
      </w:r>
      <w:r w:rsidRPr="00504062">
        <w:t xml:space="preserve"> Антонова Л. В. Удивительная география. – М.: ЭНАС, 2009. </w:t>
      </w:r>
    </w:p>
    <w:p w:rsidR="00404CA8" w:rsidRPr="00504062" w:rsidP="00504062">
      <w:pPr>
        <w:pStyle w:val="Default"/>
        <w:jc w:val="both"/>
      </w:pPr>
      <w:r>
        <w:t>6</w:t>
      </w:r>
      <w:r w:rsidRPr="00504062">
        <w:t xml:space="preserve">. Баландин Р. К., Маркин В. А. Сто великих географических открытий. – М.: Вече, 2000. – 480 с. </w:t>
      </w:r>
    </w:p>
    <w:p w:rsidR="00404CA8" w:rsidRPr="00504062" w:rsidP="00504062">
      <w:pPr>
        <w:pStyle w:val="Default"/>
        <w:jc w:val="both"/>
      </w:pPr>
      <w:r>
        <w:t>7</w:t>
      </w:r>
      <w:r w:rsidRPr="00504062">
        <w:t xml:space="preserve">. Богачёв Д. В., Акимова В. В., Кириллов П. Л., Лысенко А. В., Максименко М. Р., </w:t>
      </w:r>
      <w:r w:rsidRPr="00504062">
        <w:t>Мозгунов</w:t>
      </w:r>
      <w:r w:rsidRPr="00504062">
        <w:t xml:space="preserve"> Н. А., </w:t>
      </w:r>
      <w:r w:rsidRPr="00504062">
        <w:t>Мухаметов</w:t>
      </w:r>
      <w:r w:rsidRPr="00504062">
        <w:t xml:space="preserve"> С. С., Наумов А. С., Петросян А. Н., Ромашина А. А., Соколова Д. В., Шевчук Е. И. XXVIII Всероссийская олимпиада школьников по географии. Заключительный этап. Задания I (теоретического) тура // География в школе. – 2019. – №7. – С. 38–47. </w:t>
      </w:r>
    </w:p>
    <w:p w:rsidR="00404CA8" w:rsidRPr="00504062" w:rsidP="00504062">
      <w:pPr>
        <w:pStyle w:val="Default"/>
        <w:jc w:val="both"/>
      </w:pPr>
      <w:r>
        <w:t>8</w:t>
      </w:r>
      <w:r w:rsidRPr="00504062">
        <w:t xml:space="preserve">. Богачёв Д. В. Лысенко А. В., Наумов А. С., Усков А. А., Кириллов П. Л., </w:t>
      </w:r>
      <w:r w:rsidRPr="00504062">
        <w:t>Мазеин</w:t>
      </w:r>
      <w:r w:rsidRPr="00504062">
        <w:t xml:space="preserve"> Н. В., Варенцов М. И. Задания III (тестового) тура XX Всероссийской олимпиады школьников по географии // География и экология в школе XXI века. – 2011. – № 6. – С. 75–77. </w:t>
      </w:r>
    </w:p>
    <w:p w:rsidR="00404CA8" w:rsidRPr="00504062" w:rsidP="00504062">
      <w:pPr>
        <w:pStyle w:val="Default"/>
        <w:jc w:val="both"/>
      </w:pPr>
      <w:r>
        <w:t>9</w:t>
      </w:r>
      <w:r w:rsidRPr="00504062">
        <w:t xml:space="preserve">. Богачёв Д. В., Данилов В. А., Даньшин А. И., Кириллов П. Л., Лев И. А., Наумов А. С., Соколова Д. В. Всероссийская олимпиада школьников по географии. Задания II (практического) тура. – География в школе. – № 9. – с. 59–64. </w:t>
      </w:r>
    </w:p>
    <w:p w:rsidR="00404CA8" w:rsidRPr="00504062" w:rsidP="00504062">
      <w:pPr>
        <w:pStyle w:val="Default"/>
        <w:jc w:val="both"/>
      </w:pPr>
      <w:r w:rsidRPr="00504062">
        <w:t>1</w:t>
      </w:r>
      <w:r w:rsidR="00DE400F">
        <w:t>0</w:t>
      </w:r>
      <w:r w:rsidRPr="00504062">
        <w:t xml:space="preserve">. Богачёв Д. В., Данилов В. А., Даньшин А. И., Кириллов П. Л., Лев И. А., </w:t>
      </w:r>
      <w:r w:rsidRPr="00504062">
        <w:t>Мозгунов</w:t>
      </w:r>
      <w:r w:rsidRPr="00504062">
        <w:t xml:space="preserve"> Н. А., Наумов А. С., Соколова Д. В. Задания практического тура и анализ ответов школьников // География и экология в школе XXI века. – 2013. – № 6. – С. 59–68. </w:t>
      </w:r>
    </w:p>
    <w:p w:rsidR="00404CA8" w:rsidRPr="00504062" w:rsidP="00504062">
      <w:pPr>
        <w:pStyle w:val="Default"/>
        <w:jc w:val="both"/>
      </w:pPr>
      <w:r w:rsidRPr="00504062">
        <w:t>1</w:t>
      </w:r>
      <w:r w:rsidR="00DE400F">
        <w:t>1</w:t>
      </w:r>
      <w:r w:rsidRPr="00504062">
        <w:t xml:space="preserve">. Бусыгина И. М. Политическая география. Формирование политической карты мира. – Проспект, 2010. – 384 с. </w:t>
      </w:r>
    </w:p>
    <w:p w:rsidR="00404CA8" w:rsidRPr="00504062" w:rsidP="00504062">
      <w:pPr>
        <w:pStyle w:val="Default"/>
        <w:jc w:val="both"/>
      </w:pPr>
      <w:r w:rsidRPr="00504062">
        <w:t>1</w:t>
      </w:r>
      <w:r w:rsidR="00DE400F">
        <w:t>2</w:t>
      </w:r>
      <w:r w:rsidRPr="00504062">
        <w:t xml:space="preserve">. Варенцов М. И., Кириллов П. Л., Лысенко А. В., </w:t>
      </w:r>
      <w:r w:rsidRPr="00504062">
        <w:t>Мазеин</w:t>
      </w:r>
      <w:r w:rsidRPr="00504062">
        <w:t xml:space="preserve"> Н. В., Наумов А. С., Усков В. А. Задания III (тестового) тура 2011 г. // География в школе. – 2011. – №10. – С. 37–39. </w:t>
      </w:r>
    </w:p>
    <w:p w:rsidR="00404CA8" w:rsidRPr="00504062" w:rsidP="00504062">
      <w:pPr>
        <w:pStyle w:val="Default"/>
        <w:jc w:val="both"/>
      </w:pPr>
      <w:r w:rsidRPr="00504062">
        <w:t>1</w:t>
      </w:r>
      <w:r w:rsidR="00DE400F">
        <w:t>3</w:t>
      </w:r>
      <w:r w:rsidRPr="00504062">
        <w:t xml:space="preserve">. Гладкий Ю. Н., Сухоруков В. Д. Общая экономическая и социальная география. – Академия, 2013. </w:t>
      </w:r>
    </w:p>
    <w:p w:rsidR="00404CA8" w:rsidRPr="00504062" w:rsidP="00504062">
      <w:pPr>
        <w:pStyle w:val="Default"/>
        <w:jc w:val="both"/>
      </w:pPr>
      <w:r>
        <w:t>15</w:t>
      </w:r>
      <w:r w:rsidRPr="00504062">
        <w:t xml:space="preserve">. Даньшин А. И., </w:t>
      </w:r>
      <w:r w:rsidRPr="00504062">
        <w:t>Жеренков</w:t>
      </w:r>
      <w:r w:rsidRPr="00504062">
        <w:t xml:space="preserve"> А. Г., Кириллов П. Л., </w:t>
      </w:r>
      <w:r w:rsidRPr="00504062">
        <w:t>Лобжанидзе</w:t>
      </w:r>
      <w:r w:rsidRPr="00504062">
        <w:t xml:space="preserve"> А. А., Лысенко А. В., </w:t>
      </w:r>
      <w:r w:rsidRPr="00504062">
        <w:t>Мазеин</w:t>
      </w:r>
      <w:r w:rsidRPr="00504062">
        <w:t xml:space="preserve"> Н.В., Наумов А.С., Панин А.В., Усков В.А. Задания III (тестового) тура // География в школе. – 2012. – № 10. – С. 58–60. </w:t>
      </w:r>
    </w:p>
    <w:p w:rsidR="00404CA8" w:rsidRPr="00504062" w:rsidP="00DE400F">
      <w:pPr>
        <w:pStyle w:val="Default"/>
        <w:jc w:val="both"/>
      </w:pPr>
      <w:r>
        <w:t>16</w:t>
      </w:r>
      <w:r w:rsidRPr="00504062">
        <w:t xml:space="preserve">. </w:t>
      </w:r>
      <w:r>
        <w:t>Журнал География в школе.</w:t>
      </w:r>
      <w:r w:rsidRPr="00504062">
        <w:t xml:space="preserve"> – </w:t>
      </w:r>
      <w:r>
        <w:t xml:space="preserve">2010, 2011, </w:t>
      </w:r>
      <w:r w:rsidRPr="00504062">
        <w:t>2012</w:t>
      </w:r>
      <w:r>
        <w:t>, 2014, 2015</w:t>
      </w:r>
      <w:r w:rsidRPr="00504062">
        <w:t xml:space="preserve">. </w:t>
      </w:r>
    </w:p>
    <w:p w:rsidR="00404CA8" w:rsidRPr="00504062" w:rsidP="00504062">
      <w:pPr>
        <w:pStyle w:val="Default"/>
        <w:jc w:val="both"/>
      </w:pPr>
      <w:r>
        <w:t>17</w:t>
      </w:r>
      <w:r w:rsidRPr="00504062">
        <w:t xml:space="preserve">. Иванова М. Б. Пермская краевая олимпиада школьников по географии // География для школьников. – 2009. – № 2. </w:t>
      </w:r>
    </w:p>
    <w:p w:rsidR="00404CA8" w:rsidRPr="00504062" w:rsidP="00504062">
      <w:pPr>
        <w:pStyle w:val="Default"/>
        <w:jc w:val="both"/>
      </w:pPr>
      <w:r>
        <w:t>18</w:t>
      </w:r>
      <w:r w:rsidRPr="00504062">
        <w:t xml:space="preserve">. Иванова М. Б., </w:t>
      </w:r>
      <w:r w:rsidRPr="00504062">
        <w:t>Циберкин</w:t>
      </w:r>
      <w:r w:rsidRPr="00504062">
        <w:t xml:space="preserve"> Н. Г., Орлова А. Г., Казаков Б. А., Котельникова Г. И. Об опыте проведения студенческой олимпиады по географии в Пермском университете // География и регион. VII. Географическое и экологическое образование в школе и вузе. VIII. Картография и геоинформатика: Материалы Международной научно-практической конференции. – Пермь, 2002. </w:t>
      </w:r>
    </w:p>
    <w:p w:rsidR="00404CA8" w:rsidRPr="00504062" w:rsidP="00504062">
      <w:pPr>
        <w:pStyle w:val="Default"/>
        <w:jc w:val="both"/>
      </w:pPr>
      <w:r>
        <w:t>19</w:t>
      </w:r>
      <w:r w:rsidRPr="00504062">
        <w:t xml:space="preserve">. Иванова М. Б., </w:t>
      </w:r>
      <w:r w:rsidRPr="00504062">
        <w:t>Циберкин</w:t>
      </w:r>
      <w:r w:rsidRPr="00504062">
        <w:t xml:space="preserve"> Н. Г., Постников Д. А., Орлова А. Г., Лучников А. С. Задания отборочного этапа олимпиады «Юные таланты. География» // География для школьников. – 2013. – № 3. </w:t>
      </w:r>
    </w:p>
    <w:p w:rsidR="00404CA8" w:rsidRPr="00504062" w:rsidP="00504062">
      <w:pPr>
        <w:pStyle w:val="Default"/>
        <w:jc w:val="both"/>
      </w:pPr>
      <w:r>
        <w:t>2</w:t>
      </w:r>
      <w:r w:rsidRPr="00504062">
        <w:t>0. Кравцова В. И. Космические снимки и экологические проблемы нашей планеты. – М.: ИТЦ «</w:t>
      </w:r>
      <w:r w:rsidRPr="00504062">
        <w:t>Сканекс</w:t>
      </w:r>
      <w:r w:rsidRPr="00504062">
        <w:t xml:space="preserve">», 2011. </w:t>
      </w:r>
    </w:p>
    <w:p w:rsidR="00404CA8" w:rsidRPr="00504062" w:rsidP="00504062">
      <w:pPr>
        <w:pStyle w:val="Default"/>
        <w:jc w:val="both"/>
      </w:pPr>
      <w:r>
        <w:t>21</w:t>
      </w:r>
      <w:r w:rsidRPr="00504062">
        <w:t xml:space="preserve">. </w:t>
      </w:r>
      <w:r w:rsidRPr="00504062">
        <w:t>Краснослободцев</w:t>
      </w:r>
      <w:r w:rsidRPr="00504062">
        <w:t xml:space="preserve"> В. П., </w:t>
      </w:r>
      <w:r w:rsidRPr="00504062">
        <w:t>Мазеин</w:t>
      </w:r>
      <w:r w:rsidRPr="00504062">
        <w:t xml:space="preserve"> Н. В. Конкурс знатоков // География и экология в школе XXI века. – 2004. – № 2. – С. 64–68. </w:t>
      </w:r>
    </w:p>
    <w:p w:rsidR="00404CA8" w:rsidRPr="00504062" w:rsidP="00504062">
      <w:pPr>
        <w:pStyle w:val="Default"/>
        <w:jc w:val="both"/>
      </w:pPr>
      <w:r>
        <w:t>22</w:t>
      </w:r>
      <w:r w:rsidRPr="00504062">
        <w:t xml:space="preserve">. Многопредметная олимпиада «Юные таланты» по предмету «География»: 2010-2012 гг.: Учеб.-метод. пособие / под ред. М.Б. Ивановой. – Пермь, 2015. </w:t>
      </w:r>
    </w:p>
    <w:p w:rsidR="00404CA8" w:rsidRPr="00504062" w:rsidP="00504062">
      <w:pPr>
        <w:pStyle w:val="Default"/>
        <w:jc w:val="both"/>
      </w:pPr>
      <w:r>
        <w:t>23</w:t>
      </w:r>
      <w:r w:rsidRPr="00504062">
        <w:t xml:space="preserve">. Социально-экономическая география: понятия и термины: Словарь-справочник. – Смоленск: Ойкумена, 2013. </w:t>
      </w:r>
    </w:p>
    <w:p w:rsidR="00404CA8" w:rsidRPr="00504062" w:rsidP="00504062">
      <w:pPr>
        <w:pStyle w:val="Default"/>
        <w:jc w:val="both"/>
      </w:pPr>
      <w:r>
        <w:t>24.</w:t>
      </w:r>
      <w:r w:rsidRPr="00504062">
        <w:t xml:space="preserve"> Фокина Л. А. Картография с основами топографии. – </w:t>
      </w:r>
      <w:r w:rsidRPr="00504062">
        <w:t>Владос</w:t>
      </w:r>
      <w:r w:rsidRPr="00504062">
        <w:t xml:space="preserve">, 2005. – 335 с. </w:t>
      </w:r>
    </w:p>
    <w:p w:rsidR="00404CA8" w:rsidRPr="00504062" w:rsidP="00504062">
      <w:pPr>
        <w:pStyle w:val="Default"/>
        <w:ind w:firstLine="708"/>
        <w:jc w:val="both"/>
      </w:pPr>
      <w:r w:rsidRPr="00504062">
        <w:rPr>
          <w:i/>
          <w:iCs/>
        </w:rPr>
        <w:t xml:space="preserve">Интернет-источники: </w:t>
      </w:r>
    </w:p>
    <w:p w:rsidR="00404CA8" w:rsidRPr="00504062" w:rsidP="00504062">
      <w:pPr>
        <w:pStyle w:val="Default"/>
        <w:jc w:val="both"/>
      </w:pPr>
      <w:r w:rsidRPr="00504062">
        <w:t xml:space="preserve">1. Московская олимпиада школьников по географии // http://mosgeo.olimpiada.ru/tasks </w:t>
      </w:r>
    </w:p>
    <w:p w:rsidR="00404CA8" w:rsidRPr="00504062" w:rsidP="00504062">
      <w:pPr>
        <w:pStyle w:val="Default"/>
        <w:jc w:val="both"/>
      </w:pPr>
      <w:r w:rsidRPr="00504062">
        <w:t xml:space="preserve">2. Олимпиада Пермского государственного национального исследовательского университета «Юные таланты» // http://olymp.psu.ru/disciplines/geography/олимпиады-прошлых-лет/ </w:t>
      </w:r>
    </w:p>
    <w:p w:rsidR="00404CA8" w:rsidRPr="00504062" w:rsidP="00504062">
      <w:pPr>
        <w:pStyle w:val="Default"/>
        <w:jc w:val="both"/>
        <w:sectPr w:rsidSect="00504062">
          <w:pgSz w:w="11906" w:h="16838"/>
          <w:pgMar w:top="1134" w:right="707" w:bottom="709" w:left="1134" w:header="708" w:footer="708" w:gutter="0"/>
          <w:cols w:space="708"/>
          <w:docGrid w:linePitch="360"/>
        </w:sectPr>
      </w:pPr>
    </w:p>
    <w:p w:rsidR="00082BEB" w:rsidRPr="00E56837" w:rsidP="00082BEB">
      <w:pPr>
        <w:pStyle w:val="Default"/>
        <w:ind w:left="4962"/>
        <w:rPr>
          <w:rFonts w:eastAsia="Times New Roman"/>
          <w:color w:val="auto"/>
          <w:lang w:eastAsia="ru-RU"/>
        </w:rPr>
      </w:pPr>
    </w:p>
    <w:p w:rsidR="00082BEB" w:rsidRPr="00E56837" w:rsidP="00082BEB">
      <w:pPr>
        <w:pStyle w:val="Default"/>
        <w:ind w:left="4962"/>
        <w:rPr>
          <w:rFonts w:eastAsia="Times New Roman"/>
          <w:color w:val="auto"/>
          <w:lang w:eastAsia="ru-RU"/>
        </w:rPr>
      </w:pPr>
      <w:r w:rsidRPr="00E56837">
        <w:rPr>
          <w:rFonts w:eastAsia="Times New Roman"/>
          <w:color w:val="auto"/>
          <w:lang w:eastAsia="ru-RU"/>
        </w:rPr>
        <w:t>Утверждены на заседании региональной</w:t>
      </w:r>
    </w:p>
    <w:p w:rsidR="00082BEB" w:rsidRPr="00E56837" w:rsidP="00082BEB">
      <w:pPr>
        <w:pStyle w:val="Default"/>
        <w:ind w:left="4962"/>
        <w:rPr>
          <w:rFonts w:eastAsia="Times New Roman"/>
          <w:color w:val="auto"/>
          <w:lang w:eastAsia="ru-RU"/>
        </w:rPr>
      </w:pPr>
      <w:r w:rsidRPr="00E56837">
        <w:rPr>
          <w:rFonts w:eastAsia="Times New Roman"/>
          <w:color w:val="auto"/>
          <w:lang w:eastAsia="ru-RU"/>
        </w:rPr>
        <w:t xml:space="preserve">предметно-методической комиссии всероссийской олимпиады школьников по </w:t>
      </w:r>
      <w:r w:rsidR="009D25DE">
        <w:rPr>
          <w:rFonts w:eastAsia="Times New Roman"/>
          <w:color w:val="auto"/>
          <w:lang w:eastAsia="ru-RU"/>
        </w:rPr>
        <w:t>информатике</w:t>
      </w:r>
    </w:p>
    <w:p w:rsidR="00082BEB" w:rsidRPr="00E56837" w:rsidP="00082BEB">
      <w:pPr>
        <w:pStyle w:val="Default"/>
        <w:ind w:left="4962"/>
        <w:rPr>
          <w:rFonts w:eastAsia="Times New Roman"/>
          <w:color w:val="auto"/>
          <w:lang w:eastAsia="ru-RU"/>
        </w:rPr>
      </w:pPr>
      <w:r w:rsidRPr="00280811">
        <w:rPr>
          <w:rFonts w:eastAsia="Times New Roman"/>
          <w:color w:val="auto"/>
          <w:lang w:eastAsia="ru-RU"/>
        </w:rPr>
        <w:t xml:space="preserve">(Протокол № </w:t>
      </w:r>
      <w:r w:rsidRPr="00280811" w:rsidR="00280811">
        <w:rPr>
          <w:rFonts w:eastAsia="Times New Roman"/>
          <w:color w:val="auto"/>
          <w:lang w:eastAsia="ru-RU"/>
        </w:rPr>
        <w:t>5</w:t>
      </w:r>
      <w:r w:rsidRPr="00280811">
        <w:rPr>
          <w:rFonts w:eastAsia="Times New Roman"/>
          <w:color w:val="auto"/>
          <w:lang w:eastAsia="ru-RU"/>
        </w:rPr>
        <w:t>/2</w:t>
      </w:r>
      <w:r w:rsidRPr="00280811" w:rsidR="00280811">
        <w:rPr>
          <w:rFonts w:eastAsia="Times New Roman"/>
          <w:color w:val="auto"/>
          <w:lang w:eastAsia="ru-RU"/>
        </w:rPr>
        <w:t>3</w:t>
      </w:r>
      <w:r w:rsidRPr="00280811">
        <w:rPr>
          <w:rFonts w:eastAsia="Times New Roman"/>
          <w:color w:val="auto"/>
          <w:lang w:eastAsia="ru-RU"/>
        </w:rPr>
        <w:t xml:space="preserve">от </w:t>
      </w:r>
      <w:r w:rsidRPr="00280811" w:rsidR="00280811">
        <w:rPr>
          <w:rFonts w:eastAsia="Times New Roman"/>
          <w:color w:val="auto"/>
          <w:lang w:eastAsia="ru-RU"/>
        </w:rPr>
        <w:t>01</w:t>
      </w:r>
      <w:r w:rsidRPr="00280811">
        <w:rPr>
          <w:rFonts w:eastAsia="Times New Roman"/>
          <w:color w:val="auto"/>
          <w:lang w:eastAsia="ru-RU"/>
        </w:rPr>
        <w:t>.0</w:t>
      </w:r>
      <w:r w:rsidRPr="00280811" w:rsidR="00280811">
        <w:rPr>
          <w:rFonts w:eastAsia="Times New Roman"/>
          <w:color w:val="auto"/>
          <w:lang w:eastAsia="ru-RU"/>
        </w:rPr>
        <w:t>9</w:t>
      </w:r>
      <w:r w:rsidRPr="00280811">
        <w:rPr>
          <w:rFonts w:eastAsia="Times New Roman"/>
          <w:color w:val="auto"/>
          <w:lang w:eastAsia="ru-RU"/>
        </w:rPr>
        <w:t>.2021 г.)</w:t>
      </w:r>
      <w:r w:rsidRPr="00E56837">
        <w:rPr>
          <w:rFonts w:eastAsia="Times New Roman"/>
          <w:color w:val="auto"/>
          <w:lang w:eastAsia="ru-RU"/>
        </w:rPr>
        <w:t xml:space="preserve"> </w:t>
      </w: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ТРЕБОВАНИЯ К ОРГАНИЗАЦИИ И ПРОВЕДЕНИЮ </w:t>
      </w: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ШКОЛЬНОГО ЭТАПА ВСЕРОССИЙСКОЙ ОЛИМПИАДЫ ШКОЛЬНИКОВ 202</w:t>
      </w:r>
      <w:r w:rsidR="00C22140">
        <w:rPr>
          <w:rFonts w:ascii="Times New Roman" w:eastAsia="Times New Roman" w:hAnsi="Times New Roman" w:cs="Times New Roman"/>
          <w:b/>
          <w:bCs/>
          <w:color w:val="000000"/>
          <w:sz w:val="24"/>
          <w:szCs w:val="24"/>
          <w:shd w:val="clear" w:color="auto" w:fill="FFFFFF"/>
          <w:lang w:eastAsia="ru-RU"/>
        </w:rPr>
        <w:t>1</w:t>
      </w:r>
      <w:r w:rsidRPr="00E56837">
        <w:rPr>
          <w:rFonts w:ascii="Times New Roman" w:eastAsia="Times New Roman" w:hAnsi="Times New Roman" w:cs="Times New Roman"/>
          <w:b/>
          <w:bCs/>
          <w:color w:val="000000"/>
          <w:sz w:val="24"/>
          <w:szCs w:val="24"/>
          <w:shd w:val="clear" w:color="auto" w:fill="FFFFFF"/>
          <w:lang w:eastAsia="ru-RU"/>
        </w:rPr>
        <w:t>/202</w:t>
      </w:r>
      <w:r w:rsidR="00C22140">
        <w:rPr>
          <w:rFonts w:ascii="Times New Roman" w:eastAsia="Times New Roman" w:hAnsi="Times New Roman" w:cs="Times New Roman"/>
          <w:b/>
          <w:bCs/>
          <w:color w:val="000000"/>
          <w:sz w:val="24"/>
          <w:szCs w:val="24"/>
          <w:shd w:val="clear" w:color="auto" w:fill="FFFFFF"/>
          <w:lang w:eastAsia="ru-RU"/>
        </w:rPr>
        <w:t>2</w:t>
      </w:r>
      <w:r w:rsidRPr="00E56837">
        <w:rPr>
          <w:rFonts w:ascii="Times New Roman" w:eastAsia="Times New Roman" w:hAnsi="Times New Roman" w:cs="Times New Roman"/>
          <w:b/>
          <w:bCs/>
          <w:color w:val="000000"/>
          <w:sz w:val="24"/>
          <w:szCs w:val="24"/>
          <w:shd w:val="clear" w:color="auto" w:fill="FFFFFF"/>
          <w:lang w:eastAsia="ru-RU"/>
        </w:rPr>
        <w:t xml:space="preserve"> УЧЕБНОГО ГОДА </w:t>
      </w: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ПО </w:t>
      </w:r>
      <w:r w:rsidR="009D25DE">
        <w:rPr>
          <w:rFonts w:ascii="Times New Roman" w:eastAsia="Times New Roman" w:hAnsi="Times New Roman" w:cs="Times New Roman"/>
          <w:b/>
          <w:bCs/>
          <w:color w:val="000000"/>
          <w:sz w:val="24"/>
          <w:szCs w:val="24"/>
          <w:shd w:val="clear" w:color="auto" w:fill="FFFFFF"/>
          <w:lang w:eastAsia="ru-RU"/>
        </w:rPr>
        <w:t>ИНФОРМАТИКЕ</w:t>
      </w:r>
      <w:r w:rsidRPr="00E56837">
        <w:rPr>
          <w:rFonts w:ascii="Times New Roman" w:eastAsia="Times New Roman" w:hAnsi="Times New Roman" w:cs="Times New Roman"/>
          <w:b/>
          <w:bCs/>
          <w:color w:val="000000"/>
          <w:sz w:val="24"/>
          <w:szCs w:val="24"/>
          <w:shd w:val="clear" w:color="auto" w:fill="FFFFFF"/>
          <w:lang w:eastAsia="ru-RU"/>
        </w:rPr>
        <w:t xml:space="preserve"> НА ТЕРРИТОРИИ ОМСКОЙ ОБЛАСТИ</w:t>
      </w:r>
      <w:r w:rsidRPr="00E56837">
        <w:rPr>
          <w:rFonts w:ascii="Times New Roman" w:hAnsi="Times New Roman" w:cs="Times New Roman"/>
          <w:b/>
          <w:sz w:val="24"/>
          <w:szCs w:val="24"/>
        </w:rPr>
        <w:br/>
      </w: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jc w:val="center"/>
        <w:rPr>
          <w:rFonts w:ascii="Times New Roman" w:eastAsia="Times New Roman" w:hAnsi="Times New Roman" w:cs="Times New Roman"/>
          <w:sz w:val="24"/>
          <w:szCs w:val="24"/>
          <w:lang w:eastAsia="ru-RU"/>
        </w:rPr>
        <w:sectPr>
          <w:headerReference w:type="default" r:id="rId15"/>
          <w:pgSz w:w="11906" w:h="16838"/>
          <w:pgMar w:top="1134" w:right="850" w:bottom="1134" w:left="1701" w:header="708" w:footer="708" w:gutter="0"/>
          <w:cols w:space="708"/>
          <w:docGrid w:linePitch="360"/>
        </w:sectPr>
      </w:pPr>
      <w:r w:rsidRPr="00E56837">
        <w:rPr>
          <w:rFonts w:ascii="Times New Roman" w:eastAsia="Times New Roman" w:hAnsi="Times New Roman" w:cs="Times New Roman"/>
          <w:sz w:val="24"/>
          <w:szCs w:val="24"/>
          <w:lang w:eastAsia="ru-RU"/>
        </w:rPr>
        <w:t>Омск, 2021</w:t>
      </w:r>
    </w:p>
    <w:p w:rsidR="00082BEB" w:rsidRPr="00E56837" w:rsidP="00082BEB">
      <w:pPr>
        <w:spacing w:after="0" w:line="240" w:lineRule="auto"/>
        <w:jc w:val="center"/>
        <w:rPr>
          <w:rFonts w:ascii="Times New Roman" w:eastAsia="Times New Roman" w:hAnsi="Times New Roman" w:cs="Times New Roman"/>
          <w:sz w:val="24"/>
          <w:szCs w:val="24"/>
          <w:lang w:eastAsia="ru-RU"/>
        </w:rPr>
      </w:pPr>
    </w:p>
    <w:p w:rsidR="00082BEB" w:rsidRPr="00E56837" w:rsidP="00082BEB">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1. ОБЩИЕ ПОЛОЖЕНИЯ </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shd w:val="clear" w:color="auto" w:fill="FFFFFF"/>
          <w:lang w:eastAsia="ru-RU"/>
        </w:rPr>
        <w:t>Настоящие требования подготовлены в соответствии с Методическими рекомендациями по разработке требований к проведению школьного и муниципального этапов всероссийской олимпиады школьников в 2021/2022 учебном году</w:t>
      </w:r>
      <w:r w:rsidRPr="00E56837">
        <w:rPr>
          <w:rFonts w:ascii="Times New Roman" w:eastAsia="Times New Roman" w:hAnsi="Times New Roman" w:cs="Times New Roman"/>
          <w:color w:val="000000"/>
          <w:sz w:val="24"/>
          <w:szCs w:val="24"/>
          <w:lang w:eastAsia="ru-RU"/>
        </w:rPr>
        <w:t xml:space="preserve"> в помощь соответствующим методическим комиссиям и жюри в организации и проведении школьного этапа всероссийской олимпиады школьников по </w:t>
      </w:r>
      <w:r w:rsidR="009D25DE">
        <w:rPr>
          <w:rFonts w:ascii="Times New Roman" w:eastAsia="Times New Roman" w:hAnsi="Times New Roman" w:cs="Times New Roman"/>
          <w:color w:val="000000"/>
          <w:sz w:val="24"/>
          <w:szCs w:val="24"/>
          <w:lang w:eastAsia="ru-RU"/>
        </w:rPr>
        <w:t>информатике</w:t>
      </w:r>
      <w:r w:rsidR="000A6C49">
        <w:rPr>
          <w:rFonts w:ascii="Times New Roman" w:eastAsia="Times New Roman" w:hAnsi="Times New Roman" w:cs="Times New Roman"/>
          <w:color w:val="000000"/>
          <w:sz w:val="24"/>
          <w:szCs w:val="24"/>
          <w:lang w:eastAsia="ru-RU"/>
        </w:rPr>
        <w:t>.</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Требования подготовлены в соответствии с актуальным Порядком проведения всероссийской олимпиады школьников, утверждѐнным</w:t>
      </w:r>
      <w:r w:rsidRPr="00E56837">
        <w:rPr>
          <w:rFonts w:ascii="Times New Roman" w:hAnsi="Times New Roman" w:cs="Times New Roman"/>
          <w:sz w:val="24"/>
          <w:szCs w:val="24"/>
        </w:rPr>
        <w:t>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 xml:space="preserve">Школьный этап </w:t>
      </w:r>
      <w:r w:rsidRPr="00E56837">
        <w:rPr>
          <w:rFonts w:ascii="Times New Roman" w:eastAsia="Times New Roman" w:hAnsi="Times New Roman" w:cs="Times New Roman"/>
          <w:color w:val="000000"/>
          <w:sz w:val="24"/>
          <w:szCs w:val="24"/>
          <w:shd w:val="clear" w:color="auto" w:fill="FFFFFF"/>
          <w:lang w:eastAsia="ru-RU"/>
        </w:rPr>
        <w:t xml:space="preserve">всероссийской олимпиады школьников проводится в соответствии </w:t>
      </w:r>
      <w:r w:rsidRPr="00E56837">
        <w:rPr>
          <w:rFonts w:ascii="Times New Roman" w:eastAsia="Times New Roman" w:hAnsi="Times New Roman" w:cs="Times New Roman"/>
          <w:sz w:val="24"/>
          <w:szCs w:val="24"/>
          <w:lang w:eastAsia="ru-RU"/>
        </w:rPr>
        <w:t>с действующими на момент проведения мероприятия санитарно-эпидемиологическими требованиями к условиям и организации обучения в образовательных организациях.</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 xml:space="preserve">При подготовке Требований к проведению школьного всероссийской олимпиады школьников 2021/22 учебного года учтено Постановление Главного государственного санитарного врача Российской Федерации от 30.06.2020 г. № 16 (ред. От 24.03.2021)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(зарегистрировано 03.07.2020 г. № 58824). </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p>
    <w:p w:rsidR="00082BEB" w:rsidRPr="00E56837" w:rsidP="00082BEB">
      <w:pPr>
        <w:pStyle w:val="Default"/>
        <w:ind w:firstLine="709"/>
        <w:jc w:val="both"/>
        <w:rPr>
          <w:rFonts w:eastAsia="Times New Roman"/>
          <w:b/>
          <w:bCs/>
          <w:shd w:val="clear" w:color="auto" w:fill="FFFFFF"/>
          <w:lang w:eastAsia="ru-RU"/>
        </w:rPr>
      </w:pPr>
      <w:r w:rsidRPr="00E56837">
        <w:rPr>
          <w:rFonts w:eastAsia="Times New Roman"/>
          <w:b/>
          <w:bCs/>
          <w:shd w:val="clear" w:color="auto" w:fill="FFFFFF"/>
          <w:lang w:eastAsia="ru-RU"/>
        </w:rPr>
        <w:t xml:space="preserve">2. ТРЕБОВАНИЯ К ОРГАНИЗАЦИИ И ПРОВЕДЕНИЮ ШКОЛЬНОГО ЭТАПА ОЛИМПИАДЫ С УЧЁТОМ АКТУАЛЬНЫХ ДОКУМЕНТОВ, РЕГЛАМЕНТИРУЮЩИХ ОРГАНИЗАЦИЮ И ПРОВЕДЕНИЕ ОЛИМПИАДЫ ПО </w:t>
      </w:r>
      <w:r w:rsidR="009D25DE">
        <w:rPr>
          <w:rFonts w:eastAsia="Times New Roman"/>
          <w:b/>
          <w:bCs/>
          <w:shd w:val="clear" w:color="auto" w:fill="FFFFFF"/>
          <w:lang w:eastAsia="ru-RU"/>
        </w:rPr>
        <w:t>ИНФОРМАТИКЕ</w:t>
      </w:r>
    </w:p>
    <w:p w:rsidR="00082BEB" w:rsidRPr="00E56837" w:rsidP="00082BEB">
      <w:pPr>
        <w:pStyle w:val="Default"/>
        <w:ind w:firstLine="709"/>
      </w:pPr>
      <w:r w:rsidRPr="00E56837">
        <w:rPr>
          <w:b/>
          <w:bCs/>
        </w:rPr>
        <w:t xml:space="preserve">2.1. Состав участников </w:t>
      </w:r>
    </w:p>
    <w:p w:rsidR="00082BEB" w:rsidRPr="00E56837" w:rsidP="00082BEB">
      <w:pPr>
        <w:pStyle w:val="Default"/>
        <w:ind w:firstLine="709"/>
        <w:jc w:val="both"/>
      </w:pPr>
      <w:r w:rsidRPr="00E56837">
        <w:t xml:space="preserve">В школьном этапе всероссийской олимпиады школьников по </w:t>
      </w:r>
      <w:r w:rsidR="009D25DE">
        <w:t>информатике</w:t>
      </w:r>
      <w:r w:rsidRPr="00E56837">
        <w:t xml:space="preserve"> принимают участие учащиеся </w:t>
      </w:r>
      <w:r w:rsidR="007A6F3D">
        <w:t>5</w:t>
      </w:r>
      <w:r w:rsidRPr="00E56837">
        <w:t xml:space="preserve">—11 классов. </w:t>
      </w:r>
    </w:p>
    <w:p w:rsidR="00814C02" w:rsidP="00082BEB">
      <w:pPr>
        <w:spacing w:after="0" w:line="240" w:lineRule="auto"/>
        <w:ind w:firstLine="709"/>
        <w:jc w:val="both"/>
        <w:rPr>
          <w:rFonts w:ascii="Times New Roman" w:hAnsi="Times New Roman" w:cs="Times New Roman"/>
          <w:b/>
          <w:bCs/>
          <w:color w:val="000000"/>
          <w:sz w:val="24"/>
          <w:szCs w:val="24"/>
        </w:rPr>
      </w:pPr>
    </w:p>
    <w:p w:rsidR="00082BEB" w:rsidRPr="00E56837" w:rsidP="00082BEB">
      <w:pPr>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b/>
          <w:bCs/>
          <w:color w:val="000000"/>
          <w:sz w:val="24"/>
          <w:szCs w:val="24"/>
        </w:rPr>
        <w:t>2.2. Порядок регистрации участников.</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 xml:space="preserve">Регистрация участников школьного этапа Всероссийской олимпиады организуется с учетом возможностей образовательной организации. За сутки до начала регистрации, ответственный за проведение олимпиады в ОО формирует листы регистрации участников с указанием фамилии, имени, отчества участника, параллели обучения, аудитории проведения школьного этапа олимпиады. Доводит информацию о кабинетном фонде до классных руководителей ОО и непосредственно участников. Списки кабинетов с фамилиями участников располагают на информационном стенде ОО. </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 xml:space="preserve">Регистрация участников может осуществляться как к аудитории, так и в подготовленном  помещении (холл и др.).  </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Регистрация участников начинается не менее чем за 30 минут до начала школьного этапа олимпиады в ОО, согласно  Графику проведения школьного  этапа олимпиады.</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Регистраторы обязаны информировать участника порядковом номером аудитории под роспись, при необходимости сопроводить в аудиторию.</w:t>
      </w:r>
    </w:p>
    <w:p w:rsidR="009D25DE" w:rsidP="000A6C49">
      <w:pPr>
        <w:pStyle w:val="Default"/>
        <w:ind w:firstLine="709"/>
        <w:rPr>
          <w:b/>
          <w:bCs/>
        </w:rPr>
      </w:pPr>
    </w:p>
    <w:p w:rsidR="00D56859" w:rsidP="000A6C49">
      <w:pPr>
        <w:pStyle w:val="Default"/>
        <w:ind w:firstLine="709"/>
        <w:rPr>
          <w:b/>
          <w:bCs/>
        </w:rPr>
      </w:pPr>
    </w:p>
    <w:p w:rsidR="000A6C49" w:rsidP="000A6C49">
      <w:pPr>
        <w:pStyle w:val="Default"/>
        <w:ind w:firstLine="709"/>
        <w:rPr>
          <w:b/>
          <w:bCs/>
        </w:rPr>
      </w:pPr>
      <w:r w:rsidRPr="00E56837">
        <w:rPr>
          <w:b/>
          <w:bCs/>
        </w:rPr>
        <w:t xml:space="preserve">2.3. </w:t>
      </w:r>
      <w:r w:rsidRPr="00AB082A">
        <w:rPr>
          <w:b/>
          <w:bCs/>
        </w:rPr>
        <w:t xml:space="preserve">Продолжительность конкурсов школьного этапа </w:t>
      </w:r>
    </w:p>
    <w:p w:rsidR="00704E02" w:rsidRPr="00280811" w:rsidP="00280811">
      <w:pPr>
        <w:spacing w:after="0" w:line="240" w:lineRule="auto"/>
        <w:ind w:firstLine="708"/>
        <w:jc w:val="both"/>
        <w:rPr>
          <w:rFonts w:ascii="Times New Roman" w:eastAsia="Times New Roman" w:hAnsi="Times New Roman" w:cs="Times New Roman"/>
          <w:sz w:val="24"/>
          <w:szCs w:val="24"/>
          <w:lang w:eastAsia="ru-RU"/>
        </w:rPr>
      </w:pPr>
      <w:r w:rsidRPr="00280811">
        <w:rPr>
          <w:rFonts w:ascii="Times New Roman" w:eastAsia="Times New Roman" w:hAnsi="Times New Roman" w:cs="Times New Roman"/>
          <w:color w:val="111111"/>
          <w:sz w:val="24"/>
          <w:szCs w:val="24"/>
          <w:lang w:eastAsia="ru-RU"/>
        </w:rPr>
        <w:t xml:space="preserve">Олимпиада проводится в трех возрастных параллелях: 5-6 классы, 7-8 классы, </w:t>
      </w:r>
      <w:r w:rsidRPr="00280811">
        <w:rPr>
          <w:rFonts w:ascii="Times New Roman" w:eastAsia="Times New Roman" w:hAnsi="Times New Roman" w:cs="Times New Roman"/>
          <w:color w:val="111111"/>
          <w:sz w:val="24"/>
          <w:szCs w:val="24"/>
          <w:lang w:eastAsia="ru-RU"/>
        </w:rPr>
        <w:br/>
        <w:t>9-11 классы.</w:t>
      </w:r>
    </w:p>
    <w:p w:rsidR="00704E02" w:rsidRPr="00280811" w:rsidP="00280811">
      <w:pPr>
        <w:spacing w:after="0" w:line="240" w:lineRule="auto"/>
        <w:ind w:firstLine="708"/>
        <w:jc w:val="both"/>
        <w:rPr>
          <w:rFonts w:ascii="Times New Roman" w:eastAsia="Times New Roman" w:hAnsi="Times New Roman" w:cs="Times New Roman"/>
          <w:color w:val="111111"/>
          <w:sz w:val="24"/>
          <w:szCs w:val="24"/>
          <w:lang w:eastAsia="ru-RU"/>
        </w:rPr>
      </w:pPr>
      <w:r w:rsidRPr="00280811">
        <w:rPr>
          <w:rFonts w:ascii="Times New Roman" w:eastAsia="Times New Roman" w:hAnsi="Times New Roman" w:cs="Times New Roman"/>
          <w:color w:val="111111"/>
          <w:sz w:val="24"/>
          <w:szCs w:val="24"/>
          <w:lang w:eastAsia="ru-RU"/>
        </w:rPr>
        <w:t xml:space="preserve">Для параллели 5-6 классов Олимпиада состоит из одного очного теоретического тура </w:t>
      </w:r>
      <w:r w:rsidRPr="00280811">
        <w:rPr>
          <w:rFonts w:ascii="Times New Roman" w:eastAsia="Times New Roman" w:hAnsi="Times New Roman" w:cs="Times New Roman"/>
          <w:b/>
          <w:color w:val="111111"/>
          <w:sz w:val="24"/>
          <w:szCs w:val="24"/>
          <w:lang w:eastAsia="ru-RU"/>
        </w:rPr>
        <w:t>без использования компьютеров</w:t>
      </w:r>
      <w:r w:rsidRPr="00280811">
        <w:rPr>
          <w:rFonts w:ascii="Times New Roman" w:eastAsia="Times New Roman" w:hAnsi="Times New Roman" w:cs="Times New Roman"/>
          <w:color w:val="111111"/>
          <w:sz w:val="24"/>
          <w:szCs w:val="24"/>
          <w:lang w:eastAsia="ru-RU"/>
        </w:rPr>
        <w:t>. Тематика заданий включает в себя логику, алгоритмы, графы, комбинаторику, задачи на организацию процессов и т.п.</w:t>
      </w:r>
    </w:p>
    <w:p w:rsidR="00704E02" w:rsidRPr="00280811" w:rsidP="00704E02">
      <w:pPr>
        <w:spacing w:after="0" w:line="240" w:lineRule="auto"/>
        <w:ind w:firstLine="708"/>
        <w:rPr>
          <w:rFonts w:ascii="Times New Roman" w:eastAsia="Times New Roman" w:hAnsi="Times New Roman" w:cs="Times New Roman"/>
          <w:sz w:val="24"/>
          <w:szCs w:val="24"/>
          <w:lang w:eastAsia="ru-RU"/>
        </w:rPr>
      </w:pPr>
      <w:r w:rsidRPr="00280811">
        <w:rPr>
          <w:rFonts w:ascii="Times New Roman" w:eastAsia="Times New Roman" w:hAnsi="Times New Roman" w:cs="Times New Roman"/>
          <w:color w:val="111111"/>
          <w:sz w:val="24"/>
          <w:szCs w:val="24"/>
          <w:lang w:eastAsia="ru-RU"/>
        </w:rPr>
        <w:t xml:space="preserve">Для параллели 7-8 и 9-11 классов олимпиада состоит из одного теоретического тура </w:t>
      </w:r>
      <w:r w:rsidRPr="00280811">
        <w:rPr>
          <w:rFonts w:ascii="Times New Roman" w:eastAsia="Times New Roman" w:hAnsi="Times New Roman" w:cs="Times New Roman"/>
          <w:color w:val="111111"/>
          <w:sz w:val="24"/>
          <w:szCs w:val="24"/>
          <w:lang w:eastAsia="ru-RU"/>
        </w:rPr>
        <w:br/>
        <w:t>с</w:t>
      </w:r>
      <w:r w:rsidRPr="00280811">
        <w:rPr>
          <w:rFonts w:ascii="Times New Roman" w:eastAsia="Times New Roman" w:hAnsi="Times New Roman" w:cs="Times New Roman"/>
          <w:b/>
          <w:bCs/>
          <w:color w:val="111111"/>
          <w:sz w:val="24"/>
          <w:szCs w:val="24"/>
          <w:lang w:eastAsia="ru-RU"/>
        </w:rPr>
        <w:t xml:space="preserve"> использованием компьютеров. </w:t>
      </w:r>
    </w:p>
    <w:p w:rsidR="00704E02" w:rsidRPr="00280811" w:rsidP="000A6C49">
      <w:pPr>
        <w:pStyle w:val="Default"/>
        <w:ind w:firstLine="709"/>
      </w:pPr>
    </w:p>
    <w:p w:rsidR="001A3AAB" w:rsidRPr="00280811" w:rsidP="00704E02">
      <w:pPr>
        <w:pStyle w:val="Default"/>
        <w:rPr>
          <w:b/>
          <w:sz w:val="23"/>
          <w:szCs w:val="23"/>
        </w:rPr>
      </w:pPr>
      <w:r w:rsidRPr="00280811">
        <w:rPr>
          <w:b/>
          <w:sz w:val="23"/>
          <w:szCs w:val="23"/>
        </w:rPr>
        <w:t xml:space="preserve">Длительность тура составляет: </w:t>
      </w:r>
    </w:p>
    <w:p w:rsidR="001A3AAB" w:rsidRPr="00280811" w:rsidP="001A3AAB">
      <w:pPr>
        <w:pStyle w:val="Default"/>
        <w:ind w:firstLine="709"/>
        <w:rPr>
          <w:sz w:val="23"/>
          <w:szCs w:val="23"/>
        </w:rPr>
      </w:pPr>
      <w:r w:rsidRPr="00280811">
        <w:rPr>
          <w:sz w:val="23"/>
          <w:szCs w:val="23"/>
        </w:rPr>
        <w:t>5</w:t>
      </w:r>
      <w:r w:rsidRPr="00280811" w:rsidR="00704E02">
        <w:rPr>
          <w:sz w:val="23"/>
          <w:szCs w:val="23"/>
        </w:rPr>
        <w:t>−6</w:t>
      </w:r>
      <w:r w:rsidRPr="00280811">
        <w:rPr>
          <w:sz w:val="23"/>
          <w:szCs w:val="23"/>
        </w:rPr>
        <w:t xml:space="preserve"> класс</w:t>
      </w:r>
      <w:r w:rsidRPr="00280811" w:rsidR="00704E02">
        <w:rPr>
          <w:sz w:val="23"/>
          <w:szCs w:val="23"/>
        </w:rPr>
        <w:t>ы</w:t>
      </w:r>
      <w:r w:rsidRPr="00280811">
        <w:rPr>
          <w:sz w:val="23"/>
          <w:szCs w:val="23"/>
        </w:rPr>
        <w:t xml:space="preserve"> – </w:t>
      </w:r>
      <w:r w:rsidRPr="00280811" w:rsidR="007A6F3D">
        <w:rPr>
          <w:sz w:val="23"/>
          <w:szCs w:val="23"/>
        </w:rPr>
        <w:t>120</w:t>
      </w:r>
      <w:r w:rsidRPr="00280811">
        <w:rPr>
          <w:sz w:val="23"/>
          <w:szCs w:val="23"/>
        </w:rPr>
        <w:t xml:space="preserve"> минут; </w:t>
      </w:r>
    </w:p>
    <w:p w:rsidR="001A3AAB" w:rsidRPr="00280811" w:rsidP="00704E02">
      <w:pPr>
        <w:pStyle w:val="Default"/>
        <w:ind w:firstLine="709"/>
        <w:rPr>
          <w:sz w:val="23"/>
          <w:szCs w:val="23"/>
        </w:rPr>
      </w:pPr>
      <w:r w:rsidRPr="00280811">
        <w:rPr>
          <w:sz w:val="23"/>
          <w:szCs w:val="23"/>
        </w:rPr>
        <w:t>7</w:t>
      </w:r>
      <w:r w:rsidRPr="00280811" w:rsidR="00704E02">
        <w:rPr>
          <w:sz w:val="23"/>
          <w:szCs w:val="23"/>
        </w:rPr>
        <w:t>−8</w:t>
      </w:r>
      <w:r w:rsidRPr="00280811">
        <w:rPr>
          <w:sz w:val="23"/>
          <w:szCs w:val="23"/>
        </w:rPr>
        <w:t xml:space="preserve"> класс</w:t>
      </w:r>
      <w:r w:rsidRPr="00280811" w:rsidR="00704E02">
        <w:rPr>
          <w:sz w:val="23"/>
          <w:szCs w:val="23"/>
        </w:rPr>
        <w:t>ы</w:t>
      </w:r>
      <w:r w:rsidRPr="00280811">
        <w:rPr>
          <w:sz w:val="23"/>
          <w:szCs w:val="23"/>
        </w:rPr>
        <w:t xml:space="preserve"> – </w:t>
      </w:r>
      <w:r w:rsidRPr="00280811" w:rsidR="007A6F3D">
        <w:rPr>
          <w:sz w:val="23"/>
          <w:szCs w:val="23"/>
        </w:rPr>
        <w:t>150</w:t>
      </w:r>
      <w:r w:rsidRPr="00280811">
        <w:rPr>
          <w:sz w:val="23"/>
          <w:szCs w:val="23"/>
        </w:rPr>
        <w:t xml:space="preserve"> минут; </w:t>
      </w:r>
    </w:p>
    <w:p w:rsidR="001A3AAB" w:rsidRPr="00280811" w:rsidP="001A3AAB">
      <w:pPr>
        <w:pStyle w:val="Default"/>
        <w:ind w:firstLine="709"/>
        <w:rPr>
          <w:sz w:val="23"/>
          <w:szCs w:val="23"/>
        </w:rPr>
      </w:pPr>
      <w:r w:rsidRPr="00280811">
        <w:rPr>
          <w:sz w:val="23"/>
          <w:szCs w:val="23"/>
        </w:rPr>
        <w:t>9</w:t>
      </w:r>
      <w:r w:rsidRPr="00280811" w:rsidR="00704E02">
        <w:rPr>
          <w:sz w:val="23"/>
          <w:szCs w:val="23"/>
        </w:rPr>
        <w:t>−11</w:t>
      </w:r>
      <w:r w:rsidRPr="00280811">
        <w:rPr>
          <w:sz w:val="23"/>
          <w:szCs w:val="23"/>
        </w:rPr>
        <w:t xml:space="preserve"> класс</w:t>
      </w:r>
      <w:r w:rsidRPr="00280811" w:rsidR="00704E02">
        <w:rPr>
          <w:sz w:val="23"/>
          <w:szCs w:val="23"/>
        </w:rPr>
        <w:t>ы</w:t>
      </w:r>
      <w:r w:rsidRPr="00280811">
        <w:rPr>
          <w:sz w:val="23"/>
          <w:szCs w:val="23"/>
        </w:rPr>
        <w:t xml:space="preserve"> – </w:t>
      </w:r>
      <w:r w:rsidRPr="00280811" w:rsidR="007A6F3D">
        <w:rPr>
          <w:sz w:val="23"/>
          <w:szCs w:val="23"/>
        </w:rPr>
        <w:t>240</w:t>
      </w:r>
      <w:r w:rsidRPr="00280811">
        <w:rPr>
          <w:sz w:val="23"/>
          <w:szCs w:val="23"/>
        </w:rPr>
        <w:t xml:space="preserve"> минут</w:t>
      </w:r>
      <w:r w:rsidRPr="00280811" w:rsidR="00704E02">
        <w:rPr>
          <w:sz w:val="23"/>
          <w:szCs w:val="23"/>
        </w:rPr>
        <w:t>.</w:t>
      </w:r>
    </w:p>
    <w:p w:rsidR="00704E02" w:rsidRPr="00222F5C" w:rsidP="001A3AAB">
      <w:pPr>
        <w:pStyle w:val="Default"/>
        <w:ind w:firstLine="709"/>
        <w:rPr>
          <w:sz w:val="23"/>
          <w:szCs w:val="23"/>
          <w:highlight w:val="yellow"/>
        </w:rPr>
      </w:pPr>
    </w:p>
    <w:p w:rsidR="001A3AAB" w:rsidP="00222F5C">
      <w:pPr>
        <w:pStyle w:val="Default"/>
        <w:ind w:firstLine="709"/>
        <w:jc w:val="both"/>
        <w:rPr>
          <w:sz w:val="23"/>
          <w:szCs w:val="23"/>
        </w:rPr>
      </w:pPr>
      <w:r>
        <w:rPr>
          <w:sz w:val="23"/>
          <w:szCs w:val="23"/>
        </w:rPr>
        <w:t xml:space="preserve">Для проведения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w:t>
      </w:r>
    </w:p>
    <w:p w:rsidR="00674504" w:rsidP="001A3AAB">
      <w:pPr>
        <w:pStyle w:val="Default"/>
        <w:ind w:firstLine="709"/>
        <w:jc w:val="both"/>
        <w:rPr>
          <w:b/>
        </w:rPr>
      </w:pPr>
      <w:r>
        <w:rPr>
          <w:sz w:val="23"/>
          <w:szCs w:val="23"/>
        </w:rPr>
        <w:t>Расчет числа аудиторий определяется числом участников и посадочных мест в аудиториях. Проведению тура предшествует краткий инструктаж участников о правилах участия в олимпиаде.</w:t>
      </w:r>
    </w:p>
    <w:p w:rsidR="001A3AAB" w:rsidP="00814C02">
      <w:pPr>
        <w:pStyle w:val="Default"/>
        <w:ind w:firstLine="708"/>
        <w:jc w:val="both"/>
        <w:rPr>
          <w:b/>
        </w:rPr>
      </w:pPr>
    </w:p>
    <w:p w:rsidR="00082BEB" w:rsidRPr="00E56837" w:rsidP="00814C02">
      <w:pPr>
        <w:pStyle w:val="Default"/>
        <w:ind w:firstLine="708"/>
        <w:jc w:val="both"/>
        <w:rPr>
          <w:b/>
        </w:rPr>
      </w:pPr>
      <w:r>
        <w:rPr>
          <w:b/>
        </w:rPr>
        <w:t xml:space="preserve">2.4. </w:t>
      </w:r>
      <w:r>
        <w:rPr>
          <w:b/>
        </w:rPr>
        <w:tab/>
      </w:r>
      <w:r w:rsidRPr="00E56837">
        <w:rPr>
          <w:b/>
        </w:rPr>
        <w:t>Процедура проведения школьного этапа</w:t>
      </w:r>
      <w:r w:rsidR="00B90F99">
        <w:rPr>
          <w:b/>
        </w:rPr>
        <w:t xml:space="preserve"> олимпиады по </w:t>
      </w:r>
      <w:r w:rsidR="007A6F3D">
        <w:rPr>
          <w:b/>
        </w:rPr>
        <w:t>информатике</w:t>
      </w:r>
    </w:p>
    <w:p w:rsidR="00814C02" w:rsidP="00814C02">
      <w:pPr>
        <w:spacing w:after="0" w:line="240" w:lineRule="auto"/>
        <w:ind w:firstLine="709"/>
        <w:jc w:val="both"/>
        <w:rPr>
          <w:rFonts w:ascii="Times New Roman" w:hAnsi="Times New Roman" w:cs="Times New Roman"/>
          <w:sz w:val="24"/>
          <w:szCs w:val="24"/>
        </w:rPr>
      </w:pPr>
      <w:r w:rsidRPr="00BA0040">
        <w:rPr>
          <w:rFonts w:ascii="Times New Roman" w:hAnsi="Times New Roman" w:cs="Times New Roman"/>
          <w:sz w:val="24"/>
          <w:szCs w:val="24"/>
        </w:rPr>
        <w:t xml:space="preserve">Проведению </w:t>
      </w:r>
      <w:r>
        <w:rPr>
          <w:rFonts w:ascii="Times New Roman" w:hAnsi="Times New Roman" w:cs="Times New Roman"/>
          <w:sz w:val="24"/>
          <w:szCs w:val="24"/>
        </w:rPr>
        <w:t>олимпиады</w:t>
      </w:r>
      <w:r w:rsidRPr="00BA0040">
        <w:rPr>
          <w:rFonts w:ascii="Times New Roman" w:hAnsi="Times New Roman" w:cs="Times New Roman"/>
          <w:sz w:val="24"/>
          <w:szCs w:val="24"/>
        </w:rPr>
        <w:t xml:space="preserve"> предшествует краткий инструктаж участников о правилах участия в олимпиаде.</w:t>
      </w:r>
    </w:p>
    <w:p w:rsidR="00280811" w:rsidRPr="00280811" w:rsidP="009D25DE">
      <w:pPr>
        <w:pStyle w:val="Default"/>
        <w:ind w:firstLine="709"/>
        <w:jc w:val="both"/>
        <w:rPr>
          <w:b/>
        </w:rPr>
      </w:pPr>
      <w:r w:rsidRPr="00280811">
        <w:rPr>
          <w:b/>
        </w:rPr>
        <w:t>5-6 классы</w:t>
      </w:r>
    </w:p>
    <w:p w:rsidR="00280811" w:rsidRPr="00E56837" w:rsidP="00280811">
      <w:pPr>
        <w:pStyle w:val="Default"/>
        <w:ind w:firstLine="709"/>
        <w:jc w:val="both"/>
      </w:pPr>
      <w:r w:rsidRPr="00E56837">
        <w:t xml:space="preserve">До начала работы участники олимпиады под руководством организаторов в аудитории </w:t>
      </w:r>
      <w:r w:rsidRPr="00BA0040">
        <w:rPr>
          <w:b/>
        </w:rPr>
        <w:t>заполняют титульный лист</w:t>
      </w:r>
      <w:r w:rsidRPr="00E56837">
        <w:t xml:space="preserve">,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rsidR="00280811" w:rsidP="00280811">
      <w:pPr>
        <w:pStyle w:val="Default"/>
        <w:ind w:firstLine="709"/>
        <w:jc w:val="both"/>
        <w:rPr>
          <w:b/>
        </w:rPr>
      </w:pPr>
      <w:r w:rsidRPr="00E56837">
        <w:t>После заполнения титульных листов участникам выдаются задания и бланки</w:t>
      </w:r>
      <w:r>
        <w:t xml:space="preserve"> </w:t>
      </w:r>
      <w:r w:rsidRPr="00E56837">
        <w:t xml:space="preserve">ответов. </w:t>
      </w:r>
      <w:r w:rsidRPr="00E56837">
        <w:rPr>
          <w:b/>
        </w:rPr>
        <w:t xml:space="preserve">Задания </w:t>
      </w:r>
      <w:r w:rsidRPr="00CE313D">
        <w:rPr>
          <w:b/>
        </w:rPr>
        <w:t xml:space="preserve">выполняются участниками в проштампованных </w:t>
      </w:r>
      <w:r w:rsidRPr="00CE313D">
        <w:rPr>
          <w:b/>
          <w:sz w:val="23"/>
          <w:szCs w:val="23"/>
        </w:rPr>
        <w:t>тетрадях</w:t>
      </w:r>
      <w:r>
        <w:rPr>
          <w:b/>
          <w:sz w:val="23"/>
          <w:szCs w:val="23"/>
        </w:rPr>
        <w:t xml:space="preserve">, выданных </w:t>
      </w:r>
      <w:r>
        <w:rPr>
          <w:b/>
          <w:sz w:val="23"/>
          <w:szCs w:val="23"/>
        </w:rPr>
        <w:t xml:space="preserve">организаторами, </w:t>
      </w:r>
      <w:r w:rsidRPr="00CE313D">
        <w:rPr>
          <w:b/>
          <w:sz w:val="23"/>
          <w:szCs w:val="23"/>
        </w:rPr>
        <w:t xml:space="preserve"> или</w:t>
      </w:r>
      <w:r w:rsidR="004B1CA3">
        <w:rPr>
          <w:b/>
          <w:sz w:val="23"/>
          <w:szCs w:val="23"/>
        </w:rPr>
        <w:t xml:space="preserve"> </w:t>
      </w:r>
      <w:r>
        <w:rPr>
          <w:b/>
          <w:sz w:val="23"/>
          <w:szCs w:val="23"/>
        </w:rPr>
        <w:t xml:space="preserve">на </w:t>
      </w:r>
      <w:r w:rsidRPr="00CE313D">
        <w:rPr>
          <w:b/>
          <w:sz w:val="23"/>
          <w:szCs w:val="23"/>
        </w:rPr>
        <w:t xml:space="preserve">листах А4, </w:t>
      </w:r>
      <w:r w:rsidRPr="00CE313D">
        <w:rPr>
          <w:b/>
        </w:rPr>
        <w:t>выданных организаторами</w:t>
      </w:r>
      <w:r w:rsidRPr="00E56837">
        <w:rPr>
          <w:b/>
        </w:rPr>
        <w:t>.</w:t>
      </w:r>
    </w:p>
    <w:p w:rsidR="00280811" w:rsidRPr="00B7018B" w:rsidP="00280811">
      <w:pPr>
        <w:pStyle w:val="Default"/>
        <w:ind w:firstLine="709"/>
        <w:jc w:val="both"/>
        <w:rPr>
          <w:rFonts w:eastAsia="Calibri"/>
          <w:color w:val="auto"/>
          <w:szCs w:val="28"/>
        </w:rPr>
      </w:pPr>
      <w:r w:rsidRPr="0014588E">
        <w:rPr>
          <w:rFonts w:eastAsia="Calibri"/>
        </w:rPr>
        <w:t>После окончания времени выполнения заданий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w:t>
      </w:r>
      <w:r>
        <w:rPr>
          <w:rFonts w:eastAsia="Calibri"/>
        </w:rPr>
        <w:t xml:space="preserve"> </w:t>
      </w:r>
      <w:r w:rsidRPr="00B7018B">
        <w:rPr>
          <w:rFonts w:eastAsia="Calibri"/>
          <w:color w:val="auto"/>
          <w:szCs w:val="28"/>
        </w:rPr>
        <w:t>Организаторы</w:t>
      </w:r>
      <w:r w:rsidRPr="00B7018B">
        <w:rPr>
          <w:rFonts w:eastAsia="Calibri"/>
          <w:color w:val="auto"/>
          <w:szCs w:val="28"/>
        </w:rPr>
        <w:t xml:space="preserve"> в локации передают работы участников членам оргкомитета. </w:t>
      </w:r>
    </w:p>
    <w:p w:rsidR="004B1CA3" w:rsidP="009D25DE">
      <w:pPr>
        <w:pStyle w:val="Default"/>
        <w:ind w:firstLine="709"/>
        <w:jc w:val="both"/>
        <w:rPr>
          <w:b/>
        </w:rPr>
      </w:pPr>
    </w:p>
    <w:p w:rsidR="00280811" w:rsidRPr="00280811" w:rsidP="009D25DE">
      <w:pPr>
        <w:pStyle w:val="Default"/>
        <w:ind w:firstLine="709"/>
        <w:jc w:val="both"/>
        <w:rPr>
          <w:b/>
        </w:rPr>
      </w:pPr>
      <w:r w:rsidRPr="00280811">
        <w:rPr>
          <w:b/>
        </w:rPr>
        <w:t>7-11 классов</w:t>
      </w:r>
    </w:p>
    <w:p w:rsidR="009D25DE" w:rsidP="009D25DE">
      <w:pPr>
        <w:pStyle w:val="Default"/>
        <w:ind w:firstLine="709"/>
        <w:jc w:val="both"/>
      </w:pPr>
      <w:r w:rsidRPr="00280811">
        <w:t>Если тур проходит с использованием компьютеров, в</w:t>
      </w:r>
      <w:r w:rsidRPr="00280811">
        <w:t>се</w:t>
      </w:r>
      <w:r>
        <w:t xml:space="preserve"> компьютеры участников должны находиться во включённом состоянии. На каждом рабочем месте участника должны размещаться распечатанные тексты условий задач (если они используются, допускается использование электронной версии условий, в этом случае они должны быть доступны в интерфейсе проверяющей системы) и лист с логином и паролем для входа в тестирующую систему. В распоряжение участников также должна предоставляться памятка участника олимпиады. Возможно также предоставление указанных материалов в электронном виде.</w:t>
      </w:r>
    </w:p>
    <w:p w:rsidR="009D25DE" w:rsidP="009D25DE">
      <w:pPr>
        <w:pStyle w:val="Default"/>
        <w:ind w:firstLine="709"/>
        <w:jc w:val="both"/>
      </w:pPr>
      <w:r w:rsidRPr="009D25DE">
        <w:t xml:space="preserve">Участникам разрешается ознакомиться с условиями задач и приступить к их решению только после начала тура. </w:t>
      </w:r>
    </w:p>
    <w:p w:rsidR="009D25DE" w:rsidRPr="00222F5C" w:rsidP="009D25DE">
      <w:pPr>
        <w:pStyle w:val="Default"/>
        <w:ind w:firstLine="709"/>
        <w:jc w:val="both"/>
      </w:pPr>
      <w:r w:rsidRPr="00222F5C">
        <w:t>Во время тура участники не вправе общаться друг с другом или свободно перемещаться по аудитории. Выход из места проведения олимпиады и вход в него во время тура возможны только в сопровождении дежурного.</w:t>
      </w:r>
    </w:p>
    <w:p w:rsidR="00BA0040" w:rsidP="009D25DE">
      <w:pPr>
        <w:pStyle w:val="Default"/>
        <w:ind w:firstLine="709"/>
        <w:jc w:val="both"/>
      </w:pPr>
      <w:r w:rsidRPr="00222F5C">
        <w:t>При контроле времени тестирующей системой приём решений автоматически прекращается, отправка решений в тестирующую систему после окончания тура невозможна. Участникам категорически запрещается перед началом и во время туров передавать свои логин и пароль другим участникам, пытаться получить доступ к информации на компьютерах других участников или пытаться войти в тестирующую систему от имени другого участника. В случае возникновения во время тура сбоев в работе компьютера или используемого программного обеспечения время, затраченное на восстановление работоспособности компьютера, может быть компенсировано по решению жюри, если сбой произошёл не по вине участника. Ответственность за сохранность сво</w:t>
      </w:r>
      <w:r w:rsidRPr="00222F5C">
        <w:t>их данных во время тура каждый участник несёт самостоятельно. Чтобы минимизировать возможные потери данных, участники должны своевременно сохранять свои файлы.</w:t>
      </w:r>
    </w:p>
    <w:p w:rsidR="00222F5C" w:rsidRPr="00222F5C" w:rsidP="009D25DE">
      <w:pPr>
        <w:pStyle w:val="Default"/>
        <w:ind w:firstLine="709"/>
        <w:jc w:val="both"/>
        <w:rPr>
          <w:bCs/>
        </w:rPr>
      </w:pPr>
    </w:p>
    <w:p w:rsidR="00082BEB" w:rsidP="00222F5C">
      <w:pPr>
        <w:spacing w:after="0" w:line="240" w:lineRule="auto"/>
        <w:ind w:firstLine="567"/>
        <w:jc w:val="center"/>
        <w:rPr>
          <w:rFonts w:ascii="Times New Roman" w:hAnsi="Times New Roman" w:cs="Times New Roman"/>
          <w:b/>
          <w:bCs/>
          <w:color w:val="000000"/>
          <w:sz w:val="24"/>
          <w:szCs w:val="24"/>
        </w:rPr>
      </w:pPr>
      <w:r w:rsidRPr="00E56837">
        <w:rPr>
          <w:rFonts w:ascii="Times New Roman" w:hAnsi="Times New Roman" w:cs="Times New Roman"/>
          <w:b/>
          <w:bCs/>
          <w:color w:val="000000"/>
          <w:sz w:val="24"/>
          <w:szCs w:val="24"/>
        </w:rPr>
        <w:t>3.</w:t>
      </w:r>
      <w:r w:rsidRPr="00E56837">
        <w:rPr>
          <w:rFonts w:ascii="Times New Roman" w:hAnsi="Times New Roman" w:cs="Times New Roman"/>
          <w:b/>
          <w:bCs/>
          <w:color w:val="000000"/>
          <w:sz w:val="24"/>
          <w:szCs w:val="24"/>
        </w:rPr>
        <w:tab/>
        <w:t>КРИТЕРИИ И МЕТОДИКА ОЦЕНИВАНИЯ ОЛИМПИАДНЫХ ЗАДАНИЙ</w:t>
      </w:r>
    </w:p>
    <w:p w:rsidR="003D31DC" w:rsidRPr="003D31DC" w:rsidP="004B1CA3">
      <w:pPr>
        <w:spacing w:after="0" w:line="240" w:lineRule="auto"/>
        <w:ind w:firstLine="567"/>
        <w:jc w:val="both"/>
        <w:rPr>
          <w:rFonts w:ascii="Times New Roman" w:hAnsi="Times New Roman" w:cs="Times New Roman"/>
          <w:bCs/>
          <w:color w:val="000000"/>
          <w:sz w:val="24"/>
          <w:szCs w:val="24"/>
        </w:rPr>
      </w:pPr>
      <w:r w:rsidRPr="003D31DC">
        <w:rPr>
          <w:rFonts w:ascii="Times New Roman" w:hAnsi="Times New Roman" w:cs="Times New Roman"/>
          <w:bCs/>
          <w:color w:val="000000"/>
          <w:sz w:val="24"/>
          <w:szCs w:val="24"/>
        </w:rPr>
        <w:tab/>
      </w:r>
      <w:r w:rsidRPr="004B1CA3" w:rsidR="004D1DA2">
        <w:rPr>
          <w:rFonts w:ascii="Times New Roman" w:hAnsi="Times New Roman" w:cs="Times New Roman"/>
          <w:bCs/>
          <w:color w:val="000000"/>
          <w:sz w:val="24"/>
          <w:szCs w:val="24"/>
        </w:rPr>
        <w:t xml:space="preserve">Проверку выполненных олимпиадных заданий школьного этапа олимпиады по информатике </w:t>
      </w:r>
      <w:r w:rsidRPr="004B1CA3" w:rsidR="006A0F2C">
        <w:rPr>
          <w:rFonts w:ascii="Times New Roman" w:hAnsi="Times New Roman" w:cs="Times New Roman"/>
          <w:bCs/>
          <w:color w:val="000000"/>
          <w:sz w:val="24"/>
          <w:szCs w:val="24"/>
        </w:rPr>
        <w:t xml:space="preserve">параллели 5-6 классов </w:t>
      </w:r>
      <w:r w:rsidRPr="004B1CA3" w:rsidR="004D1DA2">
        <w:rPr>
          <w:rFonts w:ascii="Times New Roman" w:hAnsi="Times New Roman" w:cs="Times New Roman"/>
          <w:bCs/>
          <w:color w:val="000000"/>
          <w:sz w:val="24"/>
          <w:szCs w:val="24"/>
        </w:rPr>
        <w:t>осуществляет ж</w:t>
      </w:r>
      <w:r w:rsidRPr="004B1CA3">
        <w:rPr>
          <w:rFonts w:ascii="Times New Roman" w:hAnsi="Times New Roman" w:cs="Times New Roman"/>
          <w:bCs/>
          <w:color w:val="000000"/>
          <w:sz w:val="24"/>
          <w:szCs w:val="24"/>
        </w:rPr>
        <w:t xml:space="preserve">юри </w:t>
      </w:r>
      <w:r w:rsidRPr="004B1CA3" w:rsidR="004D1DA2">
        <w:rPr>
          <w:rFonts w:ascii="Times New Roman" w:hAnsi="Times New Roman" w:cs="Times New Roman"/>
          <w:bCs/>
          <w:color w:val="000000"/>
          <w:sz w:val="24"/>
          <w:szCs w:val="24"/>
        </w:rPr>
        <w:t xml:space="preserve">школьного этапа </w:t>
      </w:r>
      <w:r w:rsidRPr="004B1CA3">
        <w:rPr>
          <w:rFonts w:ascii="Times New Roman" w:hAnsi="Times New Roman" w:cs="Times New Roman"/>
          <w:bCs/>
          <w:color w:val="000000"/>
          <w:sz w:val="24"/>
          <w:szCs w:val="24"/>
        </w:rPr>
        <w:t>в ОО</w:t>
      </w:r>
      <w:r w:rsidRPr="004B1CA3" w:rsidR="004D1DA2">
        <w:rPr>
          <w:rFonts w:ascii="Times New Roman" w:hAnsi="Times New Roman" w:cs="Times New Roman"/>
          <w:bCs/>
          <w:color w:val="000000"/>
          <w:sz w:val="24"/>
          <w:szCs w:val="24"/>
        </w:rPr>
        <w:t>. Проверка производится согласно критериям, предоставленным предметной методической комиссией.</w:t>
      </w:r>
      <w:r w:rsidRPr="003D31DC">
        <w:rPr>
          <w:rFonts w:ascii="Times New Roman" w:hAnsi="Times New Roman" w:cs="Times New Roman"/>
          <w:bCs/>
          <w:color w:val="000000"/>
          <w:sz w:val="24"/>
          <w:szCs w:val="24"/>
        </w:rPr>
        <w:t xml:space="preserve"> </w:t>
      </w:r>
    </w:p>
    <w:p w:rsidR="00222F5C" w:rsidP="00082BEB">
      <w:pPr>
        <w:spacing w:after="0" w:line="240" w:lineRule="auto"/>
        <w:ind w:firstLine="709"/>
        <w:jc w:val="both"/>
        <w:rPr>
          <w:rFonts w:ascii="Times New Roman" w:hAnsi="Times New Roman" w:cs="Times New Roman"/>
          <w:bCs/>
          <w:color w:val="000000"/>
          <w:sz w:val="24"/>
          <w:szCs w:val="24"/>
        </w:rPr>
      </w:pPr>
      <w:r w:rsidRPr="00222F5C">
        <w:rPr>
          <w:rFonts w:ascii="Times New Roman" w:hAnsi="Times New Roman" w:cs="Times New Roman"/>
          <w:bCs/>
          <w:color w:val="000000"/>
          <w:sz w:val="24"/>
          <w:szCs w:val="24"/>
        </w:rPr>
        <w:t xml:space="preserve">В случае использования онлайн-тестирования, при котором результаты проверки решений сообщаются участникам олимпиады во время тура, по мере того как они становятся известны, участники после окончания тура знают свои результаты. Организатор соответствующего этапа публикует на своём сайте задания олимпиады и разбор задач. </w:t>
      </w:r>
    </w:p>
    <w:p w:rsidR="00082BEB" w:rsidP="00082BEB">
      <w:pPr>
        <w:spacing w:after="0" w:line="240" w:lineRule="auto"/>
        <w:ind w:firstLine="709"/>
        <w:jc w:val="both"/>
        <w:rPr>
          <w:rFonts w:ascii="Times New Roman" w:hAnsi="Times New Roman" w:cs="Times New Roman"/>
          <w:bCs/>
          <w:color w:val="000000"/>
          <w:sz w:val="24"/>
          <w:szCs w:val="24"/>
        </w:rPr>
      </w:pPr>
      <w:r w:rsidRPr="00222F5C">
        <w:rPr>
          <w:rFonts w:ascii="Times New Roman" w:hAnsi="Times New Roman" w:cs="Times New Roman"/>
          <w:bCs/>
          <w:color w:val="000000"/>
          <w:sz w:val="24"/>
          <w:szCs w:val="24"/>
        </w:rPr>
        <w:t xml:space="preserve">В случае компьютерного проведения тура также публикуются тесты и решения, подготовленные предметно-методической комиссией, возможно предоставление возможности решения задач вне зачёта после окончания тура. </w:t>
      </w:r>
    </w:p>
    <w:p w:rsidR="00222F5C"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pStyle w:val="1"/>
        <w:spacing w:before="0" w:after="0" w:line="240" w:lineRule="auto"/>
        <w:ind w:firstLine="709"/>
        <w:rPr>
          <w:szCs w:val="24"/>
        </w:rPr>
      </w:pPr>
      <w:r>
        <w:rPr>
          <w:szCs w:val="24"/>
        </w:rPr>
        <w:t>4</w:t>
      </w:r>
      <w:r w:rsidRPr="00E56837">
        <w:rPr>
          <w:szCs w:val="24"/>
        </w:rPr>
        <w:t>. Порядок проведения процедуры анализа, показа и апелляции по результатам провер</w:t>
      </w:r>
      <w:r w:rsidRPr="00E56837">
        <w:rPr>
          <w:szCs w:val="24"/>
        </w:rPr>
        <w:t>ки заданий школьного этапа олимпиады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sz w:val="24"/>
          <w:szCs w:val="24"/>
        </w:rPr>
        <w:t>Проведение процедуры анализа олимпиадных заданий, показ</w:t>
      </w:r>
      <w:r>
        <w:rPr>
          <w:rFonts w:ascii="Times New Roman" w:hAnsi="Times New Roman" w:cs="Times New Roman"/>
          <w:sz w:val="24"/>
          <w:szCs w:val="24"/>
        </w:rPr>
        <w:t xml:space="preserve"> и апелляций</w:t>
      </w:r>
      <w:r w:rsidR="00222F5C">
        <w:rPr>
          <w:rFonts w:ascii="Times New Roman" w:hAnsi="Times New Roman" w:cs="Times New Roman"/>
          <w:sz w:val="24"/>
          <w:szCs w:val="24"/>
        </w:rPr>
        <w:t xml:space="preserve"> </w:t>
      </w:r>
      <w:r>
        <w:rPr>
          <w:rFonts w:ascii="Times New Roman" w:hAnsi="Times New Roman" w:cs="Times New Roman"/>
          <w:sz w:val="24"/>
          <w:szCs w:val="24"/>
        </w:rPr>
        <w:t>по результатам проверки заданий</w:t>
      </w:r>
      <w:r w:rsidRPr="00E56837">
        <w:rPr>
          <w:rFonts w:ascii="Times New Roman" w:hAnsi="Times New Roman" w:cs="Times New Roman"/>
          <w:sz w:val="24"/>
          <w:szCs w:val="24"/>
        </w:rPr>
        <w:t xml:space="preserve"> осуществляется в установленное время в соответствии с программой олимпиады.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sz w:val="24"/>
          <w:szCs w:val="24"/>
        </w:rPr>
        <w:t xml:space="preserve">Подробное описание </w:t>
      </w:r>
      <w:r>
        <w:rPr>
          <w:rFonts w:ascii="Times New Roman" w:hAnsi="Times New Roman" w:cs="Times New Roman"/>
          <w:sz w:val="24"/>
          <w:szCs w:val="24"/>
        </w:rPr>
        <w:t>п</w:t>
      </w:r>
      <w:r w:rsidRPr="00E56837">
        <w:rPr>
          <w:rFonts w:ascii="Times New Roman" w:hAnsi="Times New Roman" w:cs="Times New Roman"/>
          <w:sz w:val="24"/>
          <w:szCs w:val="24"/>
        </w:rPr>
        <w:t>роведени</w:t>
      </w:r>
      <w:r>
        <w:rPr>
          <w:rFonts w:ascii="Times New Roman" w:hAnsi="Times New Roman" w:cs="Times New Roman"/>
          <w:sz w:val="24"/>
          <w:szCs w:val="24"/>
        </w:rPr>
        <w:t>я</w:t>
      </w:r>
      <w:r w:rsidRPr="00E56837">
        <w:rPr>
          <w:rFonts w:ascii="Times New Roman" w:hAnsi="Times New Roman" w:cs="Times New Roman"/>
          <w:sz w:val="24"/>
          <w:szCs w:val="24"/>
        </w:rPr>
        <w:t xml:space="preserve"> процедуры анализа олимпиадных заданий, показ и апелляций по результатам проверки заданий</w:t>
      </w:r>
      <w:r>
        <w:rPr>
          <w:rFonts w:ascii="Times New Roman" w:hAnsi="Times New Roman" w:cs="Times New Roman"/>
          <w:sz w:val="24"/>
          <w:szCs w:val="24"/>
        </w:rPr>
        <w:t xml:space="preserve"> проведено в организационно- технологической модели проведения школьного этапа олимпиады.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p>
    <w:p w:rsidR="00082BEB" w:rsidRPr="00E56837" w:rsidP="00082BEB">
      <w:pPr>
        <w:pStyle w:val="1"/>
        <w:spacing w:before="0" w:after="0" w:line="240" w:lineRule="auto"/>
        <w:ind w:firstLine="709"/>
        <w:rPr>
          <w:szCs w:val="24"/>
        </w:rPr>
      </w:pPr>
      <w:bookmarkStart w:id="14" w:name="_Toc55757316_3"/>
      <w:bookmarkStart w:id="15" w:name="_Toc56335429_3"/>
      <w:bookmarkStart w:id="16" w:name="_Toc56335760_3"/>
      <w:r>
        <w:rPr>
          <w:szCs w:val="24"/>
        </w:rPr>
        <w:t>5</w:t>
      </w:r>
      <w:r w:rsidRPr="00E56837">
        <w:rPr>
          <w:szCs w:val="24"/>
        </w:rPr>
        <w:t>. Порядок подведения итогов олимпиады</w:t>
      </w:r>
      <w:bookmarkEnd w:id="14"/>
      <w:bookmarkEnd w:id="15"/>
      <w:bookmarkEnd w:id="16"/>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 В случаях отсутствия апелляций председатель жюри подводит итоги по протоколу предварительных результатов.</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 xml:space="preserve">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 </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 xml:space="preserve">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школьного этапа олимпиады должны быть внесены соответствующие изменения. </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Итоговые результаты Олимпиады оформляются как рейтинговая таблица результатов участников Олимпиады по общеобразовательному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Участники с равным количеством баллов располагаются в алфавитном порядке. Статус участника школьного этапа Олимпиады «победитель», «призер», «участник» заносится в итоговую ведомость оценки олимпиадных работ.Итоговые результаты публикуются на официальных ресурсах организатора и площадок проведения школьного этапа.</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P="00082BEB">
      <w:pPr>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Pr="00E56837">
        <w:rPr>
          <w:rFonts w:ascii="Times New Roman" w:hAnsi="Times New Roman" w:cs="Times New Roman"/>
          <w:b/>
          <w:bCs/>
          <w:color w:val="000000"/>
          <w:sz w:val="24"/>
          <w:szCs w:val="24"/>
        </w:rPr>
        <w:t xml:space="preserve">. ОПИСАНИЕ НЕОБХОДИМОГО МАТЕРИАЛЬНО-ТЕХНИЧЕСКОГО ОБЕСПЕЧЕНИЯ ДЛЯ ВЫПОЛНЕНИЯ ОЛИМПИАДНЫХ ЗАДАНИЙ </w:t>
      </w:r>
    </w:p>
    <w:p w:rsidR="003D31DC" w:rsidRPr="00E56837" w:rsidP="00082BEB">
      <w:pPr>
        <w:spacing w:after="0" w:line="240" w:lineRule="auto"/>
        <w:ind w:firstLine="709"/>
        <w:jc w:val="both"/>
        <w:rPr>
          <w:rFonts w:ascii="Times New Roman" w:hAnsi="Times New Roman" w:cs="Times New Roman"/>
          <w:b/>
          <w:bCs/>
          <w:color w:val="000000"/>
          <w:sz w:val="24"/>
          <w:szCs w:val="24"/>
        </w:rPr>
      </w:pPr>
    </w:p>
    <w:p w:rsidR="00222F5C" w:rsidP="00222F5C">
      <w:pPr>
        <w:pStyle w:val="Default"/>
        <w:ind w:firstLine="709"/>
        <w:jc w:val="both"/>
        <w:rPr>
          <w:sz w:val="23"/>
          <w:szCs w:val="23"/>
        </w:rPr>
      </w:pPr>
      <w:r w:rsidRPr="00777A19">
        <w:rPr>
          <w:sz w:val="23"/>
          <w:szCs w:val="23"/>
          <w:highlight w:val="yellow"/>
        </w:rPr>
        <w:t xml:space="preserve">Каждый участник </w:t>
      </w:r>
      <w:r w:rsidRPr="00777A19" w:rsidR="003D31DC">
        <w:rPr>
          <w:sz w:val="23"/>
          <w:szCs w:val="23"/>
          <w:highlight w:val="yellow"/>
        </w:rPr>
        <w:t xml:space="preserve">параллели 7−11 классов </w:t>
      </w:r>
      <w:r w:rsidRPr="00777A19">
        <w:rPr>
          <w:sz w:val="23"/>
          <w:szCs w:val="23"/>
          <w:highlight w:val="yellow"/>
        </w:rPr>
        <w:t>должен быт</w:t>
      </w:r>
      <w:r w:rsidRPr="00222F5C">
        <w:rPr>
          <w:sz w:val="23"/>
          <w:szCs w:val="23"/>
        </w:rPr>
        <w:t xml:space="preserve">ь обеспечен рабочим местом, оснащённым современным персональным компьютером или ноутбуком. Характеристики компьютеров, предоставленных участникам, должны совпадать либо различаться незначительно. Компьютеры должны </w:t>
      </w:r>
      <w:r w:rsidRPr="00222F5C">
        <w:rPr>
          <w:sz w:val="23"/>
          <w:szCs w:val="23"/>
        </w:rPr>
        <w:t>быть объединены в локальную сеть с доступом к тестирующей</w:t>
      </w:r>
      <w:r>
        <w:rPr>
          <w:sz w:val="23"/>
          <w:szCs w:val="23"/>
        </w:rPr>
        <w:t xml:space="preserve"> </w:t>
      </w:r>
      <w:r w:rsidRPr="00222F5C">
        <w:rPr>
          <w:sz w:val="23"/>
          <w:szCs w:val="23"/>
        </w:rPr>
        <w:t xml:space="preserve">системе. Доступ в Интернет рекомендуется запретить, за исключением при необходимости доступа к серверу тестирующей системы. Предметно-методическая комиссия может принять решение разрешить участникам использование своих клавиатур и мышей. Клавиатуры и мыши не должны быть программируемыми. Использование клавиатур не должно доставлять дискомфорта другим участникам олимпиады. На используемые клавиатуры и мыши могут быть наложены дополнительные требования. </w:t>
      </w:r>
    </w:p>
    <w:p w:rsidR="00222F5C" w:rsidP="00222F5C">
      <w:pPr>
        <w:pStyle w:val="Default"/>
        <w:ind w:firstLine="709"/>
        <w:jc w:val="both"/>
        <w:rPr>
          <w:sz w:val="23"/>
          <w:szCs w:val="23"/>
        </w:rPr>
      </w:pPr>
      <w:r w:rsidRPr="00222F5C">
        <w:rPr>
          <w:sz w:val="23"/>
          <w:szCs w:val="23"/>
        </w:rPr>
        <w:t xml:space="preserve">Допускается предоставление доступа к электронным версиям заданий в интерфейсе тестирующей системы. Учащимся предоставляется бумага и письменные принадлежности для черновых записей. При этом черновики не собираются после окончания тура и не проверяются. </w:t>
      </w:r>
    </w:p>
    <w:p w:rsidR="00222F5C" w:rsidP="00222F5C">
      <w:pPr>
        <w:pStyle w:val="Default"/>
        <w:ind w:firstLine="709"/>
        <w:jc w:val="both"/>
      </w:pPr>
    </w:p>
    <w:p w:rsidR="00082BEB" w:rsidRPr="00E56837" w:rsidP="00082BEB">
      <w:pPr>
        <w:pStyle w:val="Default"/>
        <w:ind w:firstLine="709"/>
        <w:jc w:val="both"/>
      </w:pPr>
      <w:r>
        <w:rPr>
          <w:b/>
          <w:bCs/>
        </w:rPr>
        <w:t>7</w:t>
      </w:r>
      <w:r w:rsidRPr="00E56837">
        <w:rPr>
          <w:b/>
          <w:bCs/>
        </w:rPr>
        <w:t xml:space="preserve">. ПЕРЕЧЕНЬ СПРАВОЧНЫХ МАТЕРИАЛОВ, СРЕДСТВ СВЯЗИ И ЭЛЕКТРОННО-ВЫЧИСЛИТЕЛЬНОЙ ТЕХНИКИ, РАЗРЕШЁННЫХ К ИСПОЛЬЗОВАНИЮ ВО ВРЕМЯ ПРОВЕДЕНИЯ ОЛИМПИАДЫ </w:t>
      </w:r>
    </w:p>
    <w:p w:rsidR="00D56859" w:rsidRPr="00D56859" w:rsidP="00D56859">
      <w:pPr>
        <w:pStyle w:val="Default"/>
        <w:ind w:firstLine="709"/>
        <w:jc w:val="both"/>
        <w:rPr>
          <w:sz w:val="23"/>
          <w:szCs w:val="23"/>
        </w:rPr>
      </w:pPr>
      <w:r w:rsidRPr="00D56859">
        <w:rPr>
          <w:sz w:val="23"/>
          <w:szCs w:val="23"/>
        </w:rPr>
        <w:t xml:space="preserve">Помимо компьютера, предоставленного организаторами соответствующего этапа в случае его проведения в компьютерной форме, участникам запрещается пользоваться любыми электронными устройствами, в том числе другими компьютерами и ноутбуками, мобильными телефонами и смартфонами, электронными книгами, планшетами, электронными часами, CD- и MP3-плеерами, любыми наушниками. </w:t>
      </w:r>
    </w:p>
    <w:p w:rsidR="00D56859" w:rsidRPr="00D56859" w:rsidP="00D56859">
      <w:pPr>
        <w:pStyle w:val="Default"/>
        <w:ind w:firstLine="709"/>
        <w:jc w:val="both"/>
        <w:rPr>
          <w:sz w:val="23"/>
          <w:szCs w:val="23"/>
        </w:rPr>
      </w:pPr>
      <w:r w:rsidRPr="00D56859">
        <w:rPr>
          <w:sz w:val="23"/>
          <w:szCs w:val="23"/>
        </w:rPr>
        <w:t xml:space="preserve">Участникам запрещается пользоваться любыми электронными носителями информации, в том числе компакт-дисками, модулями </w:t>
      </w:r>
      <w:r w:rsidRPr="00D56859">
        <w:rPr>
          <w:sz w:val="23"/>
          <w:szCs w:val="23"/>
        </w:rPr>
        <w:t>флеш</w:t>
      </w:r>
      <w:r w:rsidRPr="00D56859">
        <w:rPr>
          <w:sz w:val="23"/>
          <w:szCs w:val="23"/>
        </w:rPr>
        <w:t xml:space="preserve">-памяти, картами памяти. </w:t>
      </w:r>
    </w:p>
    <w:p w:rsidR="00D56859" w:rsidRPr="00D56859" w:rsidP="00D56859">
      <w:pPr>
        <w:pStyle w:val="Default"/>
        <w:ind w:firstLine="709"/>
        <w:jc w:val="both"/>
        <w:rPr>
          <w:sz w:val="23"/>
          <w:szCs w:val="23"/>
        </w:rPr>
      </w:pPr>
      <w:r w:rsidRPr="00D56859">
        <w:rPr>
          <w:sz w:val="23"/>
          <w:szCs w:val="23"/>
        </w:rPr>
        <w:t xml:space="preserve">Участникам разрешается пользоваться чистыми листами, в том числе листами в клетку, а также письменными принадлежностями: ручкой, карандашом, </w:t>
      </w:r>
      <w:r w:rsidRPr="00D56859">
        <w:rPr>
          <w:sz w:val="23"/>
          <w:szCs w:val="23"/>
        </w:rPr>
        <w:t>стирательной</w:t>
      </w:r>
      <w:r w:rsidRPr="00D56859">
        <w:rPr>
          <w:sz w:val="23"/>
          <w:szCs w:val="23"/>
        </w:rPr>
        <w:t xml:space="preserve"> резинкой, циркулем, линейкой. </w:t>
      </w:r>
    </w:p>
    <w:p w:rsidR="00222F5C" w:rsidRPr="00D56859" w:rsidP="00D56859">
      <w:pPr>
        <w:autoSpaceDE w:val="0"/>
        <w:autoSpaceDN w:val="0"/>
        <w:adjustRightInd w:val="0"/>
        <w:spacing w:after="0" w:line="240" w:lineRule="auto"/>
        <w:ind w:firstLine="709"/>
        <w:jc w:val="both"/>
        <w:rPr>
          <w:rFonts w:ascii="Times New Roman" w:hAnsi="Times New Roman" w:cs="Times New Roman"/>
          <w:color w:val="000000"/>
          <w:sz w:val="23"/>
          <w:szCs w:val="23"/>
        </w:rPr>
      </w:pPr>
      <w:r w:rsidRPr="00D56859">
        <w:rPr>
          <w:rFonts w:ascii="Times New Roman" w:hAnsi="Times New Roman" w:cs="Times New Roman"/>
          <w:sz w:val="23"/>
          <w:szCs w:val="23"/>
        </w:rPr>
        <w:t>Для каждого основного языка программирования или среды виртуальных исполнителей на компьютерах участников или в локальной сети размещается документация. Также рекомендуется установить или сделать доступной документацию по дополнительным языкам программирования. Допустимо также при ограничении доступа в Интернет сохранить доступ к сайтам с документацией по языкам программирования.</w:t>
      </w:r>
    </w:p>
    <w:p w:rsidR="00082BEB" w:rsidRPr="00CE313D" w:rsidP="00814C02">
      <w:pPr>
        <w:spacing w:after="0" w:line="240" w:lineRule="auto"/>
        <w:ind w:firstLine="709"/>
        <w:jc w:val="both"/>
        <w:rPr>
          <w:rFonts w:ascii="Times New Roman" w:hAnsi="Times New Roman" w:cs="Times New Roman"/>
          <w:color w:val="000000"/>
          <w:sz w:val="23"/>
          <w:szCs w:val="23"/>
        </w:rPr>
      </w:pPr>
      <w:r w:rsidRPr="00CE313D">
        <w:rPr>
          <w:rFonts w:ascii="Times New Roman" w:hAnsi="Times New Roman" w:cs="Times New Roman"/>
          <w:color w:val="000000"/>
          <w:sz w:val="23"/>
          <w:szCs w:val="23"/>
        </w:rPr>
        <w:t xml:space="preserve">Участники могут взять в аудиторию только ручку (синего или чѐрного цвета), прохладительные напитки в прозрачной упаковке, шоколад. Все остальное должно быть сложено в специально отведѐнном для вещей месте. </w:t>
      </w:r>
    </w:p>
    <w:p w:rsidR="00814C02" w:rsidRPr="00814C02" w:rsidP="00082BEB">
      <w:pPr>
        <w:spacing w:after="0" w:line="240" w:lineRule="auto"/>
        <w:ind w:firstLine="709"/>
        <w:rPr>
          <w:rFonts w:ascii="Times New Roman" w:eastAsia="Times New Roman" w:hAnsi="Times New Roman" w:cs="Times New Roman"/>
          <w:sz w:val="24"/>
          <w:szCs w:val="24"/>
          <w:lang w:eastAsia="ru-RU"/>
        </w:rPr>
      </w:pPr>
    </w:p>
    <w:p w:rsidR="00082BEB" w:rsidRPr="00E56837" w:rsidP="00082BEB">
      <w:pPr>
        <w:pStyle w:val="Default"/>
        <w:ind w:firstLine="709"/>
        <w:jc w:val="both"/>
        <w:rPr>
          <w:b/>
          <w:bCs/>
        </w:rPr>
      </w:pPr>
      <w:r>
        <w:rPr>
          <w:b/>
          <w:bCs/>
        </w:rPr>
        <w:t>9.</w:t>
      </w:r>
      <w:r>
        <w:rPr>
          <w:b/>
          <w:bCs/>
        </w:rPr>
        <w:tab/>
      </w:r>
      <w:r w:rsidRPr="00E56837">
        <w:rPr>
          <w:b/>
          <w:bCs/>
        </w:rPr>
        <w:t xml:space="preserve">ИСПОЛЬЗОВАНИЕ УЧЕБНОЙ ЛИТЕРАТУРЫ И ИНТЕРНЕТ-РЕСУРСОВ ПРИ ПОДГОТОВКЕ ШКОЛЬНИКОВ К ОЛИМПИАДЕ </w:t>
      </w:r>
    </w:p>
    <w:p w:rsidR="00D56859" w:rsidP="00D56859">
      <w:pPr>
        <w:pStyle w:val="Default"/>
        <w:ind w:firstLine="709"/>
        <w:jc w:val="both"/>
        <w:rPr>
          <w:sz w:val="23"/>
          <w:szCs w:val="23"/>
        </w:rPr>
      </w:pPr>
      <w:r>
        <w:rPr>
          <w:sz w:val="23"/>
          <w:szCs w:val="23"/>
        </w:rPr>
        <w:t xml:space="preserve">При подготовке участников к школьному и муниципальному этапам олимпиады целесообразно использовать следующие нижеприведенные источники. </w:t>
      </w:r>
    </w:p>
    <w:p w:rsidR="00D56859" w:rsidP="00D56859">
      <w:pPr>
        <w:pStyle w:val="Default"/>
        <w:spacing w:after="183"/>
        <w:ind w:firstLine="709"/>
        <w:jc w:val="both"/>
        <w:rPr>
          <w:sz w:val="23"/>
          <w:szCs w:val="23"/>
        </w:rPr>
      </w:pPr>
      <w:r>
        <w:rPr>
          <w:sz w:val="23"/>
          <w:szCs w:val="23"/>
        </w:rPr>
        <w:t xml:space="preserve"> </w:t>
      </w:r>
      <w:hyperlink r:id="rId16" w:history="1">
        <w:r w:rsidRPr="00EE673C">
          <w:rPr>
            <w:rStyle w:val="Hyperlink"/>
            <w:sz w:val="23"/>
            <w:szCs w:val="23"/>
          </w:rPr>
          <w:t>https://informatics.msk.ru</w:t>
        </w:r>
      </w:hyperlink>
      <w:r>
        <w:rPr>
          <w:sz w:val="23"/>
          <w:szCs w:val="23"/>
        </w:rPr>
        <w:t xml:space="preserve">  – сайт дистанционной подготовки к олимпиадам по информатике; </w:t>
      </w:r>
    </w:p>
    <w:p w:rsidR="00D56859" w:rsidP="00D56859">
      <w:pPr>
        <w:pStyle w:val="Default"/>
        <w:spacing w:after="183"/>
        <w:ind w:firstLine="709"/>
        <w:jc w:val="both"/>
        <w:rPr>
          <w:sz w:val="23"/>
          <w:szCs w:val="23"/>
        </w:rPr>
      </w:pPr>
      <w:r>
        <w:rPr>
          <w:sz w:val="23"/>
          <w:szCs w:val="23"/>
        </w:rPr>
        <w:t xml:space="preserve"> </w:t>
      </w:r>
      <w:hyperlink r:id="rId17" w:history="1">
        <w:r w:rsidRPr="00EE673C">
          <w:rPr>
            <w:rStyle w:val="Hyperlink"/>
            <w:sz w:val="23"/>
            <w:szCs w:val="23"/>
          </w:rPr>
          <w:t>https://edu.sirius.online</w:t>
        </w:r>
      </w:hyperlink>
      <w:r>
        <w:rPr>
          <w:sz w:val="23"/>
          <w:szCs w:val="23"/>
        </w:rPr>
        <w:t xml:space="preserve">  – Сириус курсы; </w:t>
      </w:r>
    </w:p>
    <w:p w:rsidR="00D56859" w:rsidP="00D56859">
      <w:pPr>
        <w:pStyle w:val="Default"/>
        <w:spacing w:after="183"/>
        <w:ind w:firstLine="709"/>
        <w:jc w:val="both"/>
        <w:rPr>
          <w:sz w:val="23"/>
          <w:szCs w:val="23"/>
        </w:rPr>
      </w:pPr>
      <w:r>
        <w:rPr>
          <w:sz w:val="23"/>
          <w:szCs w:val="23"/>
        </w:rPr>
        <w:t xml:space="preserve"> </w:t>
      </w:r>
      <w:hyperlink r:id="rId18" w:history="1">
        <w:r w:rsidRPr="00EE673C">
          <w:rPr>
            <w:rStyle w:val="Hyperlink"/>
            <w:sz w:val="23"/>
            <w:szCs w:val="23"/>
          </w:rPr>
          <w:t>https://neerc.ifmo.ru/school</w:t>
        </w:r>
      </w:hyperlink>
      <w:r>
        <w:rPr>
          <w:sz w:val="23"/>
          <w:szCs w:val="23"/>
        </w:rPr>
        <w:t xml:space="preserve">  – архив материалов различных олимпиад по информатике для школьников; </w:t>
      </w:r>
    </w:p>
    <w:p w:rsidR="00D56859" w:rsidP="00D56859">
      <w:pPr>
        <w:pStyle w:val="Default"/>
        <w:ind w:firstLine="709"/>
        <w:jc w:val="both"/>
        <w:rPr>
          <w:sz w:val="23"/>
          <w:szCs w:val="23"/>
        </w:rPr>
      </w:pPr>
      <w:r>
        <w:rPr>
          <w:sz w:val="23"/>
          <w:szCs w:val="23"/>
        </w:rPr>
        <w:t xml:space="preserve"> </w:t>
      </w:r>
      <w:hyperlink r:id="rId19" w:history="1">
        <w:r w:rsidRPr="00EE673C">
          <w:rPr>
            <w:rStyle w:val="Hyperlink"/>
            <w:sz w:val="23"/>
            <w:szCs w:val="23"/>
          </w:rPr>
          <w:t>https://codeforces.com</w:t>
        </w:r>
      </w:hyperlink>
      <w:r>
        <w:rPr>
          <w:sz w:val="23"/>
          <w:szCs w:val="23"/>
        </w:rPr>
        <w:t xml:space="preserve">  – сайт онлайн-соревнований по информатике для разного уровня сложности. </w:t>
      </w:r>
    </w:p>
    <w:p w:rsidR="00886EE7" w:rsidRPr="004F3B96" w:rsidP="00D56859">
      <w:pPr>
        <w:pStyle w:val="Default"/>
        <w:ind w:firstLine="567"/>
        <w:jc w:val="both"/>
        <w:rPr>
          <w:sz w:val="28"/>
        </w:rPr>
        <w:sectPr w:rsidSect="00197DF5">
          <w:pgSz w:w="11906" w:h="16838"/>
          <w:pgMar w:top="1134" w:right="566" w:bottom="709" w:left="1134" w:header="708" w:footer="708" w:gutter="0"/>
          <w:cols w:space="708"/>
          <w:docGrid w:linePitch="360"/>
        </w:sectPr>
      </w:pPr>
    </w:p>
    <w:p w:rsidR="00082BEB" w:rsidRPr="00E56837" w:rsidP="00082BEB">
      <w:pPr>
        <w:pStyle w:val="Default"/>
        <w:ind w:left="4962"/>
        <w:rPr>
          <w:rFonts w:eastAsia="Times New Roman"/>
          <w:color w:val="auto"/>
          <w:lang w:eastAsia="ru-RU"/>
        </w:rPr>
      </w:pPr>
    </w:p>
    <w:p w:rsidR="00082BEB" w:rsidRPr="00E56837" w:rsidP="00082BEB">
      <w:pPr>
        <w:pStyle w:val="Default"/>
        <w:ind w:left="4962"/>
        <w:rPr>
          <w:rFonts w:eastAsia="Times New Roman"/>
          <w:color w:val="auto"/>
          <w:lang w:eastAsia="ru-RU"/>
        </w:rPr>
      </w:pPr>
      <w:r w:rsidRPr="00E56837">
        <w:rPr>
          <w:rFonts w:eastAsia="Times New Roman"/>
          <w:color w:val="auto"/>
          <w:lang w:eastAsia="ru-RU"/>
        </w:rPr>
        <w:t>Утверждены на заседании региональной</w:t>
      </w:r>
    </w:p>
    <w:p w:rsidR="00082BEB" w:rsidRPr="00E56837" w:rsidP="00082BEB">
      <w:pPr>
        <w:pStyle w:val="Default"/>
        <w:ind w:left="4962"/>
        <w:rPr>
          <w:rFonts w:eastAsia="Times New Roman"/>
          <w:color w:val="auto"/>
          <w:lang w:eastAsia="ru-RU"/>
        </w:rPr>
      </w:pPr>
      <w:r w:rsidRPr="00E56837">
        <w:rPr>
          <w:rFonts w:eastAsia="Times New Roman"/>
          <w:color w:val="auto"/>
          <w:lang w:eastAsia="ru-RU"/>
        </w:rPr>
        <w:t xml:space="preserve">предметно-методической комиссии всероссийской олимпиады школьников по </w:t>
      </w:r>
      <w:r w:rsidRPr="005D7505" w:rsidR="0043500D">
        <w:rPr>
          <w:rFonts w:eastAsia="Times New Roman"/>
          <w:shd w:val="clear" w:color="auto" w:fill="FFFFFF"/>
          <w:lang w:eastAsia="ru-RU"/>
        </w:rPr>
        <w:t>искусству (мировой художественной культуре)</w:t>
      </w:r>
    </w:p>
    <w:p w:rsidR="00082BEB" w:rsidRPr="00E56837" w:rsidP="00082BEB">
      <w:pPr>
        <w:pStyle w:val="Default"/>
        <w:ind w:left="4962"/>
        <w:rPr>
          <w:rFonts w:eastAsia="Times New Roman"/>
          <w:color w:val="auto"/>
          <w:lang w:eastAsia="ru-RU"/>
        </w:rPr>
      </w:pPr>
      <w:r w:rsidRPr="00E56837">
        <w:rPr>
          <w:rFonts w:eastAsia="Times New Roman"/>
          <w:color w:val="auto"/>
          <w:lang w:eastAsia="ru-RU"/>
        </w:rPr>
        <w:t>(</w:t>
      </w:r>
      <w:r w:rsidRPr="00722D4F">
        <w:rPr>
          <w:rFonts w:eastAsia="Times New Roman"/>
          <w:color w:val="auto"/>
          <w:lang w:eastAsia="ru-RU"/>
        </w:rPr>
        <w:t xml:space="preserve">Протокол № </w:t>
      </w:r>
      <w:r w:rsidRPr="00722D4F" w:rsidR="00722D4F">
        <w:rPr>
          <w:rFonts w:eastAsia="Times New Roman"/>
          <w:color w:val="auto"/>
          <w:lang w:eastAsia="ru-RU"/>
        </w:rPr>
        <w:t>6</w:t>
      </w:r>
      <w:r w:rsidRPr="00722D4F">
        <w:rPr>
          <w:rFonts w:eastAsia="Times New Roman"/>
          <w:color w:val="auto"/>
          <w:lang w:eastAsia="ru-RU"/>
        </w:rPr>
        <w:t>/2</w:t>
      </w:r>
      <w:r w:rsidRPr="00722D4F" w:rsidR="00722D4F">
        <w:rPr>
          <w:rFonts w:eastAsia="Times New Roman"/>
          <w:color w:val="auto"/>
          <w:lang w:eastAsia="ru-RU"/>
        </w:rPr>
        <w:t xml:space="preserve">3 </w:t>
      </w:r>
      <w:r w:rsidRPr="00722D4F">
        <w:rPr>
          <w:rFonts w:eastAsia="Times New Roman"/>
          <w:color w:val="auto"/>
          <w:lang w:eastAsia="ru-RU"/>
        </w:rPr>
        <w:t>от 0</w:t>
      </w:r>
      <w:r w:rsidRPr="00722D4F" w:rsidR="00722D4F">
        <w:rPr>
          <w:rFonts w:eastAsia="Times New Roman"/>
          <w:color w:val="auto"/>
          <w:lang w:eastAsia="ru-RU"/>
        </w:rPr>
        <w:t>1</w:t>
      </w:r>
      <w:r w:rsidRPr="00722D4F">
        <w:rPr>
          <w:rFonts w:eastAsia="Times New Roman"/>
          <w:color w:val="auto"/>
          <w:lang w:eastAsia="ru-RU"/>
        </w:rPr>
        <w:t>.0</w:t>
      </w:r>
      <w:r w:rsidRPr="00722D4F" w:rsidR="00722D4F">
        <w:rPr>
          <w:rFonts w:eastAsia="Times New Roman"/>
          <w:color w:val="auto"/>
          <w:lang w:eastAsia="ru-RU"/>
        </w:rPr>
        <w:t>9</w:t>
      </w:r>
      <w:r w:rsidRPr="00722D4F">
        <w:rPr>
          <w:rFonts w:eastAsia="Times New Roman"/>
          <w:color w:val="auto"/>
          <w:lang w:eastAsia="ru-RU"/>
        </w:rPr>
        <w:t>.2021 г.)</w:t>
      </w:r>
      <w:r w:rsidRPr="00E56837">
        <w:rPr>
          <w:rFonts w:eastAsia="Times New Roman"/>
          <w:color w:val="auto"/>
          <w:lang w:eastAsia="ru-RU"/>
        </w:rPr>
        <w:t xml:space="preserve"> </w:t>
      </w: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ТРЕБОВАНИЯ К ОРГАНИЗАЦИИ И ПРОВЕДЕНИЮ </w:t>
      </w: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ШКОЛЬНОГО ЭТАПА ВСЕРОССИЙСКОЙ ОЛИМПИАДЫ ШКОЛЬНИКОВ 202</w:t>
      </w:r>
      <w:r w:rsidR="007F7FBB">
        <w:rPr>
          <w:rFonts w:ascii="Times New Roman" w:eastAsia="Times New Roman" w:hAnsi="Times New Roman" w:cs="Times New Roman"/>
          <w:b/>
          <w:bCs/>
          <w:color w:val="000000"/>
          <w:sz w:val="24"/>
          <w:szCs w:val="24"/>
          <w:shd w:val="clear" w:color="auto" w:fill="FFFFFF"/>
          <w:lang w:eastAsia="ru-RU"/>
        </w:rPr>
        <w:t>1</w:t>
      </w:r>
      <w:r w:rsidRPr="00E56837">
        <w:rPr>
          <w:rFonts w:ascii="Times New Roman" w:eastAsia="Times New Roman" w:hAnsi="Times New Roman" w:cs="Times New Roman"/>
          <w:b/>
          <w:bCs/>
          <w:color w:val="000000"/>
          <w:sz w:val="24"/>
          <w:szCs w:val="24"/>
          <w:shd w:val="clear" w:color="auto" w:fill="FFFFFF"/>
          <w:lang w:eastAsia="ru-RU"/>
        </w:rPr>
        <w:t>/202</w:t>
      </w:r>
      <w:r w:rsidR="007F7FBB">
        <w:rPr>
          <w:rFonts w:ascii="Times New Roman" w:eastAsia="Times New Roman" w:hAnsi="Times New Roman" w:cs="Times New Roman"/>
          <w:b/>
          <w:bCs/>
          <w:color w:val="000000"/>
          <w:sz w:val="24"/>
          <w:szCs w:val="24"/>
          <w:shd w:val="clear" w:color="auto" w:fill="FFFFFF"/>
          <w:lang w:eastAsia="ru-RU"/>
        </w:rPr>
        <w:t>2</w:t>
      </w:r>
      <w:r w:rsidRPr="00E56837">
        <w:rPr>
          <w:rFonts w:ascii="Times New Roman" w:eastAsia="Times New Roman" w:hAnsi="Times New Roman" w:cs="Times New Roman"/>
          <w:b/>
          <w:bCs/>
          <w:color w:val="000000"/>
          <w:sz w:val="24"/>
          <w:szCs w:val="24"/>
          <w:shd w:val="clear" w:color="auto" w:fill="FFFFFF"/>
          <w:lang w:eastAsia="ru-RU"/>
        </w:rPr>
        <w:t xml:space="preserve"> УЧЕБНОГО ГОДА </w:t>
      </w:r>
    </w:p>
    <w:p w:rsidR="00865110"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ПО </w:t>
      </w:r>
      <w:r>
        <w:rPr>
          <w:rFonts w:ascii="Times New Roman" w:eastAsia="Times New Roman" w:hAnsi="Times New Roman" w:cs="Times New Roman"/>
          <w:b/>
          <w:bCs/>
          <w:color w:val="000000"/>
          <w:sz w:val="24"/>
          <w:szCs w:val="24"/>
          <w:shd w:val="clear" w:color="auto" w:fill="FFFFFF"/>
          <w:lang w:eastAsia="ru-RU"/>
        </w:rPr>
        <w:t xml:space="preserve">ИСКУССТВУ (МИРОВОЙ ХУДОЖЕСТВЕННОЙ КУЛЬТУРЕ) </w:t>
      </w: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 НА ТЕРРИТОРИИ ОМСКОЙ ОБЛАСТИ</w:t>
      </w:r>
      <w:r w:rsidRPr="00E56837">
        <w:rPr>
          <w:rFonts w:ascii="Times New Roman" w:hAnsi="Times New Roman" w:cs="Times New Roman"/>
          <w:b/>
          <w:sz w:val="24"/>
          <w:szCs w:val="24"/>
        </w:rPr>
        <w:br/>
      </w: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jc w:val="center"/>
        <w:rPr>
          <w:rFonts w:ascii="Times New Roman" w:eastAsia="Times New Roman" w:hAnsi="Times New Roman" w:cs="Times New Roman"/>
          <w:sz w:val="24"/>
          <w:szCs w:val="24"/>
          <w:lang w:eastAsia="ru-RU"/>
        </w:rPr>
        <w:sectPr>
          <w:headerReference w:type="default" r:id="rId20"/>
          <w:pgSz w:w="11906" w:h="16838"/>
          <w:pgMar w:top="1134" w:right="850" w:bottom="1134" w:left="1701" w:header="708" w:footer="708" w:gutter="0"/>
          <w:cols w:space="708"/>
          <w:docGrid w:linePitch="360"/>
        </w:sectPr>
      </w:pPr>
      <w:r w:rsidRPr="00E56837">
        <w:rPr>
          <w:rFonts w:ascii="Times New Roman" w:eastAsia="Times New Roman" w:hAnsi="Times New Roman" w:cs="Times New Roman"/>
          <w:sz w:val="24"/>
          <w:szCs w:val="24"/>
          <w:lang w:eastAsia="ru-RU"/>
        </w:rPr>
        <w:t>Омск, 2021</w:t>
      </w:r>
    </w:p>
    <w:p w:rsidR="00082BEB" w:rsidRPr="00E56837" w:rsidP="00082BEB">
      <w:pPr>
        <w:spacing w:after="0" w:line="240" w:lineRule="auto"/>
        <w:jc w:val="center"/>
        <w:rPr>
          <w:rFonts w:ascii="Times New Roman" w:eastAsia="Times New Roman" w:hAnsi="Times New Roman" w:cs="Times New Roman"/>
          <w:sz w:val="24"/>
          <w:szCs w:val="24"/>
          <w:lang w:eastAsia="ru-RU"/>
        </w:rPr>
      </w:pPr>
    </w:p>
    <w:p w:rsidR="00082BEB" w:rsidRPr="00E56837" w:rsidP="00082BEB">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1. ОБЩИЕ ПОЛОЖЕНИЯ </w:t>
      </w:r>
    </w:p>
    <w:p w:rsidR="00082BEB" w:rsidRPr="005D7505" w:rsidP="00082BEB">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E56837">
        <w:rPr>
          <w:rFonts w:ascii="Times New Roman" w:eastAsia="Times New Roman" w:hAnsi="Times New Roman" w:cs="Times New Roman"/>
          <w:color w:val="000000"/>
          <w:sz w:val="24"/>
          <w:szCs w:val="24"/>
          <w:shd w:val="clear" w:color="auto" w:fill="FFFFFF"/>
          <w:lang w:eastAsia="ru-RU"/>
        </w:rPr>
        <w:t>Настоящие требования подготовлены в соответствии с Методическими рекомендациями по разработке требований к проведению школьного и муниципального этапов всероссийской олимпиады школьников в 2021/2022 учебном году</w:t>
      </w:r>
      <w:r w:rsidRPr="00E56837">
        <w:rPr>
          <w:rFonts w:ascii="Times New Roman" w:eastAsia="Times New Roman" w:hAnsi="Times New Roman" w:cs="Times New Roman"/>
          <w:color w:val="000000"/>
          <w:sz w:val="24"/>
          <w:szCs w:val="24"/>
          <w:lang w:eastAsia="ru-RU"/>
        </w:rPr>
        <w:t xml:space="preserve"> в помощь соответствующим методическим комиссиям и жюри в организации и проведении школьного этапа всероссийской олимпиады школьников </w:t>
      </w:r>
      <w:r w:rsidRPr="005D7505">
        <w:rPr>
          <w:rFonts w:ascii="Times New Roman" w:eastAsia="Times New Roman" w:hAnsi="Times New Roman" w:cs="Times New Roman"/>
          <w:color w:val="000000"/>
          <w:sz w:val="24"/>
          <w:szCs w:val="24"/>
          <w:shd w:val="clear" w:color="auto" w:fill="FFFFFF"/>
          <w:lang w:eastAsia="ru-RU"/>
        </w:rPr>
        <w:t xml:space="preserve">по </w:t>
      </w:r>
      <w:r w:rsidRPr="005D7505" w:rsidR="005D7505">
        <w:rPr>
          <w:rFonts w:ascii="Times New Roman" w:eastAsia="Times New Roman" w:hAnsi="Times New Roman" w:cs="Times New Roman"/>
          <w:color w:val="000000"/>
          <w:sz w:val="24"/>
          <w:szCs w:val="24"/>
          <w:shd w:val="clear" w:color="auto" w:fill="FFFFFF"/>
          <w:lang w:eastAsia="ru-RU"/>
        </w:rPr>
        <w:t>искусству (мировой художественной культуре)</w:t>
      </w:r>
      <w:r w:rsidRPr="005D7505">
        <w:rPr>
          <w:rFonts w:ascii="Times New Roman" w:eastAsia="Times New Roman" w:hAnsi="Times New Roman" w:cs="Times New Roman"/>
          <w:color w:val="000000"/>
          <w:sz w:val="24"/>
          <w:szCs w:val="24"/>
          <w:shd w:val="clear" w:color="auto" w:fill="FFFFFF"/>
          <w:lang w:eastAsia="ru-RU"/>
        </w:rPr>
        <w:t>.</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Требования подготовлены в соответствии с актуальным Порядком проведения всероссийской олимпиады школьников, утверждѐнным</w:t>
      </w:r>
      <w:r w:rsidRPr="00E56837">
        <w:rPr>
          <w:rFonts w:ascii="Times New Roman" w:hAnsi="Times New Roman" w:cs="Times New Roman"/>
          <w:sz w:val="24"/>
          <w:szCs w:val="24"/>
        </w:rPr>
        <w:t>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 xml:space="preserve">Школьный этап </w:t>
      </w:r>
      <w:r w:rsidRPr="00E56837">
        <w:rPr>
          <w:rFonts w:ascii="Times New Roman" w:eastAsia="Times New Roman" w:hAnsi="Times New Roman" w:cs="Times New Roman"/>
          <w:color w:val="000000"/>
          <w:sz w:val="24"/>
          <w:szCs w:val="24"/>
          <w:shd w:val="clear" w:color="auto" w:fill="FFFFFF"/>
          <w:lang w:eastAsia="ru-RU"/>
        </w:rPr>
        <w:t xml:space="preserve">всероссийской олимпиады школьников проводится в соответствии </w:t>
      </w:r>
      <w:r w:rsidRPr="00E56837">
        <w:rPr>
          <w:rFonts w:ascii="Times New Roman" w:eastAsia="Times New Roman" w:hAnsi="Times New Roman" w:cs="Times New Roman"/>
          <w:sz w:val="24"/>
          <w:szCs w:val="24"/>
          <w:lang w:eastAsia="ru-RU"/>
        </w:rPr>
        <w:t>с действующими на момент проведения мероприятия санитарно-эпидемиологическими требованиями к условиям и организации обучения в образовательных организациях.</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 xml:space="preserve">При подготовке Требований к проведению школьного всероссийской олимпиады школьников 2021/22 учебного года учтено Постановление Главного государственного санитарного врача Российской Федерации от 30.06.2020 г. № 16 (ред. От 24.03.2021)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(зарегистрировано 03.07.2020 г. № 58824). </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p>
    <w:p w:rsidR="00082BEB" w:rsidRPr="00E56837" w:rsidP="00082BEB">
      <w:pPr>
        <w:pStyle w:val="Default"/>
        <w:ind w:firstLine="709"/>
        <w:jc w:val="both"/>
        <w:rPr>
          <w:rFonts w:eastAsia="Times New Roman"/>
          <w:b/>
          <w:bCs/>
          <w:shd w:val="clear" w:color="auto" w:fill="FFFFFF"/>
          <w:lang w:eastAsia="ru-RU"/>
        </w:rPr>
      </w:pPr>
      <w:r w:rsidRPr="00E56837">
        <w:rPr>
          <w:rFonts w:eastAsia="Times New Roman"/>
          <w:b/>
          <w:bCs/>
          <w:shd w:val="clear" w:color="auto" w:fill="FFFFFF"/>
          <w:lang w:eastAsia="ru-RU"/>
        </w:rPr>
        <w:t xml:space="preserve">2. ТРЕБОВАНИЯ К ОРГАНИЗАЦИИ И ПРОВЕДЕНИЮ ШКОЛЬНОГО ЭТАПА ОЛИМПИАДЫ С УЧЁТОМ АКТУАЛЬНЫХ ДОКУМЕНТОВ, РЕГЛАМЕНТИРУЮЩИХ ОРГАНИЗАЦИЮ И ПРОВЕДЕНИЕ ОЛИМПИАДЫ </w:t>
      </w:r>
      <w:r w:rsidRPr="00E56837" w:rsidR="008E4F30">
        <w:rPr>
          <w:rFonts w:eastAsia="Times New Roman"/>
          <w:b/>
          <w:bCs/>
          <w:shd w:val="clear" w:color="auto" w:fill="FFFFFF"/>
          <w:lang w:eastAsia="ru-RU"/>
        </w:rPr>
        <w:t xml:space="preserve">ПО </w:t>
      </w:r>
      <w:r w:rsidRPr="008E4F30" w:rsidR="008E4F30">
        <w:rPr>
          <w:rFonts w:eastAsia="Times New Roman"/>
          <w:b/>
          <w:bCs/>
          <w:shd w:val="clear" w:color="auto" w:fill="FFFFFF"/>
          <w:lang w:eastAsia="ru-RU"/>
        </w:rPr>
        <w:t>ИСКУССТВУ (МИРОВОЙ ХУДОЖЕСТВЕННОЙ КУЛЬТУРЕ).</w:t>
      </w:r>
    </w:p>
    <w:p w:rsidR="001A1488" w:rsidRPr="00AB082A" w:rsidP="001A1488">
      <w:pPr>
        <w:pStyle w:val="Default"/>
        <w:ind w:firstLine="709"/>
        <w:jc w:val="both"/>
      </w:pPr>
      <w:r w:rsidRPr="00AB082A">
        <w:rPr>
          <w:b/>
          <w:bCs/>
        </w:rPr>
        <w:t xml:space="preserve">2.1. Состав участников </w:t>
      </w:r>
    </w:p>
    <w:p w:rsidR="001A1488" w:rsidP="008E4F30">
      <w:pPr>
        <w:pStyle w:val="Default"/>
        <w:ind w:firstLine="709"/>
        <w:jc w:val="both"/>
      </w:pPr>
      <w:r w:rsidRPr="00AB082A">
        <w:t xml:space="preserve">В школьном этапе всероссийской олимпиады школьников по </w:t>
      </w:r>
      <w:r w:rsidR="008E4F30">
        <w:rPr>
          <w:rFonts w:eastAsia="Times New Roman"/>
          <w:shd w:val="clear" w:color="auto" w:fill="FFFFFF"/>
          <w:lang w:eastAsia="ru-RU"/>
        </w:rPr>
        <w:t>искусству (мировой художественной культуре)</w:t>
      </w:r>
      <w:r w:rsidRPr="00AB082A">
        <w:t xml:space="preserve"> принимают участие учащиеся </w:t>
      </w:r>
      <w:r>
        <w:t>5</w:t>
      </w:r>
      <w:r w:rsidRPr="00AB082A">
        <w:t xml:space="preserve">—11 классов. </w:t>
      </w:r>
    </w:p>
    <w:p w:rsidR="008E4F30" w:rsidP="008E4F30">
      <w:pPr>
        <w:spacing w:after="0" w:line="240" w:lineRule="auto"/>
        <w:ind w:firstLine="709"/>
        <w:jc w:val="both"/>
        <w:rPr>
          <w:rFonts w:ascii="Times New Roman" w:hAnsi="Times New Roman" w:cs="Times New Roman"/>
          <w:b/>
          <w:bCs/>
          <w:color w:val="000000"/>
          <w:sz w:val="24"/>
          <w:szCs w:val="24"/>
        </w:rPr>
      </w:pPr>
    </w:p>
    <w:p w:rsidR="001A1488" w:rsidRPr="00022068" w:rsidP="008E4F30">
      <w:pPr>
        <w:spacing w:after="0" w:line="240" w:lineRule="auto"/>
        <w:ind w:firstLine="709"/>
        <w:jc w:val="both"/>
      </w:pPr>
      <w:r w:rsidRPr="001869B3">
        <w:rPr>
          <w:rFonts w:ascii="Times New Roman" w:hAnsi="Times New Roman" w:cs="Times New Roman"/>
          <w:b/>
          <w:bCs/>
          <w:color w:val="000000"/>
          <w:sz w:val="24"/>
          <w:szCs w:val="24"/>
        </w:rPr>
        <w:t>2.2. Порядок регистрации участников.</w:t>
      </w:r>
      <w:r w:rsidRPr="001869B3">
        <w:rPr>
          <w:rFonts w:ascii="Times New Roman" w:hAnsi="Times New Roman" w:cs="Times New Roman"/>
          <w:color w:val="000000"/>
          <w:sz w:val="24"/>
          <w:szCs w:val="24"/>
        </w:rPr>
        <w:t xml:space="preserve">Регистрация участников школьного этапа Всероссийской олимпиады организуется с учетом возможностей образовательной организации. За сутки до начала регистрации, ответственный за проведение олимпиады в ОО формирует листы регистрации участников с указанием фамилии, имени, отчества участника, параллели обучения, аудитории проведения школьного этапа олимпиады. </w:t>
      </w:r>
      <w:r w:rsidRPr="006E6928">
        <w:rPr>
          <w:rFonts w:ascii="Times New Roman" w:hAnsi="Times New Roman" w:cs="Times New Roman"/>
          <w:color w:val="000000"/>
          <w:sz w:val="24"/>
          <w:szCs w:val="24"/>
        </w:rPr>
        <w:t>Доводит информацию о кабинетном фонде до администрации школы</w:t>
      </w:r>
      <w:r>
        <w:rPr>
          <w:rFonts w:ascii="Times New Roman" w:hAnsi="Times New Roman" w:cs="Times New Roman"/>
          <w:color w:val="000000"/>
          <w:sz w:val="24"/>
          <w:szCs w:val="24"/>
        </w:rPr>
        <w:t>,</w:t>
      </w:r>
      <w:r w:rsidRPr="006E6928">
        <w:rPr>
          <w:rFonts w:ascii="Times New Roman" w:hAnsi="Times New Roman" w:cs="Times New Roman"/>
          <w:color w:val="000000"/>
          <w:sz w:val="24"/>
          <w:szCs w:val="24"/>
        </w:rPr>
        <w:t xml:space="preserve"> диспетчера расписания ОО и непосредственно участников.</w:t>
      </w:r>
      <w:r w:rsidRPr="001869B3">
        <w:rPr>
          <w:rFonts w:ascii="Times New Roman" w:hAnsi="Times New Roman" w:cs="Times New Roman"/>
          <w:color w:val="000000"/>
          <w:sz w:val="24"/>
          <w:szCs w:val="24"/>
        </w:rPr>
        <w:t xml:space="preserve">Списки кабинетов с фамилиями участников располагают на информационном стенде ОО. </w:t>
      </w:r>
    </w:p>
    <w:p w:rsidR="001A1488" w:rsidRPr="001869B3" w:rsidP="008E4F30">
      <w:pPr>
        <w:spacing w:after="0" w:line="240" w:lineRule="auto"/>
        <w:ind w:firstLine="709"/>
        <w:jc w:val="both"/>
        <w:rPr>
          <w:rFonts w:ascii="Times New Roman" w:hAnsi="Times New Roman" w:cs="Times New Roman"/>
          <w:color w:val="000000"/>
          <w:sz w:val="24"/>
          <w:szCs w:val="24"/>
        </w:rPr>
      </w:pPr>
      <w:r w:rsidRPr="001869B3">
        <w:rPr>
          <w:rFonts w:ascii="Times New Roman" w:hAnsi="Times New Roman" w:cs="Times New Roman"/>
          <w:color w:val="000000"/>
          <w:sz w:val="24"/>
          <w:szCs w:val="24"/>
        </w:rPr>
        <w:t xml:space="preserve">Регистрация участников может осуществляться как </w:t>
      </w:r>
      <w:r>
        <w:rPr>
          <w:rFonts w:ascii="Times New Roman" w:hAnsi="Times New Roman" w:cs="Times New Roman"/>
          <w:color w:val="000000"/>
          <w:sz w:val="24"/>
          <w:szCs w:val="24"/>
        </w:rPr>
        <w:t>в</w:t>
      </w:r>
      <w:r w:rsidRPr="001869B3">
        <w:rPr>
          <w:rFonts w:ascii="Times New Roman" w:hAnsi="Times New Roman" w:cs="Times New Roman"/>
          <w:color w:val="000000"/>
          <w:sz w:val="24"/>
          <w:szCs w:val="24"/>
        </w:rPr>
        <w:t xml:space="preserve"> аудитории, так и в подготовленном  помещении (холл и др.).  </w:t>
      </w:r>
    </w:p>
    <w:p w:rsidR="001A1488" w:rsidRPr="001869B3" w:rsidP="008E4F30">
      <w:pPr>
        <w:spacing w:after="0" w:line="240" w:lineRule="auto"/>
        <w:ind w:firstLine="709"/>
        <w:jc w:val="both"/>
        <w:rPr>
          <w:rFonts w:ascii="Times New Roman" w:hAnsi="Times New Roman" w:cs="Times New Roman"/>
          <w:color w:val="000000"/>
          <w:sz w:val="24"/>
          <w:szCs w:val="24"/>
        </w:rPr>
      </w:pPr>
      <w:r w:rsidRPr="001869B3">
        <w:rPr>
          <w:rFonts w:ascii="Times New Roman" w:hAnsi="Times New Roman" w:cs="Times New Roman"/>
          <w:color w:val="000000"/>
          <w:sz w:val="24"/>
          <w:szCs w:val="24"/>
        </w:rPr>
        <w:t xml:space="preserve">Регистрация участников начинается </w:t>
      </w:r>
      <w:r>
        <w:rPr>
          <w:rFonts w:ascii="Times New Roman" w:hAnsi="Times New Roman" w:cs="Times New Roman"/>
          <w:color w:val="000000"/>
          <w:sz w:val="24"/>
          <w:szCs w:val="24"/>
        </w:rPr>
        <w:t>не</w:t>
      </w:r>
      <w:r w:rsidRPr="001869B3">
        <w:rPr>
          <w:rFonts w:ascii="Times New Roman" w:hAnsi="Times New Roman" w:cs="Times New Roman"/>
          <w:color w:val="000000"/>
          <w:sz w:val="24"/>
          <w:szCs w:val="24"/>
        </w:rPr>
        <w:t xml:space="preserve"> менее чем за 30 минут до начала школьного этапа олимпиады в ОО, согласно  Графику проведения школьного  этапа олимпиады.</w:t>
      </w:r>
    </w:p>
    <w:p w:rsidR="001A1488" w:rsidRPr="001869B3" w:rsidP="008E4F30">
      <w:pPr>
        <w:spacing w:after="0" w:line="240" w:lineRule="auto"/>
        <w:ind w:firstLine="709"/>
        <w:jc w:val="both"/>
        <w:rPr>
          <w:rFonts w:ascii="Times New Roman" w:hAnsi="Times New Roman" w:cs="Times New Roman"/>
          <w:color w:val="000000"/>
          <w:sz w:val="24"/>
          <w:szCs w:val="24"/>
        </w:rPr>
      </w:pPr>
      <w:r w:rsidRPr="001869B3">
        <w:rPr>
          <w:rFonts w:ascii="Times New Roman" w:hAnsi="Times New Roman" w:cs="Times New Roman"/>
          <w:color w:val="000000"/>
          <w:sz w:val="24"/>
          <w:szCs w:val="24"/>
        </w:rPr>
        <w:t>Регистраторы обязаны информировать участника порядковом номером аудитории под роспись, при необходимости сопроводить в аудиторию.</w:t>
      </w:r>
    </w:p>
    <w:p w:rsidR="008E4F30" w:rsidP="008E4F30">
      <w:pPr>
        <w:pStyle w:val="Default"/>
        <w:ind w:firstLine="709"/>
        <w:rPr>
          <w:b/>
          <w:bCs/>
        </w:rPr>
      </w:pPr>
    </w:p>
    <w:p w:rsidR="00082BEB" w:rsidRPr="00E56837" w:rsidP="008E4F30">
      <w:pPr>
        <w:pStyle w:val="Default"/>
        <w:ind w:firstLine="709"/>
        <w:rPr>
          <w:b/>
          <w:bCs/>
        </w:rPr>
      </w:pPr>
      <w:r w:rsidRPr="00AB082A">
        <w:rPr>
          <w:b/>
          <w:bCs/>
        </w:rPr>
        <w:t>2.</w:t>
      </w:r>
      <w:r>
        <w:rPr>
          <w:b/>
          <w:bCs/>
        </w:rPr>
        <w:t>3</w:t>
      </w:r>
      <w:r w:rsidRPr="00AB082A">
        <w:rPr>
          <w:b/>
          <w:bCs/>
        </w:rPr>
        <w:t xml:space="preserve">. </w:t>
      </w:r>
      <w:r w:rsidRPr="00E56837">
        <w:rPr>
          <w:b/>
          <w:bCs/>
        </w:rPr>
        <w:t>Порядок проведения туров школьного этапа олимпиады</w:t>
      </w:r>
    </w:p>
    <w:p w:rsidR="008E4F30" w:rsidP="008E4F30">
      <w:pPr>
        <w:pStyle w:val="Default"/>
        <w:ind w:firstLine="709"/>
        <w:jc w:val="both"/>
        <w:rPr>
          <w:b/>
        </w:rPr>
      </w:pPr>
      <w:r w:rsidRPr="008E4F30">
        <w:rPr>
          <w:sz w:val="23"/>
          <w:szCs w:val="23"/>
        </w:rPr>
        <w:t xml:space="preserve">Школьный этап олимпиады состоит из </w:t>
      </w:r>
      <w:r w:rsidR="002A05C2">
        <w:rPr>
          <w:sz w:val="23"/>
          <w:szCs w:val="23"/>
        </w:rPr>
        <w:t>одного</w:t>
      </w:r>
      <w:r w:rsidRPr="008E4F30">
        <w:rPr>
          <w:sz w:val="23"/>
          <w:szCs w:val="23"/>
        </w:rPr>
        <w:t xml:space="preserve"> тур</w:t>
      </w:r>
      <w:r w:rsidR="002A05C2">
        <w:rPr>
          <w:sz w:val="23"/>
          <w:szCs w:val="23"/>
        </w:rPr>
        <w:t>а</w:t>
      </w:r>
      <w:r w:rsidRPr="008E4F30">
        <w:rPr>
          <w:sz w:val="23"/>
          <w:szCs w:val="23"/>
        </w:rPr>
        <w:t xml:space="preserve"> индивидуальных состязаний участников </w:t>
      </w:r>
    </w:p>
    <w:p w:rsidR="008E4F30" w:rsidRPr="008E4F30" w:rsidP="008E4F30">
      <w:pPr>
        <w:pStyle w:val="Default"/>
        <w:ind w:firstLine="709"/>
        <w:jc w:val="both"/>
      </w:pPr>
      <w:r w:rsidRPr="008E4F30">
        <w:t>Длительность тура составляет:</w:t>
      </w:r>
    </w:p>
    <w:p w:rsidR="008E4F30" w:rsidRPr="002A05C2" w:rsidP="008E4F30">
      <w:pPr>
        <w:pStyle w:val="Default"/>
        <w:ind w:firstLine="709"/>
        <w:jc w:val="both"/>
        <w:rPr>
          <w:i/>
        </w:rPr>
      </w:pPr>
      <w:r w:rsidRPr="002A05C2">
        <w:rPr>
          <w:i/>
        </w:rPr>
        <w:t>5–6 классы – 2 академических часа (90 минут</w:t>
      </w:r>
      <w:r w:rsidRPr="002A05C2">
        <w:rPr>
          <w:i/>
        </w:rPr>
        <w:t>),;</w:t>
      </w:r>
    </w:p>
    <w:p w:rsidR="008E4F30" w:rsidRPr="002A05C2" w:rsidP="008E4F30">
      <w:pPr>
        <w:pStyle w:val="Default"/>
        <w:ind w:firstLine="709"/>
        <w:jc w:val="both"/>
        <w:rPr>
          <w:i/>
        </w:rPr>
      </w:pPr>
      <w:r w:rsidRPr="002A05C2">
        <w:rPr>
          <w:i/>
        </w:rPr>
        <w:t>7–8 классы – 3 академических часа (135 минут);</w:t>
      </w:r>
    </w:p>
    <w:p w:rsidR="008E4F30" w:rsidRPr="002A05C2" w:rsidP="008E4F30">
      <w:pPr>
        <w:pStyle w:val="Default"/>
        <w:ind w:firstLine="709"/>
        <w:jc w:val="both"/>
        <w:rPr>
          <w:i/>
        </w:rPr>
      </w:pPr>
      <w:r w:rsidRPr="002A05C2">
        <w:rPr>
          <w:i/>
        </w:rPr>
        <w:t>9 класс – 4 академических часа (180 минут);</w:t>
      </w:r>
    </w:p>
    <w:p w:rsidR="008E4F30" w:rsidRPr="002A05C2" w:rsidP="008E4F30">
      <w:pPr>
        <w:pStyle w:val="Default"/>
        <w:ind w:firstLine="709"/>
        <w:jc w:val="both"/>
        <w:rPr>
          <w:i/>
        </w:rPr>
      </w:pPr>
      <w:r w:rsidRPr="002A05C2">
        <w:rPr>
          <w:i/>
        </w:rPr>
        <w:t>10 класс – 4 академических часа (180 минут);</w:t>
      </w:r>
    </w:p>
    <w:p w:rsidR="008E4F30" w:rsidRPr="008E4F30" w:rsidP="008E4F30">
      <w:pPr>
        <w:pStyle w:val="Default"/>
        <w:ind w:firstLine="709"/>
        <w:jc w:val="both"/>
        <w:rPr>
          <w:b/>
          <w:i/>
        </w:rPr>
      </w:pPr>
      <w:r w:rsidRPr="002A05C2">
        <w:rPr>
          <w:i/>
        </w:rPr>
        <w:t>11 класс – 4 академических часа (180 минут).</w:t>
      </w:r>
    </w:p>
    <w:p w:rsidR="008E4F30" w:rsidP="008E4F30">
      <w:pPr>
        <w:pStyle w:val="Default"/>
        <w:ind w:firstLine="709"/>
        <w:jc w:val="both"/>
      </w:pPr>
      <w:r w:rsidRPr="008E4F30">
        <w:t xml:space="preserve">Для проведения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w:t>
      </w:r>
    </w:p>
    <w:p w:rsidR="001A1488" w:rsidP="008E4F30">
      <w:pPr>
        <w:pStyle w:val="Default"/>
        <w:ind w:firstLine="709"/>
        <w:jc w:val="both"/>
      </w:pPr>
      <w:r w:rsidRPr="008E4F30">
        <w:t xml:space="preserve">Расчет числа аудиторий определяется числом участников и посадочных мест в аудиториях. Проведению </w:t>
      </w:r>
      <w:r w:rsidR="002A05C2">
        <w:t>олимпиады</w:t>
      </w:r>
      <w:r w:rsidRPr="008E4F30">
        <w:t xml:space="preserve"> предшествует краткий инструктаж участников о правилах участия в олимпиаде.</w:t>
      </w:r>
    </w:p>
    <w:p w:rsidR="008E4F30" w:rsidP="00814C02">
      <w:pPr>
        <w:pStyle w:val="Default"/>
        <w:ind w:firstLine="708"/>
        <w:jc w:val="both"/>
        <w:rPr>
          <w:b/>
        </w:rPr>
      </w:pPr>
    </w:p>
    <w:p w:rsidR="00082BEB" w:rsidRPr="00E56837" w:rsidP="00814C02">
      <w:pPr>
        <w:pStyle w:val="Default"/>
        <w:ind w:firstLine="708"/>
        <w:jc w:val="both"/>
        <w:rPr>
          <w:b/>
        </w:rPr>
      </w:pPr>
      <w:r>
        <w:rPr>
          <w:b/>
        </w:rPr>
        <w:t>2.</w:t>
      </w:r>
      <w:r w:rsidR="008E4F30">
        <w:rPr>
          <w:b/>
        </w:rPr>
        <w:t>4</w:t>
      </w:r>
      <w:r>
        <w:rPr>
          <w:b/>
        </w:rPr>
        <w:t xml:space="preserve">. </w:t>
      </w:r>
      <w:r>
        <w:rPr>
          <w:b/>
        </w:rPr>
        <w:tab/>
      </w:r>
      <w:r w:rsidRPr="00E56837">
        <w:rPr>
          <w:b/>
        </w:rPr>
        <w:t>Процедура проведения школьного этапа</w:t>
      </w:r>
      <w:r w:rsidR="00BE6A0D">
        <w:rPr>
          <w:b/>
        </w:rPr>
        <w:t xml:space="preserve"> олимпиады по </w:t>
      </w:r>
      <w:r w:rsidR="002A05C2">
        <w:rPr>
          <w:b/>
        </w:rPr>
        <w:t>искусству</w:t>
      </w:r>
    </w:p>
    <w:p w:rsidR="00814C02" w:rsidP="00814C02">
      <w:pPr>
        <w:spacing w:after="0" w:line="240" w:lineRule="auto"/>
        <w:ind w:firstLine="709"/>
        <w:jc w:val="both"/>
        <w:rPr>
          <w:rFonts w:ascii="Times New Roman" w:hAnsi="Times New Roman" w:cs="Times New Roman"/>
          <w:sz w:val="24"/>
          <w:szCs w:val="24"/>
        </w:rPr>
      </w:pPr>
      <w:r w:rsidRPr="00BA0040">
        <w:rPr>
          <w:rFonts w:ascii="Times New Roman" w:hAnsi="Times New Roman" w:cs="Times New Roman"/>
          <w:sz w:val="24"/>
          <w:szCs w:val="24"/>
        </w:rPr>
        <w:t xml:space="preserve">Проведению </w:t>
      </w:r>
      <w:r>
        <w:rPr>
          <w:rFonts w:ascii="Times New Roman" w:hAnsi="Times New Roman" w:cs="Times New Roman"/>
          <w:sz w:val="24"/>
          <w:szCs w:val="24"/>
        </w:rPr>
        <w:t>олимпиады</w:t>
      </w:r>
      <w:r w:rsidRPr="00BA0040">
        <w:rPr>
          <w:rFonts w:ascii="Times New Roman" w:hAnsi="Times New Roman" w:cs="Times New Roman"/>
          <w:sz w:val="24"/>
          <w:szCs w:val="24"/>
        </w:rPr>
        <w:t xml:space="preserve"> предшествует краткий инструктаж участников о правилах участия в олимпиаде.</w:t>
      </w:r>
    </w:p>
    <w:p w:rsidR="00814C02" w:rsidRPr="00E56837" w:rsidP="00814C02">
      <w:pPr>
        <w:pStyle w:val="Default"/>
        <w:ind w:firstLine="709"/>
        <w:jc w:val="both"/>
      </w:pPr>
      <w:r w:rsidRPr="00E56837">
        <w:t xml:space="preserve">До начала работы участники олимпиады под руководством организаторов в аудитории </w:t>
      </w:r>
      <w:r w:rsidRPr="00BA0040">
        <w:rPr>
          <w:b/>
        </w:rPr>
        <w:t>заполняют титульный лист</w:t>
      </w:r>
      <w:r w:rsidRPr="00E56837">
        <w:t xml:space="preserve">,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rsidR="00814C02" w:rsidRPr="002A05C2" w:rsidP="00814C02">
      <w:pPr>
        <w:pStyle w:val="Default"/>
        <w:ind w:firstLine="709"/>
        <w:jc w:val="both"/>
        <w:rPr>
          <w:b/>
        </w:rPr>
      </w:pPr>
      <w:r w:rsidRPr="00E56837">
        <w:t xml:space="preserve">После заполнения титульных листов участникам выдаются задания и </w:t>
      </w:r>
      <w:r w:rsidR="008E4F30">
        <w:t>черновики</w:t>
      </w:r>
      <w:r w:rsidRPr="00E56837">
        <w:t xml:space="preserve">. </w:t>
      </w:r>
      <w:r w:rsidRPr="002A05C2" w:rsidR="002A05C2">
        <w:rPr>
          <w:b/>
        </w:rPr>
        <w:t>Участники записывают ответы на листах с заданиями в специально отведенных для этого местах.</w:t>
      </w:r>
    </w:p>
    <w:p w:rsidR="00BA0040" w:rsidRPr="00BA0040" w:rsidP="00BA0040">
      <w:pPr>
        <w:spacing w:after="0" w:line="240" w:lineRule="auto"/>
        <w:ind w:firstLine="709"/>
        <w:jc w:val="both"/>
        <w:rPr>
          <w:rFonts w:ascii="Times New Roman" w:hAnsi="Times New Roman" w:cs="Times New Roman"/>
          <w:b/>
          <w:bCs/>
          <w:color w:val="000000"/>
          <w:sz w:val="24"/>
          <w:szCs w:val="24"/>
        </w:rPr>
      </w:pPr>
    </w:p>
    <w:p w:rsidR="00082BEB" w:rsidRPr="00E56837" w:rsidP="00082BEB">
      <w:pPr>
        <w:spacing w:after="0" w:line="240" w:lineRule="auto"/>
        <w:ind w:firstLine="709"/>
        <w:jc w:val="center"/>
        <w:rPr>
          <w:rFonts w:ascii="Times New Roman" w:hAnsi="Times New Roman" w:cs="Times New Roman"/>
          <w:b/>
          <w:bCs/>
          <w:color w:val="000000"/>
          <w:sz w:val="24"/>
          <w:szCs w:val="24"/>
        </w:rPr>
      </w:pPr>
      <w:r w:rsidRPr="00E56837">
        <w:rPr>
          <w:rFonts w:ascii="Times New Roman" w:hAnsi="Times New Roman" w:cs="Times New Roman"/>
          <w:b/>
          <w:bCs/>
          <w:color w:val="000000"/>
          <w:sz w:val="24"/>
          <w:szCs w:val="24"/>
        </w:rPr>
        <w:t>3.</w:t>
      </w:r>
      <w:r w:rsidRPr="00E56837">
        <w:rPr>
          <w:rFonts w:ascii="Times New Roman" w:hAnsi="Times New Roman" w:cs="Times New Roman"/>
          <w:b/>
          <w:bCs/>
          <w:color w:val="000000"/>
          <w:sz w:val="24"/>
          <w:szCs w:val="24"/>
        </w:rPr>
        <w:tab/>
        <w:t>ПРОЦЕДУРА КОДИРОВАНИЯ И ДЕКОДИРОВАНИЯ  ВЫПОЛНЕННЫХ ЗАДАНИЙ</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Кодирование (обезличивание) олимпиадных работ осуществляется членами оргкомитета школьного этапа олимпиады.</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Код олимпиадной работы (шифр) записывается на титульном олимпиадной работы и на первом (при необходимости и на других листах) рабочем листе олимпиадной работы.</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Титульные листы отделяются от олимпиадной работы, упаковываются в отдельные файлы по классам и хранятся в сейфе  до окончания процедуры проверки работ.</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По окончании олимпиады, перед проведением показа работ и апелляций, работы участников декодируются членом оргкомитета школьного этапа олимпиады.</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spacing w:after="0" w:line="240" w:lineRule="auto"/>
        <w:ind w:firstLine="709"/>
        <w:jc w:val="both"/>
        <w:rPr>
          <w:rFonts w:ascii="Times New Roman" w:hAnsi="Times New Roman" w:cs="Times New Roman"/>
          <w:b/>
          <w:bCs/>
          <w:color w:val="000000"/>
          <w:sz w:val="24"/>
          <w:szCs w:val="24"/>
        </w:rPr>
      </w:pPr>
      <w:r w:rsidRPr="00E56837">
        <w:rPr>
          <w:rFonts w:ascii="Times New Roman" w:hAnsi="Times New Roman" w:cs="Times New Roman"/>
          <w:b/>
          <w:bCs/>
          <w:color w:val="000000"/>
          <w:sz w:val="24"/>
          <w:szCs w:val="24"/>
        </w:rPr>
        <w:t>4. КРИТЕРИИ И МЕТОДИКА ОЦЕНИВАНИЯ ОЛИМПИАДНЫХ ЗАДАНИЙ</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Оценивание качества выполнения участниками заданий осуществляет жюри школьного этапа олимпиады в соответствии с критериями и методикой оценивания выполнения олимпиадных заданий, разработанных Региональной предметно-методической комиссией, с учётом определения высшего балла за каждое задание отдельно, а также общей максимально возможной суммой баллов за все задания и туры.</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pStyle w:val="1"/>
        <w:spacing w:before="0" w:after="0" w:line="240" w:lineRule="auto"/>
        <w:ind w:firstLine="709"/>
        <w:rPr>
          <w:szCs w:val="24"/>
        </w:rPr>
      </w:pPr>
      <w:r w:rsidRPr="00E56837">
        <w:rPr>
          <w:szCs w:val="24"/>
        </w:rPr>
        <w:t>5. Порядок проведения процедуры анализа, показа и апелляции по результатам проверки заданий школьного этапа олимпиады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sz w:val="24"/>
          <w:szCs w:val="24"/>
        </w:rPr>
        <w:t>Проведение процедуры анализа олимпиадных заданий, показ</w:t>
      </w:r>
      <w:r>
        <w:rPr>
          <w:rFonts w:ascii="Times New Roman" w:hAnsi="Times New Roman" w:cs="Times New Roman"/>
          <w:sz w:val="24"/>
          <w:szCs w:val="24"/>
        </w:rPr>
        <w:t xml:space="preserve"> и апелляцийпо результатам проверки заданий</w:t>
      </w:r>
      <w:r w:rsidRPr="00E56837">
        <w:rPr>
          <w:rFonts w:ascii="Times New Roman" w:hAnsi="Times New Roman" w:cs="Times New Roman"/>
          <w:sz w:val="24"/>
          <w:szCs w:val="24"/>
        </w:rPr>
        <w:t xml:space="preserve"> осуществляется в установленное время в соответствии с программой олимпиады.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sz w:val="24"/>
          <w:szCs w:val="24"/>
        </w:rPr>
        <w:t xml:space="preserve">Подробное описание </w:t>
      </w:r>
      <w:r>
        <w:rPr>
          <w:rFonts w:ascii="Times New Roman" w:hAnsi="Times New Roman" w:cs="Times New Roman"/>
          <w:sz w:val="24"/>
          <w:szCs w:val="24"/>
        </w:rPr>
        <w:t>п</w:t>
      </w:r>
      <w:r w:rsidRPr="00E56837">
        <w:rPr>
          <w:rFonts w:ascii="Times New Roman" w:hAnsi="Times New Roman" w:cs="Times New Roman"/>
          <w:sz w:val="24"/>
          <w:szCs w:val="24"/>
        </w:rPr>
        <w:t>роведени</w:t>
      </w:r>
      <w:r>
        <w:rPr>
          <w:rFonts w:ascii="Times New Roman" w:hAnsi="Times New Roman" w:cs="Times New Roman"/>
          <w:sz w:val="24"/>
          <w:szCs w:val="24"/>
        </w:rPr>
        <w:t>я</w:t>
      </w:r>
      <w:r w:rsidRPr="00E56837">
        <w:rPr>
          <w:rFonts w:ascii="Times New Roman" w:hAnsi="Times New Roman" w:cs="Times New Roman"/>
          <w:sz w:val="24"/>
          <w:szCs w:val="24"/>
        </w:rPr>
        <w:t xml:space="preserve"> процедуры анализа олимпиадных заданий, показ и апелляций по результатам проверки заданий</w:t>
      </w:r>
      <w:r>
        <w:rPr>
          <w:rFonts w:ascii="Times New Roman" w:hAnsi="Times New Roman" w:cs="Times New Roman"/>
          <w:sz w:val="24"/>
          <w:szCs w:val="24"/>
        </w:rPr>
        <w:t xml:space="preserve"> проведено в организационно- технологической модели проведения школьного этапа олимпиады.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p>
    <w:p w:rsidR="00082BEB" w:rsidRPr="00E56837" w:rsidP="00082BEB">
      <w:pPr>
        <w:pStyle w:val="1"/>
        <w:spacing w:before="0" w:after="0" w:line="240" w:lineRule="auto"/>
        <w:ind w:firstLine="709"/>
        <w:rPr>
          <w:szCs w:val="24"/>
        </w:rPr>
      </w:pPr>
      <w:bookmarkStart w:id="17" w:name="_Toc55757316_4"/>
      <w:bookmarkStart w:id="18" w:name="_Toc56335429_4"/>
      <w:bookmarkStart w:id="19" w:name="_Toc56335760_4"/>
      <w:r>
        <w:rPr>
          <w:szCs w:val="24"/>
        </w:rPr>
        <w:t>6</w:t>
      </w:r>
      <w:r w:rsidRPr="00E56837">
        <w:rPr>
          <w:szCs w:val="24"/>
        </w:rPr>
        <w:t>. Порядок подведения итогов олимпиады</w:t>
      </w:r>
      <w:bookmarkEnd w:id="17"/>
      <w:bookmarkEnd w:id="18"/>
      <w:bookmarkEnd w:id="19"/>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 В случаях отсутствия апелляций председатель жюри подводит итоги по протоколу предварительных результатов.</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 xml:space="preserve">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 </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 xml:space="preserve">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школьного этапа олимпиады должны быть внесены соответствующие изменения. </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Итоговые результаты Олимпиады оформляются как рейтинговая таблица результатов участников Олимпиады по общеобразовательному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Участники с равным количеством баллов располагаются в алфавитном порядке. Статус участника школьного этапа Олимпиады «победитель», «призер», «участник» заносится в итоговую ведомость оценки олимпиадных работ.Итоговые результаты публикуются на официальных ресурсах организатора и площадок проведения школьного этапа.</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sidRPr="00E56837">
        <w:rPr>
          <w:rFonts w:ascii="Times New Roman" w:hAnsi="Times New Roman" w:cs="Times New Roman"/>
          <w:b/>
          <w:bCs/>
          <w:color w:val="000000"/>
          <w:sz w:val="24"/>
          <w:szCs w:val="24"/>
        </w:rPr>
        <w:t xml:space="preserve">. ОПИСАНИЕ НЕОБХОДИМОГО МАТЕРИАЛЬНО-ТЕХНИЧЕСКОГО ОБЕСПЕЧЕНИЯ ДЛЯ ВЫПОЛНЕНИЯ ОЛИМПИАДНЫХ ЗАДАНИЙ </w:t>
      </w:r>
    </w:p>
    <w:p w:rsidR="00E00CDB" w:rsidP="003E6534">
      <w:pPr>
        <w:pStyle w:val="Default"/>
        <w:ind w:firstLine="709"/>
        <w:jc w:val="both"/>
        <w:rPr>
          <w:rFonts w:eastAsia="Times New Roman"/>
          <w:shd w:val="clear" w:color="auto" w:fill="FFFFFF"/>
          <w:lang w:eastAsia="ru-RU"/>
        </w:rPr>
      </w:pPr>
      <w:r w:rsidRPr="00E00CDB">
        <w:rPr>
          <w:rFonts w:eastAsia="Times New Roman"/>
          <w:shd w:val="clear" w:color="auto" w:fill="FFFFFF"/>
          <w:lang w:eastAsia="ru-RU"/>
        </w:rPr>
        <w:t>Для проведения всех мероприятий олимпиады необходима соответствующая материальная база, которая включает в себя элементы для проведения двух туров теоретического и творческого.</w:t>
      </w:r>
    </w:p>
    <w:p w:rsidR="003E6534" w:rsidRPr="003E6534" w:rsidP="003E6534">
      <w:pPr>
        <w:pStyle w:val="Default"/>
        <w:ind w:firstLine="709"/>
        <w:jc w:val="both"/>
      </w:pPr>
      <w:r w:rsidRPr="003E6534">
        <w:t xml:space="preserve">Во всех аудиториях, задействованных для проведения школьного этапа по </w:t>
      </w:r>
      <w:r w:rsidR="00E00CDB">
        <w:rPr>
          <w:rFonts w:eastAsia="Times New Roman"/>
          <w:shd w:val="clear" w:color="auto" w:fill="FFFFFF"/>
          <w:lang w:eastAsia="ru-RU"/>
        </w:rPr>
        <w:t>искусству (мировой художественной культуре)</w:t>
      </w:r>
      <w:r w:rsidRPr="003E6534">
        <w:t>, должны быть часы, поскольку выполнение заданий требует контроля за временем.</w:t>
      </w:r>
    </w:p>
    <w:p w:rsidR="00C00A6F" w:rsidRPr="003E6534" w:rsidP="00C00A6F">
      <w:pPr>
        <w:pStyle w:val="Default"/>
        <w:ind w:firstLine="709"/>
      </w:pPr>
      <w:r w:rsidRPr="003E6534">
        <w:t xml:space="preserve">Для проведения олимпиады необходимо предусмотреть: </w:t>
      </w:r>
    </w:p>
    <w:p w:rsidR="00C00A6F" w:rsidRPr="003E6534" w:rsidP="00C00A6F">
      <w:pPr>
        <w:pStyle w:val="ListParagraph"/>
        <w:numPr>
          <w:ilvl w:val="0"/>
          <w:numId w:val="15"/>
        </w:numPr>
        <w:spacing w:after="0" w:line="240" w:lineRule="auto"/>
        <w:jc w:val="both"/>
        <w:rPr>
          <w:rFonts w:ascii="Times New Roman" w:hAnsi="Times New Roman" w:cs="Times New Roman"/>
          <w:color w:val="000000"/>
          <w:sz w:val="24"/>
          <w:szCs w:val="24"/>
        </w:rPr>
      </w:pPr>
      <w:r w:rsidRPr="003E6534">
        <w:rPr>
          <w:rFonts w:ascii="Times New Roman" w:hAnsi="Times New Roman" w:cs="Times New Roman"/>
          <w:sz w:val="24"/>
          <w:szCs w:val="24"/>
        </w:rPr>
        <w:t xml:space="preserve">помещения (классы, кабинеты), в которых участники при выполнении заданий могли бы сидеть по </w:t>
      </w:r>
      <w:r w:rsidRPr="003E6534">
        <w:rPr>
          <w:rFonts w:ascii="Times New Roman" w:hAnsi="Times New Roman" w:cs="Times New Roman"/>
          <w:color w:val="000000"/>
          <w:sz w:val="24"/>
          <w:szCs w:val="24"/>
        </w:rPr>
        <w:t xml:space="preserve">одному за партой;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Расчет числа аудиторий определяется числом участников и посадочных мест в аудиториях. </w:t>
      </w:r>
    </w:p>
    <w:p w:rsidR="00C00A6F" w:rsidRPr="003E6534" w:rsidP="00C00A6F">
      <w:pPr>
        <w:pStyle w:val="Default"/>
        <w:numPr>
          <w:ilvl w:val="0"/>
          <w:numId w:val="15"/>
        </w:numPr>
        <w:rPr>
          <w:sz w:val="23"/>
          <w:szCs w:val="23"/>
        </w:rPr>
      </w:pPr>
      <w:r w:rsidRPr="003E6534">
        <w:rPr>
          <w:sz w:val="23"/>
          <w:szCs w:val="23"/>
        </w:rPr>
        <w:t xml:space="preserve">помещение для проверки работ. </w:t>
      </w:r>
    </w:p>
    <w:p w:rsidR="00C00A6F" w:rsidP="00C00A6F">
      <w:pPr>
        <w:pStyle w:val="Default"/>
        <w:ind w:firstLine="708"/>
        <w:jc w:val="both"/>
        <w:rPr>
          <w:sz w:val="23"/>
          <w:szCs w:val="23"/>
        </w:rPr>
      </w:pPr>
      <w:r>
        <w:rPr>
          <w:sz w:val="23"/>
          <w:szCs w:val="23"/>
        </w:rPr>
        <w:t>Каждому участнику, при необходимости, должны быть предоставлены предусмотренные для выполнения заданий раздаточные материалы (бланки заданий, черновики).</w:t>
      </w:r>
    </w:p>
    <w:p w:rsidR="00E322C5" w:rsidRPr="00E322C5" w:rsidP="009A4CB6">
      <w:pPr>
        <w:pStyle w:val="Default"/>
        <w:ind w:firstLine="709"/>
        <w:jc w:val="both"/>
        <w:rPr>
          <w:sz w:val="23"/>
          <w:szCs w:val="23"/>
        </w:rPr>
      </w:pPr>
      <w:r w:rsidRPr="00E322C5">
        <w:rPr>
          <w:sz w:val="23"/>
          <w:szCs w:val="23"/>
        </w:rPr>
        <w:t xml:space="preserve">Задания школьного этапа распечатываются </w:t>
      </w:r>
      <w:r w:rsidRPr="00E322C5">
        <w:rPr>
          <w:sz w:val="23"/>
          <w:szCs w:val="23"/>
        </w:rPr>
        <w:t>в черно- белом или цветном варианте в зависимости от возможностей организаторов школьного этапа олимпиады.</w:t>
      </w:r>
    </w:p>
    <w:p w:rsidR="00E00CDB" w:rsidP="00E322C5">
      <w:pPr>
        <w:pStyle w:val="Default"/>
        <w:ind w:firstLine="709"/>
        <w:jc w:val="both"/>
        <w:rPr>
          <w:rFonts w:eastAsia="Times New Roman"/>
          <w:shd w:val="clear" w:color="auto" w:fill="FFFFFF"/>
          <w:lang w:eastAsia="ru-RU"/>
        </w:rPr>
      </w:pPr>
    </w:p>
    <w:p w:rsidR="00E00CDB" w:rsidP="00082BEB">
      <w:pPr>
        <w:pStyle w:val="Default"/>
        <w:ind w:firstLine="709"/>
        <w:jc w:val="both"/>
        <w:rPr>
          <w:rFonts w:eastAsia="Times New Roman"/>
          <w:shd w:val="clear" w:color="auto" w:fill="FFFFFF"/>
          <w:lang w:eastAsia="ru-RU"/>
        </w:rPr>
      </w:pPr>
    </w:p>
    <w:p w:rsidR="00082BEB" w:rsidRPr="00E56837" w:rsidP="00082BEB">
      <w:pPr>
        <w:pStyle w:val="Default"/>
        <w:ind w:firstLine="709"/>
        <w:jc w:val="both"/>
      </w:pPr>
      <w:r>
        <w:rPr>
          <w:b/>
          <w:bCs/>
        </w:rPr>
        <w:t>8</w:t>
      </w:r>
      <w:r w:rsidRPr="00E56837">
        <w:rPr>
          <w:b/>
          <w:bCs/>
        </w:rPr>
        <w:t xml:space="preserve">. ПЕРЕЧЕНЬ СПРАВОЧНЫХ МАТЕРИАЛОВ, СРЕДСТВ СВЯЗИ И ЭЛЕКТРОННО-ВЫЧИСЛИТЕЛЬНОЙ ТЕХНИКИ, РАЗРЕШЁННЫХ К ИСПОЛЬЗОВАНИЮ ВО ВРЕМЯ ПРОВЕДЕНИЯ ОЛИМПИАДЫ </w:t>
      </w:r>
    </w:p>
    <w:p w:rsidR="004C7D0E" w:rsidP="004C7D0E">
      <w:pPr>
        <w:pStyle w:val="Default"/>
        <w:ind w:firstLine="709"/>
        <w:jc w:val="both"/>
        <w:rPr>
          <w:color w:val="auto"/>
          <w:sz w:val="23"/>
          <w:szCs w:val="23"/>
        </w:rPr>
      </w:pPr>
      <w:r>
        <w:rPr>
          <w:sz w:val="23"/>
          <w:szCs w:val="23"/>
        </w:rPr>
        <w:t xml:space="preserve">При выполнении заданий теоретического и практического туров олимпиады допускается пользование только орфографическим словарем и персональными компьютерами, предоставленными организаторами в соответствии с требованиями, предусмотренными в заданиях и критериях оценивания. Запрещается пользоваться </w:t>
      </w:r>
      <w:r>
        <w:rPr>
          <w:color w:val="auto"/>
          <w:sz w:val="23"/>
          <w:szCs w:val="23"/>
        </w:rPr>
        <w:t xml:space="preserve">принесенными с собой калькуляторами, справочными материалами, средствами связи и электронно-вычислительной техникой. </w:t>
      </w:r>
    </w:p>
    <w:p w:rsidR="00082BEB" w:rsidP="004C7D0E">
      <w:pPr>
        <w:pStyle w:val="Default"/>
        <w:ind w:firstLine="709"/>
        <w:jc w:val="both"/>
        <w:rPr>
          <w:rFonts w:eastAsia="Times New Roman"/>
          <w:lang w:eastAsia="ru-RU"/>
        </w:rPr>
      </w:pPr>
      <w:r w:rsidRPr="003E6534">
        <w:rPr>
          <w:sz w:val="23"/>
          <w:szCs w:val="23"/>
        </w:rPr>
        <w:t>Участники могут взять в аудиторию только ручку (синего или чѐрного цвета), прохладительные напитки в прозрачной упаковке, шоколад. Все остальное должно быть сложено в специально отведѐнном для вещей месте. Запрещается пользоваться принесенными с собой калькуляторами,</w:t>
      </w:r>
      <w:r w:rsidRPr="00814C02">
        <w:rPr>
          <w:rFonts w:eastAsia="Times New Roman"/>
          <w:lang w:eastAsia="ru-RU"/>
        </w:rPr>
        <w:t xml:space="preserve"> справочными материалами, средствами связи и электронно-вычислительной техникой.</w:t>
      </w:r>
    </w:p>
    <w:p w:rsidR="00814C02" w:rsidRPr="00814C02" w:rsidP="00082BEB">
      <w:pPr>
        <w:spacing w:after="0" w:line="240" w:lineRule="auto"/>
        <w:ind w:firstLine="709"/>
        <w:rPr>
          <w:rFonts w:ascii="Times New Roman" w:eastAsia="Times New Roman" w:hAnsi="Times New Roman" w:cs="Times New Roman"/>
          <w:sz w:val="24"/>
          <w:szCs w:val="24"/>
          <w:lang w:eastAsia="ru-RU"/>
        </w:rPr>
      </w:pPr>
    </w:p>
    <w:p w:rsidR="00082BEB" w:rsidRPr="00E56837" w:rsidP="00082BEB">
      <w:pPr>
        <w:pStyle w:val="Default"/>
        <w:ind w:firstLine="709"/>
        <w:jc w:val="both"/>
        <w:rPr>
          <w:b/>
          <w:bCs/>
        </w:rPr>
      </w:pPr>
      <w:r>
        <w:rPr>
          <w:b/>
          <w:bCs/>
        </w:rPr>
        <w:t>9.</w:t>
      </w:r>
      <w:r>
        <w:rPr>
          <w:b/>
          <w:bCs/>
        </w:rPr>
        <w:tab/>
      </w:r>
      <w:r w:rsidRPr="00E56837">
        <w:rPr>
          <w:b/>
          <w:bCs/>
        </w:rPr>
        <w:t xml:space="preserve">ИСПОЛЬЗОВАНИЕ УЧЕБНОЙ ЛИТЕРАТУРЫ И ИНТЕРНЕТ-РЕСУРСОВ ПРИ ПОДГОТОВКЕ ШКОЛЬНИКОВ К ОЛИМПИАДЕ </w:t>
      </w:r>
    </w:p>
    <w:p w:rsidR="00082BEB" w:rsidRPr="00504062" w:rsidP="00244FC1">
      <w:pPr>
        <w:pStyle w:val="Default"/>
        <w:ind w:firstLine="708"/>
        <w:jc w:val="both"/>
      </w:pPr>
      <w:r w:rsidRPr="00504062">
        <w:t xml:space="preserve">При подготовке участников к школьному этапу олимпиады целесообразно использовать следующие нижеприведенные источники: </w:t>
      </w:r>
    </w:p>
    <w:p w:rsidR="00244FC1" w:rsidP="002323C8">
      <w:pPr>
        <w:pStyle w:val="Default"/>
        <w:ind w:firstLine="708"/>
        <w:jc w:val="both"/>
        <w:rPr>
          <w:sz w:val="23"/>
          <w:szCs w:val="23"/>
        </w:rPr>
      </w:pPr>
      <w:r>
        <w:rPr>
          <w:i/>
          <w:iCs/>
          <w:sz w:val="23"/>
          <w:szCs w:val="23"/>
        </w:rPr>
        <w:t xml:space="preserve">Основные источники </w:t>
      </w:r>
    </w:p>
    <w:p w:rsidR="00244FC1" w:rsidP="00244FC1">
      <w:pPr>
        <w:pStyle w:val="Default"/>
        <w:jc w:val="both"/>
        <w:rPr>
          <w:sz w:val="23"/>
          <w:szCs w:val="23"/>
        </w:rPr>
      </w:pPr>
      <w:r>
        <w:rPr>
          <w:sz w:val="23"/>
          <w:szCs w:val="23"/>
        </w:rPr>
        <w:t xml:space="preserve">1. Сергеева Г. П., </w:t>
      </w:r>
      <w:r>
        <w:rPr>
          <w:sz w:val="23"/>
          <w:szCs w:val="23"/>
        </w:rPr>
        <w:t>Кашекова</w:t>
      </w:r>
      <w:r>
        <w:rPr>
          <w:sz w:val="23"/>
          <w:szCs w:val="23"/>
        </w:rPr>
        <w:t xml:space="preserve"> И. Э., Критская Е. Д. Искусство: учебник 8–9- класс. – М.: Просвещение, 2020. </w:t>
      </w:r>
    </w:p>
    <w:p w:rsidR="00244FC1" w:rsidP="00244FC1">
      <w:pPr>
        <w:pStyle w:val="Default"/>
        <w:jc w:val="both"/>
        <w:rPr>
          <w:sz w:val="23"/>
          <w:szCs w:val="23"/>
        </w:rPr>
      </w:pPr>
      <w:r>
        <w:rPr>
          <w:sz w:val="23"/>
          <w:szCs w:val="23"/>
        </w:rPr>
        <w:t xml:space="preserve">2. Данилова Г. И. Искусство: учебник 5 класс. – М.: Дрофа, 2020. </w:t>
      </w:r>
    </w:p>
    <w:p w:rsidR="00244FC1" w:rsidP="00244FC1">
      <w:pPr>
        <w:pStyle w:val="Default"/>
        <w:jc w:val="both"/>
        <w:rPr>
          <w:sz w:val="23"/>
          <w:szCs w:val="23"/>
        </w:rPr>
      </w:pPr>
      <w:r>
        <w:rPr>
          <w:sz w:val="23"/>
          <w:szCs w:val="23"/>
        </w:rPr>
        <w:t xml:space="preserve">3. Данилова Г. И. Искусство: учебник 6 класс. – М.: Дрофа, 2020. </w:t>
      </w:r>
    </w:p>
    <w:p w:rsidR="00244FC1" w:rsidP="00244FC1">
      <w:pPr>
        <w:pStyle w:val="Default"/>
        <w:jc w:val="both"/>
        <w:rPr>
          <w:sz w:val="23"/>
          <w:szCs w:val="23"/>
        </w:rPr>
      </w:pPr>
      <w:r>
        <w:rPr>
          <w:sz w:val="23"/>
          <w:szCs w:val="23"/>
        </w:rPr>
        <w:t xml:space="preserve">4. Данилова Г. И. Искусство: учебник 7 класс. – М.: Дрофа, 2020. </w:t>
      </w:r>
    </w:p>
    <w:p w:rsidR="00244FC1" w:rsidP="00244FC1">
      <w:pPr>
        <w:pStyle w:val="Default"/>
        <w:jc w:val="both"/>
        <w:rPr>
          <w:sz w:val="23"/>
          <w:szCs w:val="23"/>
        </w:rPr>
      </w:pPr>
      <w:r>
        <w:rPr>
          <w:sz w:val="23"/>
          <w:szCs w:val="23"/>
        </w:rPr>
        <w:t xml:space="preserve">5. Данилова Г. И. Искусство: учебник 8 класс. – М.: Дрофа, 2020. </w:t>
      </w:r>
    </w:p>
    <w:p w:rsidR="00244FC1" w:rsidP="00244FC1">
      <w:pPr>
        <w:pStyle w:val="Default"/>
        <w:jc w:val="both"/>
        <w:rPr>
          <w:sz w:val="23"/>
          <w:szCs w:val="23"/>
        </w:rPr>
      </w:pPr>
      <w:r>
        <w:rPr>
          <w:sz w:val="23"/>
          <w:szCs w:val="23"/>
        </w:rPr>
        <w:t xml:space="preserve">6. Данилова Г. И. Искусство: учебник 10 класс. – М.: Дрофа, 2020. </w:t>
      </w:r>
    </w:p>
    <w:p w:rsidR="00244FC1" w:rsidP="00244FC1">
      <w:pPr>
        <w:pStyle w:val="Default"/>
        <w:jc w:val="both"/>
        <w:rPr>
          <w:sz w:val="23"/>
          <w:szCs w:val="23"/>
        </w:rPr>
      </w:pPr>
      <w:r>
        <w:rPr>
          <w:sz w:val="23"/>
          <w:szCs w:val="23"/>
        </w:rPr>
        <w:t xml:space="preserve">7. Данилова Г. И. Искусство: учебник 11 класс. – М.: Дрофа, 2020. </w:t>
      </w:r>
    </w:p>
    <w:p w:rsidR="00244FC1" w:rsidP="00244FC1">
      <w:pPr>
        <w:pStyle w:val="Default"/>
        <w:jc w:val="both"/>
        <w:rPr>
          <w:sz w:val="23"/>
          <w:szCs w:val="23"/>
        </w:rPr>
      </w:pPr>
      <w:r>
        <w:rPr>
          <w:sz w:val="23"/>
          <w:szCs w:val="23"/>
        </w:rPr>
        <w:t xml:space="preserve">8. </w:t>
      </w:r>
      <w:r>
        <w:rPr>
          <w:sz w:val="23"/>
          <w:szCs w:val="23"/>
        </w:rPr>
        <w:t>Емохонова</w:t>
      </w:r>
      <w:r>
        <w:rPr>
          <w:sz w:val="23"/>
          <w:szCs w:val="23"/>
        </w:rPr>
        <w:t xml:space="preserve"> Л. Г. Мировая художественная культура: учебник 10 класс. – М.: Академия, 2020. </w:t>
      </w:r>
    </w:p>
    <w:p w:rsidR="00244FC1" w:rsidP="00244FC1">
      <w:pPr>
        <w:pStyle w:val="Default"/>
        <w:jc w:val="both"/>
        <w:rPr>
          <w:sz w:val="23"/>
          <w:szCs w:val="23"/>
        </w:rPr>
      </w:pPr>
      <w:r>
        <w:rPr>
          <w:sz w:val="23"/>
          <w:szCs w:val="23"/>
        </w:rPr>
        <w:t xml:space="preserve">9. </w:t>
      </w:r>
      <w:r>
        <w:rPr>
          <w:sz w:val="23"/>
          <w:szCs w:val="23"/>
        </w:rPr>
        <w:t>Емохонова</w:t>
      </w:r>
      <w:r>
        <w:rPr>
          <w:sz w:val="23"/>
          <w:szCs w:val="23"/>
        </w:rPr>
        <w:t xml:space="preserve"> Л. Г. Мировая художественная культура: учебник 11 класс. – М.: Академия, 2020. </w:t>
      </w:r>
    </w:p>
    <w:p w:rsidR="00244FC1" w:rsidP="00244FC1">
      <w:pPr>
        <w:pStyle w:val="Default"/>
        <w:jc w:val="both"/>
        <w:rPr>
          <w:sz w:val="23"/>
          <w:szCs w:val="23"/>
        </w:rPr>
      </w:pPr>
      <w:r>
        <w:rPr>
          <w:sz w:val="23"/>
          <w:szCs w:val="23"/>
        </w:rPr>
        <w:t xml:space="preserve">10. </w:t>
      </w:r>
      <w:r>
        <w:rPr>
          <w:sz w:val="23"/>
          <w:szCs w:val="23"/>
        </w:rPr>
        <w:t>Рапацкая</w:t>
      </w:r>
      <w:r>
        <w:rPr>
          <w:sz w:val="23"/>
          <w:szCs w:val="23"/>
        </w:rPr>
        <w:t xml:space="preserve"> Л. А. Мировая художественная культура (в 2 частях): учебник 10 класс.– М.: </w:t>
      </w:r>
      <w:r>
        <w:rPr>
          <w:sz w:val="23"/>
          <w:szCs w:val="23"/>
        </w:rPr>
        <w:t>Владос</w:t>
      </w:r>
      <w:r>
        <w:rPr>
          <w:sz w:val="23"/>
          <w:szCs w:val="23"/>
        </w:rPr>
        <w:t xml:space="preserve">, 2020. </w:t>
      </w:r>
    </w:p>
    <w:p w:rsidR="00244FC1" w:rsidP="00244FC1">
      <w:pPr>
        <w:pStyle w:val="Default"/>
        <w:jc w:val="both"/>
        <w:rPr>
          <w:sz w:val="23"/>
          <w:szCs w:val="23"/>
        </w:rPr>
      </w:pPr>
      <w:r>
        <w:rPr>
          <w:sz w:val="23"/>
          <w:szCs w:val="23"/>
        </w:rPr>
        <w:t xml:space="preserve">11. </w:t>
      </w:r>
      <w:r>
        <w:rPr>
          <w:sz w:val="23"/>
          <w:szCs w:val="23"/>
        </w:rPr>
        <w:t>Рапацкая</w:t>
      </w:r>
      <w:r>
        <w:rPr>
          <w:sz w:val="23"/>
          <w:szCs w:val="23"/>
        </w:rPr>
        <w:t xml:space="preserve"> Л. А. Мировая художественная культура (в 2 частях): учебник 11 класс. – М.: </w:t>
      </w:r>
      <w:r>
        <w:rPr>
          <w:sz w:val="23"/>
          <w:szCs w:val="23"/>
        </w:rPr>
        <w:t>Владос</w:t>
      </w:r>
      <w:r>
        <w:rPr>
          <w:sz w:val="23"/>
          <w:szCs w:val="23"/>
        </w:rPr>
        <w:t xml:space="preserve">, 2020. </w:t>
      </w:r>
    </w:p>
    <w:p w:rsidR="00244FC1" w:rsidP="00244FC1">
      <w:pPr>
        <w:pStyle w:val="Default"/>
        <w:jc w:val="both"/>
        <w:rPr>
          <w:sz w:val="23"/>
          <w:szCs w:val="23"/>
        </w:rPr>
      </w:pPr>
      <w:r>
        <w:rPr>
          <w:sz w:val="23"/>
          <w:szCs w:val="23"/>
        </w:rPr>
        <w:t xml:space="preserve">12. Солодовников Ю. А. Мировая художественная культура: учебник 10 класс. – М.: Просвещение, 2020. </w:t>
      </w:r>
    </w:p>
    <w:p w:rsidR="00244FC1" w:rsidP="00244FC1">
      <w:pPr>
        <w:pStyle w:val="Default"/>
        <w:jc w:val="both"/>
        <w:rPr>
          <w:sz w:val="23"/>
          <w:szCs w:val="23"/>
        </w:rPr>
      </w:pPr>
      <w:r>
        <w:rPr>
          <w:sz w:val="23"/>
          <w:szCs w:val="23"/>
        </w:rPr>
        <w:t xml:space="preserve">13. Солодовников Ю. А. Мировая художественная культура: учебник 11 класс. – М.: Просвещение, 2020. </w:t>
      </w:r>
    </w:p>
    <w:p w:rsidR="00244FC1" w:rsidP="002323C8">
      <w:pPr>
        <w:pStyle w:val="Default"/>
        <w:ind w:firstLine="708"/>
        <w:jc w:val="both"/>
        <w:rPr>
          <w:sz w:val="23"/>
          <w:szCs w:val="23"/>
        </w:rPr>
      </w:pPr>
      <w:r>
        <w:rPr>
          <w:i/>
          <w:iCs/>
          <w:sz w:val="23"/>
          <w:szCs w:val="23"/>
        </w:rPr>
        <w:t xml:space="preserve">Дополнительные источники: </w:t>
      </w:r>
    </w:p>
    <w:p w:rsidR="00244FC1" w:rsidP="00244FC1">
      <w:pPr>
        <w:pStyle w:val="Default"/>
        <w:jc w:val="both"/>
        <w:rPr>
          <w:sz w:val="23"/>
          <w:szCs w:val="23"/>
        </w:rPr>
      </w:pPr>
      <w:r>
        <w:rPr>
          <w:sz w:val="23"/>
          <w:szCs w:val="23"/>
        </w:rPr>
        <w:t xml:space="preserve">1) Единая коллекция цифровых образовательных ресурсов – http://school-collection.edu.ru/catalog </w:t>
      </w:r>
    </w:p>
    <w:p w:rsidR="00244FC1" w:rsidP="00244FC1">
      <w:pPr>
        <w:pStyle w:val="Default"/>
        <w:jc w:val="both"/>
        <w:rPr>
          <w:sz w:val="23"/>
          <w:szCs w:val="23"/>
        </w:rPr>
        <w:sectPr w:rsidSect="00504062">
          <w:pgSz w:w="11906" w:h="16838"/>
          <w:pgMar w:top="1134" w:right="707" w:bottom="709" w:left="1134" w:header="708" w:footer="708" w:gutter="0"/>
          <w:cols w:space="708"/>
          <w:docGrid w:linePitch="360"/>
        </w:sectPr>
      </w:pPr>
      <w:r>
        <w:rPr>
          <w:sz w:val="23"/>
          <w:szCs w:val="23"/>
        </w:rPr>
        <w:t>2) «</w:t>
      </w:r>
      <w:r>
        <w:rPr>
          <w:sz w:val="23"/>
          <w:szCs w:val="23"/>
        </w:rPr>
        <w:t>Культура.РФ</w:t>
      </w:r>
      <w:r>
        <w:rPr>
          <w:sz w:val="23"/>
          <w:szCs w:val="23"/>
        </w:rPr>
        <w:t>» – гуманитарный просветительский проект - https://www.culture.ru/</w:t>
      </w:r>
    </w:p>
    <w:p w:rsidR="00533F96" w:rsidRPr="003A1C8B" w:rsidP="00533F96">
      <w:pPr>
        <w:pStyle w:val="Default"/>
        <w:ind w:left="4962"/>
        <w:rPr>
          <w:rFonts w:eastAsia="Times New Roman"/>
          <w:color w:val="auto"/>
          <w:lang w:val="en-US" w:eastAsia="ru-RU"/>
        </w:rPr>
      </w:pPr>
    </w:p>
    <w:p w:rsidR="00533F96" w:rsidRPr="00E56837" w:rsidP="00533F96">
      <w:pPr>
        <w:pStyle w:val="Default"/>
        <w:ind w:left="4962"/>
        <w:rPr>
          <w:rFonts w:eastAsia="Times New Roman"/>
          <w:color w:val="auto"/>
          <w:lang w:eastAsia="ru-RU"/>
        </w:rPr>
      </w:pPr>
      <w:r w:rsidRPr="00E56837">
        <w:rPr>
          <w:rFonts w:eastAsia="Times New Roman"/>
          <w:color w:val="auto"/>
          <w:lang w:eastAsia="ru-RU"/>
        </w:rPr>
        <w:t>Утверждены на заседании региональной</w:t>
      </w:r>
    </w:p>
    <w:p w:rsidR="00533F96" w:rsidRPr="00E56837" w:rsidP="00533F96">
      <w:pPr>
        <w:pStyle w:val="Default"/>
        <w:ind w:left="4962"/>
        <w:rPr>
          <w:rFonts w:eastAsia="Times New Roman"/>
          <w:color w:val="auto"/>
          <w:lang w:eastAsia="ru-RU"/>
        </w:rPr>
      </w:pPr>
      <w:r w:rsidRPr="00E56837">
        <w:rPr>
          <w:rFonts w:eastAsia="Times New Roman"/>
          <w:color w:val="auto"/>
          <w:lang w:eastAsia="ru-RU"/>
        </w:rPr>
        <w:t xml:space="preserve">предметно-методической комиссии всероссийской олимпиады школьников по </w:t>
      </w:r>
      <w:r>
        <w:rPr>
          <w:rFonts w:eastAsia="Times New Roman"/>
          <w:color w:val="auto"/>
          <w:lang w:eastAsia="ru-RU"/>
        </w:rPr>
        <w:t>испанскому языку</w:t>
      </w:r>
    </w:p>
    <w:p w:rsidR="00533F96" w:rsidRPr="00E56837" w:rsidP="00533F96">
      <w:pPr>
        <w:pStyle w:val="Default"/>
        <w:ind w:left="4962"/>
        <w:rPr>
          <w:rFonts w:eastAsia="Times New Roman"/>
          <w:color w:val="auto"/>
          <w:lang w:eastAsia="ru-RU"/>
        </w:rPr>
      </w:pPr>
      <w:r w:rsidRPr="00E56837">
        <w:rPr>
          <w:rFonts w:eastAsia="Times New Roman"/>
          <w:color w:val="auto"/>
          <w:lang w:eastAsia="ru-RU"/>
        </w:rPr>
        <w:t xml:space="preserve">(Протокол </w:t>
      </w:r>
      <w:r w:rsidRPr="009B4E51" w:rsidR="00850137">
        <w:rPr>
          <w:rFonts w:eastAsia="Times New Roman"/>
          <w:color w:val="auto"/>
          <w:lang w:eastAsia="ru-RU"/>
        </w:rPr>
        <w:t xml:space="preserve">№ </w:t>
      </w:r>
      <w:r w:rsidR="00850137">
        <w:rPr>
          <w:rFonts w:eastAsia="Times New Roman"/>
          <w:color w:val="auto"/>
          <w:lang w:eastAsia="ru-RU"/>
        </w:rPr>
        <w:t>7</w:t>
      </w:r>
      <w:r w:rsidRPr="009B4E51" w:rsidR="00850137">
        <w:rPr>
          <w:rFonts w:eastAsia="Times New Roman"/>
          <w:color w:val="auto"/>
          <w:lang w:eastAsia="ru-RU"/>
        </w:rPr>
        <w:t>/23 от 01.09.2021 г.)</w:t>
      </w:r>
      <w:r w:rsidRPr="00E56837">
        <w:rPr>
          <w:rFonts w:eastAsia="Times New Roman"/>
          <w:color w:val="auto"/>
          <w:lang w:eastAsia="ru-RU"/>
        </w:rPr>
        <w:t xml:space="preserve">.) </w:t>
      </w: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ТРЕБОВАНИЯ К ОРГАНИЗАЦИИ И ПРОВЕДЕНИЮ </w:t>
      </w:r>
    </w:p>
    <w:p w:rsidR="00533F96" w:rsidRPr="00E56837" w:rsidP="00533F96">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ШКОЛЬНОГО ЭТАПА ВСЕРОССИЙСКОЙ ОЛИМПИАДЫ ШКОЛЬНИКОВ 202</w:t>
      </w:r>
      <w:r w:rsidR="00B55E39">
        <w:rPr>
          <w:rFonts w:ascii="Times New Roman" w:eastAsia="Times New Roman" w:hAnsi="Times New Roman" w:cs="Times New Roman"/>
          <w:b/>
          <w:bCs/>
          <w:color w:val="000000"/>
          <w:sz w:val="24"/>
          <w:szCs w:val="24"/>
          <w:shd w:val="clear" w:color="auto" w:fill="FFFFFF"/>
          <w:lang w:eastAsia="ru-RU"/>
        </w:rPr>
        <w:t>1</w:t>
      </w:r>
      <w:r w:rsidRPr="00E56837">
        <w:rPr>
          <w:rFonts w:ascii="Times New Roman" w:eastAsia="Times New Roman" w:hAnsi="Times New Roman" w:cs="Times New Roman"/>
          <w:b/>
          <w:bCs/>
          <w:color w:val="000000"/>
          <w:sz w:val="24"/>
          <w:szCs w:val="24"/>
          <w:shd w:val="clear" w:color="auto" w:fill="FFFFFF"/>
          <w:lang w:eastAsia="ru-RU"/>
        </w:rPr>
        <w:t>/202</w:t>
      </w:r>
      <w:r w:rsidR="00B55E39">
        <w:rPr>
          <w:rFonts w:ascii="Times New Roman" w:eastAsia="Times New Roman" w:hAnsi="Times New Roman" w:cs="Times New Roman"/>
          <w:b/>
          <w:bCs/>
          <w:color w:val="000000"/>
          <w:sz w:val="24"/>
          <w:szCs w:val="24"/>
          <w:shd w:val="clear" w:color="auto" w:fill="FFFFFF"/>
          <w:lang w:eastAsia="ru-RU"/>
        </w:rPr>
        <w:t>2</w:t>
      </w:r>
      <w:r w:rsidRPr="00E56837">
        <w:rPr>
          <w:rFonts w:ascii="Times New Roman" w:eastAsia="Times New Roman" w:hAnsi="Times New Roman" w:cs="Times New Roman"/>
          <w:b/>
          <w:bCs/>
          <w:color w:val="000000"/>
          <w:sz w:val="24"/>
          <w:szCs w:val="24"/>
          <w:shd w:val="clear" w:color="auto" w:fill="FFFFFF"/>
          <w:lang w:eastAsia="ru-RU"/>
        </w:rPr>
        <w:t xml:space="preserve"> УЧЕБНОГО ГОДА </w:t>
      </w:r>
    </w:p>
    <w:p w:rsidR="00533F96" w:rsidRPr="00E56837" w:rsidP="00533F96">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ПО </w:t>
      </w:r>
      <w:r>
        <w:rPr>
          <w:rFonts w:ascii="Times New Roman" w:eastAsia="Times New Roman" w:hAnsi="Times New Roman" w:cs="Times New Roman"/>
          <w:b/>
          <w:bCs/>
          <w:color w:val="000000"/>
          <w:sz w:val="24"/>
          <w:szCs w:val="24"/>
          <w:shd w:val="clear" w:color="auto" w:fill="FFFFFF"/>
          <w:lang w:eastAsia="ru-RU"/>
        </w:rPr>
        <w:t>ИСПАНСКОМУ ЯЗЫКУ</w:t>
      </w:r>
      <w:r w:rsidRPr="00E56837">
        <w:rPr>
          <w:rFonts w:ascii="Times New Roman" w:eastAsia="Times New Roman" w:hAnsi="Times New Roman" w:cs="Times New Roman"/>
          <w:b/>
          <w:bCs/>
          <w:color w:val="000000"/>
          <w:sz w:val="24"/>
          <w:szCs w:val="24"/>
          <w:shd w:val="clear" w:color="auto" w:fill="FFFFFF"/>
          <w:lang w:eastAsia="ru-RU"/>
        </w:rPr>
        <w:t xml:space="preserve"> НА ТЕРРИТОРИИ ОМСКОЙ ОБЛАСТИ</w:t>
      </w:r>
      <w:r w:rsidRPr="00E56837">
        <w:rPr>
          <w:rFonts w:ascii="Times New Roman" w:hAnsi="Times New Roman" w:cs="Times New Roman"/>
          <w:b/>
          <w:sz w:val="24"/>
          <w:szCs w:val="24"/>
        </w:rPr>
        <w:br/>
      </w: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P="00533F96">
      <w:pPr>
        <w:spacing w:after="0" w:line="240" w:lineRule="auto"/>
        <w:rPr>
          <w:rFonts w:ascii="Times New Roman" w:eastAsia="Times New Roman" w:hAnsi="Times New Roman" w:cs="Times New Roman"/>
          <w:sz w:val="24"/>
          <w:szCs w:val="24"/>
          <w:lang w:eastAsia="ru-RU"/>
        </w:rPr>
      </w:pPr>
    </w:p>
    <w:p w:rsidR="00533F96" w:rsidP="00533F96">
      <w:pPr>
        <w:spacing w:after="0" w:line="240" w:lineRule="auto"/>
        <w:rPr>
          <w:rFonts w:ascii="Times New Roman" w:eastAsia="Times New Roman" w:hAnsi="Times New Roman" w:cs="Times New Roman"/>
          <w:sz w:val="24"/>
          <w:szCs w:val="24"/>
          <w:lang w:eastAsia="ru-RU"/>
        </w:rPr>
      </w:pPr>
    </w:p>
    <w:p w:rsidR="00533F96" w:rsidP="00533F96">
      <w:pPr>
        <w:spacing w:after="0" w:line="240" w:lineRule="auto"/>
        <w:rPr>
          <w:rFonts w:ascii="Times New Roman" w:eastAsia="Times New Roman" w:hAnsi="Times New Roman" w:cs="Times New Roman"/>
          <w:sz w:val="24"/>
          <w:szCs w:val="24"/>
          <w:lang w:eastAsia="ru-RU"/>
        </w:rPr>
      </w:pPr>
    </w:p>
    <w:p w:rsidR="00533F96" w:rsidP="00533F96">
      <w:pPr>
        <w:spacing w:after="0" w:line="240" w:lineRule="auto"/>
        <w:rPr>
          <w:rFonts w:ascii="Times New Roman" w:eastAsia="Times New Roman" w:hAnsi="Times New Roman" w:cs="Times New Roman"/>
          <w:sz w:val="24"/>
          <w:szCs w:val="24"/>
          <w:lang w:eastAsia="ru-RU"/>
        </w:rPr>
      </w:pPr>
    </w:p>
    <w:p w:rsidR="00533F96" w:rsidP="00533F96">
      <w:pPr>
        <w:spacing w:after="0" w:line="240" w:lineRule="auto"/>
        <w:rPr>
          <w:rFonts w:ascii="Times New Roman" w:eastAsia="Times New Roman" w:hAnsi="Times New Roman" w:cs="Times New Roman"/>
          <w:sz w:val="24"/>
          <w:szCs w:val="24"/>
          <w:lang w:eastAsia="ru-RU"/>
        </w:rPr>
      </w:pPr>
    </w:p>
    <w:p w:rsidR="00533F96" w:rsidP="00533F96">
      <w:pPr>
        <w:spacing w:after="0" w:line="240" w:lineRule="auto"/>
        <w:rPr>
          <w:rFonts w:ascii="Times New Roman" w:eastAsia="Times New Roman" w:hAnsi="Times New Roman" w:cs="Times New Roman"/>
          <w:sz w:val="24"/>
          <w:szCs w:val="24"/>
          <w:lang w:eastAsia="ru-RU"/>
        </w:rPr>
      </w:pPr>
    </w:p>
    <w:p w:rsidR="00533F96"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jc w:val="center"/>
        <w:rPr>
          <w:rFonts w:ascii="Times New Roman" w:eastAsia="Times New Roman" w:hAnsi="Times New Roman" w:cs="Times New Roman"/>
          <w:sz w:val="24"/>
          <w:szCs w:val="24"/>
          <w:lang w:eastAsia="ru-RU"/>
        </w:rPr>
        <w:sectPr>
          <w:headerReference w:type="default" r:id="rId21"/>
          <w:pgSz w:w="11906" w:h="16838"/>
          <w:pgMar w:top="1134" w:right="850" w:bottom="1134" w:left="1701" w:header="708" w:footer="708" w:gutter="0"/>
          <w:cols w:space="708"/>
          <w:docGrid w:linePitch="360"/>
        </w:sectPr>
      </w:pPr>
      <w:r w:rsidRPr="00E56837">
        <w:rPr>
          <w:rFonts w:ascii="Times New Roman" w:eastAsia="Times New Roman" w:hAnsi="Times New Roman" w:cs="Times New Roman"/>
          <w:sz w:val="24"/>
          <w:szCs w:val="24"/>
          <w:lang w:eastAsia="ru-RU"/>
        </w:rPr>
        <w:t>Омск, 2021</w:t>
      </w:r>
    </w:p>
    <w:p w:rsidR="00533F96" w:rsidRPr="00E56837" w:rsidP="00533F96">
      <w:pPr>
        <w:spacing w:after="0" w:line="240" w:lineRule="auto"/>
        <w:jc w:val="center"/>
        <w:rPr>
          <w:rFonts w:ascii="Times New Roman" w:eastAsia="Times New Roman" w:hAnsi="Times New Roman" w:cs="Times New Roman"/>
          <w:sz w:val="24"/>
          <w:szCs w:val="24"/>
          <w:lang w:eastAsia="ru-RU"/>
        </w:rPr>
      </w:pPr>
    </w:p>
    <w:p w:rsidR="00533F96" w:rsidRPr="00E56837" w:rsidP="00533F96">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1. ОБЩИЕ ПОЛОЖЕНИЯ </w:t>
      </w:r>
    </w:p>
    <w:p w:rsidR="00533F96" w:rsidRPr="00E56837" w:rsidP="00533F96">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shd w:val="clear" w:color="auto" w:fill="FFFFFF"/>
          <w:lang w:eastAsia="ru-RU"/>
        </w:rPr>
        <w:t>Настоящие требования подготовлены в соответствии с Методическими рекомендациями по разработке требований к проведению школьного и муниципального этапов всероссийской олимпиады школьников в 2021/2022 учебном году</w:t>
      </w:r>
      <w:r w:rsidRPr="00E56837">
        <w:rPr>
          <w:rFonts w:ascii="Times New Roman" w:eastAsia="Times New Roman" w:hAnsi="Times New Roman" w:cs="Times New Roman"/>
          <w:color w:val="000000"/>
          <w:sz w:val="24"/>
          <w:szCs w:val="24"/>
          <w:lang w:eastAsia="ru-RU"/>
        </w:rPr>
        <w:t xml:space="preserve"> в помощь соответствующим методическим комиссиям и жюри в организации и проведении школьного этапа всероссийской олимпиады школьников по </w:t>
      </w:r>
      <w:r w:rsidR="00C41FBE">
        <w:rPr>
          <w:rFonts w:ascii="Times New Roman" w:eastAsia="Times New Roman" w:hAnsi="Times New Roman" w:cs="Times New Roman"/>
          <w:color w:val="000000"/>
          <w:sz w:val="24"/>
          <w:szCs w:val="24"/>
          <w:lang w:eastAsia="ru-RU"/>
        </w:rPr>
        <w:t>испанскому языку</w:t>
      </w:r>
      <w:r w:rsidRPr="00E56837">
        <w:rPr>
          <w:rFonts w:ascii="Times New Roman" w:eastAsia="Times New Roman" w:hAnsi="Times New Roman" w:cs="Times New Roman"/>
          <w:color w:val="000000"/>
          <w:sz w:val="24"/>
          <w:szCs w:val="24"/>
          <w:lang w:eastAsia="ru-RU"/>
        </w:rPr>
        <w:t>.</w:t>
      </w:r>
    </w:p>
    <w:p w:rsidR="00533F96" w:rsidRPr="00E56837" w:rsidP="00533F96">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Требования подготовлены в соответствии с актуальным Порядком проведения всероссийской олимпиады школьников, утверждѐнным</w:t>
      </w:r>
      <w:r w:rsidRPr="00E56837">
        <w:rPr>
          <w:rFonts w:ascii="Times New Roman" w:hAnsi="Times New Roman" w:cs="Times New Roman"/>
          <w:sz w:val="24"/>
          <w:szCs w:val="24"/>
        </w:rPr>
        <w:t>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533F96" w:rsidRPr="00E56837" w:rsidP="00533F96">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 xml:space="preserve">Школьный этап </w:t>
      </w:r>
      <w:r w:rsidRPr="00E56837">
        <w:rPr>
          <w:rFonts w:ascii="Times New Roman" w:eastAsia="Times New Roman" w:hAnsi="Times New Roman" w:cs="Times New Roman"/>
          <w:color w:val="000000"/>
          <w:sz w:val="24"/>
          <w:szCs w:val="24"/>
          <w:shd w:val="clear" w:color="auto" w:fill="FFFFFF"/>
          <w:lang w:eastAsia="ru-RU"/>
        </w:rPr>
        <w:t xml:space="preserve">всероссийской олимпиады школьников проводится в соответствии </w:t>
      </w:r>
      <w:r w:rsidRPr="00E56837">
        <w:rPr>
          <w:rFonts w:ascii="Times New Roman" w:eastAsia="Times New Roman" w:hAnsi="Times New Roman" w:cs="Times New Roman"/>
          <w:sz w:val="24"/>
          <w:szCs w:val="24"/>
          <w:lang w:eastAsia="ru-RU"/>
        </w:rPr>
        <w:t>с действующими на момент проведения мероприятия санитарно-эпидемиологическими требованиями к условиям и организации обучения в образовательных организациях.</w:t>
      </w:r>
    </w:p>
    <w:p w:rsidR="00533F96" w:rsidRPr="00E56837" w:rsidP="00533F96">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 xml:space="preserve">При подготовке Требований к проведению школьного всероссийской олимпиады школьников 2021/22 учебного года учтено Постановление Главного государственного санитарного врача Российской Федерации от 30.06.2020 г. № 16 (ред. От 24.03.2021)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(зарегистрировано 03.07.2020 г. № 58824). </w:t>
      </w:r>
    </w:p>
    <w:p w:rsidR="00533F96" w:rsidRPr="00E56837" w:rsidP="00533F96">
      <w:pPr>
        <w:spacing w:after="0" w:line="240" w:lineRule="auto"/>
        <w:ind w:firstLine="709"/>
        <w:jc w:val="both"/>
        <w:rPr>
          <w:rFonts w:ascii="Times New Roman" w:eastAsia="Times New Roman" w:hAnsi="Times New Roman" w:cs="Times New Roman"/>
          <w:color w:val="000000"/>
          <w:sz w:val="24"/>
          <w:szCs w:val="24"/>
          <w:lang w:eastAsia="ru-RU"/>
        </w:rPr>
      </w:pPr>
    </w:p>
    <w:p w:rsidR="00533F96" w:rsidRPr="00E56837" w:rsidP="00533F96">
      <w:pPr>
        <w:pStyle w:val="Default"/>
        <w:ind w:firstLine="709"/>
        <w:jc w:val="both"/>
        <w:rPr>
          <w:rFonts w:eastAsia="Times New Roman"/>
          <w:b/>
          <w:bCs/>
          <w:shd w:val="clear" w:color="auto" w:fill="FFFFFF"/>
          <w:lang w:eastAsia="ru-RU"/>
        </w:rPr>
      </w:pPr>
      <w:r w:rsidRPr="00E56837">
        <w:rPr>
          <w:rFonts w:eastAsia="Times New Roman"/>
          <w:b/>
          <w:bCs/>
          <w:shd w:val="clear" w:color="auto" w:fill="FFFFFF"/>
          <w:lang w:eastAsia="ru-RU"/>
        </w:rPr>
        <w:t xml:space="preserve">2. ТРЕБОВАНИЯ К ОРГАНИЗАЦИИ И ПРОВЕДЕНИЮ ШКОЛЬНОГО ЭТАПА ОЛИМПИАДЫ С УЧЁТОМ АКТУАЛЬНЫХ ДОКУМЕНТОВ, РЕГЛАМЕНТИРУЮЩИХ ОРГАНИЗАЦИЮ И ПРОВЕДЕНИЕ ОЛИМПИАДЫ ПО </w:t>
      </w:r>
      <w:r w:rsidRPr="00C41FBE" w:rsidR="00C41FBE">
        <w:rPr>
          <w:rFonts w:eastAsia="Times New Roman"/>
          <w:b/>
          <w:lang w:eastAsia="ru-RU"/>
        </w:rPr>
        <w:t>ИСПАНСКОМУ ЯЗЫКУ</w:t>
      </w:r>
    </w:p>
    <w:p w:rsidR="00533F96" w:rsidRPr="00AB082A" w:rsidP="00533F96">
      <w:pPr>
        <w:pStyle w:val="Default"/>
        <w:ind w:firstLine="709"/>
        <w:jc w:val="both"/>
      </w:pPr>
      <w:r w:rsidRPr="00AB082A">
        <w:rPr>
          <w:b/>
          <w:bCs/>
        </w:rPr>
        <w:t xml:space="preserve">2.1. Состав участников </w:t>
      </w:r>
    </w:p>
    <w:p w:rsidR="00533F96" w:rsidP="00533F96">
      <w:pPr>
        <w:pStyle w:val="Default"/>
        <w:ind w:firstLine="709"/>
        <w:jc w:val="both"/>
      </w:pPr>
      <w:r w:rsidRPr="00AB082A">
        <w:t xml:space="preserve">В школьном этапе всероссийской олимпиады школьников по </w:t>
      </w:r>
      <w:r w:rsidR="00C41FBE">
        <w:rPr>
          <w:rFonts w:eastAsia="Times New Roman"/>
          <w:lang w:eastAsia="ru-RU"/>
        </w:rPr>
        <w:t>испанскому языку</w:t>
      </w:r>
      <w:r w:rsidRPr="00AB082A">
        <w:t xml:space="preserve"> принимают участие учащиеся </w:t>
      </w:r>
      <w:r>
        <w:t>5</w:t>
      </w:r>
      <w:r w:rsidRPr="00AB082A">
        <w:t xml:space="preserve">—11 классов. </w:t>
      </w:r>
    </w:p>
    <w:p w:rsidR="00533F96" w:rsidRPr="00022068" w:rsidP="00533F96">
      <w:pPr>
        <w:spacing w:after="0" w:line="240" w:lineRule="auto"/>
        <w:ind w:firstLine="709"/>
        <w:jc w:val="both"/>
      </w:pPr>
      <w:r w:rsidRPr="001869B3">
        <w:rPr>
          <w:rFonts w:ascii="Times New Roman" w:hAnsi="Times New Roman" w:cs="Times New Roman"/>
          <w:b/>
          <w:bCs/>
          <w:color w:val="000000"/>
          <w:sz w:val="24"/>
          <w:szCs w:val="24"/>
        </w:rPr>
        <w:t>2.2. Порядок регистрации участников.</w:t>
      </w:r>
      <w:r w:rsidRPr="001869B3">
        <w:rPr>
          <w:rFonts w:ascii="Times New Roman" w:hAnsi="Times New Roman" w:cs="Times New Roman"/>
          <w:color w:val="000000"/>
          <w:sz w:val="24"/>
          <w:szCs w:val="24"/>
        </w:rPr>
        <w:t xml:space="preserve">Регистрация участников школьного этапа Всероссийской олимпиады организуется с учетом возможностей образовательной организации. За сутки до начала регистрации, ответственный за проведение олимпиады в ОО формирует листы регистрации участников с указанием фамилии, имени, отчества участника, параллели обучения, аудитории проведения школьного этапа олимпиады. </w:t>
      </w:r>
      <w:r w:rsidRPr="006E6928">
        <w:rPr>
          <w:rFonts w:ascii="Times New Roman" w:hAnsi="Times New Roman" w:cs="Times New Roman"/>
          <w:color w:val="000000"/>
          <w:sz w:val="24"/>
          <w:szCs w:val="24"/>
        </w:rPr>
        <w:t>Доводит информацию о кабинетном фонде до администрации школы</w:t>
      </w:r>
      <w:r>
        <w:rPr>
          <w:rFonts w:ascii="Times New Roman" w:hAnsi="Times New Roman" w:cs="Times New Roman"/>
          <w:color w:val="000000"/>
          <w:sz w:val="24"/>
          <w:szCs w:val="24"/>
        </w:rPr>
        <w:t>,</w:t>
      </w:r>
      <w:r w:rsidRPr="006E6928">
        <w:rPr>
          <w:rFonts w:ascii="Times New Roman" w:hAnsi="Times New Roman" w:cs="Times New Roman"/>
          <w:color w:val="000000"/>
          <w:sz w:val="24"/>
          <w:szCs w:val="24"/>
        </w:rPr>
        <w:t xml:space="preserve"> диспетчера расписания ОО и непосредственно участников.</w:t>
      </w:r>
      <w:r w:rsidRPr="001869B3">
        <w:rPr>
          <w:rFonts w:ascii="Times New Roman" w:hAnsi="Times New Roman" w:cs="Times New Roman"/>
          <w:color w:val="000000"/>
          <w:sz w:val="24"/>
          <w:szCs w:val="24"/>
        </w:rPr>
        <w:t xml:space="preserve">Списки кабинетов с фамилиями участников располагают на информационном стенде ОО. </w:t>
      </w:r>
    </w:p>
    <w:p w:rsidR="00533F96" w:rsidRPr="001869B3" w:rsidP="00533F96">
      <w:pPr>
        <w:spacing w:after="0" w:line="240" w:lineRule="auto"/>
        <w:ind w:firstLine="709"/>
        <w:jc w:val="both"/>
        <w:rPr>
          <w:rFonts w:ascii="Times New Roman" w:hAnsi="Times New Roman" w:cs="Times New Roman"/>
          <w:color w:val="000000"/>
          <w:sz w:val="24"/>
          <w:szCs w:val="24"/>
        </w:rPr>
      </w:pPr>
      <w:r w:rsidRPr="001869B3">
        <w:rPr>
          <w:rFonts w:ascii="Times New Roman" w:hAnsi="Times New Roman" w:cs="Times New Roman"/>
          <w:color w:val="000000"/>
          <w:sz w:val="24"/>
          <w:szCs w:val="24"/>
        </w:rPr>
        <w:t xml:space="preserve">Регистрация участников может осуществляться как </w:t>
      </w:r>
      <w:r>
        <w:rPr>
          <w:rFonts w:ascii="Times New Roman" w:hAnsi="Times New Roman" w:cs="Times New Roman"/>
          <w:color w:val="000000"/>
          <w:sz w:val="24"/>
          <w:szCs w:val="24"/>
        </w:rPr>
        <w:t>в</w:t>
      </w:r>
      <w:r w:rsidRPr="001869B3">
        <w:rPr>
          <w:rFonts w:ascii="Times New Roman" w:hAnsi="Times New Roman" w:cs="Times New Roman"/>
          <w:color w:val="000000"/>
          <w:sz w:val="24"/>
          <w:szCs w:val="24"/>
        </w:rPr>
        <w:t xml:space="preserve"> аудитории, так и в подготовленном  помещении (холл и др.).  </w:t>
      </w:r>
    </w:p>
    <w:p w:rsidR="00533F96" w:rsidRPr="001869B3" w:rsidP="00533F96">
      <w:pPr>
        <w:spacing w:after="0" w:line="240" w:lineRule="auto"/>
        <w:ind w:firstLine="709"/>
        <w:jc w:val="both"/>
        <w:rPr>
          <w:rFonts w:ascii="Times New Roman" w:hAnsi="Times New Roman" w:cs="Times New Roman"/>
          <w:color w:val="000000"/>
          <w:sz w:val="24"/>
          <w:szCs w:val="24"/>
        </w:rPr>
      </w:pPr>
      <w:r w:rsidRPr="001869B3">
        <w:rPr>
          <w:rFonts w:ascii="Times New Roman" w:hAnsi="Times New Roman" w:cs="Times New Roman"/>
          <w:color w:val="000000"/>
          <w:sz w:val="24"/>
          <w:szCs w:val="24"/>
        </w:rPr>
        <w:t xml:space="preserve">Регистрация участников начинается </w:t>
      </w:r>
      <w:r>
        <w:rPr>
          <w:rFonts w:ascii="Times New Roman" w:hAnsi="Times New Roman" w:cs="Times New Roman"/>
          <w:color w:val="000000"/>
          <w:sz w:val="24"/>
          <w:szCs w:val="24"/>
        </w:rPr>
        <w:t>не</w:t>
      </w:r>
      <w:r w:rsidRPr="001869B3">
        <w:rPr>
          <w:rFonts w:ascii="Times New Roman" w:hAnsi="Times New Roman" w:cs="Times New Roman"/>
          <w:color w:val="000000"/>
          <w:sz w:val="24"/>
          <w:szCs w:val="24"/>
        </w:rPr>
        <w:t xml:space="preserve"> менее чем за 30 минут до начала школьного этапа олимпиады в ОО, согласно  Графику проведения школьного  этапа олимпиады.</w:t>
      </w:r>
    </w:p>
    <w:p w:rsidR="00533F96" w:rsidRPr="001869B3" w:rsidP="00533F96">
      <w:pPr>
        <w:spacing w:after="0" w:line="240" w:lineRule="auto"/>
        <w:ind w:firstLine="709"/>
        <w:jc w:val="both"/>
        <w:rPr>
          <w:rFonts w:ascii="Times New Roman" w:hAnsi="Times New Roman" w:cs="Times New Roman"/>
          <w:color w:val="000000"/>
          <w:sz w:val="24"/>
          <w:szCs w:val="24"/>
        </w:rPr>
      </w:pPr>
      <w:r w:rsidRPr="001869B3">
        <w:rPr>
          <w:rFonts w:ascii="Times New Roman" w:hAnsi="Times New Roman" w:cs="Times New Roman"/>
          <w:color w:val="000000"/>
          <w:sz w:val="24"/>
          <w:szCs w:val="24"/>
        </w:rPr>
        <w:t>Регистраторы обязаны информировать участника порядковом номером аудитории под роспись, при необходимости сопроводить в аудиторию.</w:t>
      </w:r>
    </w:p>
    <w:p w:rsidR="00533F96" w:rsidRPr="00E56837" w:rsidP="00533F96">
      <w:pPr>
        <w:pStyle w:val="Default"/>
        <w:ind w:firstLine="709"/>
        <w:rPr>
          <w:b/>
          <w:bCs/>
        </w:rPr>
      </w:pPr>
      <w:r w:rsidRPr="00AB082A">
        <w:rPr>
          <w:b/>
          <w:bCs/>
        </w:rPr>
        <w:t>2.</w:t>
      </w:r>
      <w:r>
        <w:rPr>
          <w:b/>
          <w:bCs/>
        </w:rPr>
        <w:t>3</w:t>
      </w:r>
      <w:r w:rsidRPr="00AB082A">
        <w:rPr>
          <w:b/>
          <w:bCs/>
        </w:rPr>
        <w:t xml:space="preserve">. </w:t>
      </w:r>
      <w:r w:rsidRPr="00E56837">
        <w:rPr>
          <w:b/>
          <w:bCs/>
        </w:rPr>
        <w:t>Порядок проведения туров школьного этапа олимпиады</w:t>
      </w:r>
    </w:p>
    <w:p w:rsidR="0073227E" w:rsidRPr="00A7121F" w:rsidP="0073227E">
      <w:pPr>
        <w:autoSpaceDE w:val="0"/>
        <w:autoSpaceDN w:val="0"/>
        <w:adjustRightInd w:val="0"/>
        <w:spacing w:after="0" w:line="240" w:lineRule="auto"/>
        <w:ind w:firstLine="708"/>
        <w:jc w:val="both"/>
        <w:rPr>
          <w:rFonts w:ascii="Times New Roman" w:hAnsi="Times New Roman" w:cs="Times New Roman"/>
          <w:color w:val="000000"/>
          <w:sz w:val="23"/>
          <w:szCs w:val="23"/>
        </w:rPr>
      </w:pPr>
      <w:r w:rsidRPr="00A7121F">
        <w:rPr>
          <w:rFonts w:ascii="Times New Roman" w:hAnsi="Times New Roman" w:cs="Times New Roman"/>
          <w:color w:val="000000"/>
          <w:sz w:val="23"/>
          <w:szCs w:val="23"/>
        </w:rPr>
        <w:t xml:space="preserve">Школьный этап всероссийской олимпиады школьников по испанскому языку представляет собой письменный тур и проводится в один день. Участники олимпиады выполняют четыре письменных задания: аудирование, лексико-грамматический тест, задания по </w:t>
      </w:r>
      <w:r w:rsidRPr="00A7121F">
        <w:rPr>
          <w:rFonts w:ascii="Times New Roman" w:hAnsi="Times New Roman" w:cs="Times New Roman"/>
          <w:color w:val="000000"/>
          <w:sz w:val="23"/>
          <w:szCs w:val="23"/>
        </w:rPr>
        <w:t>лингвострановедению</w:t>
      </w:r>
      <w:r w:rsidRPr="00A7121F">
        <w:rPr>
          <w:rFonts w:ascii="Times New Roman" w:hAnsi="Times New Roman" w:cs="Times New Roman"/>
          <w:color w:val="000000"/>
          <w:sz w:val="23"/>
          <w:szCs w:val="23"/>
        </w:rPr>
        <w:t xml:space="preserve">, чтению. В лексико-грамматическом тесте, заданиях по аудированию, страноведению, чтению за каждый правильный ответ даѐтся 1 балл. </w:t>
      </w:r>
    </w:p>
    <w:p w:rsidR="003A1C8B" w:rsidP="00282735">
      <w:pPr>
        <w:pStyle w:val="Default"/>
        <w:ind w:firstLine="708"/>
        <w:rPr>
          <w:b/>
          <w:bCs/>
          <w:highlight w:val="yellow"/>
        </w:rPr>
      </w:pPr>
    </w:p>
    <w:p w:rsidR="003A1C8B" w:rsidP="00282735">
      <w:pPr>
        <w:pStyle w:val="Default"/>
        <w:ind w:firstLine="708"/>
        <w:rPr>
          <w:b/>
          <w:bCs/>
          <w:highlight w:val="yellow"/>
        </w:rPr>
      </w:pPr>
    </w:p>
    <w:p w:rsidR="003A1C8B" w:rsidP="00282735">
      <w:pPr>
        <w:pStyle w:val="Default"/>
        <w:ind w:firstLine="708"/>
        <w:rPr>
          <w:b/>
          <w:bCs/>
          <w:highlight w:val="yellow"/>
        </w:rPr>
      </w:pPr>
    </w:p>
    <w:p w:rsidR="003A1C8B" w:rsidP="00282735">
      <w:pPr>
        <w:pStyle w:val="Default"/>
        <w:ind w:firstLine="708"/>
        <w:rPr>
          <w:b/>
          <w:bCs/>
          <w:highlight w:val="yellow"/>
        </w:rPr>
      </w:pPr>
    </w:p>
    <w:p w:rsidR="0073227E" w:rsidRPr="00F4597A" w:rsidP="00282735">
      <w:pPr>
        <w:pStyle w:val="Default"/>
        <w:ind w:firstLine="708"/>
        <w:rPr>
          <w:b/>
          <w:bCs/>
        </w:rPr>
      </w:pPr>
      <w:r w:rsidRPr="00F4597A">
        <w:rPr>
          <w:b/>
          <w:bCs/>
        </w:rPr>
        <w:t xml:space="preserve">Продолжительность конкурсов школьного этапа </w:t>
      </w:r>
    </w:p>
    <w:p w:rsidR="00FB61C5" w:rsidRPr="00F4597A" w:rsidP="00282735">
      <w:pPr>
        <w:pStyle w:val="Default"/>
        <w:ind w:firstLine="708"/>
      </w:pPr>
    </w:p>
    <w:tbl>
      <w:tblPr>
        <w:tblStyle w:val="TableGrid"/>
        <w:tblW w:w="0" w:type="auto"/>
        <w:tblInd w:w="817" w:type="dxa"/>
        <w:tblLook w:val="04A0"/>
      </w:tblPr>
      <w:tblGrid>
        <w:gridCol w:w="4253"/>
        <w:gridCol w:w="2197"/>
        <w:gridCol w:w="2764"/>
      </w:tblGrid>
      <w:tr w:rsidTr="00F4597A">
        <w:tblPrEx>
          <w:tblW w:w="0" w:type="auto"/>
          <w:tblInd w:w="817" w:type="dxa"/>
          <w:tblLook w:val="04A0"/>
        </w:tblPrEx>
        <w:tc>
          <w:tcPr>
            <w:tcW w:w="4253" w:type="dxa"/>
          </w:tcPr>
          <w:p w:rsidR="00FB61C5" w:rsidRPr="00F4597A" w:rsidP="00282735">
            <w:pPr>
              <w:pStyle w:val="Default"/>
              <w:rPr>
                <w:b/>
              </w:rPr>
            </w:pPr>
            <w:r w:rsidRPr="00F4597A">
              <w:rPr>
                <w:b/>
              </w:rPr>
              <w:t>Конкурс</w:t>
            </w:r>
          </w:p>
        </w:tc>
        <w:tc>
          <w:tcPr>
            <w:tcW w:w="2197" w:type="dxa"/>
          </w:tcPr>
          <w:p w:rsidR="00FB61C5" w:rsidRPr="00F4597A" w:rsidP="00282735">
            <w:pPr>
              <w:pStyle w:val="Default"/>
              <w:rPr>
                <w:b/>
              </w:rPr>
            </w:pPr>
            <w:r w:rsidRPr="00F4597A">
              <w:rPr>
                <w:b/>
              </w:rPr>
              <w:t>5-8 классы</w:t>
            </w:r>
          </w:p>
        </w:tc>
        <w:tc>
          <w:tcPr>
            <w:tcW w:w="2764" w:type="dxa"/>
          </w:tcPr>
          <w:p w:rsidR="00FB61C5" w:rsidRPr="00F4597A" w:rsidP="00282735">
            <w:pPr>
              <w:pStyle w:val="Default"/>
              <w:rPr>
                <w:b/>
              </w:rPr>
            </w:pPr>
            <w:r w:rsidRPr="00F4597A">
              <w:rPr>
                <w:b/>
              </w:rPr>
              <w:t>9-11 классы</w:t>
            </w:r>
          </w:p>
        </w:tc>
      </w:tr>
      <w:tr w:rsidTr="00F4597A">
        <w:tblPrEx>
          <w:tblW w:w="0" w:type="auto"/>
          <w:tblInd w:w="817" w:type="dxa"/>
          <w:tblLook w:val="04A0"/>
        </w:tblPrEx>
        <w:tc>
          <w:tcPr>
            <w:tcW w:w="4253" w:type="dxa"/>
          </w:tcPr>
          <w:p w:rsidR="00FB61C5" w:rsidRPr="00F4597A" w:rsidP="00282735">
            <w:pPr>
              <w:pStyle w:val="Default"/>
            </w:pPr>
            <w:r w:rsidRPr="00F4597A">
              <w:t>аудирование</w:t>
            </w:r>
          </w:p>
        </w:tc>
        <w:tc>
          <w:tcPr>
            <w:tcW w:w="2197" w:type="dxa"/>
          </w:tcPr>
          <w:p w:rsidR="00FB61C5" w:rsidRPr="00F4597A" w:rsidP="00282735">
            <w:pPr>
              <w:pStyle w:val="Default"/>
            </w:pPr>
            <w:r w:rsidRPr="00F4597A">
              <w:t>10 минут</w:t>
            </w:r>
          </w:p>
        </w:tc>
        <w:tc>
          <w:tcPr>
            <w:tcW w:w="2764" w:type="dxa"/>
          </w:tcPr>
          <w:p w:rsidR="00FB61C5" w:rsidRPr="00F4597A" w:rsidP="00282735">
            <w:pPr>
              <w:pStyle w:val="Default"/>
            </w:pPr>
            <w:r w:rsidRPr="00F4597A">
              <w:t>20 ми</w:t>
            </w:r>
            <w:r w:rsidRPr="00F4597A" w:rsidR="00F4597A">
              <w:t>н</w:t>
            </w:r>
            <w:r w:rsidRPr="00F4597A">
              <w:t>ут</w:t>
            </w:r>
          </w:p>
        </w:tc>
      </w:tr>
      <w:tr w:rsidTr="00F4597A">
        <w:tblPrEx>
          <w:tblW w:w="0" w:type="auto"/>
          <w:tblInd w:w="817" w:type="dxa"/>
          <w:tblLook w:val="04A0"/>
        </w:tblPrEx>
        <w:tc>
          <w:tcPr>
            <w:tcW w:w="4253" w:type="dxa"/>
          </w:tcPr>
          <w:p w:rsidR="00FB61C5" w:rsidRPr="00F4597A" w:rsidP="00282735">
            <w:pPr>
              <w:pStyle w:val="Default"/>
            </w:pPr>
            <w:r w:rsidRPr="00F4597A">
              <w:t>лексико-грамматический тест</w:t>
            </w:r>
          </w:p>
        </w:tc>
        <w:tc>
          <w:tcPr>
            <w:tcW w:w="2197" w:type="dxa"/>
          </w:tcPr>
          <w:p w:rsidR="00FB61C5" w:rsidRPr="00F4597A" w:rsidP="00282735">
            <w:pPr>
              <w:pStyle w:val="Default"/>
            </w:pPr>
            <w:r w:rsidRPr="00F4597A">
              <w:t>30</w:t>
            </w:r>
            <w:r w:rsidRPr="00F4597A">
              <w:t xml:space="preserve"> минут</w:t>
            </w:r>
          </w:p>
        </w:tc>
        <w:tc>
          <w:tcPr>
            <w:tcW w:w="2764" w:type="dxa"/>
          </w:tcPr>
          <w:p w:rsidR="00FB61C5" w:rsidRPr="00F4597A" w:rsidP="00282735">
            <w:pPr>
              <w:pStyle w:val="Default"/>
            </w:pPr>
            <w:r w:rsidRPr="00F4597A">
              <w:t>40 минут</w:t>
            </w:r>
          </w:p>
        </w:tc>
      </w:tr>
      <w:tr w:rsidTr="00F4597A">
        <w:tblPrEx>
          <w:tblW w:w="0" w:type="auto"/>
          <w:tblInd w:w="817" w:type="dxa"/>
          <w:tblLook w:val="04A0"/>
        </w:tblPrEx>
        <w:tc>
          <w:tcPr>
            <w:tcW w:w="4253" w:type="dxa"/>
          </w:tcPr>
          <w:p w:rsidR="00FB61C5" w:rsidRPr="00F4597A" w:rsidP="00282735">
            <w:pPr>
              <w:pStyle w:val="Default"/>
            </w:pPr>
            <w:r w:rsidRPr="00F4597A">
              <w:t>лингвострановедческая викторина</w:t>
            </w:r>
          </w:p>
        </w:tc>
        <w:tc>
          <w:tcPr>
            <w:tcW w:w="2197" w:type="dxa"/>
          </w:tcPr>
          <w:p w:rsidR="00FB61C5" w:rsidRPr="00F4597A" w:rsidP="00282735">
            <w:pPr>
              <w:pStyle w:val="Default"/>
            </w:pPr>
            <w:r w:rsidRPr="00F4597A">
              <w:t>20 минут</w:t>
            </w:r>
          </w:p>
        </w:tc>
        <w:tc>
          <w:tcPr>
            <w:tcW w:w="2764" w:type="dxa"/>
          </w:tcPr>
          <w:p w:rsidR="00FB61C5" w:rsidRPr="00F4597A" w:rsidP="00282735">
            <w:pPr>
              <w:pStyle w:val="Default"/>
            </w:pPr>
            <w:r w:rsidRPr="00F4597A">
              <w:t>15 минут</w:t>
            </w:r>
          </w:p>
        </w:tc>
      </w:tr>
      <w:tr w:rsidTr="00F4597A">
        <w:tblPrEx>
          <w:tblW w:w="0" w:type="auto"/>
          <w:tblInd w:w="817" w:type="dxa"/>
          <w:tblLook w:val="04A0"/>
        </w:tblPrEx>
        <w:tc>
          <w:tcPr>
            <w:tcW w:w="4253" w:type="dxa"/>
          </w:tcPr>
          <w:p w:rsidR="00FB61C5" w:rsidRPr="00F4597A" w:rsidP="00282735">
            <w:pPr>
              <w:pStyle w:val="Default"/>
            </w:pPr>
            <w:r w:rsidRPr="00F4597A">
              <w:t>чтение</w:t>
            </w:r>
          </w:p>
        </w:tc>
        <w:tc>
          <w:tcPr>
            <w:tcW w:w="2197" w:type="dxa"/>
          </w:tcPr>
          <w:p w:rsidR="00FB61C5" w:rsidRPr="00F4597A" w:rsidP="00282735">
            <w:pPr>
              <w:pStyle w:val="Default"/>
            </w:pPr>
            <w:r w:rsidRPr="00F4597A">
              <w:t>30</w:t>
            </w:r>
            <w:r w:rsidRPr="00F4597A">
              <w:t xml:space="preserve"> минут</w:t>
            </w:r>
          </w:p>
        </w:tc>
        <w:tc>
          <w:tcPr>
            <w:tcW w:w="2764" w:type="dxa"/>
          </w:tcPr>
          <w:p w:rsidR="00FB61C5" w:rsidRPr="00F4597A" w:rsidP="00282735">
            <w:pPr>
              <w:pStyle w:val="Default"/>
            </w:pPr>
            <w:r w:rsidRPr="00F4597A">
              <w:t>60 минут</w:t>
            </w:r>
          </w:p>
        </w:tc>
      </w:tr>
      <w:tr w:rsidTr="00F4597A">
        <w:tblPrEx>
          <w:tblW w:w="0" w:type="auto"/>
          <w:tblInd w:w="817" w:type="dxa"/>
          <w:tblLook w:val="04A0"/>
        </w:tblPrEx>
        <w:tc>
          <w:tcPr>
            <w:tcW w:w="4253" w:type="dxa"/>
          </w:tcPr>
          <w:p w:rsidR="00F4597A" w:rsidRPr="00F4597A" w:rsidP="00F4597A">
            <w:pPr>
              <w:pStyle w:val="Default"/>
              <w:jc w:val="right"/>
              <w:rPr>
                <w:b/>
              </w:rPr>
            </w:pPr>
            <w:r w:rsidRPr="00F4597A">
              <w:rPr>
                <w:b/>
              </w:rPr>
              <w:t>Всего</w:t>
            </w:r>
          </w:p>
        </w:tc>
        <w:tc>
          <w:tcPr>
            <w:tcW w:w="2197" w:type="dxa"/>
          </w:tcPr>
          <w:p w:rsidR="00F4597A" w:rsidRPr="00F4597A" w:rsidP="00282735">
            <w:pPr>
              <w:pStyle w:val="Default"/>
              <w:rPr>
                <w:b/>
              </w:rPr>
            </w:pPr>
            <w:r w:rsidRPr="00F4597A">
              <w:rPr>
                <w:b/>
              </w:rPr>
              <w:t>90 минут</w:t>
            </w:r>
          </w:p>
        </w:tc>
        <w:tc>
          <w:tcPr>
            <w:tcW w:w="2764" w:type="dxa"/>
          </w:tcPr>
          <w:p w:rsidR="00F4597A" w:rsidRPr="00F4597A" w:rsidP="00282735">
            <w:pPr>
              <w:pStyle w:val="Default"/>
              <w:rPr>
                <w:b/>
              </w:rPr>
            </w:pPr>
            <w:r w:rsidRPr="00F4597A">
              <w:rPr>
                <w:b/>
              </w:rPr>
              <w:t>135 минут</w:t>
            </w:r>
          </w:p>
        </w:tc>
      </w:tr>
    </w:tbl>
    <w:p w:rsidR="00282735" w:rsidP="0073227E">
      <w:pPr>
        <w:pStyle w:val="Default"/>
        <w:ind w:firstLine="708"/>
      </w:pPr>
    </w:p>
    <w:p w:rsidR="00282735" w:rsidP="00F4597A">
      <w:pPr>
        <w:pStyle w:val="Default"/>
        <w:ind w:firstLine="708"/>
        <w:jc w:val="both"/>
      </w:pPr>
      <w:r>
        <w:rPr>
          <w:sz w:val="23"/>
          <w:szCs w:val="23"/>
        </w:rPr>
        <w:t>Для проведения письменного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w:t>
      </w:r>
    </w:p>
    <w:p w:rsidR="0073227E" w:rsidP="00F4597A">
      <w:pPr>
        <w:pStyle w:val="Default"/>
        <w:ind w:firstLine="708"/>
        <w:jc w:val="both"/>
        <w:rPr>
          <w:b/>
        </w:rPr>
      </w:pPr>
    </w:p>
    <w:p w:rsidR="00533F96" w:rsidRPr="00E56837" w:rsidP="00533F96">
      <w:pPr>
        <w:pStyle w:val="Default"/>
        <w:ind w:firstLine="708"/>
        <w:jc w:val="both"/>
        <w:rPr>
          <w:b/>
        </w:rPr>
      </w:pPr>
      <w:r>
        <w:rPr>
          <w:b/>
        </w:rPr>
        <w:t xml:space="preserve">2.4. </w:t>
      </w:r>
      <w:r>
        <w:rPr>
          <w:b/>
        </w:rPr>
        <w:tab/>
      </w:r>
      <w:r w:rsidRPr="00E56837">
        <w:rPr>
          <w:b/>
        </w:rPr>
        <w:t>Процедура проведения школьного этапа</w:t>
      </w:r>
      <w:r>
        <w:rPr>
          <w:b/>
        </w:rPr>
        <w:t xml:space="preserve"> олимпиады по </w:t>
      </w:r>
      <w:r w:rsidR="00171278">
        <w:rPr>
          <w:b/>
        </w:rPr>
        <w:t>испанскому языку</w:t>
      </w:r>
    </w:p>
    <w:p w:rsidR="00171278" w:rsidRPr="00E56837" w:rsidP="00171278">
      <w:pPr>
        <w:pStyle w:val="Default"/>
        <w:ind w:firstLine="709"/>
        <w:jc w:val="both"/>
      </w:pPr>
      <w:r w:rsidRPr="00E56837">
        <w:t xml:space="preserve">До начала работы участники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rsidR="00171278" w:rsidRPr="00E56837" w:rsidP="00171278">
      <w:pPr>
        <w:pStyle w:val="Default"/>
        <w:ind w:firstLine="709"/>
        <w:jc w:val="both"/>
      </w:pPr>
      <w:r w:rsidRPr="00E56837">
        <w:t xml:space="preserve">После заполнения титульных листов участникам выдаются задания и бланкиответов. </w:t>
      </w:r>
      <w:r w:rsidRPr="00E56837">
        <w:rPr>
          <w:b/>
        </w:rPr>
        <w:t>Задания выполняются участниками на бланках ответов, выданных организаторами.</w:t>
      </w:r>
    </w:p>
    <w:p w:rsidR="00171278" w:rsidRPr="00E56837" w:rsidP="00171278">
      <w:pPr>
        <w:pStyle w:val="Default"/>
        <w:ind w:firstLine="709"/>
        <w:jc w:val="both"/>
      </w:pPr>
      <w:r w:rsidRPr="00E56837">
        <w:t xml:space="preserve">Каждому участнику перед началом выполнения заданий выдаётся лист ответов и проводится инструктаж на русском языке по заполнению листов ответов и по порядку их сдачи после окончания работы. Все ответы необходимо отмечать на листах ответов. </w:t>
      </w:r>
    </w:p>
    <w:p w:rsidR="00171278" w:rsidRPr="00E56837" w:rsidP="00171278">
      <w:pPr>
        <w:pStyle w:val="Default"/>
        <w:ind w:firstLine="709"/>
        <w:jc w:val="both"/>
      </w:pPr>
      <w:r w:rsidRPr="00E56837">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171278" w:rsidRPr="00E56837" w:rsidP="00171278">
      <w:pPr>
        <w:pStyle w:val="Default"/>
        <w:ind w:firstLine="709"/>
        <w:jc w:val="both"/>
      </w:pPr>
      <w:r w:rsidRPr="00E56837">
        <w:t xml:space="preserve">Исправления на листах ответов ошибками не считаются; однако почерк должен быть понятным; спорные случаи (о или а) трактуются не в пользу участника. </w:t>
      </w:r>
    </w:p>
    <w:p w:rsidR="00171278" w:rsidRPr="00E56837" w:rsidP="00171278">
      <w:pPr>
        <w:pStyle w:val="Default"/>
        <w:ind w:firstLine="709"/>
        <w:jc w:val="both"/>
      </w:pPr>
      <w:r w:rsidRPr="00E56837">
        <w:t>После инструктажа по порядку заполнения листа ответов участникам раздаются тексты заданий.  В тексте заданий указано время выполнения заданий и даны все инструкции по выполнению заданий на английском языке. Тексты заданий можно использовать в качестве черновика. Однако проверке подлежат только ответы, перенесённые в лист ответов. Сами тексты заданий сдаются вместе с листами ответов после окончания выполнения задания, но не проверяются. Запрещается выносить тексты заданий и любые записи из аудитории.</w:t>
      </w:r>
    </w:p>
    <w:p w:rsidR="00171278" w:rsidP="00533F96">
      <w:pPr>
        <w:spacing w:after="0" w:line="240" w:lineRule="auto"/>
        <w:ind w:firstLine="709"/>
        <w:jc w:val="both"/>
        <w:rPr>
          <w:rFonts w:ascii="Times New Roman" w:hAnsi="Times New Roman" w:cs="Times New Roman"/>
          <w:sz w:val="24"/>
          <w:szCs w:val="24"/>
        </w:rPr>
      </w:pPr>
    </w:p>
    <w:p w:rsidR="00533F96" w:rsidRPr="00E56837" w:rsidP="00533F96">
      <w:pPr>
        <w:spacing w:after="0" w:line="240" w:lineRule="auto"/>
        <w:ind w:firstLine="709"/>
        <w:jc w:val="center"/>
        <w:rPr>
          <w:rFonts w:ascii="Times New Roman" w:hAnsi="Times New Roman" w:cs="Times New Roman"/>
          <w:b/>
          <w:bCs/>
          <w:color w:val="000000"/>
          <w:sz w:val="24"/>
          <w:szCs w:val="24"/>
        </w:rPr>
      </w:pPr>
      <w:r w:rsidRPr="00E56837">
        <w:rPr>
          <w:rFonts w:ascii="Times New Roman" w:hAnsi="Times New Roman" w:cs="Times New Roman"/>
          <w:b/>
          <w:bCs/>
          <w:color w:val="000000"/>
          <w:sz w:val="24"/>
          <w:szCs w:val="24"/>
        </w:rPr>
        <w:t>3.</w:t>
      </w:r>
      <w:r w:rsidRPr="00E56837">
        <w:rPr>
          <w:rFonts w:ascii="Times New Roman" w:hAnsi="Times New Roman" w:cs="Times New Roman"/>
          <w:b/>
          <w:bCs/>
          <w:color w:val="000000"/>
          <w:sz w:val="24"/>
          <w:szCs w:val="24"/>
        </w:rPr>
        <w:tab/>
        <w:t>ПРОЦЕДУРА КОДИРОВАНИЯ И ДЕКОДИРОВАНИЯ  ВЫПОЛНЕННЫХ ЗАДАНИЙ</w:t>
      </w:r>
    </w:p>
    <w:p w:rsidR="0073227E" w:rsidRPr="00A7121F" w:rsidP="0073227E">
      <w:pPr>
        <w:autoSpaceDE w:val="0"/>
        <w:autoSpaceDN w:val="0"/>
        <w:adjustRightInd w:val="0"/>
        <w:spacing w:after="0" w:line="240" w:lineRule="auto"/>
        <w:ind w:firstLine="709"/>
        <w:jc w:val="both"/>
        <w:rPr>
          <w:rFonts w:ascii="Times New Roman" w:hAnsi="Times New Roman" w:cs="Times New Roman"/>
          <w:color w:val="000000"/>
          <w:sz w:val="23"/>
          <w:szCs w:val="23"/>
        </w:rPr>
      </w:pPr>
      <w:r w:rsidRPr="00E56837">
        <w:rPr>
          <w:rFonts w:ascii="Times New Roman" w:hAnsi="Times New Roman" w:cs="Times New Roman"/>
          <w:bCs/>
          <w:color w:val="000000"/>
          <w:sz w:val="24"/>
          <w:szCs w:val="24"/>
        </w:rPr>
        <w:t>Кодирование (обезличивание) олимпиадных работ осуществляется членами оргкомитета школьного этапа олимпиады.</w:t>
      </w:r>
      <w:r>
        <w:rPr>
          <w:rFonts w:ascii="Times New Roman" w:hAnsi="Times New Roman" w:cs="Times New Roman"/>
          <w:color w:val="000000"/>
          <w:sz w:val="23"/>
          <w:szCs w:val="23"/>
        </w:rPr>
        <w:t>Кодирование работ участников может осуществляться, как во время регистрации, так и в аудитории. Пример кодирования, № аудитории+№ класса+ порядковый номер участника.</w:t>
      </w:r>
    </w:p>
    <w:p w:rsidR="00533F96" w:rsidRPr="00E56837" w:rsidP="0073227E">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Код олимпиадной работы (шифр) записывается на титульном олимпиадной работы и на первом (при необходимости и на других листах) рабочем листе олимпиадной работы.</w:t>
      </w:r>
    </w:p>
    <w:p w:rsidR="00533F96" w:rsidRPr="00E56837" w:rsidP="0073227E">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Титульные листы отделяются от олимпиадной работы, упаковываются в отдельные файлы по классам и хранятся в сейфе  до окончания процедуры проверки работ.</w:t>
      </w:r>
    </w:p>
    <w:p w:rsidR="00533F96" w:rsidRPr="00E56837" w:rsidP="0073227E">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По окончании олимпиады, перед проведением показа работ и апелляций, работы участников декодируются членом оргкомитета школьного этапа олимпиады.</w:t>
      </w:r>
    </w:p>
    <w:p w:rsidR="00533F96" w:rsidRPr="00E56837" w:rsidP="00533F96">
      <w:pPr>
        <w:spacing w:after="0" w:line="240" w:lineRule="auto"/>
        <w:ind w:firstLine="709"/>
        <w:jc w:val="both"/>
        <w:rPr>
          <w:rFonts w:ascii="Times New Roman" w:hAnsi="Times New Roman" w:cs="Times New Roman"/>
          <w:bCs/>
          <w:color w:val="000000"/>
          <w:sz w:val="24"/>
          <w:szCs w:val="24"/>
        </w:rPr>
      </w:pPr>
    </w:p>
    <w:p w:rsidR="00533F96" w:rsidRPr="00E56837" w:rsidP="00533F96">
      <w:pPr>
        <w:spacing w:after="0" w:line="240" w:lineRule="auto"/>
        <w:ind w:firstLine="709"/>
        <w:jc w:val="both"/>
        <w:rPr>
          <w:rFonts w:ascii="Times New Roman" w:hAnsi="Times New Roman" w:cs="Times New Roman"/>
          <w:b/>
          <w:bCs/>
          <w:color w:val="000000"/>
          <w:sz w:val="24"/>
          <w:szCs w:val="24"/>
        </w:rPr>
      </w:pPr>
      <w:r w:rsidRPr="00E56837">
        <w:rPr>
          <w:rFonts w:ascii="Times New Roman" w:hAnsi="Times New Roman" w:cs="Times New Roman"/>
          <w:b/>
          <w:bCs/>
          <w:color w:val="000000"/>
          <w:sz w:val="24"/>
          <w:szCs w:val="24"/>
        </w:rPr>
        <w:t>4. КРИТЕРИИ И МЕТОДИКА ОЦЕНИВАНИЯ ОЛИМПИАДНЫХ ЗАДАНИЙ</w:t>
      </w:r>
    </w:p>
    <w:p w:rsidR="00533F96" w:rsidP="00533F96">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Оценивание качества выполнения участниками заданий осуществляет жюри школьного этапа олимпиады в соответствии с критериями и методикой оценивания выполнения олимпиадных заданий, разработанных Региональной предметно-методической комиссией, с учётом определения высшего балла за каждое задание отдельно, а также общей максимально возможной суммой баллов за все задания и туры.</w:t>
      </w:r>
    </w:p>
    <w:p w:rsidR="00824F0A" w:rsidP="00824F0A">
      <w:pPr>
        <w:pStyle w:val="Default"/>
        <w:ind w:firstLine="709"/>
        <w:jc w:val="both"/>
        <w:rPr>
          <w:sz w:val="23"/>
          <w:szCs w:val="23"/>
        </w:rPr>
      </w:pPr>
      <w:r>
        <w:rPr>
          <w:sz w:val="23"/>
          <w:szCs w:val="23"/>
        </w:rPr>
        <w:t xml:space="preserve">Оценка выполнения участником любого задания </w:t>
      </w:r>
      <w:r>
        <w:rPr>
          <w:b/>
          <w:bCs/>
          <w:sz w:val="23"/>
          <w:szCs w:val="23"/>
        </w:rPr>
        <w:t xml:space="preserve">не может быть отрицательной, </w:t>
      </w:r>
      <w:r>
        <w:rPr>
          <w:sz w:val="23"/>
          <w:szCs w:val="23"/>
        </w:rPr>
        <w:t xml:space="preserve">минимальная оценка, выставляемая за выполнение отдельно взятого задания, </w:t>
      </w:r>
      <w:r>
        <w:rPr>
          <w:b/>
          <w:bCs/>
          <w:sz w:val="23"/>
          <w:szCs w:val="23"/>
        </w:rPr>
        <w:t xml:space="preserve">0 баллов. </w:t>
      </w:r>
    </w:p>
    <w:p w:rsidR="0073227E" w:rsidRPr="00003AA6" w:rsidP="00BF6D2A">
      <w:pPr>
        <w:pStyle w:val="Default"/>
        <w:ind w:firstLine="709"/>
        <w:jc w:val="both"/>
        <w:rPr>
          <w:sz w:val="23"/>
          <w:szCs w:val="23"/>
        </w:rPr>
      </w:pPr>
      <w:r>
        <w:rPr>
          <w:sz w:val="23"/>
          <w:szCs w:val="23"/>
        </w:rPr>
        <w:t xml:space="preserve">Итоговая оценка за выполнение заданий определяется путём сложения суммы баллов, набранных участником за выполнение заданий письменного тура. </w:t>
      </w:r>
    </w:p>
    <w:p w:rsidR="0073227E" w:rsidRPr="00003AA6" w:rsidP="00BF6D2A">
      <w:pPr>
        <w:pStyle w:val="Default"/>
        <w:ind w:firstLine="708"/>
        <w:jc w:val="both"/>
        <w:rPr>
          <w:sz w:val="23"/>
          <w:szCs w:val="23"/>
        </w:rPr>
      </w:pPr>
      <w:r w:rsidRPr="00003AA6">
        <w:rPr>
          <w:sz w:val="23"/>
          <w:szCs w:val="23"/>
        </w:rPr>
        <w:t>В конкурсах письменного тура олимпиады используются тестовые задания разноготипа.</w:t>
      </w:r>
    </w:p>
    <w:p w:rsidR="0073227E" w:rsidP="00BF6D2A">
      <w:pPr>
        <w:pStyle w:val="Default"/>
        <w:ind w:firstLine="708"/>
        <w:jc w:val="both"/>
        <w:rPr>
          <w:sz w:val="23"/>
          <w:szCs w:val="23"/>
        </w:rPr>
      </w:pPr>
      <w:r w:rsidRPr="00003AA6">
        <w:rPr>
          <w:sz w:val="23"/>
          <w:szCs w:val="23"/>
        </w:rPr>
        <w:t>Взаданияхпоаудированию,лексико-грамматическомтесте,заданияхпо страноведению, чтению за каждый правильный ответ даётся 1 балл. Решения заданий,требующих выбора из предлагаемых вариантов, подлежат введению в компьютерную базуданных жюри для последующего выставления итогового балла.</w:t>
      </w:r>
    </w:p>
    <w:p w:rsidR="0073227E" w:rsidRPr="00CA4823" w:rsidP="00BF6D2A">
      <w:pPr>
        <w:pStyle w:val="Default"/>
        <w:ind w:firstLine="708"/>
        <w:jc w:val="both"/>
        <w:rPr>
          <w:b/>
          <w:sz w:val="23"/>
          <w:szCs w:val="23"/>
        </w:rPr>
      </w:pPr>
      <w:r w:rsidRPr="00CA4823">
        <w:rPr>
          <w:b/>
          <w:sz w:val="23"/>
          <w:szCs w:val="23"/>
        </w:rPr>
        <w:t>Максимальное количество баллов по отдельным видам заданий школьного этапа:</w:t>
      </w:r>
    </w:p>
    <w:p w:rsidR="0073227E" w:rsidRPr="00CA4823" w:rsidP="00BF6D2A">
      <w:pPr>
        <w:pStyle w:val="Default"/>
        <w:ind w:firstLine="709"/>
        <w:jc w:val="both"/>
        <w:rPr>
          <w:sz w:val="23"/>
          <w:szCs w:val="23"/>
        </w:rPr>
      </w:pPr>
      <w:r w:rsidRPr="00CA4823">
        <w:rPr>
          <w:sz w:val="23"/>
          <w:szCs w:val="23"/>
        </w:rPr>
        <w:t> аудирование – 15 баллов;</w:t>
      </w:r>
    </w:p>
    <w:p w:rsidR="0073227E" w:rsidRPr="00CA4823" w:rsidP="00BF6D2A">
      <w:pPr>
        <w:pStyle w:val="Default"/>
        <w:ind w:firstLine="709"/>
        <w:jc w:val="both"/>
        <w:rPr>
          <w:sz w:val="23"/>
          <w:szCs w:val="23"/>
        </w:rPr>
      </w:pPr>
      <w:r w:rsidRPr="00CA4823">
        <w:rPr>
          <w:sz w:val="23"/>
          <w:szCs w:val="23"/>
        </w:rPr>
        <w:t> лексико-грамматический тест – 20 баллов;</w:t>
      </w:r>
    </w:p>
    <w:p w:rsidR="0073227E" w:rsidRPr="00CA4823" w:rsidP="00BF6D2A">
      <w:pPr>
        <w:pStyle w:val="Default"/>
        <w:ind w:firstLine="709"/>
        <w:jc w:val="both"/>
        <w:rPr>
          <w:sz w:val="23"/>
          <w:szCs w:val="23"/>
        </w:rPr>
      </w:pPr>
      <w:r w:rsidRPr="00CA4823">
        <w:rPr>
          <w:sz w:val="23"/>
          <w:szCs w:val="23"/>
        </w:rPr>
        <w:t> лингвострановедческая викторина – 10 баллов;</w:t>
      </w:r>
    </w:p>
    <w:p w:rsidR="0073227E" w:rsidP="00BF6D2A">
      <w:pPr>
        <w:pStyle w:val="Default"/>
        <w:ind w:firstLine="709"/>
        <w:jc w:val="both"/>
        <w:rPr>
          <w:sz w:val="23"/>
          <w:szCs w:val="23"/>
        </w:rPr>
      </w:pPr>
      <w:r w:rsidRPr="00CA4823">
        <w:rPr>
          <w:sz w:val="23"/>
          <w:szCs w:val="23"/>
        </w:rPr>
        <w:t> чтение – 10 баллов.</w:t>
      </w:r>
    </w:p>
    <w:p w:rsidR="00FB5C32" w:rsidP="00BF6D2A">
      <w:pPr>
        <w:pStyle w:val="Default"/>
        <w:ind w:firstLine="708"/>
        <w:rPr>
          <w:sz w:val="23"/>
          <w:szCs w:val="23"/>
        </w:rPr>
      </w:pPr>
      <w:r>
        <w:rPr>
          <w:b/>
          <w:bCs/>
          <w:sz w:val="23"/>
          <w:szCs w:val="23"/>
        </w:rPr>
        <w:t xml:space="preserve">Максимальное количество баллов по итогам школьного этапа олимпиады: </w:t>
      </w:r>
    </w:p>
    <w:p w:rsidR="00FB5C32" w:rsidRPr="00FB5C32" w:rsidP="00BF6D2A">
      <w:pPr>
        <w:pStyle w:val="Default"/>
        <w:ind w:firstLine="709"/>
      </w:pPr>
      <w:r w:rsidRPr="00FB5C32">
        <w:t xml:space="preserve">5–8 классы – 55 баллов; </w:t>
      </w:r>
    </w:p>
    <w:p w:rsidR="00FB5C32" w:rsidRPr="00FB5C32" w:rsidP="00BF6D2A">
      <w:pPr>
        <w:spacing w:after="0" w:line="240" w:lineRule="auto"/>
        <w:ind w:firstLine="709"/>
        <w:jc w:val="both"/>
        <w:rPr>
          <w:rFonts w:ascii="Times New Roman" w:hAnsi="Times New Roman" w:cs="Times New Roman"/>
          <w:bCs/>
          <w:color w:val="000000"/>
          <w:sz w:val="24"/>
          <w:szCs w:val="24"/>
        </w:rPr>
      </w:pPr>
      <w:r w:rsidRPr="00FB5C32">
        <w:rPr>
          <w:rFonts w:ascii="Times New Roman" w:hAnsi="Times New Roman" w:cs="Times New Roman"/>
          <w:sz w:val="24"/>
          <w:szCs w:val="24"/>
        </w:rPr>
        <w:t>9–11 классы – 55 баллов.</w:t>
      </w:r>
    </w:p>
    <w:p w:rsidR="00FB5C32" w:rsidP="00533F96">
      <w:pPr>
        <w:spacing w:after="0" w:line="240" w:lineRule="auto"/>
        <w:ind w:firstLine="709"/>
        <w:jc w:val="both"/>
        <w:rPr>
          <w:rFonts w:ascii="Times New Roman" w:hAnsi="Times New Roman" w:cs="Times New Roman"/>
          <w:bCs/>
          <w:color w:val="000000"/>
          <w:sz w:val="24"/>
          <w:szCs w:val="24"/>
        </w:rPr>
      </w:pPr>
    </w:p>
    <w:p w:rsidR="00533F96" w:rsidRPr="00E56837" w:rsidP="00533F96">
      <w:pPr>
        <w:pStyle w:val="1"/>
        <w:spacing w:before="0" w:after="0" w:line="240" w:lineRule="auto"/>
        <w:ind w:firstLine="709"/>
        <w:rPr>
          <w:szCs w:val="24"/>
        </w:rPr>
      </w:pPr>
      <w:r w:rsidRPr="00E56837">
        <w:rPr>
          <w:szCs w:val="24"/>
        </w:rPr>
        <w:t>5. Порядок проведения процедуры анализа, показа и апелляции по результатам проверки заданий школьного этапа олимпиады</w:t>
      </w:r>
    </w:p>
    <w:p w:rsidR="00533F96" w:rsidRPr="00E56837" w:rsidP="00533F96">
      <w:pPr>
        <w:shd w:val="clear" w:color="auto" w:fill="FFFFFF"/>
        <w:tabs>
          <w:tab w:val="left" w:pos="1080"/>
        </w:tabs>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sz w:val="24"/>
          <w:szCs w:val="24"/>
        </w:rPr>
        <w:t>Проведение процедуры анализа олимпиадных заданий, показ</w:t>
      </w:r>
      <w:r>
        <w:rPr>
          <w:rFonts w:ascii="Times New Roman" w:hAnsi="Times New Roman" w:cs="Times New Roman"/>
          <w:sz w:val="24"/>
          <w:szCs w:val="24"/>
        </w:rPr>
        <w:t xml:space="preserve"> и апелляций по результатам проверки заданий</w:t>
      </w:r>
      <w:r w:rsidRPr="00E56837">
        <w:rPr>
          <w:rFonts w:ascii="Times New Roman" w:hAnsi="Times New Roman" w:cs="Times New Roman"/>
          <w:sz w:val="24"/>
          <w:szCs w:val="24"/>
        </w:rPr>
        <w:t xml:space="preserve"> осуществляется в установленное время в соответствии с программой олимпиады.</w:t>
      </w:r>
    </w:p>
    <w:p w:rsidR="00533F96" w:rsidRPr="00E56837" w:rsidP="00533F96">
      <w:pPr>
        <w:shd w:val="clear" w:color="auto" w:fill="FFFFFF"/>
        <w:tabs>
          <w:tab w:val="left" w:pos="1080"/>
        </w:tabs>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sz w:val="24"/>
          <w:szCs w:val="24"/>
        </w:rPr>
        <w:t xml:space="preserve">Подробное описание </w:t>
      </w:r>
      <w:r>
        <w:rPr>
          <w:rFonts w:ascii="Times New Roman" w:hAnsi="Times New Roman" w:cs="Times New Roman"/>
          <w:sz w:val="24"/>
          <w:szCs w:val="24"/>
        </w:rPr>
        <w:t>п</w:t>
      </w:r>
      <w:r w:rsidRPr="00E56837">
        <w:rPr>
          <w:rFonts w:ascii="Times New Roman" w:hAnsi="Times New Roman" w:cs="Times New Roman"/>
          <w:sz w:val="24"/>
          <w:szCs w:val="24"/>
        </w:rPr>
        <w:t>роведени</w:t>
      </w:r>
      <w:r>
        <w:rPr>
          <w:rFonts w:ascii="Times New Roman" w:hAnsi="Times New Roman" w:cs="Times New Roman"/>
          <w:sz w:val="24"/>
          <w:szCs w:val="24"/>
        </w:rPr>
        <w:t>я</w:t>
      </w:r>
      <w:r w:rsidRPr="00E56837">
        <w:rPr>
          <w:rFonts w:ascii="Times New Roman" w:hAnsi="Times New Roman" w:cs="Times New Roman"/>
          <w:sz w:val="24"/>
          <w:szCs w:val="24"/>
        </w:rPr>
        <w:t xml:space="preserve"> процедуры анализа олимпиадных заданий, показ и апелляций по результатам проверки заданий</w:t>
      </w:r>
      <w:r>
        <w:rPr>
          <w:rFonts w:ascii="Times New Roman" w:hAnsi="Times New Roman" w:cs="Times New Roman"/>
          <w:sz w:val="24"/>
          <w:szCs w:val="24"/>
        </w:rPr>
        <w:t xml:space="preserve"> проведено в организационно- технологической модели проведения школьного этапа олимпиады.</w:t>
      </w:r>
    </w:p>
    <w:p w:rsidR="00533F96" w:rsidRPr="00E56837" w:rsidP="00533F96">
      <w:pPr>
        <w:shd w:val="clear" w:color="auto" w:fill="FFFFFF"/>
        <w:tabs>
          <w:tab w:val="left" w:pos="1080"/>
        </w:tabs>
        <w:spacing w:after="0" w:line="240" w:lineRule="auto"/>
        <w:ind w:firstLine="709"/>
        <w:jc w:val="both"/>
        <w:rPr>
          <w:rFonts w:ascii="Times New Roman" w:hAnsi="Times New Roman" w:cs="Times New Roman"/>
          <w:sz w:val="24"/>
          <w:szCs w:val="24"/>
        </w:rPr>
      </w:pPr>
    </w:p>
    <w:p w:rsidR="00533F96" w:rsidRPr="00E56837" w:rsidP="00533F96">
      <w:pPr>
        <w:pStyle w:val="1"/>
        <w:spacing w:before="0" w:after="0" w:line="240" w:lineRule="auto"/>
        <w:ind w:firstLine="709"/>
        <w:rPr>
          <w:szCs w:val="24"/>
        </w:rPr>
      </w:pPr>
      <w:bookmarkStart w:id="20" w:name="_Toc55757316_5"/>
      <w:bookmarkStart w:id="21" w:name="_Toc56335429_5"/>
      <w:bookmarkStart w:id="22" w:name="_Toc56335760_5"/>
      <w:r>
        <w:rPr>
          <w:szCs w:val="24"/>
        </w:rPr>
        <w:t>6</w:t>
      </w:r>
      <w:r w:rsidRPr="00E56837">
        <w:rPr>
          <w:szCs w:val="24"/>
        </w:rPr>
        <w:t>. Порядок подведения итогов олимпиады</w:t>
      </w:r>
      <w:bookmarkEnd w:id="20"/>
      <w:bookmarkEnd w:id="21"/>
      <w:bookmarkEnd w:id="22"/>
    </w:p>
    <w:p w:rsidR="00533F96" w:rsidRPr="004D5E8D" w:rsidP="00533F96">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 В случаях отсутствия апелляций председатель жюри подводит итоги по протоколу предварительных результатов.</w:t>
      </w:r>
    </w:p>
    <w:p w:rsidR="00533F96" w:rsidRPr="004D5E8D" w:rsidP="00533F96">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 xml:space="preserve">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 </w:t>
      </w:r>
    </w:p>
    <w:p w:rsidR="00533F96" w:rsidRPr="004D5E8D" w:rsidP="00533F96">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 xml:space="preserve">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школьного этапа олимпиады должны быть внесены соответствующие изменения. </w:t>
      </w:r>
    </w:p>
    <w:p w:rsidR="00533F96" w:rsidRPr="004D5E8D" w:rsidP="00533F96">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Итоговые результаты Олимпиады оформляются как рейтинговая таблица результатов участников Олимпиады по общеобразовательному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533F96" w:rsidRPr="00E56837" w:rsidP="00533F96">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 xml:space="preserve">Участники с равным количеством баллов располагаются в алфавитном порядке. Статус участника школьного этапа Олимпиады «победитель», «призер», «участник» заносится в итоговую ведомость оценки олимпиадных </w:t>
      </w:r>
      <w:r w:rsidRPr="004D5E8D">
        <w:rPr>
          <w:rFonts w:ascii="Times New Roman" w:hAnsi="Times New Roman" w:cs="Times New Roman"/>
          <w:bCs/>
          <w:color w:val="000000"/>
          <w:sz w:val="24"/>
          <w:szCs w:val="24"/>
        </w:rPr>
        <w:t>работ.Итоговые</w:t>
      </w:r>
      <w:r w:rsidRPr="004D5E8D">
        <w:rPr>
          <w:rFonts w:ascii="Times New Roman" w:hAnsi="Times New Roman" w:cs="Times New Roman"/>
          <w:bCs/>
          <w:color w:val="000000"/>
          <w:sz w:val="24"/>
          <w:szCs w:val="24"/>
        </w:rPr>
        <w:t xml:space="preserve"> результаты публикуются на официальных ресурсах организатора и площадок проведения школьного этапа.</w:t>
      </w:r>
    </w:p>
    <w:p w:rsidR="00533F96" w:rsidRPr="00E56837" w:rsidP="00533F96">
      <w:pPr>
        <w:spacing w:after="0" w:line="240" w:lineRule="auto"/>
        <w:ind w:firstLine="709"/>
        <w:jc w:val="both"/>
        <w:rPr>
          <w:rFonts w:ascii="Times New Roman" w:hAnsi="Times New Roman" w:cs="Times New Roman"/>
          <w:bCs/>
          <w:color w:val="000000"/>
          <w:sz w:val="24"/>
          <w:szCs w:val="24"/>
        </w:rPr>
      </w:pPr>
    </w:p>
    <w:p w:rsidR="00533F96" w:rsidRPr="00E56837" w:rsidP="00533F96">
      <w:pPr>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sidRPr="00E56837">
        <w:rPr>
          <w:rFonts w:ascii="Times New Roman" w:hAnsi="Times New Roman" w:cs="Times New Roman"/>
          <w:b/>
          <w:bCs/>
          <w:color w:val="000000"/>
          <w:sz w:val="24"/>
          <w:szCs w:val="24"/>
        </w:rPr>
        <w:t xml:space="preserve">. ОПИСАНИЕ НЕОБХОДИМОГО МАТЕРИАЛЬНО-ТЕХНИЧЕСКОГО ОБЕСПЕЧЕНИЯ ДЛЯ ВЫПОЛНЕНИЯ ОЛИМПИАДНЫХ ЗАДАНИЙ </w:t>
      </w:r>
    </w:p>
    <w:p w:rsidR="0073227E" w:rsidRPr="0073227E" w:rsidP="0073227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227E">
        <w:rPr>
          <w:rFonts w:ascii="Times New Roman" w:hAnsi="Times New Roman" w:cs="Times New Roman"/>
          <w:b/>
          <w:bCs/>
          <w:color w:val="000000"/>
          <w:sz w:val="24"/>
          <w:szCs w:val="24"/>
        </w:rPr>
        <w:t xml:space="preserve">1. </w:t>
      </w:r>
      <w:r w:rsidRPr="0073227E">
        <w:rPr>
          <w:rFonts w:ascii="Times New Roman" w:hAnsi="Times New Roman" w:cs="Times New Roman"/>
          <w:color w:val="000000"/>
          <w:sz w:val="24"/>
          <w:szCs w:val="24"/>
        </w:rPr>
        <w:t xml:space="preserve">Во всех рабочих аудиториях должны быть часы, поскольку выполнение тестов требует контроля за временем. </w:t>
      </w:r>
    </w:p>
    <w:p w:rsidR="0073227E" w:rsidRPr="0073227E" w:rsidP="0073227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227E">
        <w:rPr>
          <w:rFonts w:ascii="Times New Roman" w:hAnsi="Times New Roman" w:cs="Times New Roman"/>
          <w:b/>
          <w:bCs/>
          <w:color w:val="000000"/>
          <w:sz w:val="24"/>
          <w:szCs w:val="24"/>
        </w:rPr>
        <w:t xml:space="preserve">2. </w:t>
      </w:r>
      <w:r w:rsidRPr="0073227E">
        <w:rPr>
          <w:rFonts w:ascii="Times New Roman" w:hAnsi="Times New Roman" w:cs="Times New Roman"/>
          <w:color w:val="000000"/>
          <w:sz w:val="24"/>
          <w:szCs w:val="24"/>
        </w:rPr>
        <w:t xml:space="preserve">Для проведения конкурса на аудирование требуются CD-проигрыватели и динамики в каждой аудитории. В аудитории должна быть обеспечена хорошая акустика. В каждой аудитории, где проводится конкурс, должен быть свой диск с записью задания.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Центральная методическая комиссия рекомендует размножать материалы заданий в формате А4 и не уменьшать формат, поскольку это существенно затрудняет выполнение заданий письменного тура и требует от участников значительных дополнительных усилий. </w:t>
      </w:r>
    </w:p>
    <w:p w:rsidR="0073227E" w:rsidRPr="0073227E" w:rsidP="0073227E">
      <w:pPr>
        <w:pStyle w:val="Default"/>
        <w:ind w:firstLine="567"/>
        <w:jc w:val="both"/>
      </w:pPr>
      <w:r w:rsidRPr="0073227E">
        <w:rPr>
          <w:b/>
          <w:bCs/>
        </w:rPr>
        <w:t>3</w:t>
      </w:r>
      <w:r w:rsidRPr="0073227E">
        <w:t xml:space="preserve">. Для проведения всех прочих конкурсов письменного тура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w:t>
      </w:r>
      <w:r w:rsidRPr="0073227E">
        <w:t>комплектызаданий</w:t>
      </w:r>
      <w:r w:rsidRPr="0073227E">
        <w:t xml:space="preserve">, запасные листы ответов и бумага для черновиков. Как и в случае с заданием по аудированию, целесообразно размножать материалы заданий в формате А4. </w:t>
      </w:r>
    </w:p>
    <w:p w:rsidR="0073227E" w:rsidRPr="0073227E" w:rsidP="0073227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227E">
        <w:rPr>
          <w:rFonts w:ascii="Times New Roman" w:hAnsi="Times New Roman" w:cs="Times New Roman"/>
          <w:b/>
          <w:bCs/>
          <w:color w:val="000000"/>
          <w:sz w:val="24"/>
          <w:szCs w:val="24"/>
        </w:rPr>
        <w:t xml:space="preserve">4. </w:t>
      </w:r>
      <w:r w:rsidRPr="0073227E">
        <w:rPr>
          <w:rFonts w:ascii="Times New Roman" w:hAnsi="Times New Roman" w:cs="Times New Roman"/>
          <w:color w:val="000000"/>
          <w:sz w:val="24"/>
          <w:szCs w:val="24"/>
        </w:rPr>
        <w:t>Во время конкурсов участник может покидать аудиторию, оставив свою работу и все бланки на столе дежурного. Дежурный делает пометку на работе участника о времени, в которое участник покинул аудиторию, и о времени его возвращения. Время для работы участника НЕ продлевается. Во время конкурса «Аудирование» выходить из аудитории нельзя.</w:t>
      </w:r>
    </w:p>
    <w:p w:rsidR="0073227E" w:rsidRPr="0073227E" w:rsidP="0073227E">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Pr="0073227E">
        <w:rPr>
          <w:rFonts w:ascii="Times New Roman" w:hAnsi="Times New Roman" w:cs="Times New Roman"/>
          <w:b/>
          <w:bCs/>
          <w:color w:val="000000"/>
          <w:sz w:val="24"/>
          <w:szCs w:val="24"/>
        </w:rPr>
        <w:t xml:space="preserve">. Для участников с ОВЗ </w:t>
      </w:r>
      <w:r w:rsidRPr="0073227E">
        <w:rPr>
          <w:rFonts w:ascii="Times New Roman" w:hAnsi="Times New Roman" w:cs="Times New Roman"/>
          <w:color w:val="000000"/>
          <w:sz w:val="24"/>
          <w:szCs w:val="24"/>
        </w:rPr>
        <w:t xml:space="preserve">необходимо подготовить отдельные аудитории, оборудованные в зависимости от их потребностей: </w:t>
      </w:r>
    </w:p>
    <w:p w:rsidR="0073227E" w:rsidRPr="0073227E" w:rsidP="0073227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227E">
        <w:rPr>
          <w:rFonts w:ascii="Times New Roman" w:hAnsi="Times New Roman" w:cs="Times New Roman"/>
          <w:color w:val="000000"/>
          <w:sz w:val="24"/>
          <w:szCs w:val="24"/>
        </w:rPr>
        <w:t xml:space="preserve">− участники с нарушением зрения работают в обычной аудитории, но отдельно от других участников, поскольку время выполнения заданий для них увеличивается; </w:t>
      </w:r>
    </w:p>
    <w:p w:rsidR="0073227E" w:rsidRPr="0073227E" w:rsidP="0073227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227E">
        <w:rPr>
          <w:rFonts w:ascii="Times New Roman" w:hAnsi="Times New Roman" w:cs="Times New Roman"/>
          <w:color w:val="000000"/>
          <w:sz w:val="24"/>
          <w:szCs w:val="24"/>
        </w:rPr>
        <w:t xml:space="preserve">− участники с нарушением слуха работают в аудитории с компьютером, оснащѐнным качественными наушниками; </w:t>
      </w:r>
    </w:p>
    <w:p w:rsidR="0073227E" w:rsidRPr="0073227E" w:rsidP="0073227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227E">
        <w:rPr>
          <w:rFonts w:ascii="Times New Roman" w:hAnsi="Times New Roman" w:cs="Times New Roman"/>
          <w:color w:val="000000"/>
          <w:sz w:val="24"/>
          <w:szCs w:val="24"/>
        </w:rPr>
        <w:t xml:space="preserve">− участники с нарушением опорно-двигательного аппарата работают в аудитории, которая расположена на первом этаже и оборудована специализированными рабочими местами с учѐтом особенностей участников. </w:t>
      </w:r>
    </w:p>
    <w:p w:rsidR="0073227E" w:rsidRPr="0073227E" w:rsidP="0073227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227E">
        <w:rPr>
          <w:rFonts w:ascii="Times New Roman" w:hAnsi="Times New Roman" w:cs="Times New Roman"/>
          <w:color w:val="000000"/>
          <w:sz w:val="24"/>
          <w:szCs w:val="24"/>
        </w:rPr>
        <w:t xml:space="preserve">Необходимо предусмотреть назначение специальных дежурных, в обязанность которых входит постоянное сопровождение участников с ОВЗ. </w:t>
      </w:r>
    </w:p>
    <w:p w:rsidR="0073227E" w:rsidRPr="0073227E" w:rsidP="0073227E">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6</w:t>
      </w:r>
      <w:r w:rsidRPr="0073227E">
        <w:rPr>
          <w:rFonts w:ascii="Times New Roman" w:hAnsi="Times New Roman" w:cs="Times New Roman"/>
          <w:b/>
          <w:bCs/>
          <w:color w:val="000000"/>
          <w:sz w:val="24"/>
          <w:szCs w:val="24"/>
        </w:rPr>
        <w:t xml:space="preserve">. </w:t>
      </w:r>
      <w:r w:rsidRPr="0073227E">
        <w:rPr>
          <w:rFonts w:ascii="Times New Roman" w:hAnsi="Times New Roman" w:cs="Times New Roman"/>
          <w:color w:val="000000"/>
          <w:sz w:val="24"/>
          <w:szCs w:val="24"/>
        </w:rPr>
        <w:t xml:space="preserve">Для своевременного введения баллов и составления ведомостей результатов конкурсов оргкомитетом должны быть выделены от пяти до десяти компьютеров и от пяти до десяти технических сотрудников (волонтѐров, студентов), которые должны оказать содействие при введении в компьютерную программу результатов выполнения заданий конкурсов. </w:t>
      </w:r>
    </w:p>
    <w:p w:rsidR="0073227E" w:rsidRPr="0073227E" w:rsidP="0073227E">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7</w:t>
      </w:r>
      <w:r w:rsidRPr="0073227E">
        <w:rPr>
          <w:rFonts w:ascii="Times New Roman" w:hAnsi="Times New Roman" w:cs="Times New Roman"/>
          <w:b/>
          <w:bCs/>
          <w:color w:val="000000"/>
          <w:sz w:val="24"/>
          <w:szCs w:val="24"/>
        </w:rPr>
        <w:t xml:space="preserve">. </w:t>
      </w:r>
      <w:r w:rsidRPr="0073227E">
        <w:rPr>
          <w:rFonts w:ascii="Times New Roman" w:hAnsi="Times New Roman" w:cs="Times New Roman"/>
          <w:color w:val="000000"/>
          <w:sz w:val="24"/>
          <w:szCs w:val="24"/>
        </w:rPr>
        <w:t xml:space="preserve">Для анализа заданий необходимы большая аудитория (в которой размещаются все участники и сопровождающие лица) и оборудование для проведения презентации (компьютер, слайд-проектор, экран, микрофон). </w:t>
      </w:r>
    </w:p>
    <w:p w:rsidR="0073227E" w:rsidRPr="0073227E" w:rsidP="0073227E">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Pr="0073227E">
        <w:rPr>
          <w:rFonts w:ascii="Times New Roman" w:hAnsi="Times New Roman" w:cs="Times New Roman"/>
          <w:b/>
          <w:bCs/>
          <w:color w:val="000000"/>
          <w:sz w:val="24"/>
          <w:szCs w:val="24"/>
        </w:rPr>
        <w:t xml:space="preserve">. </w:t>
      </w:r>
      <w:r w:rsidRPr="0073227E">
        <w:rPr>
          <w:rFonts w:ascii="Times New Roman" w:hAnsi="Times New Roman" w:cs="Times New Roman"/>
          <w:color w:val="000000"/>
          <w:sz w:val="24"/>
          <w:szCs w:val="24"/>
        </w:rPr>
        <w:t xml:space="preserve">Для последующего показа работ необходимо предусмотреть несколько небольших аудиторий, в которые участники допускаются в соответствии с присвоенным им идентификационным номером. </w:t>
      </w:r>
    </w:p>
    <w:p w:rsidR="0073227E" w:rsidRPr="0073227E" w:rsidP="0073227E">
      <w:pPr>
        <w:pStyle w:val="Default"/>
        <w:ind w:firstLine="567"/>
        <w:jc w:val="both"/>
      </w:pPr>
      <w:r>
        <w:rPr>
          <w:b/>
          <w:bCs/>
        </w:rPr>
        <w:t>9</w:t>
      </w:r>
      <w:r w:rsidRPr="0073227E">
        <w:rPr>
          <w:b/>
          <w:bCs/>
        </w:rPr>
        <w:t xml:space="preserve">. </w:t>
      </w:r>
      <w:r w:rsidRPr="0073227E">
        <w:t xml:space="preserve">Для работы жюри необходимы: помещение для работы (кабинет для проверки работ на 25 – 30 столов), сейф для хранения работ участников, технические средства (ноутбук, принтер, </w:t>
      </w:r>
      <w:r w:rsidRPr="0073227E">
        <w:t xml:space="preserve">копир) и канцелярские принадлежности (4–5 пачек бумаги, ножницы, ручки, карандаши, ластики, точилка, скрепки, степлер и скрепки к нему, </w:t>
      </w:r>
      <w:r w:rsidRPr="0073227E">
        <w:t>антистеплер</w:t>
      </w:r>
      <w:r w:rsidRPr="0073227E">
        <w:t>, клеящий карандаш, стикеры).</w:t>
      </w:r>
    </w:p>
    <w:p w:rsidR="00533F96" w:rsidP="00533F96">
      <w:pPr>
        <w:pStyle w:val="Default"/>
        <w:ind w:firstLine="709"/>
        <w:jc w:val="both"/>
      </w:pPr>
    </w:p>
    <w:p w:rsidR="00533F96" w:rsidRPr="00E56837" w:rsidP="00533F96">
      <w:pPr>
        <w:pStyle w:val="Default"/>
        <w:ind w:firstLine="709"/>
        <w:jc w:val="both"/>
      </w:pPr>
      <w:r>
        <w:rPr>
          <w:b/>
          <w:bCs/>
        </w:rPr>
        <w:t>8</w:t>
      </w:r>
      <w:r w:rsidRPr="00E56837">
        <w:rPr>
          <w:b/>
          <w:bCs/>
        </w:rPr>
        <w:t xml:space="preserve">. ПЕРЕЧЕНЬ СПРАВОЧНЫХ МАТЕРИАЛОВ, СРЕДСТВ СВЯЗИ И ЭЛЕКТРОННО-ВЫЧИСЛИТЕЛЬНОЙ ТЕХНИКИ, РАЗРЕШЁННЫХ К ИСПОЛЬЗОВАНИЮ ВО ВРЕМЯ ПРОВЕДЕНИЯ ОЛИМПИАДЫ </w:t>
      </w:r>
    </w:p>
    <w:p w:rsidR="004A14E4" w:rsidRPr="0073227E" w:rsidP="004A14E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3227E">
        <w:rPr>
          <w:rFonts w:ascii="Times New Roman" w:hAnsi="Times New Roman" w:cs="Times New Roman"/>
          <w:color w:val="000000"/>
          <w:sz w:val="24"/>
          <w:szCs w:val="24"/>
        </w:rPr>
        <w:t xml:space="preserve">Во время конкурсов участникам запрещается пользоваться </w:t>
      </w:r>
      <w:r w:rsidRPr="004A14E4">
        <w:rPr>
          <w:rFonts w:ascii="Times New Roman" w:hAnsi="Times New Roman" w:cs="Times New Roman"/>
          <w:color w:val="000000"/>
          <w:sz w:val="24"/>
          <w:szCs w:val="24"/>
        </w:rPr>
        <w:t>словарями и другими справочными материалами</w:t>
      </w:r>
      <w:r w:rsidRPr="0073227E">
        <w:rPr>
          <w:rFonts w:ascii="Times New Roman" w:hAnsi="Times New Roman" w:cs="Times New Roman"/>
          <w:color w:val="000000"/>
          <w:sz w:val="24"/>
          <w:szCs w:val="24"/>
        </w:rPr>
        <w:t>, собственной бумагой, электронными вычислительными средствами и любыми средствами связи</w:t>
      </w:r>
      <w:r w:rsidRPr="0073227E">
        <w:rPr>
          <w:rFonts w:ascii="Times New Roman" w:hAnsi="Times New Roman" w:cs="Times New Roman"/>
          <w:b/>
          <w:bCs/>
          <w:color w:val="000000"/>
          <w:sz w:val="24"/>
          <w:szCs w:val="24"/>
        </w:rPr>
        <w:t xml:space="preserve">, </w:t>
      </w:r>
      <w:r w:rsidRPr="0073227E">
        <w:rPr>
          <w:rFonts w:ascii="Times New Roman" w:hAnsi="Times New Roman" w:cs="Times New Roman"/>
          <w:color w:val="000000"/>
          <w:sz w:val="24"/>
          <w:szCs w:val="24"/>
        </w:rPr>
        <w:t xml:space="preserve">включая электронные часы с возможностью подключения к Интернету или использования </w:t>
      </w:r>
      <w:r w:rsidRPr="0073227E">
        <w:rPr>
          <w:rFonts w:ascii="Times New Roman" w:hAnsi="Times New Roman" w:cs="Times New Roman"/>
          <w:color w:val="000000"/>
          <w:sz w:val="24"/>
          <w:szCs w:val="24"/>
        </w:rPr>
        <w:t>Wi-Fi</w:t>
      </w:r>
      <w:r w:rsidRPr="0073227E">
        <w:rPr>
          <w:rFonts w:ascii="Times New Roman" w:hAnsi="Times New Roman" w:cs="Times New Roman"/>
          <w:color w:val="000000"/>
          <w:sz w:val="24"/>
          <w:szCs w:val="24"/>
        </w:rPr>
        <w:t xml:space="preserve">. </w:t>
      </w:r>
    </w:p>
    <w:p w:rsidR="00496CDE" w:rsidP="00496CDE">
      <w:pPr>
        <w:pStyle w:val="Default"/>
        <w:ind w:firstLine="567"/>
        <w:jc w:val="both"/>
        <w:rPr>
          <w:sz w:val="23"/>
          <w:szCs w:val="23"/>
        </w:rPr>
      </w:pPr>
      <w:r w:rsidRPr="001759E5">
        <w:rPr>
          <w:sz w:val="23"/>
          <w:szCs w:val="23"/>
        </w:rPr>
        <w:t xml:space="preserve">Нарушение указанных правил приводит к удалению участника олимпиады из аудитории, о чѐм составляется акт об удалении участника олимпиады. На основании акта об удалении участник олимпиады лишается права дальнейшего участия в олимпиаде по </w:t>
      </w:r>
      <w:r>
        <w:rPr>
          <w:sz w:val="23"/>
          <w:szCs w:val="23"/>
        </w:rPr>
        <w:t>испанскому</w:t>
      </w:r>
      <w:r w:rsidRPr="001759E5">
        <w:rPr>
          <w:sz w:val="23"/>
          <w:szCs w:val="23"/>
        </w:rPr>
        <w:t xml:space="preserve"> языку в текущем году.</w:t>
      </w:r>
    </w:p>
    <w:p w:rsidR="00533F96" w:rsidP="00533F96">
      <w:pPr>
        <w:spacing w:after="0" w:line="240" w:lineRule="auto"/>
        <w:ind w:firstLine="709"/>
        <w:rPr>
          <w:rFonts w:ascii="Times New Roman" w:eastAsia="Times New Roman" w:hAnsi="Times New Roman" w:cs="Times New Roman"/>
          <w:sz w:val="24"/>
          <w:szCs w:val="24"/>
          <w:lang w:eastAsia="ru-RU"/>
        </w:rPr>
      </w:pPr>
      <w:r w:rsidRPr="00814C02">
        <w:rPr>
          <w:rFonts w:ascii="Times New Roman" w:eastAsia="Times New Roman" w:hAnsi="Times New Roman" w:cs="Times New Roman"/>
          <w:sz w:val="24"/>
          <w:szCs w:val="24"/>
          <w:lang w:eastAsia="ru-RU"/>
        </w:rPr>
        <w:t>Участники могут взять в аудиторию только ручку (синего или чѐрного цвета), прохладительные напитки в прозрачной упаковке, шоколад. Все остальное должно быть сложено в специально отведѐнном для вещей месте.</w:t>
      </w:r>
    </w:p>
    <w:p w:rsidR="002C4726" w:rsidRPr="00814C02" w:rsidP="00533F96">
      <w:pPr>
        <w:spacing w:after="0" w:line="240" w:lineRule="auto"/>
        <w:ind w:firstLine="709"/>
        <w:rPr>
          <w:rFonts w:ascii="Times New Roman" w:eastAsia="Times New Roman" w:hAnsi="Times New Roman" w:cs="Times New Roman"/>
          <w:sz w:val="24"/>
          <w:szCs w:val="24"/>
          <w:lang w:eastAsia="ru-RU"/>
        </w:rPr>
      </w:pPr>
    </w:p>
    <w:p w:rsidR="00533F96" w:rsidRPr="00E56837" w:rsidP="00533F96">
      <w:pPr>
        <w:pStyle w:val="Default"/>
        <w:ind w:firstLine="709"/>
        <w:jc w:val="both"/>
        <w:rPr>
          <w:b/>
          <w:bCs/>
        </w:rPr>
      </w:pPr>
      <w:r>
        <w:rPr>
          <w:b/>
          <w:bCs/>
        </w:rPr>
        <w:t>9.</w:t>
      </w:r>
      <w:r>
        <w:rPr>
          <w:b/>
          <w:bCs/>
        </w:rPr>
        <w:tab/>
      </w:r>
      <w:r w:rsidRPr="00E56837">
        <w:rPr>
          <w:b/>
          <w:bCs/>
        </w:rPr>
        <w:t xml:space="preserve">ИСПОЛЬЗОВАНИЕ УЧЕБНОЙ ЛИТЕРАТУРЫ И ИНТЕРНЕТ-РЕСУРСОВ ПРИ ПОДГОТОВКЕ ШКОЛЬНИКОВ К ОЛИМПИАДЕ </w:t>
      </w:r>
    </w:p>
    <w:p w:rsidR="00683D87" w:rsidRPr="00683D87" w:rsidP="00683D87">
      <w:pPr>
        <w:pStyle w:val="Default"/>
        <w:ind w:firstLine="567"/>
        <w:jc w:val="both"/>
      </w:pPr>
      <w:r w:rsidRPr="00683D87">
        <w:t xml:space="preserve">При подготовке участников к школьному и муниципальному этапам олимпиады, помимо имеющейся учебной литературы, изданной в издательстве «Просвещение» (https://catalog.prosv.ru/category), целесообразно использовать следующие нижеприведенные источники. </w:t>
      </w:r>
    </w:p>
    <w:p w:rsidR="00683D87" w:rsidRPr="00683D87" w:rsidP="00683D87">
      <w:pPr>
        <w:pStyle w:val="Default"/>
        <w:ind w:firstLine="567"/>
        <w:jc w:val="both"/>
      </w:pPr>
      <w:r w:rsidRPr="00683D87">
        <w:rPr>
          <w:i/>
          <w:iCs/>
        </w:rPr>
        <w:t xml:space="preserve">Список рекомендуемой литературы и интернет-ресурсов </w:t>
      </w:r>
      <w:r w:rsidRPr="00683D87">
        <w:t xml:space="preserve">для использования при составлении заданий школьного и муниципального этапов: </w:t>
      </w:r>
    </w:p>
    <w:p w:rsidR="00683D87" w:rsidRPr="00683D87" w:rsidP="00683D87">
      <w:pPr>
        <w:pStyle w:val="Default"/>
        <w:jc w:val="both"/>
      </w:pPr>
      <w:r w:rsidRPr="00683D87">
        <w:t xml:space="preserve">1. </w:t>
      </w:r>
      <w:r w:rsidRPr="00683D87">
        <w:t>Баршак</w:t>
      </w:r>
      <w:r w:rsidRPr="00683D87">
        <w:t xml:space="preserve"> М. А. Практическая фонетика. Испанский язык. – М., 1989. </w:t>
      </w:r>
    </w:p>
    <w:p w:rsidR="00683D87" w:rsidRPr="00683D87" w:rsidP="00683D87">
      <w:pPr>
        <w:pStyle w:val="Default"/>
        <w:jc w:val="both"/>
      </w:pPr>
      <w:r w:rsidRPr="00683D87">
        <w:t xml:space="preserve">2. Борисенко И. И. Грамматика испанской разговорной речи с упражнениями. – М., 2000. </w:t>
      </w:r>
    </w:p>
    <w:p w:rsidR="00683D87" w:rsidRPr="00683D87" w:rsidP="00683D87">
      <w:pPr>
        <w:pStyle w:val="Default"/>
        <w:jc w:val="both"/>
      </w:pPr>
      <w:r w:rsidRPr="00683D87">
        <w:t xml:space="preserve">3. Виноградов В. С. Грамматика испанского языка. Практический курс. – М., 2000. </w:t>
      </w:r>
    </w:p>
    <w:p w:rsidR="00683D87" w:rsidRPr="00683D87" w:rsidP="00683D87">
      <w:pPr>
        <w:pStyle w:val="Default"/>
        <w:jc w:val="both"/>
      </w:pPr>
      <w:r w:rsidRPr="00683D87">
        <w:t xml:space="preserve">4. Виноградов В. С., Милославский И. Г. Сопоставительная морфология русского и испанского языков. – М., 1986. </w:t>
      </w:r>
    </w:p>
    <w:p w:rsidR="00683D87" w:rsidRPr="00683D87" w:rsidP="00683D87">
      <w:pPr>
        <w:pStyle w:val="Default"/>
        <w:jc w:val="both"/>
      </w:pPr>
      <w:r w:rsidRPr="00683D87">
        <w:t xml:space="preserve">5. </w:t>
      </w:r>
      <w:r w:rsidRPr="00683D87">
        <w:t>Канонич</w:t>
      </w:r>
      <w:r w:rsidRPr="00683D87">
        <w:t xml:space="preserve"> С. И. Ситуативно-речевая грамматика испанского языка. – М., 1979. </w:t>
      </w:r>
    </w:p>
    <w:p w:rsidR="00683D87" w:rsidRPr="00683D87" w:rsidP="00683D87">
      <w:pPr>
        <w:pStyle w:val="Default"/>
        <w:jc w:val="both"/>
      </w:pPr>
      <w:r w:rsidRPr="00683D87">
        <w:t xml:space="preserve">6. </w:t>
      </w:r>
      <w:r w:rsidRPr="00683D87">
        <w:t>Канонич</w:t>
      </w:r>
      <w:r w:rsidRPr="00683D87">
        <w:t xml:space="preserve"> С. И. Грамматика испанского языка. Практический курс. – М., 2000. </w:t>
      </w:r>
    </w:p>
    <w:p w:rsidR="00533F96" w:rsidRPr="00683D87" w:rsidP="00683D87">
      <w:pPr>
        <w:spacing w:after="0" w:line="240" w:lineRule="auto"/>
        <w:jc w:val="both"/>
        <w:rPr>
          <w:rFonts w:ascii="Times New Roman" w:hAnsi="Times New Roman" w:cs="Times New Roman"/>
          <w:sz w:val="24"/>
          <w:szCs w:val="24"/>
        </w:rPr>
      </w:pPr>
      <w:r w:rsidRPr="00683D87">
        <w:rPr>
          <w:rFonts w:ascii="Times New Roman" w:hAnsi="Times New Roman" w:cs="Times New Roman"/>
          <w:sz w:val="24"/>
          <w:szCs w:val="24"/>
        </w:rPr>
        <w:t>7. Карпов Н. Н. Фонетика испанского языка. Теоретический курс. – М., 1969.</w:t>
      </w:r>
    </w:p>
    <w:p w:rsidR="00683D87" w:rsidRPr="00683D87" w:rsidP="00683D87">
      <w:pPr>
        <w:pStyle w:val="Default"/>
        <w:jc w:val="both"/>
      </w:pPr>
      <w:r w:rsidRPr="00683D87">
        <w:t xml:space="preserve">8. </w:t>
      </w:r>
      <w:r w:rsidRPr="00683D87">
        <w:t>Мельцев</w:t>
      </w:r>
      <w:r w:rsidRPr="00683D87">
        <w:t xml:space="preserve"> И. Ф. Современный испанский язык. Словарь-справочник лексико-грамматических трудностей. – М., «Астрель», 2009. </w:t>
      </w:r>
    </w:p>
    <w:p w:rsidR="00683D87" w:rsidRPr="00683D87" w:rsidP="00683D87">
      <w:pPr>
        <w:pStyle w:val="Default"/>
        <w:jc w:val="both"/>
      </w:pPr>
      <w:r w:rsidRPr="00683D87">
        <w:t xml:space="preserve">9. Нуждин Т., Марин </w:t>
      </w:r>
      <w:r w:rsidRPr="00683D87">
        <w:t>Эстремера</w:t>
      </w:r>
      <w:r w:rsidRPr="00683D87">
        <w:t xml:space="preserve"> К., Мартин Лора-</w:t>
      </w:r>
      <w:r w:rsidRPr="00683D87">
        <w:t>Тамайо</w:t>
      </w:r>
      <w:r w:rsidRPr="00683D87">
        <w:t xml:space="preserve"> П. </w:t>
      </w:r>
      <w:r w:rsidRPr="00683D87">
        <w:t>Españolenvivo</w:t>
      </w:r>
      <w:r w:rsidRPr="00683D87">
        <w:t xml:space="preserve">. – М., 2003. </w:t>
      </w:r>
    </w:p>
    <w:p w:rsidR="00683D87" w:rsidRPr="00683D87" w:rsidP="00683D87">
      <w:pPr>
        <w:pStyle w:val="Default"/>
        <w:jc w:val="both"/>
      </w:pPr>
      <w:r w:rsidRPr="00683D87">
        <w:t xml:space="preserve">10. Патрушев А.И. Учебник испанского языка. Практический курс. Продвинутый этап. – М., 1998. </w:t>
      </w:r>
    </w:p>
    <w:p w:rsidR="00683D87" w:rsidRPr="00683D87" w:rsidP="00683D87">
      <w:pPr>
        <w:pStyle w:val="Default"/>
        <w:jc w:val="both"/>
      </w:pPr>
      <w:r w:rsidRPr="00683D87">
        <w:t xml:space="preserve">11. Передерий Е. Б. Учебное пособие по языку испанской публицистики. – М., 1997. </w:t>
      </w:r>
    </w:p>
    <w:p w:rsidR="00683D87" w:rsidRPr="00683D87" w:rsidP="00683D87">
      <w:pPr>
        <w:pStyle w:val="Default"/>
        <w:jc w:val="both"/>
      </w:pPr>
      <w:r w:rsidRPr="00683D87">
        <w:t xml:space="preserve">12. Передерий Е. Б. По странам изучаемого языка. Испанский язык (справочные материалы). – М., 1998. </w:t>
      </w:r>
    </w:p>
    <w:p w:rsidR="00683D87" w:rsidRPr="00683D87" w:rsidP="00683D87">
      <w:pPr>
        <w:pStyle w:val="Default"/>
        <w:jc w:val="both"/>
      </w:pPr>
      <w:r w:rsidRPr="00683D87">
        <w:t xml:space="preserve">13. Попова Н. И. Практическая грамматика испанского языка. Морфология. Синтаксис. – М., 1997. </w:t>
      </w:r>
    </w:p>
    <w:p w:rsidR="00683D87" w:rsidRPr="00683D87" w:rsidP="00683D87">
      <w:pPr>
        <w:pStyle w:val="Default"/>
        <w:jc w:val="both"/>
      </w:pPr>
      <w:r w:rsidRPr="00683D87">
        <w:t xml:space="preserve">14. Родригес-Данилевская Е. И., Патрушев А. И., Степунина И. Л. Учебник испанского языка. Практический курс (для начинающих). – М., 1998. </w:t>
      </w:r>
    </w:p>
    <w:p w:rsidR="00683D87" w:rsidRPr="00683D87" w:rsidP="00683D87">
      <w:pPr>
        <w:pStyle w:val="Default"/>
        <w:jc w:val="both"/>
      </w:pPr>
      <w:r w:rsidRPr="00683D87">
        <w:t xml:space="preserve">15. </w:t>
      </w:r>
      <w:r w:rsidRPr="00683D87">
        <w:t>Чеснокова</w:t>
      </w:r>
      <w:r w:rsidRPr="00683D87">
        <w:t xml:space="preserve"> О. С. Введение в историю и культуру Испании. – М.: РУДН, 2004. </w:t>
      </w:r>
    </w:p>
    <w:p w:rsidR="00683D87" w:rsidRPr="00683D87" w:rsidP="00683D87">
      <w:pPr>
        <w:pStyle w:val="Default"/>
        <w:ind w:firstLine="708"/>
        <w:jc w:val="both"/>
      </w:pPr>
      <w:r w:rsidRPr="00683D87">
        <w:rPr>
          <w:i/>
          <w:iCs/>
        </w:rPr>
        <w:t xml:space="preserve">Словари и энциклопедии </w:t>
      </w:r>
    </w:p>
    <w:p w:rsidR="00683D87" w:rsidRPr="00683D87" w:rsidP="00683D87">
      <w:pPr>
        <w:pStyle w:val="Default"/>
        <w:jc w:val="both"/>
      </w:pPr>
      <w:r w:rsidRPr="00683D87">
        <w:t xml:space="preserve">1. Волкова Г. И., Дементьев А. В. Испания. Учебный испанско-русский лингвострановедческий словарь-справочник. – М.: «Высшая школа», 2006. </w:t>
      </w:r>
    </w:p>
    <w:p w:rsidR="00683D87" w:rsidRPr="00683D87" w:rsidP="00683D87">
      <w:pPr>
        <w:pStyle w:val="Default"/>
        <w:jc w:val="both"/>
      </w:pPr>
      <w:r w:rsidRPr="00683D87">
        <w:t xml:space="preserve">2. Левинтова Э.И. (общ. ред.) Испанско-русский фразеологический словарь. – М., 1985. </w:t>
      </w:r>
    </w:p>
    <w:p w:rsidR="00683D87" w:rsidRPr="00683D87" w:rsidP="00683D87">
      <w:pPr>
        <w:pStyle w:val="Default"/>
        <w:jc w:val="both"/>
      </w:pPr>
      <w:r w:rsidRPr="00683D87">
        <w:t xml:space="preserve">3. </w:t>
      </w:r>
      <w:r w:rsidRPr="00683D87">
        <w:t>Нарумов</w:t>
      </w:r>
      <w:r w:rsidRPr="00683D87">
        <w:t xml:space="preserve"> Б. П. (общ. ред.). Большой испанско-русский словарь. – М., 1988. </w:t>
      </w:r>
    </w:p>
    <w:p w:rsidR="00683D87" w:rsidRPr="00683D87" w:rsidP="00683D87">
      <w:pPr>
        <w:pStyle w:val="Default"/>
        <w:jc w:val="both"/>
      </w:pPr>
      <w:r w:rsidRPr="00683D87">
        <w:t xml:space="preserve">4. Садиков А. В., </w:t>
      </w:r>
      <w:r w:rsidRPr="00683D87">
        <w:t>Нарумов</w:t>
      </w:r>
      <w:r w:rsidRPr="00683D87">
        <w:t xml:space="preserve"> Б. П. Испанско-русский словарь современного употребления. – М., 2005. </w:t>
      </w:r>
    </w:p>
    <w:p w:rsidR="00683D87" w:rsidRPr="00683D87" w:rsidP="00683D87">
      <w:pPr>
        <w:pStyle w:val="Default"/>
        <w:jc w:val="both"/>
      </w:pPr>
      <w:r w:rsidRPr="00683D87">
        <w:t xml:space="preserve">5. </w:t>
      </w:r>
      <w:r w:rsidRPr="00683D87">
        <w:t>Туровер</w:t>
      </w:r>
      <w:r w:rsidRPr="00683D87">
        <w:t xml:space="preserve"> Г. Я., </w:t>
      </w:r>
      <w:r w:rsidRPr="00683D87">
        <w:t>Ногейра</w:t>
      </w:r>
      <w:r w:rsidRPr="00683D87">
        <w:t xml:space="preserve"> Х. Большой русско-испанский словарь. – М., 2000. </w:t>
      </w:r>
    </w:p>
    <w:p w:rsidR="00683D87" w:rsidRPr="00683D87" w:rsidP="00683D87">
      <w:pPr>
        <w:pStyle w:val="Default"/>
        <w:jc w:val="both"/>
        <w:rPr>
          <w:lang w:val="en-US"/>
        </w:rPr>
      </w:pPr>
      <w:r w:rsidRPr="00683D87">
        <w:rPr>
          <w:lang w:val="en-US"/>
        </w:rPr>
        <w:t>6. Aguilar (</w:t>
      </w:r>
      <w:r w:rsidRPr="00683D87">
        <w:rPr>
          <w:lang w:val="en-US"/>
        </w:rPr>
        <w:t>edición</w:t>
      </w:r>
      <w:r w:rsidRPr="00683D87">
        <w:rPr>
          <w:lang w:val="en-US"/>
        </w:rPr>
        <w:t xml:space="preserve">). Gran Atlas de </w:t>
      </w:r>
      <w:r w:rsidRPr="00683D87">
        <w:rPr>
          <w:lang w:val="en-US"/>
        </w:rPr>
        <w:t>España</w:t>
      </w:r>
      <w:r w:rsidRPr="00683D87">
        <w:rPr>
          <w:lang w:val="en-US"/>
        </w:rPr>
        <w:t xml:space="preserve">. Madrid, 1993. </w:t>
      </w:r>
    </w:p>
    <w:p w:rsidR="00683D87" w:rsidRPr="00683D87" w:rsidP="00683D87">
      <w:pPr>
        <w:pStyle w:val="Default"/>
        <w:jc w:val="both"/>
        <w:rPr>
          <w:lang w:val="en-US"/>
        </w:rPr>
      </w:pPr>
      <w:r w:rsidRPr="00683D87">
        <w:rPr>
          <w:lang w:val="en-US"/>
        </w:rPr>
        <w:t xml:space="preserve">7. </w:t>
      </w:r>
      <w:r w:rsidRPr="00683D87">
        <w:rPr>
          <w:lang w:val="en-US"/>
        </w:rPr>
        <w:t>Moliner</w:t>
      </w:r>
      <w:r w:rsidRPr="00683D87">
        <w:rPr>
          <w:lang w:val="en-US"/>
        </w:rPr>
        <w:t xml:space="preserve"> M. </w:t>
      </w:r>
      <w:r w:rsidRPr="00683D87">
        <w:rPr>
          <w:lang w:val="en-US"/>
        </w:rPr>
        <w:t>Diccionario</w:t>
      </w:r>
      <w:r w:rsidRPr="00683D87">
        <w:rPr>
          <w:lang w:val="en-US"/>
        </w:rPr>
        <w:t xml:space="preserve"> de </w:t>
      </w:r>
      <w:r w:rsidRPr="00683D87">
        <w:rPr>
          <w:lang w:val="en-US"/>
        </w:rPr>
        <w:t>uso</w:t>
      </w:r>
      <w:r w:rsidRPr="00683D87">
        <w:rPr>
          <w:lang w:val="en-US"/>
        </w:rPr>
        <w:t xml:space="preserve"> del </w:t>
      </w:r>
      <w:r w:rsidRPr="00683D87">
        <w:rPr>
          <w:lang w:val="en-US"/>
        </w:rPr>
        <w:t>español</w:t>
      </w:r>
      <w:r w:rsidRPr="00683D87">
        <w:rPr>
          <w:lang w:val="en-US"/>
        </w:rPr>
        <w:t xml:space="preserve"> (</w:t>
      </w:r>
      <w:r w:rsidRPr="00683D87">
        <w:rPr>
          <w:lang w:val="en-US"/>
        </w:rPr>
        <w:t>reimpresión</w:t>
      </w:r>
      <w:r w:rsidRPr="00683D87">
        <w:rPr>
          <w:lang w:val="en-US"/>
        </w:rPr>
        <w:t xml:space="preserve">). Madrid, 1997. </w:t>
      </w:r>
    </w:p>
    <w:p w:rsidR="00683D87" w:rsidRPr="00683D87" w:rsidP="00683D87">
      <w:pPr>
        <w:pStyle w:val="Default"/>
        <w:jc w:val="both"/>
        <w:rPr>
          <w:lang w:val="en-US"/>
        </w:rPr>
      </w:pPr>
      <w:r w:rsidRPr="00683D87">
        <w:rPr>
          <w:lang w:val="en-US"/>
        </w:rPr>
        <w:t xml:space="preserve">8. </w:t>
      </w:r>
      <w:r w:rsidRPr="00683D87">
        <w:rPr>
          <w:lang w:val="en-US"/>
        </w:rPr>
        <w:t>Pequeño</w:t>
      </w:r>
      <w:r w:rsidRPr="00683D87">
        <w:rPr>
          <w:lang w:val="en-US"/>
        </w:rPr>
        <w:t xml:space="preserve"> LAROUSSE </w:t>
      </w:r>
      <w:r w:rsidRPr="00683D87">
        <w:rPr>
          <w:lang w:val="en-US"/>
        </w:rPr>
        <w:t>Ilustrado</w:t>
      </w:r>
      <w:r w:rsidRPr="00683D87">
        <w:rPr>
          <w:lang w:val="en-US"/>
        </w:rPr>
        <w:t xml:space="preserve">. Madrid, 2002. </w:t>
      </w:r>
    </w:p>
    <w:p w:rsidR="00683D87" w:rsidRPr="00683D87" w:rsidP="00683D87">
      <w:pPr>
        <w:pStyle w:val="Default"/>
        <w:ind w:firstLine="708"/>
        <w:jc w:val="both"/>
      </w:pPr>
      <w:r w:rsidRPr="00683D87">
        <w:rPr>
          <w:i/>
          <w:iCs/>
        </w:rPr>
        <w:t xml:space="preserve">Интернет ресурсы </w:t>
      </w:r>
    </w:p>
    <w:p w:rsidR="00683D87" w:rsidRPr="00683D87" w:rsidP="00683D87">
      <w:pPr>
        <w:pStyle w:val="Default"/>
        <w:jc w:val="both"/>
      </w:pPr>
      <w:r w:rsidRPr="00683D87">
        <w:t xml:space="preserve">www.cervantes.es </w:t>
      </w:r>
    </w:p>
    <w:p w:rsidR="00683D87" w:rsidRPr="00683D87" w:rsidP="00683D87">
      <w:pPr>
        <w:pStyle w:val="Default"/>
        <w:jc w:val="both"/>
      </w:pPr>
      <w:r w:rsidRPr="00683D87">
        <w:t xml:space="preserve">www.moscu.cervantes.es </w:t>
      </w:r>
    </w:p>
    <w:p w:rsidR="00683D87" w:rsidP="00683D87">
      <w:pPr>
        <w:spacing w:after="0" w:line="240" w:lineRule="auto"/>
        <w:jc w:val="both"/>
        <w:rPr>
          <w:rFonts w:ascii="Times New Roman" w:hAnsi="Times New Roman" w:cs="Times New Roman"/>
          <w:sz w:val="24"/>
          <w:szCs w:val="24"/>
        </w:rPr>
      </w:pPr>
      <w:r w:rsidRPr="00683D87">
        <w:rPr>
          <w:rFonts w:ascii="Times New Roman" w:hAnsi="Times New Roman" w:cs="Times New Roman"/>
          <w:sz w:val="24"/>
          <w:szCs w:val="24"/>
        </w:rPr>
        <w:t>www.rtve.es</w:t>
      </w:r>
    </w:p>
    <w:p w:rsidR="004D35C8" w:rsidP="00683D87">
      <w:pPr>
        <w:spacing w:after="0" w:line="240" w:lineRule="auto"/>
        <w:jc w:val="both"/>
        <w:rPr>
          <w:rFonts w:ascii="Times New Roman" w:eastAsia="Times New Roman" w:hAnsi="Times New Roman" w:cs="Times New Roman"/>
          <w:b/>
          <w:bCs/>
          <w:color w:val="000000"/>
          <w:sz w:val="24"/>
          <w:szCs w:val="24"/>
          <w:shd w:val="clear" w:color="auto" w:fill="FFFFFF"/>
          <w:lang w:eastAsia="ru-RU"/>
        </w:rPr>
      </w:pPr>
    </w:p>
    <w:p w:rsidR="001759E5" w:rsidRPr="00003AA6" w:rsidP="00496CDE">
      <w:pPr>
        <w:pStyle w:val="Default"/>
        <w:jc w:val="both"/>
        <w:rPr>
          <w:b/>
        </w:rPr>
        <w:sectPr w:rsidSect="00024BC6">
          <w:pgSz w:w="11906" w:h="16838"/>
          <w:pgMar w:top="1134" w:right="850" w:bottom="1134" w:left="1134" w:header="708" w:footer="708" w:gutter="0"/>
          <w:cols w:space="708"/>
          <w:docGrid w:linePitch="360"/>
        </w:sectPr>
      </w:pPr>
    </w:p>
    <w:p w:rsidR="00082BEB" w:rsidRPr="00E56837" w:rsidP="00082BEB">
      <w:pPr>
        <w:pStyle w:val="Default"/>
        <w:ind w:left="4962"/>
        <w:rPr>
          <w:rFonts w:eastAsia="Times New Roman"/>
          <w:color w:val="auto"/>
          <w:lang w:eastAsia="ru-RU"/>
        </w:rPr>
      </w:pPr>
    </w:p>
    <w:p w:rsidR="00082BEB" w:rsidRPr="00E56837" w:rsidP="00082BEB">
      <w:pPr>
        <w:pStyle w:val="Default"/>
        <w:ind w:left="4962"/>
        <w:rPr>
          <w:rFonts w:eastAsia="Times New Roman"/>
          <w:color w:val="auto"/>
          <w:lang w:eastAsia="ru-RU"/>
        </w:rPr>
      </w:pPr>
      <w:r w:rsidRPr="00E56837">
        <w:rPr>
          <w:rFonts w:eastAsia="Times New Roman"/>
          <w:color w:val="auto"/>
          <w:lang w:eastAsia="ru-RU"/>
        </w:rPr>
        <w:t>Утверждены на заседании региональной</w:t>
      </w:r>
    </w:p>
    <w:p w:rsidR="00082BEB" w:rsidRPr="00E56837" w:rsidP="00082BEB">
      <w:pPr>
        <w:pStyle w:val="Default"/>
        <w:ind w:left="4962"/>
        <w:rPr>
          <w:rFonts w:eastAsia="Times New Roman"/>
          <w:color w:val="auto"/>
          <w:lang w:eastAsia="ru-RU"/>
        </w:rPr>
      </w:pPr>
      <w:r w:rsidRPr="00E56837">
        <w:rPr>
          <w:rFonts w:eastAsia="Times New Roman"/>
          <w:color w:val="auto"/>
          <w:lang w:eastAsia="ru-RU"/>
        </w:rPr>
        <w:t xml:space="preserve">предметно-методической комиссии всероссийской олимпиады школьников по </w:t>
      </w:r>
      <w:r w:rsidR="0030218B">
        <w:rPr>
          <w:rFonts w:eastAsia="Times New Roman"/>
          <w:color w:val="auto"/>
          <w:lang w:eastAsia="ru-RU"/>
        </w:rPr>
        <w:t>истории</w:t>
      </w:r>
    </w:p>
    <w:p w:rsidR="00082BEB" w:rsidRPr="00E56837" w:rsidP="00082BEB">
      <w:pPr>
        <w:pStyle w:val="Default"/>
        <w:ind w:left="4962"/>
        <w:rPr>
          <w:rFonts w:eastAsia="Times New Roman"/>
          <w:color w:val="auto"/>
          <w:lang w:eastAsia="ru-RU"/>
        </w:rPr>
      </w:pPr>
      <w:r w:rsidRPr="00E56837">
        <w:rPr>
          <w:rFonts w:eastAsia="Times New Roman"/>
          <w:color w:val="auto"/>
          <w:lang w:eastAsia="ru-RU"/>
        </w:rPr>
        <w:t xml:space="preserve">(Протокол </w:t>
      </w:r>
      <w:r w:rsidRPr="009B4E51" w:rsidR="00530B1A">
        <w:rPr>
          <w:rFonts w:eastAsia="Times New Roman"/>
          <w:color w:val="auto"/>
          <w:lang w:eastAsia="ru-RU"/>
        </w:rPr>
        <w:t xml:space="preserve">№ </w:t>
      </w:r>
      <w:r w:rsidR="00530B1A">
        <w:rPr>
          <w:rFonts w:eastAsia="Times New Roman"/>
          <w:color w:val="auto"/>
          <w:lang w:eastAsia="ru-RU"/>
        </w:rPr>
        <w:t>8</w:t>
      </w:r>
      <w:r w:rsidRPr="009B4E51" w:rsidR="00530B1A">
        <w:rPr>
          <w:rFonts w:eastAsia="Times New Roman"/>
          <w:color w:val="auto"/>
          <w:lang w:eastAsia="ru-RU"/>
        </w:rPr>
        <w:t>/23 от 01.09.2021 г.)</w:t>
      </w: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ТРЕБОВАНИЯ К ОРГАНИЗАЦИИ И ПРОВЕДЕНИЮ </w:t>
      </w: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ШКОЛЬНОГО ЭТАПА ВСЕРОССИЙСКОЙ ОЛИМПИАДЫ ШКОЛЬНИКОВ 202</w:t>
      </w:r>
      <w:r w:rsidR="00A35356">
        <w:rPr>
          <w:rFonts w:ascii="Times New Roman" w:eastAsia="Times New Roman" w:hAnsi="Times New Roman" w:cs="Times New Roman"/>
          <w:b/>
          <w:bCs/>
          <w:color w:val="000000"/>
          <w:sz w:val="24"/>
          <w:szCs w:val="24"/>
          <w:shd w:val="clear" w:color="auto" w:fill="FFFFFF"/>
          <w:lang w:eastAsia="ru-RU"/>
        </w:rPr>
        <w:t>1</w:t>
      </w:r>
      <w:r w:rsidRPr="00E56837">
        <w:rPr>
          <w:rFonts w:ascii="Times New Roman" w:eastAsia="Times New Roman" w:hAnsi="Times New Roman" w:cs="Times New Roman"/>
          <w:b/>
          <w:bCs/>
          <w:color w:val="000000"/>
          <w:sz w:val="24"/>
          <w:szCs w:val="24"/>
          <w:shd w:val="clear" w:color="auto" w:fill="FFFFFF"/>
          <w:lang w:eastAsia="ru-RU"/>
        </w:rPr>
        <w:t>/202</w:t>
      </w:r>
      <w:r w:rsidR="00A35356">
        <w:rPr>
          <w:rFonts w:ascii="Times New Roman" w:eastAsia="Times New Roman" w:hAnsi="Times New Roman" w:cs="Times New Roman"/>
          <w:b/>
          <w:bCs/>
          <w:color w:val="000000"/>
          <w:sz w:val="24"/>
          <w:szCs w:val="24"/>
          <w:shd w:val="clear" w:color="auto" w:fill="FFFFFF"/>
          <w:lang w:eastAsia="ru-RU"/>
        </w:rPr>
        <w:t>2</w:t>
      </w:r>
      <w:r w:rsidRPr="00E56837">
        <w:rPr>
          <w:rFonts w:ascii="Times New Roman" w:eastAsia="Times New Roman" w:hAnsi="Times New Roman" w:cs="Times New Roman"/>
          <w:b/>
          <w:bCs/>
          <w:color w:val="000000"/>
          <w:sz w:val="24"/>
          <w:szCs w:val="24"/>
          <w:shd w:val="clear" w:color="auto" w:fill="FFFFFF"/>
          <w:lang w:eastAsia="ru-RU"/>
        </w:rPr>
        <w:t xml:space="preserve"> УЧЕБНОГО ГОДА </w:t>
      </w: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ПО </w:t>
      </w:r>
      <w:r w:rsidR="0030218B">
        <w:rPr>
          <w:rFonts w:ascii="Times New Roman" w:eastAsia="Times New Roman" w:hAnsi="Times New Roman" w:cs="Times New Roman"/>
          <w:b/>
          <w:bCs/>
          <w:color w:val="000000"/>
          <w:sz w:val="24"/>
          <w:szCs w:val="24"/>
          <w:shd w:val="clear" w:color="auto" w:fill="FFFFFF"/>
          <w:lang w:eastAsia="ru-RU"/>
        </w:rPr>
        <w:t>ИСТОРИИ</w:t>
      </w:r>
      <w:r w:rsidRPr="00E56837">
        <w:rPr>
          <w:rFonts w:ascii="Times New Roman" w:eastAsia="Times New Roman" w:hAnsi="Times New Roman" w:cs="Times New Roman"/>
          <w:b/>
          <w:bCs/>
          <w:color w:val="000000"/>
          <w:sz w:val="24"/>
          <w:szCs w:val="24"/>
          <w:shd w:val="clear" w:color="auto" w:fill="FFFFFF"/>
          <w:lang w:eastAsia="ru-RU"/>
        </w:rPr>
        <w:t xml:space="preserve"> НА ТЕРРИТОРИИ ОМСКОЙ ОБЛАСТИ</w:t>
      </w:r>
      <w:r w:rsidRPr="00E56837">
        <w:rPr>
          <w:rFonts w:ascii="Times New Roman" w:hAnsi="Times New Roman" w:cs="Times New Roman"/>
          <w:b/>
          <w:sz w:val="24"/>
          <w:szCs w:val="24"/>
        </w:rPr>
        <w:br/>
      </w: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jc w:val="center"/>
        <w:rPr>
          <w:rFonts w:ascii="Times New Roman" w:eastAsia="Times New Roman" w:hAnsi="Times New Roman" w:cs="Times New Roman"/>
          <w:sz w:val="24"/>
          <w:szCs w:val="24"/>
          <w:lang w:eastAsia="ru-RU"/>
        </w:rPr>
        <w:sectPr>
          <w:headerReference w:type="default" r:id="rId22"/>
          <w:pgSz w:w="11906" w:h="16838"/>
          <w:pgMar w:top="1134" w:right="850" w:bottom="1134" w:left="1701" w:header="708" w:footer="708" w:gutter="0"/>
          <w:cols w:space="708"/>
          <w:docGrid w:linePitch="360"/>
        </w:sectPr>
      </w:pPr>
      <w:r w:rsidRPr="00E56837">
        <w:rPr>
          <w:rFonts w:ascii="Times New Roman" w:eastAsia="Times New Roman" w:hAnsi="Times New Roman" w:cs="Times New Roman"/>
          <w:sz w:val="24"/>
          <w:szCs w:val="24"/>
          <w:lang w:eastAsia="ru-RU"/>
        </w:rPr>
        <w:t>Омск, 2021</w:t>
      </w:r>
    </w:p>
    <w:p w:rsidR="00082BEB" w:rsidRPr="00E56837" w:rsidP="00082BEB">
      <w:pPr>
        <w:spacing w:after="0" w:line="240" w:lineRule="auto"/>
        <w:jc w:val="center"/>
        <w:rPr>
          <w:rFonts w:ascii="Times New Roman" w:eastAsia="Times New Roman" w:hAnsi="Times New Roman" w:cs="Times New Roman"/>
          <w:sz w:val="24"/>
          <w:szCs w:val="24"/>
          <w:lang w:eastAsia="ru-RU"/>
        </w:rPr>
      </w:pPr>
    </w:p>
    <w:p w:rsidR="00082BEB" w:rsidRPr="00E56837" w:rsidP="00082BEB">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1. ОБЩИЕ ПОЛОЖЕНИЯ </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shd w:val="clear" w:color="auto" w:fill="FFFFFF"/>
          <w:lang w:eastAsia="ru-RU"/>
        </w:rPr>
        <w:t>Настоящие требования подготовлены в соответствии с Методическими рекомендациями по разработке требований к проведению школьного и муниципального этапов всероссийской олимпиады школьников в 2021/2022 учебном году</w:t>
      </w:r>
      <w:r w:rsidRPr="00E56837">
        <w:rPr>
          <w:rFonts w:ascii="Times New Roman" w:eastAsia="Times New Roman" w:hAnsi="Times New Roman" w:cs="Times New Roman"/>
          <w:color w:val="000000"/>
          <w:sz w:val="24"/>
          <w:szCs w:val="24"/>
          <w:lang w:eastAsia="ru-RU"/>
        </w:rPr>
        <w:t xml:space="preserve"> в помощь соответствующим методическим комиссиям и жюри в организации и проведении школьного этапа всероссийской олимпиады школьников по </w:t>
      </w:r>
      <w:r w:rsidR="000A6C49">
        <w:rPr>
          <w:rFonts w:ascii="Times New Roman" w:eastAsia="Times New Roman" w:hAnsi="Times New Roman" w:cs="Times New Roman"/>
          <w:color w:val="000000"/>
          <w:sz w:val="24"/>
          <w:szCs w:val="24"/>
          <w:lang w:eastAsia="ru-RU"/>
        </w:rPr>
        <w:t>истории.</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Требования подготовлены в соответствии с актуальным Порядком проведения всероссийской олимпиады школьников, утверждѐнным</w:t>
      </w:r>
      <w:r w:rsidRPr="00E56837">
        <w:rPr>
          <w:rFonts w:ascii="Times New Roman" w:hAnsi="Times New Roman" w:cs="Times New Roman"/>
          <w:sz w:val="24"/>
          <w:szCs w:val="24"/>
        </w:rPr>
        <w:t>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 xml:space="preserve">Школьный этап </w:t>
      </w:r>
      <w:r w:rsidRPr="00E56837">
        <w:rPr>
          <w:rFonts w:ascii="Times New Roman" w:eastAsia="Times New Roman" w:hAnsi="Times New Roman" w:cs="Times New Roman"/>
          <w:color w:val="000000"/>
          <w:sz w:val="24"/>
          <w:szCs w:val="24"/>
          <w:shd w:val="clear" w:color="auto" w:fill="FFFFFF"/>
          <w:lang w:eastAsia="ru-RU"/>
        </w:rPr>
        <w:t xml:space="preserve">всероссийской олимпиады школьников проводится в соответствии </w:t>
      </w:r>
      <w:r w:rsidRPr="00E56837">
        <w:rPr>
          <w:rFonts w:ascii="Times New Roman" w:eastAsia="Times New Roman" w:hAnsi="Times New Roman" w:cs="Times New Roman"/>
          <w:sz w:val="24"/>
          <w:szCs w:val="24"/>
          <w:lang w:eastAsia="ru-RU"/>
        </w:rPr>
        <w:t>с действующими на момент проведения мероприятия санитарно-эпидемиологическими требованиями к условиям и организации обучения в образовательных организациях.</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 xml:space="preserve">При подготовке Требований к проведению школьного всероссийской олимпиады школьников 2021/22 учебного года учтено Постановление Главного государственного санитарного врача Российской Федерации от 30.06.2020 г. № 16 (ред. От 24.03.2021)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(зарегистрировано 03.07.2020 г. № 58824). </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p>
    <w:p w:rsidR="00082BEB" w:rsidRPr="00E56837" w:rsidP="00082BEB">
      <w:pPr>
        <w:pStyle w:val="Default"/>
        <w:ind w:firstLine="709"/>
        <w:jc w:val="both"/>
        <w:rPr>
          <w:rFonts w:eastAsia="Times New Roman"/>
          <w:b/>
          <w:bCs/>
          <w:shd w:val="clear" w:color="auto" w:fill="FFFFFF"/>
          <w:lang w:eastAsia="ru-RU"/>
        </w:rPr>
      </w:pPr>
      <w:r w:rsidRPr="00E56837">
        <w:rPr>
          <w:rFonts w:eastAsia="Times New Roman"/>
          <w:b/>
          <w:bCs/>
          <w:shd w:val="clear" w:color="auto" w:fill="FFFFFF"/>
          <w:lang w:eastAsia="ru-RU"/>
        </w:rPr>
        <w:t xml:space="preserve">2. ТРЕБОВАНИЯ К ОРГАНИЗАЦИИ И ПРОВЕДЕНИЮ ШКОЛЬНОГО ЭТАПА ОЛИМПИАДЫ С УЧЁТОМ АКТУАЛЬНЫХ ДОКУМЕНТОВ, РЕГЛАМЕНТИРУЮЩИХ ОРГАНИЗАЦИЮ И ПРОВЕДЕНИЕ ОЛИМПИАДЫ ПО </w:t>
      </w:r>
      <w:r w:rsidR="00E35A91">
        <w:rPr>
          <w:rFonts w:eastAsia="Times New Roman"/>
          <w:b/>
          <w:bCs/>
          <w:shd w:val="clear" w:color="auto" w:fill="FFFFFF"/>
          <w:lang w:eastAsia="ru-RU"/>
        </w:rPr>
        <w:t>ИСТОРИИ</w:t>
      </w:r>
    </w:p>
    <w:p w:rsidR="00082BEB" w:rsidRPr="00E56837" w:rsidP="00082BEB">
      <w:pPr>
        <w:pStyle w:val="Default"/>
        <w:ind w:firstLine="709"/>
      </w:pPr>
      <w:r w:rsidRPr="00E56837">
        <w:rPr>
          <w:b/>
          <w:bCs/>
        </w:rPr>
        <w:t xml:space="preserve">2.1. Состав участников </w:t>
      </w:r>
    </w:p>
    <w:p w:rsidR="00082BEB" w:rsidRPr="00E56837" w:rsidP="00082BEB">
      <w:pPr>
        <w:pStyle w:val="Default"/>
        <w:ind w:firstLine="709"/>
        <w:jc w:val="both"/>
      </w:pPr>
      <w:r w:rsidRPr="00E56837">
        <w:t xml:space="preserve">В школьном этапе всероссийской олимпиады школьников по </w:t>
      </w:r>
      <w:r w:rsidR="00E35A91">
        <w:t>истории</w:t>
      </w:r>
      <w:r w:rsidRPr="00E56837">
        <w:t xml:space="preserve"> принимают участие учащиеся 5—11 классов. </w:t>
      </w:r>
    </w:p>
    <w:p w:rsidR="00814C02" w:rsidP="00082BEB">
      <w:pPr>
        <w:spacing w:after="0" w:line="240" w:lineRule="auto"/>
        <w:ind w:firstLine="709"/>
        <w:jc w:val="both"/>
        <w:rPr>
          <w:rFonts w:ascii="Times New Roman" w:hAnsi="Times New Roman" w:cs="Times New Roman"/>
          <w:b/>
          <w:bCs/>
          <w:color w:val="000000"/>
          <w:sz w:val="24"/>
          <w:szCs w:val="24"/>
        </w:rPr>
      </w:pPr>
    </w:p>
    <w:p w:rsidR="00082BEB" w:rsidRPr="00E56837" w:rsidP="00082BEB">
      <w:pPr>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b/>
          <w:bCs/>
          <w:color w:val="000000"/>
          <w:sz w:val="24"/>
          <w:szCs w:val="24"/>
        </w:rPr>
        <w:t>2.2. Порядок регистрации участников.</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 xml:space="preserve">Регистрация участников школьного этапа Всероссийской олимпиады организуется с учетом возможностей образовательной организации. За сутки до начала регистрации, ответственный за проведение олимпиады в ОО формирует листы регистрации участников с указанием фамилии, имени, отчества участника, параллели обучения, аудитории проведения школьного этапа олимпиады. Доводит информацию о кабинетном фонде до классных руководителей ОО и непосредственно участников. Списки кабинетов с фамилиями участников располагают на информационном стенде ОО. </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 xml:space="preserve">Регистрация участников может осуществляться как к аудитории, так и в подготовленном  помещении (холл и др.).  </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Регистрация участников начинается не менее чем за 30 минут до начала школьного этапа олимпиады в ОО, согласно  Графику проведения школьного  этапа олимпиады.</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Регистраторы обязаны информировать участника порядковом номером аудитории под роспись, при необходимости сопроводить в аудиторию.</w:t>
      </w:r>
    </w:p>
    <w:p w:rsidR="00814C02" w:rsidP="000A6C49">
      <w:pPr>
        <w:pStyle w:val="Default"/>
        <w:ind w:firstLine="709"/>
        <w:rPr>
          <w:b/>
          <w:bCs/>
        </w:rPr>
      </w:pPr>
    </w:p>
    <w:p w:rsidR="000A6C49" w:rsidRPr="00AB082A" w:rsidP="000A6C49">
      <w:pPr>
        <w:pStyle w:val="Default"/>
        <w:ind w:firstLine="709"/>
      </w:pPr>
      <w:r w:rsidRPr="00E56837">
        <w:rPr>
          <w:b/>
          <w:bCs/>
        </w:rPr>
        <w:t xml:space="preserve">2.3. </w:t>
      </w:r>
      <w:r w:rsidRPr="00AB082A">
        <w:rPr>
          <w:b/>
          <w:bCs/>
        </w:rPr>
        <w:t xml:space="preserve">Продолжительность конкурсов школьного этапа </w:t>
      </w:r>
    </w:p>
    <w:p w:rsidR="000A6C49" w:rsidP="000A6C49">
      <w:pPr>
        <w:pStyle w:val="Default"/>
        <w:ind w:firstLine="709"/>
        <w:rPr>
          <w:sz w:val="23"/>
          <w:szCs w:val="23"/>
        </w:rPr>
      </w:pPr>
      <w:r>
        <w:rPr>
          <w:b/>
          <w:bCs/>
          <w:sz w:val="23"/>
          <w:szCs w:val="23"/>
        </w:rPr>
        <w:t xml:space="preserve">Школьный этап олимпиады </w:t>
      </w:r>
      <w:r>
        <w:rPr>
          <w:sz w:val="23"/>
          <w:szCs w:val="23"/>
        </w:rPr>
        <w:t xml:space="preserve">состоит из одного тура индивидуальных состязаний участников олимпиады. </w:t>
      </w:r>
    </w:p>
    <w:p w:rsidR="000A6C49" w:rsidRPr="00AB082A" w:rsidP="000A6C49">
      <w:pPr>
        <w:pStyle w:val="Default"/>
        <w:ind w:firstLine="709"/>
      </w:pPr>
      <w:r>
        <w:t>О</w:t>
      </w:r>
      <w:r w:rsidRPr="00AB082A">
        <w:t xml:space="preserve">бщая продолжительность </w:t>
      </w:r>
      <w:r>
        <w:t>выполнения олимпиадных заданий</w:t>
      </w:r>
      <w:r w:rsidRPr="00AB082A">
        <w:t xml:space="preserve">: </w:t>
      </w:r>
    </w:p>
    <w:p w:rsidR="000A6C49" w:rsidRPr="00CD0D60" w:rsidP="000A6C49">
      <w:pPr>
        <w:pStyle w:val="Default"/>
        <w:ind w:firstLine="709"/>
      </w:pPr>
      <w:r w:rsidRPr="00CD0D60">
        <w:rPr>
          <w:bCs/>
        </w:rPr>
        <w:t>для 5—</w:t>
      </w:r>
      <w:r w:rsidR="005B543A">
        <w:rPr>
          <w:bCs/>
        </w:rPr>
        <w:t>6</w:t>
      </w:r>
      <w:r w:rsidRPr="00CD0D60">
        <w:rPr>
          <w:bCs/>
        </w:rPr>
        <w:t xml:space="preserve"> классов </w:t>
      </w:r>
      <w:r w:rsidRPr="00CD0D60">
        <w:t xml:space="preserve">–45 минут; </w:t>
      </w:r>
    </w:p>
    <w:p w:rsidR="000A6C49" w:rsidP="005B543A">
      <w:pPr>
        <w:pStyle w:val="Default"/>
        <w:ind w:firstLine="709"/>
      </w:pPr>
      <w:r w:rsidRPr="00CD0D60">
        <w:rPr>
          <w:bCs/>
        </w:rPr>
        <w:t xml:space="preserve">для </w:t>
      </w:r>
      <w:r w:rsidR="005B543A">
        <w:rPr>
          <w:bCs/>
        </w:rPr>
        <w:t>7 - 11</w:t>
      </w:r>
      <w:r w:rsidRPr="00CD0D60">
        <w:rPr>
          <w:bCs/>
        </w:rPr>
        <w:t xml:space="preserve"> классов </w:t>
      </w:r>
      <w:r w:rsidRPr="00CD0D60">
        <w:t>–</w:t>
      </w:r>
      <w:r w:rsidR="005B543A">
        <w:t xml:space="preserve">90 </w:t>
      </w:r>
      <w:r w:rsidRPr="00CD0D60">
        <w:t xml:space="preserve">минут. </w:t>
      </w:r>
    </w:p>
    <w:p w:rsidR="000A6C49" w:rsidP="000A6C49">
      <w:pPr>
        <w:pStyle w:val="Default"/>
        <w:ind w:firstLine="708"/>
        <w:jc w:val="both"/>
        <w:rPr>
          <w:color w:val="auto"/>
          <w:sz w:val="23"/>
          <w:szCs w:val="23"/>
        </w:rPr>
      </w:pPr>
      <w:r>
        <w:rPr>
          <w:sz w:val="23"/>
          <w:szCs w:val="23"/>
        </w:rPr>
        <w:t>Для проведения школьного этапа олимпиады необходимы аудитории, в которых каждому участнику олимпиады должно быть предоставлено отдельное рабочее место. Все рабочие места участ</w:t>
      </w:r>
      <w:r>
        <w:rPr>
          <w:sz w:val="23"/>
          <w:szCs w:val="23"/>
        </w:rPr>
        <w:t xml:space="preserve">ников олимпиады должны обеспечивать им равные условия, </w:t>
      </w:r>
      <w:r>
        <w:rPr>
          <w:color w:val="auto"/>
          <w:sz w:val="23"/>
          <w:szCs w:val="23"/>
        </w:rPr>
        <w:t xml:space="preserve">соответствовать действующим на момент проведения олимпиады санитарно-эпидемиологическим правилам и нормам. </w:t>
      </w:r>
    </w:p>
    <w:p w:rsidR="000A6C49" w:rsidRPr="00CD0D60" w:rsidP="000A6C49">
      <w:pPr>
        <w:pStyle w:val="Default"/>
        <w:ind w:firstLine="709"/>
        <w:jc w:val="both"/>
      </w:pPr>
      <w:r>
        <w:rPr>
          <w:color w:val="auto"/>
          <w:sz w:val="23"/>
          <w:szCs w:val="23"/>
        </w:rPr>
        <w:t>Расчет числа аудиторий определяется числом участников и посадочных мест в аудиториях. Проведению школьного этапа олимпиады тура предшествует краткий инструктаж участников о правилах участия в олимпиаде.</w:t>
      </w:r>
    </w:p>
    <w:p w:rsidR="000A6C49" w:rsidP="000A6C49">
      <w:pPr>
        <w:pStyle w:val="Default"/>
        <w:ind w:firstLine="709"/>
      </w:pPr>
    </w:p>
    <w:p w:rsidR="00082BEB" w:rsidRPr="00E56837" w:rsidP="00814C02">
      <w:pPr>
        <w:pStyle w:val="Default"/>
        <w:ind w:firstLine="708"/>
        <w:jc w:val="both"/>
        <w:rPr>
          <w:b/>
        </w:rPr>
      </w:pPr>
      <w:r>
        <w:rPr>
          <w:b/>
        </w:rPr>
        <w:t xml:space="preserve">2.4. </w:t>
      </w:r>
      <w:r>
        <w:rPr>
          <w:b/>
        </w:rPr>
        <w:tab/>
      </w:r>
      <w:r w:rsidRPr="00E56837">
        <w:rPr>
          <w:b/>
        </w:rPr>
        <w:t>Процедура проведения школьного этапа</w:t>
      </w:r>
      <w:r w:rsidR="00B90F99">
        <w:rPr>
          <w:b/>
        </w:rPr>
        <w:t xml:space="preserve"> олимпиады по </w:t>
      </w:r>
      <w:r w:rsidR="000A6C49">
        <w:rPr>
          <w:b/>
        </w:rPr>
        <w:t>истории</w:t>
      </w:r>
    </w:p>
    <w:p w:rsidR="00814C02" w:rsidP="00814C02">
      <w:pPr>
        <w:spacing w:after="0" w:line="240" w:lineRule="auto"/>
        <w:ind w:firstLine="709"/>
        <w:jc w:val="both"/>
        <w:rPr>
          <w:rFonts w:ascii="Times New Roman" w:hAnsi="Times New Roman" w:cs="Times New Roman"/>
          <w:sz w:val="24"/>
          <w:szCs w:val="24"/>
        </w:rPr>
      </w:pPr>
      <w:r w:rsidRPr="00BA0040">
        <w:rPr>
          <w:rFonts w:ascii="Times New Roman" w:hAnsi="Times New Roman" w:cs="Times New Roman"/>
          <w:sz w:val="24"/>
          <w:szCs w:val="24"/>
        </w:rPr>
        <w:t xml:space="preserve">Проведению </w:t>
      </w:r>
      <w:r>
        <w:rPr>
          <w:rFonts w:ascii="Times New Roman" w:hAnsi="Times New Roman" w:cs="Times New Roman"/>
          <w:sz w:val="24"/>
          <w:szCs w:val="24"/>
        </w:rPr>
        <w:t>олимпиады</w:t>
      </w:r>
      <w:r w:rsidRPr="00BA0040">
        <w:rPr>
          <w:rFonts w:ascii="Times New Roman" w:hAnsi="Times New Roman" w:cs="Times New Roman"/>
          <w:sz w:val="24"/>
          <w:szCs w:val="24"/>
        </w:rPr>
        <w:t xml:space="preserve"> предшествует краткий инструктаж участников о правилах участия в олимпиаде.</w:t>
      </w:r>
    </w:p>
    <w:p w:rsidR="00814C02" w:rsidRPr="00E56837" w:rsidP="00814C02">
      <w:pPr>
        <w:pStyle w:val="Default"/>
        <w:ind w:firstLine="709"/>
        <w:jc w:val="both"/>
      </w:pPr>
      <w:r w:rsidRPr="00E56837">
        <w:t xml:space="preserve">До начала работы участники олимпиады под руководством организаторов в аудитории </w:t>
      </w:r>
      <w:r w:rsidRPr="00BA0040">
        <w:rPr>
          <w:b/>
        </w:rPr>
        <w:t>заполняют титульный лист</w:t>
      </w:r>
      <w:r w:rsidRPr="00E56837">
        <w:t xml:space="preserve">,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rsidR="005F6D8C" w:rsidP="00232977">
      <w:pPr>
        <w:pStyle w:val="Default"/>
        <w:ind w:firstLine="709"/>
        <w:jc w:val="both"/>
      </w:pPr>
      <w:r w:rsidRPr="00E56837">
        <w:t>После заполнения титульных листов участникам выдаются задания</w:t>
      </w:r>
      <w:r>
        <w:t xml:space="preserve">, </w:t>
      </w:r>
      <w:r>
        <w:t>черновики</w:t>
      </w:r>
      <w:r>
        <w:t xml:space="preserve">, участникам 10 </w:t>
      </w:r>
      <w:r>
        <w:t>кл</w:t>
      </w:r>
      <w:r>
        <w:t>.- бланки ответов</w:t>
      </w:r>
      <w:r w:rsidRPr="00E56837">
        <w:t xml:space="preserve">. </w:t>
      </w:r>
    </w:p>
    <w:p w:rsidR="00814C02" w:rsidP="00232977">
      <w:pPr>
        <w:pStyle w:val="Default"/>
        <w:ind w:firstLine="709"/>
        <w:jc w:val="both"/>
        <w:rPr>
          <w:b/>
        </w:rPr>
      </w:pPr>
      <w:r w:rsidRPr="002A05C2">
        <w:rPr>
          <w:b/>
        </w:rPr>
        <w:t xml:space="preserve">Участники </w:t>
      </w:r>
      <w:r w:rsidR="005F6D8C">
        <w:rPr>
          <w:b/>
        </w:rPr>
        <w:t xml:space="preserve">5-9 классов, 11 классов </w:t>
      </w:r>
      <w:r w:rsidRPr="002A05C2">
        <w:rPr>
          <w:b/>
        </w:rPr>
        <w:t>записывают ответы на листах с заданиями в специально отведенных для этого местах.</w:t>
      </w:r>
    </w:p>
    <w:p w:rsidR="005F6D8C" w:rsidRPr="00232977" w:rsidP="00232977">
      <w:pPr>
        <w:pStyle w:val="Default"/>
        <w:ind w:firstLine="709"/>
        <w:jc w:val="both"/>
        <w:rPr>
          <w:b/>
        </w:rPr>
      </w:pPr>
      <w:r w:rsidRPr="002A05C2">
        <w:rPr>
          <w:b/>
        </w:rPr>
        <w:t xml:space="preserve">Участники </w:t>
      </w:r>
      <w:r>
        <w:rPr>
          <w:b/>
        </w:rPr>
        <w:t xml:space="preserve">10 классов выполняют задания </w:t>
      </w:r>
      <w:r w:rsidRPr="00971037">
        <w:rPr>
          <w:b/>
        </w:rPr>
        <w:t>на бланках ответов, выданных организаторами.</w:t>
      </w:r>
    </w:p>
    <w:p w:rsidR="00BA0040" w:rsidRPr="00BA0040" w:rsidP="00BA0040">
      <w:pPr>
        <w:spacing w:after="0" w:line="240" w:lineRule="auto"/>
        <w:ind w:firstLine="709"/>
        <w:jc w:val="both"/>
        <w:rPr>
          <w:rFonts w:ascii="Times New Roman" w:hAnsi="Times New Roman" w:cs="Times New Roman"/>
          <w:b/>
          <w:bCs/>
          <w:color w:val="000000"/>
          <w:sz w:val="24"/>
          <w:szCs w:val="24"/>
        </w:rPr>
      </w:pPr>
    </w:p>
    <w:p w:rsidR="00082BEB" w:rsidRPr="00E56837" w:rsidP="009D0441">
      <w:pPr>
        <w:spacing w:after="0" w:line="240" w:lineRule="auto"/>
        <w:ind w:firstLine="567"/>
        <w:jc w:val="center"/>
        <w:rPr>
          <w:rFonts w:ascii="Times New Roman" w:hAnsi="Times New Roman" w:cs="Times New Roman"/>
          <w:b/>
          <w:bCs/>
          <w:color w:val="000000"/>
          <w:sz w:val="24"/>
          <w:szCs w:val="24"/>
        </w:rPr>
      </w:pPr>
      <w:r w:rsidRPr="00E56837">
        <w:rPr>
          <w:rFonts w:ascii="Times New Roman" w:hAnsi="Times New Roman" w:cs="Times New Roman"/>
          <w:b/>
          <w:bCs/>
          <w:color w:val="000000"/>
          <w:sz w:val="24"/>
          <w:szCs w:val="24"/>
        </w:rPr>
        <w:t>3.</w:t>
      </w:r>
      <w:r w:rsidRPr="00E56837">
        <w:rPr>
          <w:rFonts w:ascii="Times New Roman" w:hAnsi="Times New Roman" w:cs="Times New Roman"/>
          <w:b/>
          <w:bCs/>
          <w:color w:val="000000"/>
          <w:sz w:val="24"/>
          <w:szCs w:val="24"/>
        </w:rPr>
        <w:tab/>
        <w:t>ПРОЦЕДУРА КОДИРОВАНИЯ И ДЕКОДИРОВАНИЯ  ВЫПОЛНЕННЫХ ЗАДАНИЙ</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Кодирование (обезличивание) олимпиадных работ осуществляется членами оргкомитета школьного этапа олимпиады.</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Код олимпиадной работы (шифр) записывается на титульном олимпиадной работы и на первом (при необходимости и на других листах) рабочем листе олимпиадной работы.</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Титульные листы отделяются от олимпиадной работы, упаковываются в отдельные файлы по классам и хранятся в сейфе  до окончания процедуры проверки работ.</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По окончании олимпиады, перед проведением показа работ и апелляций, работы участников декодируются членом оргкомитета школьного этапа олимпиады.</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spacing w:after="0" w:line="240" w:lineRule="auto"/>
        <w:ind w:firstLine="709"/>
        <w:jc w:val="both"/>
        <w:rPr>
          <w:rFonts w:ascii="Times New Roman" w:hAnsi="Times New Roman" w:cs="Times New Roman"/>
          <w:b/>
          <w:bCs/>
          <w:color w:val="000000"/>
          <w:sz w:val="24"/>
          <w:szCs w:val="24"/>
        </w:rPr>
      </w:pPr>
      <w:r w:rsidRPr="00E56837">
        <w:rPr>
          <w:rFonts w:ascii="Times New Roman" w:hAnsi="Times New Roman" w:cs="Times New Roman"/>
          <w:b/>
          <w:bCs/>
          <w:color w:val="000000"/>
          <w:sz w:val="24"/>
          <w:szCs w:val="24"/>
        </w:rPr>
        <w:t>4. КРИТЕРИИ И МЕТОДИКА ОЦЕНИВАНИЯ ОЛИМПИАДНЫХ ЗАДАНИЙ</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Оценивание качества выполнения участниками заданий осуществляет жюри школьного этапа олимпиады в соответствии с критериями и методикой оценивания выполнения олимпиадных заданий, разработанных Региональной предметно-методической комиссией, с учётом определения высшего балла за каждое задание отдельно, а также общей максимально возможной суммой баллов за все задания и туры.</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pStyle w:val="1"/>
        <w:spacing w:before="0" w:after="0" w:line="240" w:lineRule="auto"/>
        <w:ind w:firstLine="709"/>
        <w:rPr>
          <w:szCs w:val="24"/>
        </w:rPr>
      </w:pPr>
      <w:r w:rsidRPr="00E56837">
        <w:rPr>
          <w:szCs w:val="24"/>
        </w:rPr>
        <w:t>5. Порядок проведения процедуры анализа, показа и апелляции по результатам проверки заданий школьного этапа олимпиады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sz w:val="24"/>
          <w:szCs w:val="24"/>
        </w:rPr>
        <w:t>Проведение процедуры анализа олимпиадных заданий, показ</w:t>
      </w:r>
      <w:r>
        <w:rPr>
          <w:rFonts w:ascii="Times New Roman" w:hAnsi="Times New Roman" w:cs="Times New Roman"/>
          <w:sz w:val="24"/>
          <w:szCs w:val="24"/>
        </w:rPr>
        <w:t xml:space="preserve"> и апелляцийпо результатам проверки заданий</w:t>
      </w:r>
      <w:r w:rsidRPr="00E56837">
        <w:rPr>
          <w:rFonts w:ascii="Times New Roman" w:hAnsi="Times New Roman" w:cs="Times New Roman"/>
          <w:sz w:val="24"/>
          <w:szCs w:val="24"/>
        </w:rPr>
        <w:t xml:space="preserve"> осуществляется в установленное время в соответствии с программой олимпиады.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sz w:val="24"/>
          <w:szCs w:val="24"/>
        </w:rPr>
        <w:t xml:space="preserve">Подробное описание </w:t>
      </w:r>
      <w:r>
        <w:rPr>
          <w:rFonts w:ascii="Times New Roman" w:hAnsi="Times New Roman" w:cs="Times New Roman"/>
          <w:sz w:val="24"/>
          <w:szCs w:val="24"/>
        </w:rPr>
        <w:t>п</w:t>
      </w:r>
      <w:r w:rsidRPr="00E56837">
        <w:rPr>
          <w:rFonts w:ascii="Times New Roman" w:hAnsi="Times New Roman" w:cs="Times New Roman"/>
          <w:sz w:val="24"/>
          <w:szCs w:val="24"/>
        </w:rPr>
        <w:t>роведени</w:t>
      </w:r>
      <w:r>
        <w:rPr>
          <w:rFonts w:ascii="Times New Roman" w:hAnsi="Times New Roman" w:cs="Times New Roman"/>
          <w:sz w:val="24"/>
          <w:szCs w:val="24"/>
        </w:rPr>
        <w:t>я</w:t>
      </w:r>
      <w:r w:rsidRPr="00E56837">
        <w:rPr>
          <w:rFonts w:ascii="Times New Roman" w:hAnsi="Times New Roman" w:cs="Times New Roman"/>
          <w:sz w:val="24"/>
          <w:szCs w:val="24"/>
        </w:rPr>
        <w:t xml:space="preserve"> процедуры анализа олимпиадных заданий, показ и апелляций по результатам проверки заданий</w:t>
      </w:r>
      <w:r>
        <w:rPr>
          <w:rFonts w:ascii="Times New Roman" w:hAnsi="Times New Roman" w:cs="Times New Roman"/>
          <w:sz w:val="24"/>
          <w:szCs w:val="24"/>
        </w:rPr>
        <w:t xml:space="preserve"> проведено в организационно- технологической модели проведения школьного этапа олимпиады.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p>
    <w:p w:rsidR="00082BEB" w:rsidRPr="00E56837" w:rsidP="00082BEB">
      <w:pPr>
        <w:pStyle w:val="1"/>
        <w:spacing w:before="0" w:after="0" w:line="240" w:lineRule="auto"/>
        <w:ind w:firstLine="709"/>
        <w:rPr>
          <w:szCs w:val="24"/>
        </w:rPr>
      </w:pPr>
      <w:bookmarkStart w:id="23" w:name="_Toc55757316_6"/>
      <w:bookmarkStart w:id="24" w:name="_Toc56335429_6"/>
      <w:bookmarkStart w:id="25" w:name="_Toc56335760_6"/>
      <w:r>
        <w:rPr>
          <w:szCs w:val="24"/>
        </w:rPr>
        <w:t>6</w:t>
      </w:r>
      <w:r w:rsidRPr="00E56837">
        <w:rPr>
          <w:szCs w:val="24"/>
        </w:rPr>
        <w:t>. Порядок подведения итогов олимпиады</w:t>
      </w:r>
      <w:bookmarkEnd w:id="23"/>
      <w:bookmarkEnd w:id="24"/>
      <w:bookmarkEnd w:id="25"/>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 В случаях отсутствия апелляций председатель жюри подводит итоги по протоколу предварительных результатов.</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 xml:space="preserve">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 </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 xml:space="preserve">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школьного этапа олимпиады должны быть внесены соответствующие изменения. </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Итоговые результаты Олимпиады оформляются как рейтинговая таблица результатов участников Олимпиады по общеобразовательному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Участники с равным количеством баллов располагаются в алфавитном порядке. Статус участника школьного этапа Олимпиады «победитель», «призер», «участник» заносится в итоговую ведомость оценки олимпиадных работ.Итоговые результаты публикуются на официальных ресурсах организатора и площадок проведения школьного этапа.</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sidRPr="00E56837">
        <w:rPr>
          <w:rFonts w:ascii="Times New Roman" w:hAnsi="Times New Roman" w:cs="Times New Roman"/>
          <w:b/>
          <w:bCs/>
          <w:color w:val="000000"/>
          <w:sz w:val="24"/>
          <w:szCs w:val="24"/>
        </w:rPr>
        <w:t xml:space="preserve">. ОПИСАНИЕ НЕОБХОДИМОГО МАТЕРИАЛЬНО-ТЕХНИЧЕСКОГО ОБЕСПЕЧЕНИЯ ДЛЯ ВЫПОЛНЕНИЯ ОЛИМПИАДНЫХ ЗАДАНИЙ </w:t>
      </w:r>
    </w:p>
    <w:p w:rsidR="000A6C49" w:rsidRPr="00E56837" w:rsidP="000A6C49">
      <w:pPr>
        <w:pStyle w:val="Default"/>
        <w:ind w:firstLine="709"/>
        <w:jc w:val="both"/>
      </w:pPr>
      <w:r>
        <w:rPr>
          <w:sz w:val="23"/>
          <w:szCs w:val="23"/>
        </w:rPr>
        <w:t xml:space="preserve">Для школьного этапа олимпиады необходима соответствующая материальная база. </w:t>
      </w:r>
      <w:r w:rsidRPr="00E56837">
        <w:t xml:space="preserve">Во всех аудиториях, задействованных для проведения </w:t>
      </w:r>
      <w:r>
        <w:t>школьного этапа</w:t>
      </w:r>
      <w:r w:rsidRPr="00E56837">
        <w:t>, должны быть часы, поскольку выполнение заданий требует контроля за временем.</w:t>
      </w:r>
    </w:p>
    <w:p w:rsidR="000A6C49" w:rsidP="000A6C49">
      <w:pPr>
        <w:pStyle w:val="Default"/>
        <w:ind w:firstLine="709"/>
        <w:jc w:val="both"/>
        <w:rPr>
          <w:sz w:val="23"/>
          <w:szCs w:val="23"/>
        </w:rPr>
      </w:pPr>
      <w:r>
        <w:rPr>
          <w:sz w:val="23"/>
          <w:szCs w:val="23"/>
        </w:rPr>
        <w:t xml:space="preserve">Каждому участнику должны быть предоставлены предусмотренные для выполнения заданий материалы: бланки заданий, </w:t>
      </w:r>
      <w:r w:rsidR="007D693A">
        <w:rPr>
          <w:sz w:val="23"/>
          <w:szCs w:val="23"/>
        </w:rPr>
        <w:t xml:space="preserve">черновики, </w:t>
      </w:r>
      <w:r>
        <w:rPr>
          <w:sz w:val="23"/>
          <w:szCs w:val="23"/>
        </w:rPr>
        <w:t>бланки ответов</w:t>
      </w:r>
      <w:r w:rsidR="007D693A">
        <w:rPr>
          <w:sz w:val="23"/>
          <w:szCs w:val="23"/>
        </w:rPr>
        <w:t xml:space="preserve"> (для обучающихся 10 классов)</w:t>
      </w:r>
      <w:r>
        <w:rPr>
          <w:sz w:val="23"/>
          <w:szCs w:val="23"/>
        </w:rPr>
        <w:t>.</w:t>
      </w:r>
    </w:p>
    <w:p w:rsidR="00814C02" w:rsidP="00082BEB">
      <w:pPr>
        <w:pStyle w:val="Default"/>
        <w:ind w:firstLine="709"/>
        <w:jc w:val="both"/>
      </w:pPr>
    </w:p>
    <w:p w:rsidR="00082BEB" w:rsidRPr="00E56837" w:rsidP="00082BEB">
      <w:pPr>
        <w:pStyle w:val="Default"/>
        <w:ind w:firstLine="709"/>
        <w:jc w:val="both"/>
      </w:pPr>
      <w:r>
        <w:rPr>
          <w:b/>
          <w:bCs/>
        </w:rPr>
        <w:t>8</w:t>
      </w:r>
      <w:r w:rsidRPr="00E56837">
        <w:rPr>
          <w:b/>
          <w:bCs/>
        </w:rPr>
        <w:t xml:space="preserve">. ПЕРЕЧЕНЬ СПРАВОЧНЫХ МАТЕРИАЛОВ, СРЕДСТВ СВЯЗИ И ЭЛЕКТРОННО-ВЫЧИСЛИТЕЛЬНОЙ ТЕХНИКИ, РАЗРЕШЁННЫХ К ИСПОЛЬЗОВАНИЮ ВО ВРЕМЯ ПРОВЕДЕНИЯ ОЛИМПИАДЫ </w:t>
      </w:r>
    </w:p>
    <w:p w:rsidR="00D40332" w:rsidRPr="00A0046D" w:rsidP="00D40332">
      <w:pPr>
        <w:autoSpaceDE w:val="0"/>
        <w:autoSpaceDN w:val="0"/>
        <w:adjustRightInd w:val="0"/>
        <w:spacing w:after="0" w:line="240" w:lineRule="auto"/>
        <w:ind w:firstLine="709"/>
        <w:jc w:val="both"/>
        <w:rPr>
          <w:rFonts w:ascii="Times New Roman" w:hAnsi="Times New Roman" w:cs="Times New Roman"/>
          <w:color w:val="000000"/>
          <w:sz w:val="23"/>
          <w:szCs w:val="23"/>
        </w:rPr>
      </w:pPr>
      <w:r w:rsidRPr="00A0046D">
        <w:rPr>
          <w:rFonts w:ascii="Times New Roman" w:hAnsi="Times New Roman" w:cs="Times New Roman"/>
          <w:color w:val="000000"/>
          <w:sz w:val="23"/>
          <w:szCs w:val="23"/>
        </w:rPr>
        <w:t>Наличие у участника школьного этап</w:t>
      </w:r>
      <w:r>
        <w:rPr>
          <w:rFonts w:ascii="Times New Roman" w:hAnsi="Times New Roman" w:cs="Times New Roman"/>
          <w:color w:val="000000"/>
          <w:sz w:val="23"/>
          <w:szCs w:val="23"/>
        </w:rPr>
        <w:t xml:space="preserve">а </w:t>
      </w:r>
      <w:r w:rsidRPr="00A0046D">
        <w:rPr>
          <w:rFonts w:ascii="Times New Roman" w:hAnsi="Times New Roman" w:cs="Times New Roman"/>
          <w:color w:val="000000"/>
          <w:sz w:val="23"/>
          <w:szCs w:val="23"/>
        </w:rPr>
        <w:t xml:space="preserve">дополнительных информационных средств и материалов любого характера и на любом носителе (хрестоматий, справочников, учебно-методической литературы, средств мобильной связи, компьютера, любых электронных устройств даже в выключенном виде) категорически </w:t>
      </w:r>
      <w:r w:rsidRPr="00A0046D">
        <w:rPr>
          <w:rFonts w:ascii="Times New Roman" w:hAnsi="Times New Roman" w:cs="Times New Roman"/>
          <w:b/>
          <w:color w:val="000000"/>
          <w:sz w:val="23"/>
          <w:szCs w:val="23"/>
        </w:rPr>
        <w:t>не допускается</w:t>
      </w:r>
      <w:r w:rsidRPr="00A0046D">
        <w:rPr>
          <w:rFonts w:ascii="Times New Roman" w:hAnsi="Times New Roman" w:cs="Times New Roman"/>
          <w:color w:val="000000"/>
          <w:sz w:val="23"/>
          <w:szCs w:val="23"/>
        </w:rPr>
        <w:t xml:space="preserve">. В случае нарушения учащимся этих условий он исключается из состава участников олимпиады. </w:t>
      </w:r>
    </w:p>
    <w:p w:rsidR="00082BEB" w:rsidP="00814C02">
      <w:pPr>
        <w:spacing w:after="0" w:line="240" w:lineRule="auto"/>
        <w:ind w:firstLine="709"/>
        <w:jc w:val="both"/>
        <w:rPr>
          <w:rFonts w:ascii="Times New Roman" w:eastAsia="Times New Roman" w:hAnsi="Times New Roman" w:cs="Times New Roman"/>
          <w:sz w:val="24"/>
          <w:szCs w:val="24"/>
          <w:lang w:eastAsia="ru-RU"/>
        </w:rPr>
      </w:pPr>
      <w:r w:rsidRPr="00814C02">
        <w:rPr>
          <w:rFonts w:ascii="Times New Roman" w:eastAsia="Times New Roman" w:hAnsi="Times New Roman" w:cs="Times New Roman"/>
          <w:sz w:val="24"/>
          <w:szCs w:val="24"/>
          <w:lang w:eastAsia="ru-RU"/>
        </w:rPr>
        <w:t>Участники могут взять в аудиторию только ручку (синего или чѐрного цвета), прохладительные напитки в прозрачной упаковке, шоколад. Все остальное должно быть сложено в специально отведѐнном для вещей месте.</w:t>
      </w:r>
    </w:p>
    <w:p w:rsidR="00814C02" w:rsidRPr="00814C02" w:rsidP="00082BEB">
      <w:pPr>
        <w:spacing w:after="0" w:line="240" w:lineRule="auto"/>
        <w:ind w:firstLine="709"/>
        <w:rPr>
          <w:rFonts w:ascii="Times New Roman" w:eastAsia="Times New Roman" w:hAnsi="Times New Roman" w:cs="Times New Roman"/>
          <w:sz w:val="24"/>
          <w:szCs w:val="24"/>
          <w:lang w:eastAsia="ru-RU"/>
        </w:rPr>
      </w:pPr>
    </w:p>
    <w:p w:rsidR="00082BEB" w:rsidRPr="00E56837" w:rsidP="00082BEB">
      <w:pPr>
        <w:pStyle w:val="Default"/>
        <w:ind w:firstLine="709"/>
        <w:jc w:val="both"/>
        <w:rPr>
          <w:b/>
          <w:bCs/>
        </w:rPr>
      </w:pPr>
      <w:r>
        <w:rPr>
          <w:b/>
          <w:bCs/>
        </w:rPr>
        <w:t>9.</w:t>
      </w:r>
      <w:r>
        <w:rPr>
          <w:b/>
          <w:bCs/>
        </w:rPr>
        <w:tab/>
      </w:r>
      <w:r w:rsidRPr="00E56837">
        <w:rPr>
          <w:b/>
          <w:bCs/>
        </w:rPr>
        <w:t xml:space="preserve">ИСПОЛЬЗОВАНИЕ УЧЕБНОЙ ЛИТЕРАТУРЫ И ИНТЕРНЕТ-РЕСУРСОВ ПРИ ПОДГОТОВКЕ ШКОЛЬНИКОВ К ОЛИМПИАДЕ </w:t>
      </w:r>
    </w:p>
    <w:p w:rsidR="00EE5A46" w:rsidRPr="00EE5A46" w:rsidP="008D394B">
      <w:pPr>
        <w:pStyle w:val="Default"/>
        <w:jc w:val="both"/>
      </w:pPr>
      <w:r w:rsidRPr="00EE5A46">
        <w:t xml:space="preserve">При подготовке участников к школьному и муниципальному этапам олимпиады целесообразно использовать следующие нижеприведенные материалы. </w:t>
      </w:r>
    </w:p>
    <w:p w:rsidR="00EE5A46" w:rsidRPr="00EE5A46" w:rsidP="008D394B">
      <w:pPr>
        <w:pStyle w:val="Default"/>
        <w:ind w:firstLine="708"/>
        <w:jc w:val="both"/>
      </w:pPr>
      <w:r w:rsidRPr="00EE5A46">
        <w:rPr>
          <w:i/>
          <w:iCs/>
        </w:rPr>
        <w:t xml:space="preserve">Печатные издания: </w:t>
      </w:r>
    </w:p>
    <w:p w:rsidR="008D394B" w:rsidRPr="00185989" w:rsidP="008D394B">
      <w:pPr>
        <w:pStyle w:val="ListParagraph"/>
        <w:numPr>
          <w:ilvl w:val="0"/>
          <w:numId w:val="16"/>
        </w:numPr>
        <w:spacing w:after="0" w:line="240" w:lineRule="auto"/>
        <w:ind w:left="0" w:firstLine="0"/>
        <w:rPr>
          <w:rFonts w:ascii="Times New Roman" w:hAnsi="Times New Roman"/>
          <w:sz w:val="24"/>
          <w:szCs w:val="24"/>
        </w:rPr>
      </w:pPr>
      <w:r w:rsidRPr="00185989">
        <w:rPr>
          <w:rFonts w:ascii="Times New Roman" w:hAnsi="Times New Roman"/>
          <w:sz w:val="24"/>
          <w:szCs w:val="24"/>
        </w:rPr>
        <w:t>Атлас. История древнего мира.</w:t>
      </w:r>
    </w:p>
    <w:p w:rsidR="008D394B" w:rsidRPr="00185989" w:rsidP="008D394B">
      <w:pPr>
        <w:pStyle w:val="ListParagraph"/>
        <w:numPr>
          <w:ilvl w:val="0"/>
          <w:numId w:val="16"/>
        </w:numPr>
        <w:spacing w:after="0" w:line="240" w:lineRule="auto"/>
        <w:ind w:left="0" w:firstLine="0"/>
        <w:rPr>
          <w:rFonts w:ascii="Times New Roman" w:hAnsi="Times New Roman"/>
          <w:sz w:val="24"/>
          <w:szCs w:val="24"/>
        </w:rPr>
      </w:pPr>
      <w:r w:rsidRPr="00185989">
        <w:rPr>
          <w:rFonts w:ascii="Times New Roman" w:hAnsi="Times New Roman"/>
          <w:sz w:val="24"/>
          <w:szCs w:val="24"/>
        </w:rPr>
        <w:t>Вигасин</w:t>
      </w:r>
      <w:r w:rsidRPr="00185989">
        <w:rPr>
          <w:rFonts w:ascii="Times New Roman" w:hAnsi="Times New Roman"/>
          <w:sz w:val="24"/>
          <w:szCs w:val="24"/>
        </w:rPr>
        <w:t xml:space="preserve"> А.А., </w:t>
      </w:r>
      <w:r w:rsidRPr="00185989">
        <w:rPr>
          <w:rFonts w:ascii="Times New Roman" w:hAnsi="Times New Roman"/>
          <w:sz w:val="24"/>
          <w:szCs w:val="24"/>
        </w:rPr>
        <w:t>Годер</w:t>
      </w:r>
      <w:r w:rsidRPr="00185989">
        <w:rPr>
          <w:rFonts w:ascii="Times New Roman" w:hAnsi="Times New Roman"/>
          <w:sz w:val="24"/>
          <w:szCs w:val="24"/>
        </w:rPr>
        <w:t xml:space="preserve"> Г.И., Свенцицкая И.С. История древнего мира 5 класс. Просвещение, М. 2003</w:t>
      </w:r>
    </w:p>
    <w:p w:rsidR="008D394B" w:rsidRPr="00185989" w:rsidP="008D394B">
      <w:pPr>
        <w:pStyle w:val="ListParagraph"/>
        <w:numPr>
          <w:ilvl w:val="0"/>
          <w:numId w:val="16"/>
        </w:numPr>
        <w:spacing w:after="0" w:line="240" w:lineRule="auto"/>
        <w:ind w:left="0" w:firstLine="0"/>
        <w:rPr>
          <w:rFonts w:ascii="Times New Roman" w:hAnsi="Times New Roman"/>
          <w:sz w:val="24"/>
          <w:szCs w:val="24"/>
        </w:rPr>
      </w:pPr>
      <w:r w:rsidRPr="00185989">
        <w:rPr>
          <w:rFonts w:ascii="Times New Roman" w:hAnsi="Times New Roman"/>
          <w:sz w:val="24"/>
          <w:szCs w:val="24"/>
        </w:rPr>
        <w:t>Годер</w:t>
      </w:r>
      <w:r w:rsidRPr="00185989">
        <w:rPr>
          <w:rFonts w:ascii="Times New Roman" w:hAnsi="Times New Roman"/>
          <w:sz w:val="24"/>
          <w:szCs w:val="24"/>
        </w:rPr>
        <w:t xml:space="preserve"> Г.И. Раздаточный иллюстративный материал по истории древнего мира</w:t>
      </w:r>
    </w:p>
    <w:p w:rsidR="008D394B" w:rsidRPr="00185989" w:rsidP="008D394B">
      <w:pPr>
        <w:pStyle w:val="ListParagraph"/>
        <w:numPr>
          <w:ilvl w:val="0"/>
          <w:numId w:val="16"/>
        </w:numPr>
        <w:spacing w:after="0" w:line="240" w:lineRule="auto"/>
        <w:ind w:left="0" w:firstLine="0"/>
        <w:rPr>
          <w:rFonts w:ascii="Times New Roman" w:hAnsi="Times New Roman"/>
          <w:sz w:val="24"/>
          <w:szCs w:val="24"/>
        </w:rPr>
      </w:pPr>
      <w:r w:rsidRPr="00185989">
        <w:rPr>
          <w:rFonts w:ascii="Times New Roman" w:hAnsi="Times New Roman"/>
          <w:sz w:val="24"/>
          <w:szCs w:val="24"/>
        </w:rPr>
        <w:t xml:space="preserve">Олимпиады: школьный и муниципальный  этапы. 6-8, 10 классы: учебно-методическое пособие. </w:t>
      </w:r>
      <w:r w:rsidRPr="00185989">
        <w:rPr>
          <w:rFonts w:ascii="Times New Roman" w:hAnsi="Times New Roman"/>
          <w:sz w:val="24"/>
          <w:szCs w:val="24"/>
        </w:rPr>
        <w:t>Ростов</w:t>
      </w:r>
      <w:r w:rsidRPr="00185989">
        <w:rPr>
          <w:rFonts w:ascii="Times New Roman" w:hAnsi="Times New Roman"/>
          <w:sz w:val="24"/>
          <w:szCs w:val="24"/>
        </w:rPr>
        <w:t xml:space="preserve"> н/Д: Легион, 2009. </w:t>
      </w:r>
    </w:p>
    <w:p w:rsidR="008D394B" w:rsidRPr="00185989" w:rsidP="008D394B">
      <w:pPr>
        <w:pStyle w:val="ListParagraph"/>
        <w:numPr>
          <w:ilvl w:val="0"/>
          <w:numId w:val="16"/>
        </w:numPr>
        <w:spacing w:after="0" w:line="240" w:lineRule="auto"/>
        <w:ind w:left="0" w:firstLine="0"/>
        <w:rPr>
          <w:rFonts w:ascii="Times New Roman" w:hAnsi="Times New Roman"/>
          <w:sz w:val="24"/>
          <w:szCs w:val="24"/>
        </w:rPr>
      </w:pPr>
      <w:r w:rsidRPr="00185989">
        <w:rPr>
          <w:rFonts w:ascii="Times New Roman" w:hAnsi="Times New Roman"/>
          <w:sz w:val="24"/>
          <w:szCs w:val="24"/>
        </w:rPr>
        <w:t>ПОВТОРЕНИЕ И КОНТРОЛЬ ЗНАНИЙ. Интерактивные дидактические материалы. История России /О.А. Мартьянова. – М.: Планета, 2011.</w:t>
      </w:r>
    </w:p>
    <w:p w:rsidR="008D394B" w:rsidRPr="008D394B" w:rsidP="008D394B">
      <w:pPr>
        <w:pStyle w:val="ListParagraph"/>
        <w:numPr>
          <w:ilvl w:val="0"/>
          <w:numId w:val="16"/>
        </w:numPr>
        <w:spacing w:after="0" w:line="240" w:lineRule="auto"/>
        <w:ind w:left="0" w:firstLine="0"/>
        <w:jc w:val="both"/>
      </w:pPr>
      <w:r w:rsidRPr="00185989">
        <w:rPr>
          <w:rFonts w:ascii="Times New Roman" w:hAnsi="Times New Roman"/>
          <w:sz w:val="24"/>
          <w:szCs w:val="24"/>
        </w:rPr>
        <w:t xml:space="preserve">Преподавание истории и обществознания в школе. 2010. № 9; Хитров Д.А. </w:t>
      </w:r>
    </w:p>
    <w:p w:rsidR="008D394B" w:rsidRPr="008D394B" w:rsidP="008D394B">
      <w:pPr>
        <w:pStyle w:val="ListParagraph"/>
        <w:numPr>
          <w:ilvl w:val="0"/>
          <w:numId w:val="16"/>
        </w:numPr>
        <w:spacing w:after="0" w:line="240" w:lineRule="auto"/>
        <w:ind w:left="0" w:firstLine="0"/>
        <w:jc w:val="both"/>
        <w:rPr>
          <w:rFonts w:ascii="Times New Roman" w:hAnsi="Times New Roman"/>
          <w:sz w:val="24"/>
          <w:szCs w:val="24"/>
        </w:rPr>
      </w:pPr>
      <w:r w:rsidRPr="00185989">
        <w:rPr>
          <w:rFonts w:ascii="Times New Roman" w:hAnsi="Times New Roman"/>
          <w:sz w:val="24"/>
          <w:szCs w:val="24"/>
        </w:rPr>
        <w:t>Хитров Д.А. Использование исторических источников в олимпиадных задачах // Преподавание истории в школе. 2011. № 7</w:t>
      </w:r>
    </w:p>
    <w:p w:rsidR="008D394B" w:rsidRPr="008D394B" w:rsidP="008D394B">
      <w:pPr>
        <w:pStyle w:val="ListParagraph"/>
        <w:numPr>
          <w:ilvl w:val="0"/>
          <w:numId w:val="16"/>
        </w:numPr>
        <w:spacing w:after="0" w:line="240" w:lineRule="auto"/>
        <w:ind w:left="0" w:firstLine="0"/>
        <w:jc w:val="both"/>
        <w:rPr>
          <w:rFonts w:ascii="Times New Roman" w:hAnsi="Times New Roman"/>
          <w:sz w:val="24"/>
          <w:szCs w:val="24"/>
        </w:rPr>
      </w:pPr>
      <w:r w:rsidRPr="008D394B">
        <w:rPr>
          <w:rFonts w:ascii="Times New Roman" w:hAnsi="Times New Roman"/>
          <w:sz w:val="24"/>
          <w:szCs w:val="24"/>
        </w:rPr>
        <w:t xml:space="preserve">Талызина А. А. Историческое эссе. Учебное пособие. – М.: Изд. «Русское слово», 2016. – 320 с. </w:t>
      </w:r>
    </w:p>
    <w:p w:rsidR="008D394B" w:rsidRPr="008D394B" w:rsidP="008D394B">
      <w:pPr>
        <w:pStyle w:val="ListParagraph"/>
        <w:numPr>
          <w:ilvl w:val="0"/>
          <w:numId w:val="16"/>
        </w:numPr>
        <w:spacing w:after="0" w:line="240" w:lineRule="auto"/>
        <w:ind w:left="0" w:firstLine="0"/>
        <w:jc w:val="both"/>
        <w:rPr>
          <w:rFonts w:ascii="Times New Roman" w:hAnsi="Times New Roman"/>
          <w:sz w:val="24"/>
          <w:szCs w:val="24"/>
        </w:rPr>
      </w:pPr>
      <w:r w:rsidRPr="008D394B">
        <w:rPr>
          <w:rFonts w:ascii="Times New Roman" w:hAnsi="Times New Roman"/>
          <w:sz w:val="24"/>
          <w:szCs w:val="24"/>
        </w:rPr>
        <w:t xml:space="preserve">Хитров Д. А., Черненко Д. А., Талызина А. А., </w:t>
      </w:r>
      <w:r w:rsidRPr="008D394B">
        <w:rPr>
          <w:rFonts w:ascii="Times New Roman" w:hAnsi="Times New Roman"/>
          <w:sz w:val="24"/>
          <w:szCs w:val="24"/>
        </w:rPr>
        <w:t>Камараули</w:t>
      </w:r>
      <w:r w:rsidRPr="008D394B">
        <w:rPr>
          <w:rFonts w:ascii="Times New Roman" w:hAnsi="Times New Roman"/>
          <w:sz w:val="24"/>
          <w:szCs w:val="24"/>
        </w:rPr>
        <w:t xml:space="preserve"> Е. В. Исторический проект. Учебное пособие. – М.: Изд. «Русское слово», 2017. – 376 с. </w:t>
      </w:r>
    </w:p>
    <w:p w:rsidR="008D394B" w:rsidP="008D394B">
      <w:pPr>
        <w:pStyle w:val="Default"/>
        <w:jc w:val="both"/>
        <w:rPr>
          <w:i/>
          <w:iCs/>
        </w:rPr>
      </w:pPr>
    </w:p>
    <w:p w:rsidR="008D394B" w:rsidRPr="00EE5A46" w:rsidP="008D394B">
      <w:pPr>
        <w:pStyle w:val="Default"/>
        <w:ind w:firstLine="708"/>
        <w:jc w:val="both"/>
      </w:pPr>
      <w:r w:rsidRPr="00EE5A46">
        <w:rPr>
          <w:i/>
          <w:iCs/>
        </w:rPr>
        <w:t xml:space="preserve">Ресурсы в Интернете: </w:t>
      </w:r>
    </w:p>
    <w:p w:rsidR="008D394B" w:rsidRPr="00185989" w:rsidP="008D394B">
      <w:pPr>
        <w:numPr>
          <w:ilvl w:val="0"/>
          <w:numId w:val="17"/>
        </w:numPr>
        <w:spacing w:after="0" w:line="240" w:lineRule="auto"/>
        <w:ind w:left="0" w:firstLine="0"/>
        <w:jc w:val="both"/>
        <w:rPr>
          <w:rFonts w:ascii="Times New Roman" w:hAnsi="Times New Roman"/>
          <w:sz w:val="24"/>
          <w:szCs w:val="24"/>
        </w:rPr>
      </w:pPr>
      <w:r w:rsidRPr="00185989">
        <w:rPr>
          <w:rFonts w:ascii="Times New Roman" w:hAnsi="Times New Roman"/>
          <w:sz w:val="24"/>
          <w:szCs w:val="24"/>
        </w:rPr>
        <w:t>Иформационный</w:t>
      </w:r>
      <w:r w:rsidRPr="00185989">
        <w:rPr>
          <w:rFonts w:ascii="Times New Roman" w:hAnsi="Times New Roman"/>
          <w:sz w:val="24"/>
          <w:szCs w:val="24"/>
        </w:rPr>
        <w:t xml:space="preserve"> портал Всероссийской олимпиады школьников </w:t>
      </w:r>
      <w:hyperlink r:id="rId23" w:history="1">
        <w:r w:rsidRPr="00185989">
          <w:rPr>
            <w:rStyle w:val="Hyperlink"/>
            <w:rFonts w:ascii="Times New Roman" w:hAnsi="Times New Roman"/>
            <w:sz w:val="24"/>
            <w:szCs w:val="24"/>
          </w:rPr>
          <w:t>http://www.rosolymp.ru/</w:t>
        </w:r>
      </w:hyperlink>
    </w:p>
    <w:p w:rsidR="008D394B" w:rsidRPr="00185989" w:rsidP="008D394B">
      <w:pPr>
        <w:numPr>
          <w:ilvl w:val="0"/>
          <w:numId w:val="17"/>
        </w:numPr>
        <w:spacing w:after="0" w:line="240" w:lineRule="auto"/>
        <w:ind w:left="0" w:firstLine="0"/>
        <w:jc w:val="both"/>
        <w:rPr>
          <w:rFonts w:ascii="Times New Roman" w:hAnsi="Times New Roman"/>
          <w:sz w:val="24"/>
          <w:szCs w:val="24"/>
        </w:rPr>
      </w:pPr>
      <w:r w:rsidRPr="00185989">
        <w:rPr>
          <w:rFonts w:ascii="Times New Roman" w:hAnsi="Times New Roman"/>
          <w:sz w:val="24"/>
          <w:szCs w:val="24"/>
        </w:rPr>
        <w:t xml:space="preserve">Проект «ХРОНОС»    </w:t>
      </w:r>
      <w:hyperlink r:id="rId24" w:history="1">
        <w:r w:rsidRPr="00185989">
          <w:rPr>
            <w:rStyle w:val="Hyperlink"/>
            <w:rFonts w:ascii="Times New Roman" w:hAnsi="Times New Roman"/>
            <w:sz w:val="24"/>
            <w:szCs w:val="24"/>
          </w:rPr>
          <w:t>http://hrono.info/</w:t>
        </w:r>
      </w:hyperlink>
    </w:p>
    <w:p w:rsidR="008D394B" w:rsidRPr="00185989" w:rsidP="008D394B">
      <w:pPr>
        <w:numPr>
          <w:ilvl w:val="0"/>
          <w:numId w:val="17"/>
        </w:numPr>
        <w:spacing w:after="0" w:line="240" w:lineRule="auto"/>
        <w:ind w:left="0" w:firstLine="0"/>
        <w:jc w:val="both"/>
        <w:rPr>
          <w:rFonts w:ascii="Times New Roman" w:hAnsi="Times New Roman"/>
          <w:sz w:val="24"/>
          <w:szCs w:val="24"/>
        </w:rPr>
      </w:pPr>
      <w:r w:rsidRPr="00185989">
        <w:rPr>
          <w:rFonts w:ascii="Times New Roman" w:hAnsi="Times New Roman"/>
          <w:sz w:val="24"/>
          <w:szCs w:val="24"/>
        </w:rPr>
        <w:t xml:space="preserve">Портал региональной системы выявления и развития молодых талантов </w:t>
      </w:r>
      <w:hyperlink r:id="rId25" w:history="1">
        <w:r w:rsidRPr="00185989">
          <w:rPr>
            <w:rStyle w:val="Hyperlink"/>
            <w:rFonts w:ascii="Times New Roman" w:hAnsi="Times New Roman"/>
            <w:sz w:val="24"/>
            <w:szCs w:val="24"/>
          </w:rPr>
          <w:t>http://talant55.irooo.ru/index.php/vosh-2015-16-uchebnogo-goda/arkhiv-zadanij-i-reshenij-za-period-2009-2015-uchebnogo-goda</w:t>
        </w:r>
      </w:hyperlink>
    </w:p>
    <w:p w:rsidR="008D394B" w:rsidRPr="00185989" w:rsidP="008D394B">
      <w:pPr>
        <w:numPr>
          <w:ilvl w:val="0"/>
          <w:numId w:val="17"/>
        </w:numPr>
        <w:spacing w:after="0" w:line="240" w:lineRule="auto"/>
        <w:ind w:left="0" w:firstLine="0"/>
        <w:jc w:val="both"/>
        <w:rPr>
          <w:rFonts w:ascii="Times New Roman" w:hAnsi="Times New Roman"/>
          <w:color w:val="000000"/>
          <w:sz w:val="24"/>
          <w:szCs w:val="24"/>
          <w:shd w:val="clear" w:color="auto" w:fill="FFFFFF"/>
        </w:rPr>
      </w:pPr>
      <w:r w:rsidRPr="00185989">
        <w:rPr>
          <w:rFonts w:ascii="Times New Roman" w:hAnsi="Times New Roman"/>
          <w:color w:val="000000"/>
          <w:sz w:val="24"/>
          <w:szCs w:val="24"/>
          <w:shd w:val="clear" w:color="auto" w:fill="FFFFFF"/>
        </w:rPr>
        <w:t xml:space="preserve">Преподавание истории в школе </w:t>
      </w:r>
      <w:hyperlink r:id="rId26" w:history="1">
        <w:r w:rsidRPr="00185989">
          <w:rPr>
            <w:rStyle w:val="Hyperlink"/>
            <w:rFonts w:ascii="Times New Roman" w:hAnsi="Times New Roman"/>
            <w:sz w:val="24"/>
            <w:szCs w:val="24"/>
            <w:shd w:val="clear" w:color="auto" w:fill="FFFFFF"/>
          </w:rPr>
          <w:t>http://pish.ru/</w:t>
        </w:r>
      </w:hyperlink>
    </w:p>
    <w:p w:rsidR="008D394B" w:rsidRPr="00EE5A46" w:rsidP="008D394B">
      <w:pPr>
        <w:pStyle w:val="Default"/>
        <w:numPr>
          <w:ilvl w:val="0"/>
          <w:numId w:val="17"/>
        </w:numPr>
        <w:ind w:left="0" w:firstLine="0"/>
        <w:jc w:val="both"/>
      </w:pPr>
      <w:r w:rsidRPr="00EE5A46">
        <w:t xml:space="preserve">Сайты </w:t>
      </w:r>
      <w:r w:rsidRPr="00EE5A46">
        <w:t>ВСоШ</w:t>
      </w:r>
      <w:r w:rsidRPr="00EE5A46">
        <w:t xml:space="preserve"> в регионах http://vserosolymp.rudn.ru/mm/sites/ </w:t>
      </w:r>
    </w:p>
    <w:p w:rsidR="008D394B" w:rsidP="008D394B">
      <w:pPr>
        <w:pStyle w:val="Default"/>
        <w:numPr>
          <w:ilvl w:val="0"/>
          <w:numId w:val="17"/>
        </w:numPr>
        <w:ind w:left="0" w:firstLine="0"/>
        <w:jc w:val="both"/>
      </w:pPr>
      <w:r w:rsidRPr="00EE5A46">
        <w:t xml:space="preserve">Задания всех этапов ВсОШ по истории (г. Москва) https://vos.olimpiada.ru/main/table/tasks/#table </w:t>
      </w:r>
    </w:p>
    <w:p w:rsidR="008D394B" w:rsidP="008D394B">
      <w:pPr>
        <w:pStyle w:val="Default"/>
        <w:numPr>
          <w:ilvl w:val="0"/>
          <w:numId w:val="17"/>
        </w:numPr>
        <w:ind w:left="0" w:firstLine="0"/>
        <w:jc w:val="both"/>
      </w:pPr>
      <w:r w:rsidRPr="00EE5A46">
        <w:t xml:space="preserve">Черненко Д. А. Вебинар для организаторов школьного и муниципального этапов всероссийской олимпиады школьников в 2018–2019 гг. http://vserosolymp.rudn.ru/lecture/ist.php </w:t>
      </w:r>
    </w:p>
    <w:p w:rsidR="008D394B" w:rsidRPr="00EE5A46" w:rsidP="008D394B">
      <w:pPr>
        <w:pStyle w:val="Default"/>
        <w:numPr>
          <w:ilvl w:val="0"/>
          <w:numId w:val="17"/>
        </w:numPr>
        <w:ind w:left="0" w:firstLine="0"/>
        <w:jc w:val="both"/>
      </w:pPr>
      <w:r w:rsidRPr="00EE5A46">
        <w:t xml:space="preserve">Всероссийская олимпиада школьников по истории. Задания и решения. https://olimpiada.ru/activity/84/tasks </w:t>
      </w:r>
    </w:p>
    <w:p w:rsidR="008D394B" w:rsidRPr="00185989" w:rsidP="008D394B">
      <w:pPr>
        <w:rPr>
          <w:rFonts w:ascii="Times New Roman" w:hAnsi="Times New Roman"/>
          <w:b/>
          <w:sz w:val="24"/>
          <w:szCs w:val="24"/>
        </w:rPr>
      </w:pPr>
    </w:p>
    <w:p w:rsidR="00886EE7" w:rsidRPr="00EE5A46" w:rsidP="00EE5A46">
      <w:pPr>
        <w:pStyle w:val="Default"/>
        <w:ind w:firstLine="709"/>
        <w:jc w:val="both"/>
        <w:sectPr w:rsidSect="00197DF5">
          <w:pgSz w:w="11906" w:h="16838"/>
          <w:pgMar w:top="1134" w:right="566" w:bottom="709" w:left="1134" w:header="708" w:footer="708" w:gutter="0"/>
          <w:cols w:space="708"/>
          <w:docGrid w:linePitch="360"/>
        </w:sectPr>
      </w:pPr>
    </w:p>
    <w:p w:rsidR="00533F96" w:rsidRPr="00E56837" w:rsidP="00533F96">
      <w:pPr>
        <w:pStyle w:val="Default"/>
        <w:ind w:left="4962"/>
        <w:rPr>
          <w:rFonts w:eastAsia="Times New Roman"/>
          <w:color w:val="auto"/>
          <w:lang w:eastAsia="ru-RU"/>
        </w:rPr>
      </w:pPr>
    </w:p>
    <w:p w:rsidR="00533F96" w:rsidRPr="00E56837" w:rsidP="00533F96">
      <w:pPr>
        <w:pStyle w:val="Default"/>
        <w:ind w:left="4962"/>
        <w:rPr>
          <w:rFonts w:eastAsia="Times New Roman"/>
          <w:color w:val="auto"/>
          <w:lang w:eastAsia="ru-RU"/>
        </w:rPr>
      </w:pPr>
      <w:r w:rsidRPr="00E56837">
        <w:rPr>
          <w:rFonts w:eastAsia="Times New Roman"/>
          <w:color w:val="auto"/>
          <w:lang w:eastAsia="ru-RU"/>
        </w:rPr>
        <w:t>Утверждены на заседании региональной</w:t>
      </w:r>
    </w:p>
    <w:p w:rsidR="00533F96" w:rsidRPr="00E56837" w:rsidP="00533F96">
      <w:pPr>
        <w:pStyle w:val="Default"/>
        <w:ind w:left="4962"/>
        <w:rPr>
          <w:rFonts w:eastAsia="Times New Roman"/>
          <w:color w:val="auto"/>
          <w:lang w:eastAsia="ru-RU"/>
        </w:rPr>
      </w:pPr>
      <w:r w:rsidRPr="00E56837">
        <w:rPr>
          <w:rFonts w:eastAsia="Times New Roman"/>
          <w:color w:val="auto"/>
          <w:lang w:eastAsia="ru-RU"/>
        </w:rPr>
        <w:t xml:space="preserve">предметно-методической комиссии всероссийской олимпиады школьников по </w:t>
      </w:r>
      <w:r w:rsidR="00971037">
        <w:rPr>
          <w:rFonts w:eastAsia="Times New Roman"/>
          <w:color w:val="auto"/>
          <w:lang w:eastAsia="ru-RU"/>
        </w:rPr>
        <w:t>китайскому</w:t>
      </w:r>
      <w:r>
        <w:rPr>
          <w:rFonts w:eastAsia="Times New Roman"/>
          <w:color w:val="auto"/>
          <w:lang w:eastAsia="ru-RU"/>
        </w:rPr>
        <w:t xml:space="preserve"> языку</w:t>
      </w:r>
    </w:p>
    <w:p w:rsidR="00533F96" w:rsidRPr="00E56837" w:rsidP="00533F96">
      <w:pPr>
        <w:pStyle w:val="Default"/>
        <w:ind w:left="4962"/>
        <w:rPr>
          <w:rFonts w:eastAsia="Times New Roman"/>
          <w:color w:val="auto"/>
          <w:lang w:eastAsia="ru-RU"/>
        </w:rPr>
      </w:pPr>
      <w:r w:rsidRPr="00E56837">
        <w:rPr>
          <w:rFonts w:eastAsia="Times New Roman"/>
          <w:color w:val="auto"/>
          <w:lang w:eastAsia="ru-RU"/>
        </w:rPr>
        <w:t xml:space="preserve">(Протокол </w:t>
      </w:r>
      <w:r w:rsidRPr="009B4E51" w:rsidR="00870A34">
        <w:rPr>
          <w:rFonts w:eastAsia="Times New Roman"/>
          <w:color w:val="auto"/>
          <w:lang w:eastAsia="ru-RU"/>
        </w:rPr>
        <w:t xml:space="preserve">№ </w:t>
      </w:r>
      <w:r w:rsidR="00870A34">
        <w:rPr>
          <w:rFonts w:eastAsia="Times New Roman"/>
          <w:color w:val="auto"/>
          <w:lang w:eastAsia="ru-RU"/>
        </w:rPr>
        <w:t>9</w:t>
      </w:r>
      <w:r w:rsidRPr="009B4E51" w:rsidR="00870A34">
        <w:rPr>
          <w:rFonts w:eastAsia="Times New Roman"/>
          <w:color w:val="auto"/>
          <w:lang w:eastAsia="ru-RU"/>
        </w:rPr>
        <w:t>/23 от 01.09.2021 г.)</w:t>
      </w:r>
      <w:r w:rsidRPr="00E56837" w:rsidR="00870A34">
        <w:rPr>
          <w:rFonts w:eastAsia="Times New Roman"/>
          <w:color w:val="auto"/>
          <w:lang w:eastAsia="ru-RU"/>
        </w:rPr>
        <w:t xml:space="preserve"> </w:t>
      </w:r>
      <w:r w:rsidRPr="00E56837">
        <w:rPr>
          <w:rFonts w:eastAsia="Times New Roman"/>
          <w:color w:val="auto"/>
          <w:lang w:eastAsia="ru-RU"/>
        </w:rPr>
        <w:t xml:space="preserve"> </w:t>
      </w: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ТРЕБОВАНИЯ К ОРГАНИЗАЦИИ И ПРОВЕДЕНИЮ </w:t>
      </w:r>
    </w:p>
    <w:p w:rsidR="00533F96" w:rsidRPr="00E56837" w:rsidP="00533F96">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ШКОЛЬНОГО ЭТАПА ВСЕРОССИЙСКОЙ ОЛИМПИАДЫ ШКОЛЬНИКОВ 202</w:t>
      </w:r>
      <w:r w:rsidR="00C8603C">
        <w:rPr>
          <w:rFonts w:ascii="Times New Roman" w:eastAsia="Times New Roman" w:hAnsi="Times New Roman" w:cs="Times New Roman"/>
          <w:b/>
          <w:bCs/>
          <w:color w:val="000000"/>
          <w:sz w:val="24"/>
          <w:szCs w:val="24"/>
          <w:shd w:val="clear" w:color="auto" w:fill="FFFFFF"/>
          <w:lang w:eastAsia="ru-RU"/>
        </w:rPr>
        <w:t>1</w:t>
      </w:r>
      <w:r w:rsidRPr="00E56837">
        <w:rPr>
          <w:rFonts w:ascii="Times New Roman" w:eastAsia="Times New Roman" w:hAnsi="Times New Roman" w:cs="Times New Roman"/>
          <w:b/>
          <w:bCs/>
          <w:color w:val="000000"/>
          <w:sz w:val="24"/>
          <w:szCs w:val="24"/>
          <w:shd w:val="clear" w:color="auto" w:fill="FFFFFF"/>
          <w:lang w:eastAsia="ru-RU"/>
        </w:rPr>
        <w:t>/202</w:t>
      </w:r>
      <w:r w:rsidR="00C8603C">
        <w:rPr>
          <w:rFonts w:ascii="Times New Roman" w:eastAsia="Times New Roman" w:hAnsi="Times New Roman" w:cs="Times New Roman"/>
          <w:b/>
          <w:bCs/>
          <w:color w:val="000000"/>
          <w:sz w:val="24"/>
          <w:szCs w:val="24"/>
          <w:shd w:val="clear" w:color="auto" w:fill="FFFFFF"/>
          <w:lang w:eastAsia="ru-RU"/>
        </w:rPr>
        <w:t>2</w:t>
      </w:r>
      <w:r w:rsidRPr="00E56837">
        <w:rPr>
          <w:rFonts w:ascii="Times New Roman" w:eastAsia="Times New Roman" w:hAnsi="Times New Roman" w:cs="Times New Roman"/>
          <w:b/>
          <w:bCs/>
          <w:color w:val="000000"/>
          <w:sz w:val="24"/>
          <w:szCs w:val="24"/>
          <w:shd w:val="clear" w:color="auto" w:fill="FFFFFF"/>
          <w:lang w:eastAsia="ru-RU"/>
        </w:rPr>
        <w:t xml:space="preserve"> УЧЕБНОГО ГОДА </w:t>
      </w:r>
    </w:p>
    <w:p w:rsidR="00533F96" w:rsidRPr="00E56837" w:rsidP="00533F96">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ПО </w:t>
      </w:r>
      <w:r w:rsidR="00971037">
        <w:rPr>
          <w:rFonts w:ascii="Times New Roman" w:eastAsia="Times New Roman" w:hAnsi="Times New Roman" w:cs="Times New Roman"/>
          <w:b/>
          <w:bCs/>
          <w:color w:val="000000"/>
          <w:sz w:val="24"/>
          <w:szCs w:val="24"/>
          <w:shd w:val="clear" w:color="auto" w:fill="FFFFFF"/>
          <w:lang w:eastAsia="ru-RU"/>
        </w:rPr>
        <w:t>КИТАЙСКОМУ</w:t>
      </w:r>
      <w:r>
        <w:rPr>
          <w:rFonts w:ascii="Times New Roman" w:eastAsia="Times New Roman" w:hAnsi="Times New Roman" w:cs="Times New Roman"/>
          <w:b/>
          <w:bCs/>
          <w:color w:val="000000"/>
          <w:sz w:val="24"/>
          <w:szCs w:val="24"/>
          <w:shd w:val="clear" w:color="auto" w:fill="FFFFFF"/>
          <w:lang w:eastAsia="ru-RU"/>
        </w:rPr>
        <w:t xml:space="preserve"> ЯЗЫКУ</w:t>
      </w:r>
      <w:r w:rsidRPr="00E56837">
        <w:rPr>
          <w:rFonts w:ascii="Times New Roman" w:eastAsia="Times New Roman" w:hAnsi="Times New Roman" w:cs="Times New Roman"/>
          <w:b/>
          <w:bCs/>
          <w:color w:val="000000"/>
          <w:sz w:val="24"/>
          <w:szCs w:val="24"/>
          <w:shd w:val="clear" w:color="auto" w:fill="FFFFFF"/>
          <w:lang w:eastAsia="ru-RU"/>
        </w:rPr>
        <w:t xml:space="preserve"> НА ТЕРРИТОРИИ ОМСКОЙ ОБЛАСТИ</w:t>
      </w:r>
      <w:r w:rsidRPr="00E56837">
        <w:rPr>
          <w:rFonts w:ascii="Times New Roman" w:hAnsi="Times New Roman" w:cs="Times New Roman"/>
          <w:b/>
          <w:sz w:val="24"/>
          <w:szCs w:val="24"/>
        </w:rPr>
        <w:br/>
      </w: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P="00533F96">
      <w:pPr>
        <w:spacing w:after="0" w:line="240" w:lineRule="auto"/>
        <w:rPr>
          <w:rFonts w:ascii="Times New Roman" w:eastAsia="Times New Roman" w:hAnsi="Times New Roman" w:cs="Times New Roman"/>
          <w:sz w:val="24"/>
          <w:szCs w:val="24"/>
          <w:lang w:eastAsia="ru-RU"/>
        </w:rPr>
      </w:pPr>
    </w:p>
    <w:p w:rsidR="00533F96" w:rsidP="00533F96">
      <w:pPr>
        <w:spacing w:after="0" w:line="240" w:lineRule="auto"/>
        <w:rPr>
          <w:rFonts w:ascii="Times New Roman" w:eastAsia="Times New Roman" w:hAnsi="Times New Roman" w:cs="Times New Roman"/>
          <w:sz w:val="24"/>
          <w:szCs w:val="24"/>
          <w:lang w:eastAsia="ru-RU"/>
        </w:rPr>
      </w:pPr>
    </w:p>
    <w:p w:rsidR="00533F96" w:rsidP="00533F96">
      <w:pPr>
        <w:spacing w:after="0" w:line="240" w:lineRule="auto"/>
        <w:rPr>
          <w:rFonts w:ascii="Times New Roman" w:eastAsia="Times New Roman" w:hAnsi="Times New Roman" w:cs="Times New Roman"/>
          <w:sz w:val="24"/>
          <w:szCs w:val="24"/>
          <w:lang w:eastAsia="ru-RU"/>
        </w:rPr>
      </w:pPr>
    </w:p>
    <w:p w:rsidR="00533F96" w:rsidP="00533F96">
      <w:pPr>
        <w:spacing w:after="0" w:line="240" w:lineRule="auto"/>
        <w:rPr>
          <w:rFonts w:ascii="Times New Roman" w:eastAsia="Times New Roman" w:hAnsi="Times New Roman" w:cs="Times New Roman"/>
          <w:sz w:val="24"/>
          <w:szCs w:val="24"/>
          <w:lang w:eastAsia="ru-RU"/>
        </w:rPr>
      </w:pPr>
    </w:p>
    <w:p w:rsidR="00533F96" w:rsidP="00533F96">
      <w:pPr>
        <w:spacing w:after="0" w:line="240" w:lineRule="auto"/>
        <w:rPr>
          <w:rFonts w:ascii="Times New Roman" w:eastAsia="Times New Roman" w:hAnsi="Times New Roman" w:cs="Times New Roman"/>
          <w:sz w:val="24"/>
          <w:szCs w:val="24"/>
          <w:lang w:eastAsia="ru-RU"/>
        </w:rPr>
      </w:pPr>
    </w:p>
    <w:p w:rsidR="00533F96" w:rsidP="00533F96">
      <w:pPr>
        <w:spacing w:after="0" w:line="240" w:lineRule="auto"/>
        <w:rPr>
          <w:rFonts w:ascii="Times New Roman" w:eastAsia="Times New Roman" w:hAnsi="Times New Roman" w:cs="Times New Roman"/>
          <w:sz w:val="24"/>
          <w:szCs w:val="24"/>
          <w:lang w:eastAsia="ru-RU"/>
        </w:rPr>
      </w:pPr>
    </w:p>
    <w:p w:rsidR="00533F96"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jc w:val="center"/>
        <w:rPr>
          <w:rFonts w:ascii="Times New Roman" w:eastAsia="Times New Roman" w:hAnsi="Times New Roman" w:cs="Times New Roman"/>
          <w:sz w:val="24"/>
          <w:szCs w:val="24"/>
          <w:lang w:eastAsia="ru-RU"/>
        </w:rPr>
        <w:sectPr>
          <w:headerReference w:type="default" r:id="rId27"/>
          <w:pgSz w:w="11906" w:h="16838"/>
          <w:pgMar w:top="1134" w:right="850" w:bottom="1134" w:left="1701" w:header="708" w:footer="708" w:gutter="0"/>
          <w:cols w:space="708"/>
          <w:docGrid w:linePitch="360"/>
        </w:sectPr>
      </w:pPr>
      <w:r w:rsidRPr="00E56837">
        <w:rPr>
          <w:rFonts w:ascii="Times New Roman" w:eastAsia="Times New Roman" w:hAnsi="Times New Roman" w:cs="Times New Roman"/>
          <w:sz w:val="24"/>
          <w:szCs w:val="24"/>
          <w:lang w:eastAsia="ru-RU"/>
        </w:rPr>
        <w:t>Омск, 2021</w:t>
      </w:r>
    </w:p>
    <w:p w:rsidR="00533F96" w:rsidRPr="00E56837" w:rsidP="00533F96">
      <w:pPr>
        <w:spacing w:after="0" w:line="240" w:lineRule="auto"/>
        <w:jc w:val="center"/>
        <w:rPr>
          <w:rFonts w:ascii="Times New Roman" w:eastAsia="Times New Roman" w:hAnsi="Times New Roman" w:cs="Times New Roman"/>
          <w:sz w:val="24"/>
          <w:szCs w:val="24"/>
          <w:lang w:eastAsia="ru-RU"/>
        </w:rPr>
      </w:pPr>
    </w:p>
    <w:p w:rsidR="00533F96" w:rsidRPr="00971037" w:rsidP="00533F96">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971037">
        <w:rPr>
          <w:rFonts w:ascii="Times New Roman" w:eastAsia="Times New Roman" w:hAnsi="Times New Roman" w:cs="Times New Roman"/>
          <w:b/>
          <w:bCs/>
          <w:color w:val="000000"/>
          <w:sz w:val="24"/>
          <w:szCs w:val="24"/>
          <w:shd w:val="clear" w:color="auto" w:fill="FFFFFF"/>
          <w:lang w:eastAsia="ru-RU"/>
        </w:rPr>
        <w:t xml:space="preserve">1. ОБЩИЕ ПОЛОЖЕНИЯ </w:t>
      </w:r>
    </w:p>
    <w:p w:rsidR="00533F96" w:rsidRPr="00971037" w:rsidP="00533F96">
      <w:pPr>
        <w:spacing w:after="0" w:line="240" w:lineRule="auto"/>
        <w:ind w:firstLine="709"/>
        <w:jc w:val="both"/>
        <w:rPr>
          <w:rFonts w:ascii="Times New Roman" w:eastAsia="Times New Roman" w:hAnsi="Times New Roman" w:cs="Times New Roman"/>
          <w:color w:val="000000"/>
          <w:sz w:val="24"/>
          <w:szCs w:val="24"/>
          <w:lang w:eastAsia="ru-RU"/>
        </w:rPr>
      </w:pPr>
      <w:r w:rsidRPr="00971037">
        <w:rPr>
          <w:rFonts w:ascii="Times New Roman" w:eastAsia="Times New Roman" w:hAnsi="Times New Roman" w:cs="Times New Roman"/>
          <w:color w:val="000000"/>
          <w:sz w:val="24"/>
          <w:szCs w:val="24"/>
          <w:shd w:val="clear" w:color="auto" w:fill="FFFFFF"/>
          <w:lang w:eastAsia="ru-RU"/>
        </w:rPr>
        <w:t>Настоящие требования подготовлены в соответствии с Методическими рекомендациями по разработке требований к проведению школьного и муниципального этапов всероссийской олимпиады школьников в 2021/2022 учебном году</w:t>
      </w:r>
      <w:r w:rsidRPr="00971037">
        <w:rPr>
          <w:rFonts w:ascii="Times New Roman" w:eastAsia="Times New Roman" w:hAnsi="Times New Roman" w:cs="Times New Roman"/>
          <w:color w:val="000000"/>
          <w:sz w:val="24"/>
          <w:szCs w:val="24"/>
          <w:lang w:eastAsia="ru-RU"/>
        </w:rPr>
        <w:t xml:space="preserve"> в помощь соответствующим методическим комиссиям и жюри в организации и проведении школьного этапа всероссийской олимпиады школьников по </w:t>
      </w:r>
      <w:r w:rsidRPr="00971037" w:rsidR="00971037">
        <w:rPr>
          <w:rFonts w:ascii="Times New Roman" w:eastAsia="Times New Roman" w:hAnsi="Times New Roman" w:cs="Times New Roman"/>
          <w:color w:val="000000"/>
          <w:sz w:val="24"/>
          <w:szCs w:val="24"/>
          <w:lang w:eastAsia="ru-RU"/>
        </w:rPr>
        <w:t>китайскому</w:t>
      </w:r>
      <w:r w:rsidRPr="00971037" w:rsidR="00C41FBE">
        <w:rPr>
          <w:rFonts w:ascii="Times New Roman" w:eastAsia="Times New Roman" w:hAnsi="Times New Roman" w:cs="Times New Roman"/>
          <w:color w:val="000000"/>
          <w:sz w:val="24"/>
          <w:szCs w:val="24"/>
          <w:lang w:eastAsia="ru-RU"/>
        </w:rPr>
        <w:t xml:space="preserve"> языку</w:t>
      </w:r>
      <w:r w:rsidRPr="00971037">
        <w:rPr>
          <w:rFonts w:ascii="Times New Roman" w:eastAsia="Times New Roman" w:hAnsi="Times New Roman" w:cs="Times New Roman"/>
          <w:color w:val="000000"/>
          <w:sz w:val="24"/>
          <w:szCs w:val="24"/>
          <w:lang w:eastAsia="ru-RU"/>
        </w:rPr>
        <w:t>.</w:t>
      </w:r>
    </w:p>
    <w:p w:rsidR="00533F96" w:rsidRPr="00971037" w:rsidP="00533F96">
      <w:pPr>
        <w:spacing w:after="0" w:line="240" w:lineRule="auto"/>
        <w:ind w:firstLine="709"/>
        <w:jc w:val="both"/>
        <w:rPr>
          <w:rFonts w:ascii="Times New Roman" w:eastAsia="Times New Roman" w:hAnsi="Times New Roman" w:cs="Times New Roman"/>
          <w:color w:val="000000"/>
          <w:sz w:val="24"/>
          <w:szCs w:val="24"/>
          <w:lang w:eastAsia="ru-RU"/>
        </w:rPr>
      </w:pPr>
      <w:r w:rsidRPr="00971037">
        <w:rPr>
          <w:rFonts w:ascii="Times New Roman" w:eastAsia="Times New Roman" w:hAnsi="Times New Roman" w:cs="Times New Roman"/>
          <w:color w:val="000000"/>
          <w:sz w:val="24"/>
          <w:szCs w:val="24"/>
          <w:lang w:eastAsia="ru-RU"/>
        </w:rPr>
        <w:t>Требования подготовлены в соответствии с актуальным Порядком проведения всероссийской олимпиады школьников, утверждѐнным</w:t>
      </w:r>
      <w:r w:rsidRPr="00971037">
        <w:rPr>
          <w:rFonts w:ascii="Times New Roman" w:hAnsi="Times New Roman" w:cs="Times New Roman"/>
          <w:sz w:val="24"/>
          <w:szCs w:val="24"/>
        </w:rPr>
        <w:t>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533F96" w:rsidRPr="00971037" w:rsidP="00533F96">
      <w:pPr>
        <w:spacing w:after="0" w:line="240" w:lineRule="auto"/>
        <w:ind w:firstLine="709"/>
        <w:jc w:val="both"/>
        <w:rPr>
          <w:rFonts w:ascii="Times New Roman" w:eastAsia="Times New Roman" w:hAnsi="Times New Roman" w:cs="Times New Roman"/>
          <w:color w:val="000000"/>
          <w:sz w:val="24"/>
          <w:szCs w:val="24"/>
          <w:lang w:eastAsia="ru-RU"/>
        </w:rPr>
      </w:pPr>
      <w:r w:rsidRPr="00971037">
        <w:rPr>
          <w:rFonts w:ascii="Times New Roman" w:eastAsia="Times New Roman" w:hAnsi="Times New Roman" w:cs="Times New Roman"/>
          <w:color w:val="000000"/>
          <w:sz w:val="24"/>
          <w:szCs w:val="24"/>
          <w:lang w:eastAsia="ru-RU"/>
        </w:rPr>
        <w:t xml:space="preserve">Школьный этап </w:t>
      </w:r>
      <w:r w:rsidRPr="00971037">
        <w:rPr>
          <w:rFonts w:ascii="Times New Roman" w:eastAsia="Times New Roman" w:hAnsi="Times New Roman" w:cs="Times New Roman"/>
          <w:color w:val="000000"/>
          <w:sz w:val="24"/>
          <w:szCs w:val="24"/>
          <w:shd w:val="clear" w:color="auto" w:fill="FFFFFF"/>
          <w:lang w:eastAsia="ru-RU"/>
        </w:rPr>
        <w:t xml:space="preserve">всероссийской олимпиады школьников проводится в соответствии </w:t>
      </w:r>
      <w:r w:rsidRPr="00971037">
        <w:rPr>
          <w:rFonts w:ascii="Times New Roman" w:eastAsia="Times New Roman" w:hAnsi="Times New Roman" w:cs="Times New Roman"/>
          <w:sz w:val="24"/>
          <w:szCs w:val="24"/>
          <w:lang w:eastAsia="ru-RU"/>
        </w:rPr>
        <w:t>с действующими на момент проведения мероприятия санитарно-эпидемиологическими требованиями к условиям и организации обучения в образовательных организациях.</w:t>
      </w:r>
    </w:p>
    <w:p w:rsidR="00533F96" w:rsidRPr="00971037" w:rsidP="00533F96">
      <w:pPr>
        <w:spacing w:after="0" w:line="240" w:lineRule="auto"/>
        <w:ind w:firstLine="709"/>
        <w:jc w:val="both"/>
        <w:rPr>
          <w:rFonts w:ascii="Times New Roman" w:eastAsia="Times New Roman" w:hAnsi="Times New Roman" w:cs="Times New Roman"/>
          <w:color w:val="000000"/>
          <w:sz w:val="24"/>
          <w:szCs w:val="24"/>
          <w:lang w:eastAsia="ru-RU"/>
        </w:rPr>
      </w:pPr>
      <w:r w:rsidRPr="00971037">
        <w:rPr>
          <w:rFonts w:ascii="Times New Roman" w:eastAsia="Times New Roman" w:hAnsi="Times New Roman" w:cs="Times New Roman"/>
          <w:color w:val="000000"/>
          <w:sz w:val="24"/>
          <w:szCs w:val="24"/>
          <w:lang w:eastAsia="ru-RU"/>
        </w:rPr>
        <w:t xml:space="preserve">При подготовке Требований к проведению школьного всероссийской олимпиады школьников 2021/22 учебного года учтено Постановление Главного государственного санитарного врача Российской Федерации от 30.06.2020 г. № 16 (ред. От 24.03.2021)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(зарегистрировано 03.07.2020 г. № 58824). </w:t>
      </w:r>
    </w:p>
    <w:p w:rsidR="00533F96" w:rsidRPr="00971037" w:rsidP="00533F96">
      <w:pPr>
        <w:spacing w:after="0" w:line="240" w:lineRule="auto"/>
        <w:ind w:firstLine="709"/>
        <w:jc w:val="both"/>
        <w:rPr>
          <w:rFonts w:ascii="Times New Roman" w:eastAsia="Times New Roman" w:hAnsi="Times New Roman" w:cs="Times New Roman"/>
          <w:color w:val="000000"/>
          <w:sz w:val="24"/>
          <w:szCs w:val="24"/>
          <w:lang w:eastAsia="ru-RU"/>
        </w:rPr>
      </w:pPr>
    </w:p>
    <w:p w:rsidR="00533F96" w:rsidRPr="00971037" w:rsidP="00533F96">
      <w:pPr>
        <w:pStyle w:val="Default"/>
        <w:ind w:firstLine="709"/>
        <w:jc w:val="both"/>
        <w:rPr>
          <w:rFonts w:eastAsia="Times New Roman"/>
          <w:b/>
          <w:bCs/>
          <w:shd w:val="clear" w:color="auto" w:fill="FFFFFF"/>
          <w:lang w:eastAsia="ru-RU"/>
        </w:rPr>
      </w:pPr>
      <w:r w:rsidRPr="00971037">
        <w:rPr>
          <w:rFonts w:eastAsia="Times New Roman"/>
          <w:b/>
          <w:bCs/>
          <w:shd w:val="clear" w:color="auto" w:fill="FFFFFF"/>
          <w:lang w:eastAsia="ru-RU"/>
        </w:rPr>
        <w:t xml:space="preserve">2. ТРЕБОВАНИЯ К ОРГАНИЗАЦИИ И ПРОВЕДЕНИЮ ШКОЛЬНОГО ЭТАПА ОЛИМПИАДЫ С УЧЁТОМ АКТУАЛЬНЫХ ДОКУМЕНТОВ, РЕГЛАМЕНТИРУЮЩИХ ОРГАНИЗАЦИЮ И ПРОВЕДЕНИЕ ОЛИМПИАДЫ ПО </w:t>
      </w:r>
      <w:r w:rsidRPr="00971037" w:rsidR="00971037">
        <w:rPr>
          <w:rFonts w:eastAsia="Times New Roman"/>
          <w:b/>
          <w:lang w:eastAsia="ru-RU"/>
        </w:rPr>
        <w:t>КИТАЙСКОМУ</w:t>
      </w:r>
      <w:r w:rsidRPr="00971037" w:rsidR="00C41FBE">
        <w:rPr>
          <w:rFonts w:eastAsia="Times New Roman"/>
          <w:b/>
          <w:lang w:eastAsia="ru-RU"/>
        </w:rPr>
        <w:t xml:space="preserve"> ЯЗЫКУ</w:t>
      </w:r>
      <w:r w:rsidRPr="00971037" w:rsidR="00C41FBE">
        <w:rPr>
          <w:rFonts w:eastAsia="Times New Roman"/>
          <w:b/>
          <w:bCs/>
          <w:shd w:val="clear" w:color="auto" w:fill="FFFFFF"/>
          <w:lang w:eastAsia="ru-RU"/>
        </w:rPr>
        <w:t xml:space="preserve"> </w:t>
      </w:r>
    </w:p>
    <w:p w:rsidR="00533F96" w:rsidRPr="00971037" w:rsidP="00533F96">
      <w:pPr>
        <w:pStyle w:val="Default"/>
        <w:ind w:firstLine="709"/>
        <w:jc w:val="both"/>
      </w:pPr>
      <w:r w:rsidRPr="00971037">
        <w:rPr>
          <w:b/>
          <w:bCs/>
        </w:rPr>
        <w:t xml:space="preserve">2.1. Состав участников </w:t>
      </w:r>
    </w:p>
    <w:p w:rsidR="00533F96" w:rsidRPr="00971037" w:rsidP="00533F96">
      <w:pPr>
        <w:pStyle w:val="Default"/>
        <w:ind w:firstLine="709"/>
        <w:jc w:val="both"/>
      </w:pPr>
      <w:r w:rsidRPr="00971037">
        <w:t xml:space="preserve">В школьном этапе всероссийской олимпиады школьников по </w:t>
      </w:r>
      <w:r w:rsidRPr="00971037" w:rsidR="00971037">
        <w:rPr>
          <w:rFonts w:eastAsia="Times New Roman"/>
          <w:lang w:eastAsia="ru-RU"/>
        </w:rPr>
        <w:t>китайскому</w:t>
      </w:r>
      <w:r w:rsidRPr="00971037" w:rsidR="00C41FBE">
        <w:rPr>
          <w:rFonts w:eastAsia="Times New Roman"/>
          <w:lang w:eastAsia="ru-RU"/>
        </w:rPr>
        <w:t xml:space="preserve"> языку</w:t>
      </w:r>
      <w:r w:rsidRPr="00971037">
        <w:t xml:space="preserve"> принимают участие учащиеся 5—11 классов. </w:t>
      </w:r>
    </w:p>
    <w:p w:rsidR="00533F96" w:rsidRPr="00971037" w:rsidP="00533F96">
      <w:pPr>
        <w:spacing w:after="0" w:line="240" w:lineRule="auto"/>
        <w:ind w:firstLine="709"/>
        <w:jc w:val="both"/>
        <w:rPr>
          <w:rFonts w:ascii="Times New Roman" w:hAnsi="Times New Roman" w:cs="Times New Roman"/>
          <w:sz w:val="24"/>
          <w:szCs w:val="24"/>
        </w:rPr>
      </w:pPr>
      <w:r w:rsidRPr="00971037">
        <w:rPr>
          <w:rFonts w:ascii="Times New Roman" w:hAnsi="Times New Roman" w:cs="Times New Roman"/>
          <w:b/>
          <w:bCs/>
          <w:color w:val="000000"/>
          <w:sz w:val="24"/>
          <w:szCs w:val="24"/>
        </w:rPr>
        <w:t>2.2. Порядок регистрации участников.</w:t>
      </w:r>
      <w:r w:rsidRPr="00971037">
        <w:rPr>
          <w:rFonts w:ascii="Times New Roman" w:hAnsi="Times New Roman" w:cs="Times New Roman"/>
          <w:sz w:val="24"/>
          <w:szCs w:val="24"/>
        </w:rPr>
        <w:t xml:space="preserve"> </w:t>
      </w:r>
      <w:r w:rsidRPr="00971037">
        <w:rPr>
          <w:rFonts w:ascii="Times New Roman" w:hAnsi="Times New Roman" w:cs="Times New Roman"/>
          <w:color w:val="000000"/>
          <w:sz w:val="24"/>
          <w:szCs w:val="24"/>
        </w:rPr>
        <w:t>Регистрация участников школьного этапа Всероссийской олимпиады организуется с учетом возможностей образовательной организации. За сутки до начала регистрации, ответственный за проведение олимпиады в ОО формирует листы регистрации участников с указанием фамилии, имени, отчества участника, параллели обучения, аудитории проведения школьного этапа олимпиады. Доводит информацию о кабинетном фонде до администрации школы, диспетчера расписания ОО и непосредственно участников.</w:t>
      </w:r>
      <w:r w:rsidRPr="00971037">
        <w:rPr>
          <w:rFonts w:ascii="Times New Roman" w:hAnsi="Times New Roman" w:cs="Times New Roman"/>
          <w:sz w:val="24"/>
          <w:szCs w:val="24"/>
        </w:rPr>
        <w:t xml:space="preserve"> </w:t>
      </w:r>
      <w:r w:rsidRPr="00971037">
        <w:rPr>
          <w:rFonts w:ascii="Times New Roman" w:hAnsi="Times New Roman" w:cs="Times New Roman"/>
          <w:color w:val="000000"/>
          <w:sz w:val="24"/>
          <w:szCs w:val="24"/>
        </w:rPr>
        <w:t xml:space="preserve">Списки кабинетов с фамилиями участников располагают на информационном стенде ОО. </w:t>
      </w:r>
    </w:p>
    <w:p w:rsidR="00533F96" w:rsidRPr="00971037" w:rsidP="00533F96">
      <w:pPr>
        <w:spacing w:after="0" w:line="240" w:lineRule="auto"/>
        <w:ind w:firstLine="709"/>
        <w:jc w:val="both"/>
        <w:rPr>
          <w:rFonts w:ascii="Times New Roman" w:hAnsi="Times New Roman" w:cs="Times New Roman"/>
          <w:color w:val="000000"/>
          <w:sz w:val="24"/>
          <w:szCs w:val="24"/>
        </w:rPr>
      </w:pPr>
      <w:r w:rsidRPr="00971037">
        <w:rPr>
          <w:rFonts w:ascii="Times New Roman" w:hAnsi="Times New Roman" w:cs="Times New Roman"/>
          <w:color w:val="000000"/>
          <w:sz w:val="24"/>
          <w:szCs w:val="24"/>
        </w:rPr>
        <w:t xml:space="preserve">Регистрация участников может осуществляться как в аудитории, так и в подготовленном  помещении (холл и др.).  </w:t>
      </w:r>
    </w:p>
    <w:p w:rsidR="00533F96" w:rsidRPr="00971037" w:rsidP="00533F96">
      <w:pPr>
        <w:spacing w:after="0" w:line="240" w:lineRule="auto"/>
        <w:ind w:firstLine="709"/>
        <w:jc w:val="both"/>
        <w:rPr>
          <w:rFonts w:ascii="Times New Roman" w:hAnsi="Times New Roman" w:cs="Times New Roman"/>
          <w:color w:val="000000"/>
          <w:sz w:val="24"/>
          <w:szCs w:val="24"/>
        </w:rPr>
      </w:pPr>
      <w:r w:rsidRPr="00971037">
        <w:rPr>
          <w:rFonts w:ascii="Times New Roman" w:hAnsi="Times New Roman" w:cs="Times New Roman"/>
          <w:color w:val="000000"/>
          <w:sz w:val="24"/>
          <w:szCs w:val="24"/>
        </w:rPr>
        <w:t>Регистрация участников начинается не менее чем за 30 минут до начала школьного этапа олимпиады в ОО, согласно  Графику проведения школьного  этапа олимпиады.</w:t>
      </w:r>
    </w:p>
    <w:p w:rsidR="00533F96" w:rsidRPr="00971037" w:rsidP="00533F96">
      <w:pPr>
        <w:spacing w:after="0" w:line="240" w:lineRule="auto"/>
        <w:ind w:firstLine="709"/>
        <w:jc w:val="both"/>
        <w:rPr>
          <w:rFonts w:ascii="Times New Roman" w:hAnsi="Times New Roman" w:cs="Times New Roman"/>
          <w:color w:val="000000"/>
          <w:sz w:val="24"/>
          <w:szCs w:val="24"/>
        </w:rPr>
      </w:pPr>
      <w:r w:rsidRPr="00971037">
        <w:rPr>
          <w:rFonts w:ascii="Times New Roman" w:hAnsi="Times New Roman" w:cs="Times New Roman"/>
          <w:color w:val="000000"/>
          <w:sz w:val="24"/>
          <w:szCs w:val="24"/>
        </w:rPr>
        <w:t>Регистраторы обязаны информировать участника порядковом номером аудитории под роспись, при необходимости сопроводить в аудиторию.</w:t>
      </w:r>
    </w:p>
    <w:p w:rsidR="00533F96" w:rsidRPr="00971037" w:rsidP="00533F96">
      <w:pPr>
        <w:pStyle w:val="Default"/>
        <w:ind w:firstLine="709"/>
        <w:rPr>
          <w:b/>
          <w:bCs/>
        </w:rPr>
      </w:pPr>
      <w:r w:rsidRPr="00971037">
        <w:rPr>
          <w:b/>
          <w:bCs/>
        </w:rPr>
        <w:t>2.3.  Порядок проведения туров школьного этапа олимпиады</w:t>
      </w:r>
    </w:p>
    <w:p w:rsidR="00971037" w:rsidRPr="00971037" w:rsidP="00971037">
      <w:pPr>
        <w:pStyle w:val="Default"/>
        <w:ind w:firstLine="708"/>
      </w:pPr>
      <w:r w:rsidRPr="00971037">
        <w:rPr>
          <w:b/>
          <w:bCs/>
        </w:rPr>
        <w:t xml:space="preserve">Школьный этап олимпиады </w:t>
      </w:r>
      <w:r w:rsidRPr="00971037">
        <w:t xml:space="preserve">состоит из одного тура индивидуальных состязаний участников – письменного тура. </w:t>
      </w:r>
    </w:p>
    <w:p w:rsidR="00971037" w:rsidRPr="00971037" w:rsidP="00971037">
      <w:pPr>
        <w:pStyle w:val="Default"/>
        <w:ind w:firstLine="708"/>
      </w:pPr>
      <w:r w:rsidRPr="00971037">
        <w:t>Длительность письменного тура</w:t>
      </w:r>
      <w:r w:rsidR="00091EB6">
        <w:t xml:space="preserve"> и максимальное количество баллов</w:t>
      </w:r>
      <w:r w:rsidRPr="00971037">
        <w:t xml:space="preserve"> составляет: </w:t>
      </w:r>
    </w:p>
    <w:p w:rsidR="00091EB6" w:rsidP="00971037">
      <w:pPr>
        <w:pStyle w:val="Default"/>
        <w:ind w:firstLine="708"/>
      </w:pPr>
    </w:p>
    <w:tbl>
      <w:tblPr>
        <w:tblStyle w:val="TableGrid"/>
        <w:tblW w:w="0" w:type="auto"/>
        <w:tblInd w:w="675" w:type="dxa"/>
        <w:tblLook w:val="04A0"/>
      </w:tblPr>
      <w:tblGrid>
        <w:gridCol w:w="3369"/>
        <w:gridCol w:w="1901"/>
        <w:gridCol w:w="1901"/>
        <w:gridCol w:w="1901"/>
      </w:tblGrid>
      <w:tr w:rsidTr="006452B6">
        <w:tblPrEx>
          <w:tblW w:w="0" w:type="auto"/>
          <w:tblInd w:w="675" w:type="dxa"/>
          <w:tblLook w:val="04A0"/>
        </w:tblPrEx>
        <w:tc>
          <w:tcPr>
            <w:tcW w:w="3369" w:type="dxa"/>
            <w:tcBorders>
              <w:tl2br w:val="single" w:sz="4" w:space="0" w:color="auto"/>
            </w:tcBorders>
          </w:tcPr>
          <w:p w:rsidR="006452B6" w:rsidP="00091EB6">
            <w:pPr>
              <w:pStyle w:val="Default"/>
              <w:jc w:val="right"/>
              <w:rPr>
                <w:b/>
              </w:rPr>
            </w:pPr>
            <w:r>
              <w:rPr>
                <w:b/>
              </w:rPr>
              <w:t>Продолжи-</w:t>
            </w:r>
          </w:p>
          <w:p w:rsidR="006452B6" w:rsidP="00091EB6">
            <w:pPr>
              <w:pStyle w:val="Default"/>
              <w:jc w:val="right"/>
              <w:rPr>
                <w:b/>
              </w:rPr>
            </w:pPr>
            <w:r>
              <w:rPr>
                <w:b/>
              </w:rPr>
              <w:t xml:space="preserve">тельность </w:t>
            </w:r>
          </w:p>
          <w:p w:rsidR="006452B6" w:rsidRPr="00091EB6" w:rsidP="00971037">
            <w:pPr>
              <w:pStyle w:val="Default"/>
              <w:rPr>
                <w:b/>
              </w:rPr>
            </w:pPr>
            <w:r>
              <w:rPr>
                <w:b/>
              </w:rPr>
              <w:t>Конкурс</w:t>
            </w:r>
          </w:p>
        </w:tc>
        <w:tc>
          <w:tcPr>
            <w:tcW w:w="1901" w:type="dxa"/>
          </w:tcPr>
          <w:p w:rsidR="006452B6" w:rsidRPr="00091EB6" w:rsidP="006452B6">
            <w:pPr>
              <w:pStyle w:val="Default"/>
              <w:jc w:val="center"/>
              <w:rPr>
                <w:b/>
              </w:rPr>
            </w:pPr>
            <w:r w:rsidRPr="00091EB6">
              <w:rPr>
                <w:b/>
              </w:rPr>
              <w:t xml:space="preserve">5 </w:t>
            </w:r>
            <w:r>
              <w:rPr>
                <w:b/>
              </w:rPr>
              <w:t xml:space="preserve">- 6 </w:t>
            </w:r>
            <w:r w:rsidRPr="00091EB6">
              <w:rPr>
                <w:b/>
              </w:rPr>
              <w:t>класс</w:t>
            </w:r>
            <w:r>
              <w:rPr>
                <w:b/>
              </w:rPr>
              <w:t>ы</w:t>
            </w:r>
          </w:p>
        </w:tc>
        <w:tc>
          <w:tcPr>
            <w:tcW w:w="1901" w:type="dxa"/>
          </w:tcPr>
          <w:p w:rsidR="006452B6" w:rsidRPr="00091EB6" w:rsidP="006452B6">
            <w:pPr>
              <w:pStyle w:val="Default"/>
              <w:jc w:val="center"/>
              <w:rPr>
                <w:b/>
              </w:rPr>
            </w:pPr>
            <w:r w:rsidRPr="00091EB6">
              <w:rPr>
                <w:b/>
              </w:rPr>
              <w:t>7</w:t>
            </w:r>
            <w:r>
              <w:rPr>
                <w:b/>
              </w:rPr>
              <w:t xml:space="preserve">- 8 </w:t>
            </w:r>
            <w:r w:rsidRPr="00091EB6">
              <w:rPr>
                <w:b/>
              </w:rPr>
              <w:t xml:space="preserve"> класс</w:t>
            </w:r>
            <w:r>
              <w:rPr>
                <w:b/>
              </w:rPr>
              <w:t>ы</w:t>
            </w:r>
          </w:p>
        </w:tc>
        <w:tc>
          <w:tcPr>
            <w:tcW w:w="1901" w:type="dxa"/>
          </w:tcPr>
          <w:p w:rsidR="006452B6" w:rsidRPr="00091EB6" w:rsidP="006452B6">
            <w:pPr>
              <w:pStyle w:val="Default"/>
              <w:jc w:val="center"/>
              <w:rPr>
                <w:b/>
              </w:rPr>
            </w:pPr>
            <w:r w:rsidRPr="00091EB6">
              <w:rPr>
                <w:b/>
              </w:rPr>
              <w:t xml:space="preserve">9 </w:t>
            </w:r>
            <w:r>
              <w:rPr>
                <w:b/>
              </w:rPr>
              <w:t xml:space="preserve">– 11 </w:t>
            </w:r>
            <w:r w:rsidRPr="00091EB6">
              <w:rPr>
                <w:b/>
              </w:rPr>
              <w:t>класс</w:t>
            </w:r>
            <w:r>
              <w:rPr>
                <w:b/>
              </w:rPr>
              <w:t>ы</w:t>
            </w:r>
          </w:p>
        </w:tc>
      </w:tr>
      <w:tr w:rsidTr="006452B6">
        <w:tblPrEx>
          <w:tblW w:w="0" w:type="auto"/>
          <w:tblInd w:w="675" w:type="dxa"/>
          <w:tblLook w:val="04A0"/>
        </w:tblPrEx>
        <w:tc>
          <w:tcPr>
            <w:tcW w:w="3369" w:type="dxa"/>
          </w:tcPr>
          <w:p w:rsidR="006452B6" w:rsidP="006452B6">
            <w:pPr>
              <w:pStyle w:val="Default"/>
            </w:pPr>
            <w:r w:rsidRPr="00F37E59">
              <w:t>Аудирование</w:t>
            </w:r>
          </w:p>
        </w:tc>
        <w:tc>
          <w:tcPr>
            <w:tcW w:w="1901" w:type="dxa"/>
          </w:tcPr>
          <w:p w:rsidR="006452B6" w:rsidP="006452B6">
            <w:pPr>
              <w:pStyle w:val="Default"/>
              <w:jc w:val="center"/>
            </w:pPr>
            <w:r>
              <w:t>15 мин.</w:t>
            </w:r>
          </w:p>
        </w:tc>
        <w:tc>
          <w:tcPr>
            <w:tcW w:w="1901" w:type="dxa"/>
          </w:tcPr>
          <w:p w:rsidR="006452B6" w:rsidP="006452B6">
            <w:pPr>
              <w:pStyle w:val="Default"/>
              <w:jc w:val="center"/>
            </w:pPr>
            <w:r>
              <w:t>15 мин.</w:t>
            </w:r>
          </w:p>
        </w:tc>
        <w:tc>
          <w:tcPr>
            <w:tcW w:w="1901" w:type="dxa"/>
          </w:tcPr>
          <w:p w:rsidR="006452B6" w:rsidP="006452B6">
            <w:pPr>
              <w:pStyle w:val="Default"/>
              <w:jc w:val="center"/>
            </w:pPr>
            <w:r>
              <w:t>15 мин.</w:t>
            </w:r>
          </w:p>
        </w:tc>
      </w:tr>
      <w:tr w:rsidTr="006452B6">
        <w:tblPrEx>
          <w:tblW w:w="0" w:type="auto"/>
          <w:tblInd w:w="675" w:type="dxa"/>
          <w:tblLook w:val="04A0"/>
        </w:tblPrEx>
        <w:tc>
          <w:tcPr>
            <w:tcW w:w="3369" w:type="dxa"/>
          </w:tcPr>
          <w:p w:rsidR="006452B6" w:rsidP="006452B6">
            <w:pPr>
              <w:pStyle w:val="Default"/>
            </w:pPr>
            <w:r w:rsidRPr="00F37E59">
              <w:t>Чтение</w:t>
            </w:r>
          </w:p>
        </w:tc>
        <w:tc>
          <w:tcPr>
            <w:tcW w:w="1901" w:type="dxa"/>
          </w:tcPr>
          <w:p w:rsidR="006452B6" w:rsidP="006452B6">
            <w:pPr>
              <w:pStyle w:val="Default"/>
              <w:jc w:val="center"/>
            </w:pPr>
            <w:r>
              <w:t>20 мин.</w:t>
            </w:r>
          </w:p>
        </w:tc>
        <w:tc>
          <w:tcPr>
            <w:tcW w:w="1901" w:type="dxa"/>
          </w:tcPr>
          <w:p w:rsidR="006452B6" w:rsidP="006452B6">
            <w:pPr>
              <w:pStyle w:val="Default"/>
              <w:jc w:val="center"/>
            </w:pPr>
            <w:r>
              <w:t>20 мин.</w:t>
            </w:r>
          </w:p>
        </w:tc>
        <w:tc>
          <w:tcPr>
            <w:tcW w:w="1901" w:type="dxa"/>
          </w:tcPr>
          <w:p w:rsidR="006452B6" w:rsidP="006452B6">
            <w:pPr>
              <w:pStyle w:val="Default"/>
              <w:jc w:val="center"/>
            </w:pPr>
            <w:r>
              <w:t>20 мин.</w:t>
            </w:r>
          </w:p>
        </w:tc>
      </w:tr>
      <w:tr w:rsidTr="006452B6">
        <w:tblPrEx>
          <w:tblW w:w="0" w:type="auto"/>
          <w:tblInd w:w="675" w:type="dxa"/>
          <w:tblLook w:val="04A0"/>
        </w:tblPrEx>
        <w:tc>
          <w:tcPr>
            <w:tcW w:w="3369" w:type="dxa"/>
          </w:tcPr>
          <w:p w:rsidR="006452B6" w:rsidP="006452B6">
            <w:pPr>
              <w:pStyle w:val="Default"/>
            </w:pPr>
            <w:r w:rsidRPr="00F37E59">
              <w:t>Лексико-грамматический тест</w:t>
            </w:r>
          </w:p>
        </w:tc>
        <w:tc>
          <w:tcPr>
            <w:tcW w:w="1901" w:type="dxa"/>
          </w:tcPr>
          <w:p w:rsidR="006452B6" w:rsidP="006452B6">
            <w:pPr>
              <w:pStyle w:val="Default"/>
              <w:jc w:val="center"/>
            </w:pPr>
            <w:r>
              <w:t>25 мин.</w:t>
            </w:r>
          </w:p>
        </w:tc>
        <w:tc>
          <w:tcPr>
            <w:tcW w:w="1901" w:type="dxa"/>
          </w:tcPr>
          <w:p w:rsidR="006452B6" w:rsidP="006452B6">
            <w:pPr>
              <w:pStyle w:val="Default"/>
              <w:jc w:val="center"/>
            </w:pPr>
            <w:r>
              <w:t>40 мин.</w:t>
            </w:r>
          </w:p>
        </w:tc>
        <w:tc>
          <w:tcPr>
            <w:tcW w:w="1901" w:type="dxa"/>
          </w:tcPr>
          <w:p w:rsidR="006452B6" w:rsidP="006452B6">
            <w:pPr>
              <w:pStyle w:val="Default"/>
              <w:jc w:val="center"/>
            </w:pPr>
            <w:r>
              <w:t>40 мин.</w:t>
            </w:r>
          </w:p>
        </w:tc>
      </w:tr>
      <w:tr w:rsidTr="006452B6">
        <w:tblPrEx>
          <w:tblW w:w="0" w:type="auto"/>
          <w:tblInd w:w="675" w:type="dxa"/>
          <w:tblLook w:val="04A0"/>
        </w:tblPrEx>
        <w:tc>
          <w:tcPr>
            <w:tcW w:w="3369" w:type="dxa"/>
          </w:tcPr>
          <w:p w:rsidR="006452B6" w:rsidP="006452B6">
            <w:pPr>
              <w:pStyle w:val="Default"/>
            </w:pPr>
            <w:r w:rsidRPr="00F37E59">
              <w:t>Лингвострановед</w:t>
            </w:r>
            <w:r>
              <w:t>ение</w:t>
            </w:r>
          </w:p>
        </w:tc>
        <w:tc>
          <w:tcPr>
            <w:tcW w:w="1901" w:type="dxa"/>
          </w:tcPr>
          <w:p w:rsidR="006452B6" w:rsidP="006452B6">
            <w:pPr>
              <w:pStyle w:val="Default"/>
              <w:jc w:val="center"/>
            </w:pPr>
            <w:r>
              <w:rPr>
                <w:rFonts w:ascii="Symbol" w:hAnsi="Symbol"/>
              </w:rPr>
              <w:sym w:font="Symbol" w:char="F02D"/>
            </w:r>
          </w:p>
        </w:tc>
        <w:tc>
          <w:tcPr>
            <w:tcW w:w="1901" w:type="dxa"/>
          </w:tcPr>
          <w:p w:rsidR="006452B6" w:rsidP="006452B6">
            <w:pPr>
              <w:pStyle w:val="Default"/>
              <w:jc w:val="center"/>
            </w:pPr>
            <w:r>
              <w:rPr>
                <w:rFonts w:ascii="Symbol" w:hAnsi="Symbol"/>
              </w:rPr>
              <w:sym w:font="Symbol" w:char="F02D"/>
            </w:r>
          </w:p>
        </w:tc>
        <w:tc>
          <w:tcPr>
            <w:tcW w:w="1901" w:type="dxa"/>
          </w:tcPr>
          <w:p w:rsidR="006452B6" w:rsidP="006452B6">
            <w:pPr>
              <w:pStyle w:val="Default"/>
              <w:jc w:val="center"/>
            </w:pPr>
            <w:r>
              <w:t>15 мин.</w:t>
            </w:r>
          </w:p>
        </w:tc>
      </w:tr>
      <w:tr w:rsidTr="006452B6">
        <w:tblPrEx>
          <w:tblW w:w="0" w:type="auto"/>
          <w:tblInd w:w="675" w:type="dxa"/>
          <w:tblLook w:val="04A0"/>
        </w:tblPrEx>
        <w:tc>
          <w:tcPr>
            <w:tcW w:w="3369" w:type="dxa"/>
          </w:tcPr>
          <w:p w:rsidR="006452B6" w:rsidRPr="00091EB6" w:rsidP="00091EB6">
            <w:pPr>
              <w:pStyle w:val="Default"/>
              <w:rPr>
                <w:b/>
              </w:rPr>
            </w:pPr>
            <w:r w:rsidRPr="00091EB6">
              <w:rPr>
                <w:b/>
              </w:rPr>
              <w:t>Итого:</w:t>
            </w:r>
          </w:p>
        </w:tc>
        <w:tc>
          <w:tcPr>
            <w:tcW w:w="1901" w:type="dxa"/>
          </w:tcPr>
          <w:p w:rsidR="006452B6" w:rsidRPr="00091EB6" w:rsidP="006452B6">
            <w:pPr>
              <w:pStyle w:val="Default"/>
              <w:jc w:val="center"/>
              <w:rPr>
                <w:b/>
              </w:rPr>
            </w:pPr>
            <w:r>
              <w:rPr>
                <w:b/>
              </w:rPr>
              <w:t>60 мин.</w:t>
            </w:r>
          </w:p>
        </w:tc>
        <w:tc>
          <w:tcPr>
            <w:tcW w:w="1901" w:type="dxa"/>
          </w:tcPr>
          <w:p w:rsidR="006452B6" w:rsidRPr="00091EB6" w:rsidP="006452B6">
            <w:pPr>
              <w:pStyle w:val="Default"/>
              <w:jc w:val="center"/>
              <w:rPr>
                <w:b/>
              </w:rPr>
            </w:pPr>
            <w:r>
              <w:rPr>
                <w:b/>
              </w:rPr>
              <w:t>75 мин.</w:t>
            </w:r>
          </w:p>
        </w:tc>
        <w:tc>
          <w:tcPr>
            <w:tcW w:w="1901" w:type="dxa"/>
          </w:tcPr>
          <w:p w:rsidR="006452B6" w:rsidRPr="00091EB6" w:rsidP="006452B6">
            <w:pPr>
              <w:pStyle w:val="Default"/>
              <w:jc w:val="center"/>
              <w:rPr>
                <w:b/>
              </w:rPr>
            </w:pPr>
            <w:r>
              <w:rPr>
                <w:b/>
              </w:rPr>
              <w:t>90 мин.</w:t>
            </w:r>
          </w:p>
        </w:tc>
      </w:tr>
    </w:tbl>
    <w:p w:rsidR="00091EB6" w:rsidP="00971037">
      <w:pPr>
        <w:pStyle w:val="Default"/>
        <w:ind w:firstLine="708"/>
      </w:pPr>
    </w:p>
    <w:p w:rsidR="00971037" w:rsidRPr="00971037" w:rsidP="006452B6">
      <w:pPr>
        <w:pStyle w:val="Default"/>
        <w:ind w:firstLine="709"/>
        <w:jc w:val="both"/>
      </w:pPr>
      <w:r w:rsidRPr="00971037">
        <w:t xml:space="preserve">Для проведения письменного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Особое внимание следует уделить должному освещению рабочих мест, поскольку иероглифическая письменность создает дополнительное напряжение для детского зрения, и участники не должны испытывать трудностей при чтении иероглифических текстов заданий. </w:t>
      </w:r>
    </w:p>
    <w:p w:rsidR="0073227E" w:rsidRPr="00971037" w:rsidP="00971037">
      <w:pPr>
        <w:pStyle w:val="Default"/>
        <w:ind w:firstLine="708"/>
        <w:jc w:val="both"/>
        <w:rPr>
          <w:b/>
        </w:rPr>
      </w:pPr>
      <w:r w:rsidRPr="00971037">
        <w:t>Расчет числа аудиторий определяется числом участников и посадочных мест в аудиториях, при этом с учетом нынешней эпидемиологической ситуации все рабочие места должны находиться на должном удалении друг от друга. Проведению письменного тура предшествует краткий инструктаж участников о правилах участия в олимпиаде.</w:t>
      </w:r>
    </w:p>
    <w:p w:rsidR="00A91F85" w:rsidP="00533F96">
      <w:pPr>
        <w:pStyle w:val="Default"/>
        <w:ind w:firstLine="708"/>
        <w:jc w:val="both"/>
        <w:rPr>
          <w:b/>
        </w:rPr>
      </w:pPr>
    </w:p>
    <w:p w:rsidR="00533F96" w:rsidRPr="00971037" w:rsidP="00533F96">
      <w:pPr>
        <w:pStyle w:val="Default"/>
        <w:ind w:firstLine="708"/>
        <w:jc w:val="both"/>
        <w:rPr>
          <w:b/>
        </w:rPr>
      </w:pPr>
      <w:r w:rsidRPr="00971037">
        <w:rPr>
          <w:b/>
        </w:rPr>
        <w:t xml:space="preserve">2.4. </w:t>
      </w:r>
      <w:r w:rsidRPr="00971037">
        <w:rPr>
          <w:b/>
        </w:rPr>
        <w:tab/>
        <w:t xml:space="preserve">Процедура проведения школьного этапа олимпиады по </w:t>
      </w:r>
      <w:r w:rsidRPr="00971037" w:rsidR="00971037">
        <w:rPr>
          <w:b/>
        </w:rPr>
        <w:t>китайскому</w:t>
      </w:r>
      <w:r w:rsidRPr="00971037" w:rsidR="00171278">
        <w:rPr>
          <w:b/>
        </w:rPr>
        <w:t xml:space="preserve"> языку</w:t>
      </w:r>
    </w:p>
    <w:p w:rsidR="00171278" w:rsidRPr="00971037" w:rsidP="00171278">
      <w:pPr>
        <w:pStyle w:val="Default"/>
        <w:ind w:firstLine="709"/>
        <w:jc w:val="both"/>
      </w:pPr>
      <w:r w:rsidRPr="00971037">
        <w:t xml:space="preserve">До начала работы участники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rsidR="00171278" w:rsidRPr="00971037" w:rsidP="00171278">
      <w:pPr>
        <w:pStyle w:val="Default"/>
        <w:ind w:firstLine="709"/>
        <w:jc w:val="both"/>
      </w:pPr>
      <w:r w:rsidRPr="00971037">
        <w:t xml:space="preserve">После заполнения титульных листов участникам выдаются задания и бланки ответов. </w:t>
      </w:r>
      <w:r w:rsidRPr="00971037">
        <w:rPr>
          <w:b/>
        </w:rPr>
        <w:t>Задания выполняются участниками на бланках ответов, выданных организаторами.</w:t>
      </w:r>
    </w:p>
    <w:p w:rsidR="00171278" w:rsidRPr="00971037" w:rsidP="00171278">
      <w:pPr>
        <w:pStyle w:val="Default"/>
        <w:ind w:firstLine="709"/>
        <w:jc w:val="both"/>
      </w:pPr>
      <w:r w:rsidRPr="00971037">
        <w:t xml:space="preserve">Каждому участнику перед началом выполнения заданий выдаётся лист ответов и проводится инструктаж на русском языке по заполнению листов ответов и по порядку их сдачи после окончания работы. Все ответы необходимо отмечать на листах ответов. </w:t>
      </w:r>
    </w:p>
    <w:p w:rsidR="00171278" w:rsidRPr="00971037" w:rsidP="00171278">
      <w:pPr>
        <w:pStyle w:val="Default"/>
        <w:ind w:firstLine="709"/>
        <w:jc w:val="both"/>
      </w:pPr>
      <w:r w:rsidRPr="00971037">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171278" w:rsidRPr="00971037" w:rsidP="00171278">
      <w:pPr>
        <w:pStyle w:val="Default"/>
        <w:ind w:firstLine="709"/>
        <w:jc w:val="both"/>
      </w:pPr>
      <w:r w:rsidRPr="00971037">
        <w:t xml:space="preserve">Исправления на листах ответов ошибками не считаются; однако почерк должен быть понятным; спорные случаи (о или а) трактуются не в пользу участника. </w:t>
      </w:r>
    </w:p>
    <w:p w:rsidR="00171278" w:rsidRPr="00971037" w:rsidP="00171278">
      <w:pPr>
        <w:pStyle w:val="Default"/>
        <w:ind w:firstLine="709"/>
        <w:jc w:val="both"/>
      </w:pPr>
      <w:r w:rsidRPr="00971037">
        <w:t>После инструктажа по порядку заполнения листа ответов участникам раздаются тексты заданий.  В тексте заданий указано время выполнения заданий и даны все инструкции по выполнению заданий на английском языке. Тексты заданий можно использовать в качестве черновика. Однако проверке подлежат только ответы, перенесённые в лист ответов. Сами тексты заданий сдаются вместе с листами ответов после окончания выполнения задания, но не проверяются. Запрещается выносить тексты заданий и любые записи из аудитории.</w:t>
      </w:r>
    </w:p>
    <w:p w:rsidR="00171278" w:rsidRPr="00751880" w:rsidP="00533F96">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Pr="00751880">
        <w:rPr>
          <w:rFonts w:ascii="Times New Roman" w:hAnsi="Times New Roman" w:cs="Times New Roman"/>
          <w:b/>
          <w:sz w:val="24"/>
          <w:szCs w:val="24"/>
        </w:rPr>
        <w:t>Аудирование</w:t>
      </w:r>
    </w:p>
    <w:p w:rsidR="00751880" w:rsidP="00751880">
      <w:pPr>
        <w:pStyle w:val="Default"/>
        <w:ind w:firstLine="708"/>
        <w:jc w:val="both"/>
        <w:rPr>
          <w:sz w:val="23"/>
          <w:szCs w:val="23"/>
        </w:rPr>
      </w:pPr>
      <w:r>
        <w:rPr>
          <w:sz w:val="23"/>
          <w:szCs w:val="23"/>
        </w:rPr>
        <w:t xml:space="preserve">Перед началом прослушивания член жюри включает аудиозапись и даёт возможность участникам прослушать самое начало </w:t>
      </w:r>
      <w:r>
        <w:rPr>
          <w:sz w:val="23"/>
          <w:szCs w:val="23"/>
        </w:rPr>
        <w:t>аудиотекста</w:t>
      </w:r>
      <w:r>
        <w:rPr>
          <w:sz w:val="23"/>
          <w:szCs w:val="23"/>
        </w:rPr>
        <w:t xml:space="preserve">. Затем запись выключается, и член жюри обращается к аудитории с вопросом, хорошо ли всем слышно. Если в аудитории кто-то из участников плохо слышит запись, регулируется громкость звучания, устраняются все технические неполадки, влияющие на качество звучания. После устранения неполадок аудиозапись возвращается на самое начало и ещё раз прослушивается вводная часть с инструкциями. После инструкций аудиозапись не останавливается и прослушивается до самого конца. </w:t>
      </w:r>
    </w:p>
    <w:p w:rsidR="00751880" w:rsidP="00751880">
      <w:pPr>
        <w:spacing w:after="0" w:line="240" w:lineRule="auto"/>
        <w:ind w:firstLine="709"/>
        <w:jc w:val="both"/>
        <w:rPr>
          <w:rFonts w:ascii="Times New Roman" w:hAnsi="Times New Roman" w:cs="Times New Roman"/>
          <w:color w:val="000000"/>
          <w:sz w:val="23"/>
          <w:szCs w:val="23"/>
        </w:rPr>
      </w:pPr>
      <w:r w:rsidRPr="00751880">
        <w:rPr>
          <w:rFonts w:ascii="Times New Roman" w:hAnsi="Times New Roman" w:cs="Times New Roman"/>
          <w:color w:val="000000"/>
          <w:sz w:val="23"/>
          <w:szCs w:val="23"/>
        </w:rPr>
        <w:t>Во время аудирования участникам не разрешается задавать вопросы членам жюри или выходить из аудитории, так как шум может нарушить процедуру проведения конкурса. Время аудирования ограничено временем звучания аудиозаписи.</w:t>
      </w:r>
    </w:p>
    <w:p w:rsidR="00751880" w:rsidP="00751880">
      <w:pPr>
        <w:spacing w:after="0" w:line="240" w:lineRule="auto"/>
        <w:ind w:firstLine="709"/>
        <w:jc w:val="both"/>
        <w:rPr>
          <w:rFonts w:ascii="Times New Roman" w:hAnsi="Times New Roman" w:cs="Times New Roman"/>
          <w:color w:val="000000"/>
          <w:sz w:val="23"/>
          <w:szCs w:val="23"/>
        </w:rPr>
      </w:pPr>
      <w:r w:rsidRPr="00751880">
        <w:rPr>
          <w:rFonts w:ascii="Times New Roman" w:hAnsi="Times New Roman" w:cs="Times New Roman"/>
          <w:color w:val="000000"/>
          <w:sz w:val="23"/>
          <w:szCs w:val="23"/>
        </w:rPr>
        <w:t xml:space="preserve">Иероглифическая (или в транскрипции пиньинь) запись звучащих текстов находится у члена жюри в аудитории, где проводится аудирование, она не входит в комплект раздаточных материалов </w:t>
      </w:r>
      <w:r w:rsidRPr="00751880">
        <w:rPr>
          <w:rFonts w:ascii="Times New Roman" w:hAnsi="Times New Roman" w:cs="Times New Roman"/>
          <w:color w:val="000000"/>
          <w:sz w:val="23"/>
          <w:szCs w:val="23"/>
        </w:rPr>
        <w:t xml:space="preserve">для участников и не может быть выдана участникам во время проведения конкурса. В случае чрезвычайной форс-мажорной ситуации (например, вся аудиотехника вдруг выйдет из строя) член жюри зачитывает текст вслух. В случае технической невозможности провести </w:t>
      </w:r>
      <w:r w:rsidRPr="00751880">
        <w:rPr>
          <w:rFonts w:ascii="Times New Roman" w:hAnsi="Times New Roman" w:cs="Times New Roman"/>
          <w:color w:val="000000"/>
          <w:sz w:val="23"/>
          <w:szCs w:val="23"/>
        </w:rPr>
        <w:t>аудиоконкурс</w:t>
      </w:r>
      <w:r w:rsidRPr="00751880">
        <w:rPr>
          <w:rFonts w:ascii="Times New Roman" w:hAnsi="Times New Roman" w:cs="Times New Roman"/>
          <w:color w:val="000000"/>
          <w:sz w:val="23"/>
          <w:szCs w:val="23"/>
        </w:rPr>
        <w:t xml:space="preserve"> с использованием заранее подготовленной полной аудиозаписи задания члену жюри, проводящему данный конкурс, должен быть передан полный сценарий конкурса с размеченными в нём заданиями, паузами и текстом для аудирования. На него возлагается в таком случае обязанность зачитывать задание, выдерживать все необходимые паузы и оглашать текст по транскрипции. Это потребует от члена жюри, проводящего данный конкурс, хорошей дикции и нормативного произношения.</w:t>
      </w:r>
    </w:p>
    <w:p w:rsidR="00751880" w:rsidRPr="00751880" w:rsidP="00751880">
      <w:pPr>
        <w:spacing w:after="0" w:line="240" w:lineRule="auto"/>
        <w:ind w:firstLine="709"/>
        <w:jc w:val="both"/>
        <w:rPr>
          <w:rFonts w:ascii="Times New Roman" w:hAnsi="Times New Roman" w:cs="Times New Roman"/>
          <w:color w:val="000000"/>
          <w:sz w:val="23"/>
          <w:szCs w:val="23"/>
        </w:rPr>
      </w:pPr>
    </w:p>
    <w:p w:rsidR="00533F96" w:rsidRPr="00971037" w:rsidP="00533F96">
      <w:pPr>
        <w:spacing w:after="0" w:line="240" w:lineRule="auto"/>
        <w:ind w:firstLine="709"/>
        <w:jc w:val="center"/>
        <w:rPr>
          <w:rFonts w:ascii="Times New Roman" w:hAnsi="Times New Roman" w:cs="Times New Roman"/>
          <w:b/>
          <w:bCs/>
          <w:color w:val="000000"/>
          <w:sz w:val="24"/>
          <w:szCs w:val="24"/>
        </w:rPr>
      </w:pPr>
      <w:r w:rsidRPr="00971037">
        <w:rPr>
          <w:rFonts w:ascii="Times New Roman" w:hAnsi="Times New Roman" w:cs="Times New Roman"/>
          <w:b/>
          <w:bCs/>
          <w:color w:val="000000"/>
          <w:sz w:val="24"/>
          <w:szCs w:val="24"/>
        </w:rPr>
        <w:t>3.</w:t>
      </w:r>
      <w:r w:rsidRPr="00971037">
        <w:rPr>
          <w:rFonts w:ascii="Times New Roman" w:hAnsi="Times New Roman" w:cs="Times New Roman"/>
          <w:b/>
          <w:bCs/>
          <w:color w:val="000000"/>
          <w:sz w:val="24"/>
          <w:szCs w:val="24"/>
        </w:rPr>
        <w:tab/>
        <w:t>ПРОЦЕДУРА КОДИРОВАНИЯ И ДЕКОДИРОВАНИЯ  ВЫПОЛНЕННЫХ ЗАДАНИЙ</w:t>
      </w:r>
    </w:p>
    <w:p w:rsidR="0073227E" w:rsidRPr="00971037" w:rsidP="0073227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71037">
        <w:rPr>
          <w:rFonts w:ascii="Times New Roman" w:hAnsi="Times New Roman" w:cs="Times New Roman"/>
          <w:bCs/>
          <w:color w:val="000000"/>
          <w:sz w:val="24"/>
          <w:szCs w:val="24"/>
        </w:rPr>
        <w:t>Кодирование (обезличивание) олимпиадных работ осуществляется членами оргкомитета школьного этапа олимпиады.</w:t>
      </w:r>
      <w:r w:rsidRPr="00971037">
        <w:rPr>
          <w:rFonts w:ascii="Times New Roman" w:hAnsi="Times New Roman" w:cs="Times New Roman"/>
          <w:bCs/>
          <w:color w:val="000000"/>
          <w:sz w:val="24"/>
          <w:szCs w:val="24"/>
        </w:rPr>
        <w:t xml:space="preserve"> </w:t>
      </w:r>
      <w:r w:rsidRPr="00971037">
        <w:rPr>
          <w:rFonts w:ascii="Times New Roman" w:hAnsi="Times New Roman" w:cs="Times New Roman"/>
          <w:color w:val="000000"/>
          <w:sz w:val="24"/>
          <w:szCs w:val="24"/>
        </w:rPr>
        <w:t>Кодирование работ участников может осуществляться, как во время регистрации, так и в аудитории. Пример кодирования, № аудитории+№ класса+ порядковый номер участника.</w:t>
      </w:r>
    </w:p>
    <w:p w:rsidR="00533F96" w:rsidRPr="00971037" w:rsidP="0073227E">
      <w:pPr>
        <w:spacing w:after="0" w:line="240" w:lineRule="auto"/>
        <w:ind w:firstLine="709"/>
        <w:jc w:val="both"/>
        <w:rPr>
          <w:rFonts w:ascii="Times New Roman" w:hAnsi="Times New Roman" w:cs="Times New Roman"/>
          <w:bCs/>
          <w:color w:val="000000"/>
          <w:sz w:val="24"/>
          <w:szCs w:val="24"/>
        </w:rPr>
      </w:pPr>
      <w:r w:rsidRPr="00971037">
        <w:rPr>
          <w:rFonts w:ascii="Times New Roman" w:hAnsi="Times New Roman" w:cs="Times New Roman"/>
          <w:bCs/>
          <w:color w:val="000000"/>
          <w:sz w:val="24"/>
          <w:szCs w:val="24"/>
        </w:rPr>
        <w:t>Код олимпиадной работы (шифр) записывается на титульном олимпиадной работы и на первом (при необходимости и на других листах) рабочем листе олимпиадной работы.</w:t>
      </w:r>
    </w:p>
    <w:p w:rsidR="00533F96" w:rsidRPr="00971037" w:rsidP="0073227E">
      <w:pPr>
        <w:spacing w:after="0" w:line="240" w:lineRule="auto"/>
        <w:ind w:firstLine="709"/>
        <w:jc w:val="both"/>
        <w:rPr>
          <w:rFonts w:ascii="Times New Roman" w:hAnsi="Times New Roman" w:cs="Times New Roman"/>
          <w:bCs/>
          <w:color w:val="000000"/>
          <w:sz w:val="24"/>
          <w:szCs w:val="24"/>
        </w:rPr>
      </w:pPr>
      <w:r w:rsidRPr="00971037">
        <w:rPr>
          <w:rFonts w:ascii="Times New Roman" w:hAnsi="Times New Roman" w:cs="Times New Roman"/>
          <w:bCs/>
          <w:color w:val="000000"/>
          <w:sz w:val="24"/>
          <w:szCs w:val="24"/>
        </w:rPr>
        <w:t>Титульные листы отделяются от олимпиадной работы, упаковываются в отдельные файлы по классам и хранятся в сейфе  до окончания процедуры проверки работ.</w:t>
      </w:r>
    </w:p>
    <w:p w:rsidR="00533F96" w:rsidRPr="00971037" w:rsidP="0073227E">
      <w:pPr>
        <w:spacing w:after="0" w:line="240" w:lineRule="auto"/>
        <w:ind w:firstLine="709"/>
        <w:jc w:val="both"/>
        <w:rPr>
          <w:rFonts w:ascii="Times New Roman" w:hAnsi="Times New Roman" w:cs="Times New Roman"/>
          <w:bCs/>
          <w:color w:val="000000"/>
          <w:sz w:val="24"/>
          <w:szCs w:val="24"/>
        </w:rPr>
      </w:pPr>
      <w:r w:rsidRPr="00971037">
        <w:rPr>
          <w:rFonts w:ascii="Times New Roman" w:hAnsi="Times New Roman" w:cs="Times New Roman"/>
          <w:bCs/>
          <w:color w:val="000000"/>
          <w:sz w:val="24"/>
          <w:szCs w:val="24"/>
        </w:rPr>
        <w:t>По окончании олимпиады, перед проведением показа работ и апелляций, работы участников декодируются членом оргкомитета школьного этапа олимпиады.</w:t>
      </w:r>
    </w:p>
    <w:p w:rsidR="00A91F85" w:rsidP="00533F96">
      <w:pPr>
        <w:spacing w:after="0" w:line="240" w:lineRule="auto"/>
        <w:ind w:firstLine="709"/>
        <w:jc w:val="both"/>
        <w:rPr>
          <w:rFonts w:ascii="Times New Roman" w:hAnsi="Times New Roman" w:cs="Times New Roman"/>
          <w:b/>
          <w:bCs/>
          <w:color w:val="000000"/>
          <w:sz w:val="24"/>
          <w:szCs w:val="24"/>
        </w:rPr>
      </w:pPr>
    </w:p>
    <w:p w:rsidR="00533F96" w:rsidRPr="00971037" w:rsidP="00533F96">
      <w:pPr>
        <w:spacing w:after="0" w:line="240" w:lineRule="auto"/>
        <w:ind w:firstLine="709"/>
        <w:jc w:val="both"/>
        <w:rPr>
          <w:rFonts w:ascii="Times New Roman" w:hAnsi="Times New Roman" w:cs="Times New Roman"/>
          <w:b/>
          <w:bCs/>
          <w:color w:val="000000"/>
          <w:sz w:val="24"/>
          <w:szCs w:val="24"/>
        </w:rPr>
      </w:pPr>
      <w:r w:rsidRPr="00971037">
        <w:rPr>
          <w:rFonts w:ascii="Times New Roman" w:hAnsi="Times New Roman" w:cs="Times New Roman"/>
          <w:b/>
          <w:bCs/>
          <w:color w:val="000000"/>
          <w:sz w:val="24"/>
          <w:szCs w:val="24"/>
        </w:rPr>
        <w:t>4. КРИТЕРИИ И МЕТОДИКА ОЦЕНИВАНИЯ ОЛИМПИАДНЫХ ЗАДАНИЙ</w:t>
      </w:r>
    </w:p>
    <w:p w:rsidR="00533F96" w:rsidRPr="00971037" w:rsidP="00533F96">
      <w:pPr>
        <w:spacing w:after="0" w:line="240" w:lineRule="auto"/>
        <w:ind w:firstLine="709"/>
        <w:jc w:val="both"/>
        <w:rPr>
          <w:rFonts w:ascii="Times New Roman" w:hAnsi="Times New Roman" w:cs="Times New Roman"/>
          <w:bCs/>
          <w:color w:val="000000"/>
          <w:sz w:val="24"/>
          <w:szCs w:val="24"/>
        </w:rPr>
      </w:pPr>
      <w:r w:rsidRPr="00971037">
        <w:rPr>
          <w:rFonts w:ascii="Times New Roman" w:hAnsi="Times New Roman" w:cs="Times New Roman"/>
          <w:bCs/>
          <w:color w:val="000000"/>
          <w:sz w:val="24"/>
          <w:szCs w:val="24"/>
        </w:rPr>
        <w:t>Оценивание качества выполнения участниками заданий осуществляет жюри школьного этапа олимпиады в соответствии с критериями и методикой оценивания выполнения олимпиадных заданий, разработанных Региональной предметно-методической комиссией, с учётом определения высшего балла за каждое задание отдельно, а также общей максимально возможной суммой баллов за все задания и туры.</w:t>
      </w:r>
    </w:p>
    <w:p w:rsidR="00824F0A" w:rsidRPr="00971037" w:rsidP="00824F0A">
      <w:pPr>
        <w:pStyle w:val="Default"/>
        <w:ind w:firstLine="709"/>
        <w:jc w:val="both"/>
      </w:pPr>
      <w:r w:rsidRPr="00971037">
        <w:t xml:space="preserve">Оценка выполнения участником любого задания </w:t>
      </w:r>
      <w:r w:rsidRPr="00971037">
        <w:rPr>
          <w:b/>
          <w:bCs/>
        </w:rPr>
        <w:t xml:space="preserve">не может быть отрицательной, </w:t>
      </w:r>
      <w:r w:rsidRPr="00971037">
        <w:t xml:space="preserve">минимальная оценка, выставляемая за выполнение отдельно взятого задания, </w:t>
      </w:r>
      <w:r w:rsidRPr="00971037">
        <w:rPr>
          <w:b/>
          <w:bCs/>
        </w:rPr>
        <w:t xml:space="preserve">0 баллов. </w:t>
      </w:r>
    </w:p>
    <w:p w:rsidR="0073227E" w:rsidRPr="00971037" w:rsidP="00BF6D2A">
      <w:pPr>
        <w:pStyle w:val="Default"/>
        <w:ind w:firstLine="709"/>
        <w:jc w:val="both"/>
      </w:pPr>
      <w:r w:rsidRPr="00971037">
        <w:t xml:space="preserve">Итоговая оценка за выполнение заданий определяется путём сложения суммы баллов, набранных участником за выполнение заданий письменного тура. </w:t>
      </w:r>
    </w:p>
    <w:p w:rsidR="00FB5C32" w:rsidRPr="00971037" w:rsidP="00533F96">
      <w:pPr>
        <w:spacing w:after="0" w:line="240" w:lineRule="auto"/>
        <w:ind w:firstLine="709"/>
        <w:jc w:val="both"/>
        <w:rPr>
          <w:rFonts w:ascii="Times New Roman" w:hAnsi="Times New Roman" w:cs="Times New Roman"/>
          <w:bCs/>
          <w:color w:val="000000"/>
          <w:sz w:val="24"/>
          <w:szCs w:val="24"/>
        </w:rPr>
      </w:pPr>
    </w:p>
    <w:p w:rsidR="00533F96" w:rsidRPr="00971037" w:rsidP="00533F96">
      <w:pPr>
        <w:pStyle w:val="1"/>
        <w:spacing w:before="0" w:after="0" w:line="240" w:lineRule="auto"/>
        <w:ind w:firstLine="709"/>
        <w:rPr>
          <w:szCs w:val="24"/>
        </w:rPr>
      </w:pPr>
      <w:r w:rsidRPr="00971037">
        <w:rPr>
          <w:szCs w:val="24"/>
        </w:rPr>
        <w:t>5. Порядок проведения процедуры анализа, показа и апелляции по результатам проверки заданий школьного этапа олимпиады</w:t>
      </w:r>
    </w:p>
    <w:p w:rsidR="00533F96" w:rsidRPr="00971037" w:rsidP="00533F96">
      <w:pPr>
        <w:shd w:val="clear" w:color="auto" w:fill="FFFFFF"/>
        <w:tabs>
          <w:tab w:val="left" w:pos="1080"/>
        </w:tabs>
        <w:spacing w:after="0" w:line="240" w:lineRule="auto"/>
        <w:ind w:firstLine="709"/>
        <w:jc w:val="both"/>
        <w:rPr>
          <w:rFonts w:ascii="Times New Roman" w:hAnsi="Times New Roman" w:cs="Times New Roman"/>
          <w:sz w:val="24"/>
          <w:szCs w:val="24"/>
        </w:rPr>
      </w:pPr>
      <w:r w:rsidRPr="00971037">
        <w:rPr>
          <w:rFonts w:ascii="Times New Roman" w:hAnsi="Times New Roman" w:cs="Times New Roman"/>
          <w:sz w:val="24"/>
          <w:szCs w:val="24"/>
        </w:rPr>
        <w:t>Проведение процедуры анализа олимпиадных заданий, показ и апелляций по результатам проверки заданий осуществляется в установленное время в соответствии с программой олимпиады.</w:t>
      </w:r>
    </w:p>
    <w:p w:rsidR="00533F96" w:rsidRPr="00971037" w:rsidP="00533F96">
      <w:pPr>
        <w:shd w:val="clear" w:color="auto" w:fill="FFFFFF"/>
        <w:tabs>
          <w:tab w:val="left" w:pos="1080"/>
        </w:tabs>
        <w:spacing w:after="0" w:line="240" w:lineRule="auto"/>
        <w:ind w:firstLine="709"/>
        <w:jc w:val="both"/>
        <w:rPr>
          <w:rFonts w:ascii="Times New Roman" w:hAnsi="Times New Roman" w:cs="Times New Roman"/>
          <w:sz w:val="24"/>
          <w:szCs w:val="24"/>
        </w:rPr>
      </w:pPr>
      <w:r w:rsidRPr="00971037">
        <w:rPr>
          <w:rFonts w:ascii="Times New Roman" w:hAnsi="Times New Roman" w:cs="Times New Roman"/>
          <w:sz w:val="24"/>
          <w:szCs w:val="24"/>
        </w:rPr>
        <w:t>Подробное описание проведения процедуры анализа олимпиадных заданий, показ и апелляций по результатам проверки заданий проведено в организационно- технологической модели проведения школьного этапа олимпиады.</w:t>
      </w:r>
    </w:p>
    <w:p w:rsidR="00533F96" w:rsidRPr="00971037" w:rsidP="00533F96">
      <w:pPr>
        <w:shd w:val="clear" w:color="auto" w:fill="FFFFFF"/>
        <w:tabs>
          <w:tab w:val="left" w:pos="1080"/>
        </w:tabs>
        <w:spacing w:after="0" w:line="240" w:lineRule="auto"/>
        <w:ind w:firstLine="709"/>
        <w:jc w:val="both"/>
        <w:rPr>
          <w:rFonts w:ascii="Times New Roman" w:hAnsi="Times New Roman" w:cs="Times New Roman"/>
          <w:sz w:val="24"/>
          <w:szCs w:val="24"/>
        </w:rPr>
      </w:pPr>
    </w:p>
    <w:p w:rsidR="00533F96" w:rsidRPr="00971037" w:rsidP="00533F96">
      <w:pPr>
        <w:pStyle w:val="1"/>
        <w:spacing w:before="0" w:after="0" w:line="240" w:lineRule="auto"/>
        <w:ind w:firstLine="709"/>
        <w:rPr>
          <w:szCs w:val="24"/>
        </w:rPr>
      </w:pPr>
      <w:bookmarkStart w:id="26" w:name="_Toc55757316_7"/>
      <w:bookmarkStart w:id="27" w:name="_Toc56335429_7"/>
      <w:bookmarkStart w:id="28" w:name="_Toc56335760_7"/>
      <w:r w:rsidRPr="00971037">
        <w:rPr>
          <w:szCs w:val="24"/>
        </w:rPr>
        <w:t>6. Порядок подведения итогов олимпиады</w:t>
      </w:r>
      <w:bookmarkEnd w:id="26"/>
      <w:bookmarkEnd w:id="27"/>
      <w:bookmarkEnd w:id="28"/>
    </w:p>
    <w:p w:rsidR="00533F96" w:rsidRPr="00971037" w:rsidP="00533F96">
      <w:pPr>
        <w:spacing w:after="0" w:line="240" w:lineRule="auto"/>
        <w:ind w:firstLine="709"/>
        <w:jc w:val="both"/>
        <w:rPr>
          <w:rFonts w:ascii="Times New Roman" w:hAnsi="Times New Roman" w:cs="Times New Roman"/>
          <w:bCs/>
          <w:color w:val="000000"/>
          <w:sz w:val="24"/>
          <w:szCs w:val="24"/>
        </w:rPr>
      </w:pPr>
      <w:r w:rsidRPr="00971037">
        <w:rPr>
          <w:rFonts w:ascii="Times New Roman" w:hAnsi="Times New Roman" w:cs="Times New Roman"/>
          <w:bCs/>
          <w:color w:val="000000"/>
          <w:sz w:val="24"/>
          <w:szCs w:val="24"/>
        </w:rPr>
        <w:t>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 В случаях отсутствия апелляций председатель жюри подводит итоги по протоколу предварительных результатов.</w:t>
      </w:r>
    </w:p>
    <w:p w:rsidR="00533F96" w:rsidRPr="00971037" w:rsidP="00533F96">
      <w:pPr>
        <w:spacing w:after="0" w:line="240" w:lineRule="auto"/>
        <w:ind w:firstLine="709"/>
        <w:jc w:val="both"/>
        <w:rPr>
          <w:rFonts w:ascii="Times New Roman" w:hAnsi="Times New Roman" w:cs="Times New Roman"/>
          <w:bCs/>
          <w:color w:val="000000"/>
          <w:sz w:val="24"/>
          <w:szCs w:val="24"/>
        </w:rPr>
      </w:pPr>
      <w:r w:rsidRPr="00971037">
        <w:rPr>
          <w:rFonts w:ascii="Times New Roman" w:hAnsi="Times New Roman" w:cs="Times New Roman"/>
          <w:bCs/>
          <w:color w:val="000000"/>
          <w:sz w:val="24"/>
          <w:szCs w:val="24"/>
        </w:rPr>
        <w:t xml:space="preserve">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w:t>
      </w:r>
      <w:r w:rsidRPr="00971037">
        <w:rPr>
          <w:rFonts w:ascii="Times New Roman" w:hAnsi="Times New Roman" w:cs="Times New Roman"/>
          <w:bCs/>
          <w:color w:val="000000"/>
          <w:sz w:val="24"/>
          <w:szCs w:val="24"/>
        </w:rPr>
        <w:t xml:space="preserve">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 </w:t>
      </w:r>
    </w:p>
    <w:p w:rsidR="00533F96" w:rsidRPr="00971037" w:rsidP="00533F96">
      <w:pPr>
        <w:spacing w:after="0" w:line="240" w:lineRule="auto"/>
        <w:ind w:firstLine="709"/>
        <w:jc w:val="both"/>
        <w:rPr>
          <w:rFonts w:ascii="Times New Roman" w:hAnsi="Times New Roman" w:cs="Times New Roman"/>
          <w:bCs/>
          <w:color w:val="000000"/>
          <w:sz w:val="24"/>
          <w:szCs w:val="24"/>
        </w:rPr>
      </w:pPr>
      <w:r w:rsidRPr="00971037">
        <w:rPr>
          <w:rFonts w:ascii="Times New Roman" w:hAnsi="Times New Roman" w:cs="Times New Roman"/>
          <w:bCs/>
          <w:color w:val="000000"/>
          <w:sz w:val="24"/>
          <w:szCs w:val="24"/>
        </w:rPr>
        <w:t xml:space="preserve">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школьного этапа олимпиады должны быть внесены соответствующие изменения. </w:t>
      </w:r>
    </w:p>
    <w:p w:rsidR="00533F96" w:rsidRPr="00971037" w:rsidP="00533F96">
      <w:pPr>
        <w:spacing w:after="0" w:line="240" w:lineRule="auto"/>
        <w:ind w:firstLine="709"/>
        <w:jc w:val="both"/>
        <w:rPr>
          <w:rFonts w:ascii="Times New Roman" w:hAnsi="Times New Roman" w:cs="Times New Roman"/>
          <w:bCs/>
          <w:color w:val="000000"/>
          <w:sz w:val="24"/>
          <w:szCs w:val="24"/>
        </w:rPr>
      </w:pPr>
      <w:r w:rsidRPr="00971037">
        <w:rPr>
          <w:rFonts w:ascii="Times New Roman" w:hAnsi="Times New Roman" w:cs="Times New Roman"/>
          <w:bCs/>
          <w:color w:val="000000"/>
          <w:sz w:val="24"/>
          <w:szCs w:val="24"/>
        </w:rPr>
        <w:t>Итоговые результаты Олимпиады оформляются как рейтинговая таблица результатов участников Олимпиады по общеобразовательному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533F96" w:rsidRPr="00971037" w:rsidP="00533F96">
      <w:pPr>
        <w:spacing w:after="0" w:line="240" w:lineRule="auto"/>
        <w:ind w:firstLine="709"/>
        <w:jc w:val="both"/>
        <w:rPr>
          <w:rFonts w:ascii="Times New Roman" w:hAnsi="Times New Roman" w:cs="Times New Roman"/>
          <w:bCs/>
          <w:color w:val="000000"/>
          <w:sz w:val="24"/>
          <w:szCs w:val="24"/>
        </w:rPr>
      </w:pPr>
      <w:r w:rsidRPr="00971037">
        <w:rPr>
          <w:rFonts w:ascii="Times New Roman" w:hAnsi="Times New Roman" w:cs="Times New Roman"/>
          <w:bCs/>
          <w:color w:val="000000"/>
          <w:sz w:val="24"/>
          <w:szCs w:val="24"/>
        </w:rPr>
        <w:t>Участники с равным количеством баллов располагаются в алфавитном порядке. Статус участника школьного этапа Олимпиады «победитель», «призер», «участник» заносится в итоговую ведомость оценки олимпиадных работ.</w:t>
      </w:r>
      <w:r w:rsidR="00A91F85">
        <w:rPr>
          <w:rFonts w:ascii="Times New Roman" w:hAnsi="Times New Roman" w:cs="Times New Roman"/>
          <w:bCs/>
          <w:color w:val="000000"/>
          <w:sz w:val="24"/>
          <w:szCs w:val="24"/>
        </w:rPr>
        <w:t xml:space="preserve"> </w:t>
      </w:r>
      <w:r w:rsidRPr="00971037">
        <w:rPr>
          <w:rFonts w:ascii="Times New Roman" w:hAnsi="Times New Roman" w:cs="Times New Roman"/>
          <w:bCs/>
          <w:color w:val="000000"/>
          <w:sz w:val="24"/>
          <w:szCs w:val="24"/>
        </w:rPr>
        <w:t>Итоговые результаты публикуются на официальных ресурсах организатора и площадок проведения школьного этапа.</w:t>
      </w:r>
    </w:p>
    <w:p w:rsidR="00533F96" w:rsidRPr="00971037" w:rsidP="00533F96">
      <w:pPr>
        <w:spacing w:after="0" w:line="240" w:lineRule="auto"/>
        <w:ind w:firstLine="709"/>
        <w:jc w:val="both"/>
        <w:rPr>
          <w:rFonts w:ascii="Times New Roman" w:hAnsi="Times New Roman" w:cs="Times New Roman"/>
          <w:bCs/>
          <w:color w:val="000000"/>
          <w:sz w:val="24"/>
          <w:szCs w:val="24"/>
        </w:rPr>
      </w:pPr>
    </w:p>
    <w:p w:rsidR="00533F96" w:rsidRPr="00971037" w:rsidP="00533F96">
      <w:pPr>
        <w:spacing w:after="0" w:line="240" w:lineRule="auto"/>
        <w:ind w:firstLine="709"/>
        <w:jc w:val="both"/>
        <w:rPr>
          <w:rFonts w:ascii="Times New Roman" w:hAnsi="Times New Roman" w:cs="Times New Roman"/>
          <w:b/>
          <w:bCs/>
          <w:color w:val="000000"/>
          <w:sz w:val="24"/>
          <w:szCs w:val="24"/>
        </w:rPr>
      </w:pPr>
      <w:r w:rsidRPr="00971037">
        <w:rPr>
          <w:rFonts w:ascii="Times New Roman" w:hAnsi="Times New Roman" w:cs="Times New Roman"/>
          <w:b/>
          <w:bCs/>
          <w:color w:val="000000"/>
          <w:sz w:val="24"/>
          <w:szCs w:val="24"/>
        </w:rPr>
        <w:t xml:space="preserve">7. ОПИСАНИЕ НЕОБХОДИМОГО МАТЕРИАЛЬНО-ТЕХНИЧЕСКОГО ОБЕСПЕЧЕНИЯ ДЛЯ ВЫПОЛНЕНИЯ ОЛИМПИАДНЫХ ЗАДАНИЙ </w:t>
      </w:r>
    </w:p>
    <w:p w:rsidR="0073227E" w:rsidRPr="00971037" w:rsidP="0073227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71037">
        <w:rPr>
          <w:rFonts w:ascii="Times New Roman" w:hAnsi="Times New Roman" w:cs="Times New Roman"/>
          <w:color w:val="000000"/>
          <w:sz w:val="24"/>
          <w:szCs w:val="24"/>
        </w:rPr>
        <w:t xml:space="preserve">Во всех рабочих аудиториях должны быть часы, поскольку выполнение тестов требует контроля за временем. </w:t>
      </w:r>
    </w:p>
    <w:p w:rsidR="0073227E" w:rsidRPr="00971037" w:rsidP="0073227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71037">
        <w:rPr>
          <w:rFonts w:ascii="Times New Roman" w:hAnsi="Times New Roman" w:cs="Times New Roman"/>
          <w:color w:val="000000"/>
          <w:sz w:val="24"/>
          <w:szCs w:val="24"/>
        </w:rPr>
        <w:t>Для проведения конкурса на аудирование требуются CD-проигрыватели и динамики в каждой аудитории. В аудитории должна быть обеспечена хорошая акустика. В каждой аудитории, где проводится конкурс, должен быть свой диск с записью задания.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Центральная методическая комиссия рекомендует размножать материалы заданий в формате А4</w:t>
      </w:r>
      <w:r w:rsidR="00A91F85">
        <w:rPr>
          <w:rFonts w:ascii="Times New Roman" w:hAnsi="Times New Roman" w:cs="Times New Roman"/>
          <w:color w:val="000000"/>
          <w:sz w:val="24"/>
          <w:szCs w:val="24"/>
        </w:rPr>
        <w:t>,</w:t>
      </w:r>
      <w:r w:rsidRPr="00971037">
        <w:rPr>
          <w:rFonts w:ascii="Times New Roman" w:hAnsi="Times New Roman" w:cs="Times New Roman"/>
          <w:color w:val="000000"/>
          <w:sz w:val="24"/>
          <w:szCs w:val="24"/>
        </w:rPr>
        <w:t xml:space="preserve"> </w:t>
      </w:r>
      <w:r w:rsidRPr="00A91F85" w:rsidR="00A91F85">
        <w:rPr>
          <w:rFonts w:ascii="Times New Roman" w:hAnsi="Times New Roman" w:cs="Times New Roman"/>
          <w:color w:val="000000"/>
          <w:sz w:val="23"/>
          <w:szCs w:val="23"/>
        </w:rPr>
        <w:t xml:space="preserve">кегль 14 и не уменьшать формат и кегль, поскольку это существенно затрудняет выполнение заданий письменного тура и требует от участников значительных дополнительных усилий, особенно при чтении иероглифических текстов; </w:t>
      </w:r>
      <w:r w:rsidRPr="00971037">
        <w:rPr>
          <w:rFonts w:ascii="Times New Roman" w:hAnsi="Times New Roman" w:cs="Times New Roman"/>
          <w:color w:val="000000"/>
          <w:sz w:val="24"/>
          <w:szCs w:val="24"/>
        </w:rPr>
        <w:t xml:space="preserve">и не уменьшать формат, поскольку это существенно затрудняет выполнение заданий письменного тура и требует от участников значительных дополнительных усилий. </w:t>
      </w:r>
    </w:p>
    <w:p w:rsidR="0073227E" w:rsidRPr="00971037" w:rsidP="0073227E">
      <w:pPr>
        <w:pStyle w:val="Default"/>
        <w:ind w:firstLine="567"/>
        <w:jc w:val="both"/>
      </w:pPr>
      <w:r w:rsidRPr="00971037">
        <w:t>Для проведения всех прочих конкурсов письменного тура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w:t>
      </w:r>
      <w:r w:rsidR="00A91F85">
        <w:t xml:space="preserve"> </w:t>
      </w:r>
      <w:r w:rsidRPr="00971037">
        <w:t xml:space="preserve">заданий, запасные листы ответов и бумага для черновиков. Как и в случае с заданием по аудированию, целесообразно размножать материалы заданий в формате А4. </w:t>
      </w:r>
    </w:p>
    <w:p w:rsidR="00A91F85" w:rsidP="00A91F85">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A91F85">
        <w:rPr>
          <w:rFonts w:ascii="Times New Roman" w:hAnsi="Times New Roman" w:cs="Times New Roman"/>
          <w:color w:val="000000"/>
          <w:sz w:val="23"/>
          <w:szCs w:val="23"/>
        </w:rPr>
        <w:t xml:space="preserve">Во время выполнения заданий письменного тура участникам запрещается пользоваться любой справочной литературой, собственной бумагой, электронными вычислительными средствами и любыми средствами связи, включая электронные часы с возможностью подключения к Интернету или использования </w:t>
      </w:r>
      <w:r w:rsidRPr="00A91F85">
        <w:rPr>
          <w:rFonts w:ascii="Times New Roman" w:hAnsi="Times New Roman" w:cs="Times New Roman"/>
          <w:color w:val="000000"/>
          <w:sz w:val="23"/>
          <w:szCs w:val="23"/>
        </w:rPr>
        <w:t>Wi-Fi</w:t>
      </w:r>
      <w:r w:rsidRPr="00A91F85">
        <w:rPr>
          <w:rFonts w:ascii="Times New Roman" w:hAnsi="Times New Roman" w:cs="Times New Roman"/>
          <w:color w:val="000000"/>
          <w:sz w:val="23"/>
          <w:szCs w:val="23"/>
        </w:rPr>
        <w:t>.</w:t>
      </w:r>
    </w:p>
    <w:p w:rsidR="00533F96" w:rsidRPr="00971037" w:rsidP="00533F96">
      <w:pPr>
        <w:pStyle w:val="Default"/>
        <w:ind w:firstLine="709"/>
        <w:jc w:val="both"/>
      </w:pPr>
    </w:p>
    <w:p w:rsidR="00533F96" w:rsidRPr="00971037" w:rsidP="00533F96">
      <w:pPr>
        <w:pStyle w:val="Default"/>
        <w:ind w:firstLine="709"/>
        <w:jc w:val="both"/>
      </w:pPr>
      <w:r w:rsidRPr="00971037">
        <w:rPr>
          <w:b/>
          <w:bCs/>
        </w:rPr>
        <w:t xml:space="preserve">8. ПЕРЕЧЕНЬ СПРАВОЧНЫХ МАТЕРИАЛОВ, СРЕДСТВ СВЯЗИ И ЭЛЕКТРОННО-ВЫЧИСЛИТЕЛЬНОЙ ТЕХНИКИ, РАЗРЕШЁННЫХ К ИСПОЛЬЗОВАНИЮ ВО ВРЕМЯ ПРОВЕДЕНИЯ ОЛИМПИАДЫ </w:t>
      </w:r>
    </w:p>
    <w:p w:rsidR="00F37E59" w:rsidP="00533F96">
      <w:pPr>
        <w:spacing w:after="0" w:line="240" w:lineRule="auto"/>
        <w:ind w:firstLine="709"/>
        <w:rPr>
          <w:rFonts w:ascii="Times New Roman" w:hAnsi="Times New Roman" w:cs="Times New Roman"/>
          <w:color w:val="000000"/>
          <w:sz w:val="24"/>
          <w:szCs w:val="24"/>
        </w:rPr>
      </w:pPr>
      <w:r w:rsidRPr="00A828B3">
        <w:rPr>
          <w:rFonts w:ascii="Times New Roman" w:hAnsi="Times New Roman" w:cs="Times New Roman"/>
          <w:color w:val="000000"/>
          <w:sz w:val="24"/>
          <w:szCs w:val="24"/>
        </w:rPr>
        <w:t xml:space="preserve">Во время конкурсов участникам запрещается пользоваться любой справочной литературой, собственной бумагой, электронными вычислительными средствами и любыми средствами связи, включая электронные часы с возможностью подключения к Интернету или использования </w:t>
      </w:r>
      <w:r w:rsidRPr="00A828B3">
        <w:rPr>
          <w:rFonts w:ascii="Times New Roman" w:hAnsi="Times New Roman" w:cs="Times New Roman"/>
          <w:color w:val="000000"/>
          <w:sz w:val="24"/>
          <w:szCs w:val="24"/>
        </w:rPr>
        <w:t>Wi-Fi</w:t>
      </w:r>
      <w:r w:rsidRPr="00A828B3">
        <w:rPr>
          <w:rFonts w:ascii="Times New Roman" w:hAnsi="Times New Roman" w:cs="Times New Roman"/>
          <w:color w:val="000000"/>
          <w:sz w:val="24"/>
          <w:szCs w:val="24"/>
        </w:rPr>
        <w:t>.</w:t>
      </w:r>
    </w:p>
    <w:p w:rsidR="00533F96" w:rsidRPr="00971037" w:rsidP="00533F96">
      <w:pPr>
        <w:spacing w:after="0" w:line="240" w:lineRule="auto"/>
        <w:ind w:firstLine="709"/>
        <w:rPr>
          <w:rFonts w:ascii="Times New Roman" w:eastAsia="Times New Roman" w:hAnsi="Times New Roman" w:cs="Times New Roman"/>
          <w:sz w:val="24"/>
          <w:szCs w:val="24"/>
          <w:lang w:eastAsia="ru-RU"/>
        </w:rPr>
      </w:pPr>
      <w:r w:rsidRPr="00971037">
        <w:rPr>
          <w:rFonts w:ascii="Times New Roman" w:eastAsia="Times New Roman" w:hAnsi="Times New Roman" w:cs="Times New Roman"/>
          <w:sz w:val="24"/>
          <w:szCs w:val="24"/>
          <w:lang w:eastAsia="ru-RU"/>
        </w:rPr>
        <w:t>Участники могут взять в аудиторию только ручку (синего или чѐрного цвета), прохладительные напитки в прозрачной упаковке, шоколад. Все остальное должно быть сложено в специально отведѐнном для вещей месте.</w:t>
      </w:r>
    </w:p>
    <w:p w:rsidR="002C4726" w:rsidRPr="00971037" w:rsidP="00533F96">
      <w:pPr>
        <w:spacing w:after="0" w:line="240" w:lineRule="auto"/>
        <w:ind w:firstLine="709"/>
        <w:rPr>
          <w:rFonts w:ascii="Times New Roman" w:eastAsia="Times New Roman" w:hAnsi="Times New Roman" w:cs="Times New Roman"/>
          <w:sz w:val="24"/>
          <w:szCs w:val="24"/>
          <w:lang w:eastAsia="ru-RU"/>
        </w:rPr>
      </w:pPr>
    </w:p>
    <w:p w:rsidR="00533F96" w:rsidRPr="00971037" w:rsidP="00533F96">
      <w:pPr>
        <w:pStyle w:val="Default"/>
        <w:ind w:firstLine="709"/>
        <w:jc w:val="both"/>
        <w:rPr>
          <w:b/>
          <w:bCs/>
        </w:rPr>
      </w:pPr>
      <w:r w:rsidRPr="00971037">
        <w:rPr>
          <w:b/>
          <w:bCs/>
        </w:rPr>
        <w:t>9.</w:t>
      </w:r>
      <w:r w:rsidRPr="00971037">
        <w:rPr>
          <w:b/>
          <w:bCs/>
        </w:rPr>
        <w:tab/>
        <w:t xml:space="preserve">ИСПОЛЬЗОВАНИЕ УЧЕБНОЙ ЛИТЕРАТУРЫ И ИНТЕРНЕТ-РЕСУРСОВ ПРИ ПОДГОТОВКЕ ШКОЛЬНИКОВ К ОЛИМПИАДЕ </w:t>
      </w:r>
    </w:p>
    <w:p w:rsidR="001129C0" w:rsidRPr="001129C0" w:rsidP="001129C0">
      <w:pPr>
        <w:pStyle w:val="Default"/>
        <w:ind w:firstLine="709"/>
        <w:jc w:val="both"/>
      </w:pPr>
      <w:r>
        <w:rPr>
          <w:sz w:val="23"/>
          <w:szCs w:val="23"/>
        </w:rPr>
        <w:t xml:space="preserve">При </w:t>
      </w:r>
      <w:r w:rsidRPr="001129C0">
        <w:t>подготовке участников к школьному этап</w:t>
      </w:r>
      <w:r w:rsidR="00921029">
        <w:t xml:space="preserve">у </w:t>
      </w:r>
      <w:r w:rsidRPr="001129C0">
        <w:t xml:space="preserve">олимпиады целесообразно использовать следующие нижеприведенные источники. </w:t>
      </w:r>
    </w:p>
    <w:p w:rsidR="001129C0" w:rsidRPr="001129C0" w:rsidP="001129C0">
      <w:pPr>
        <w:pStyle w:val="Default"/>
        <w:ind w:firstLine="709"/>
        <w:jc w:val="both"/>
      </w:pPr>
      <w:r w:rsidRPr="001129C0">
        <w:t xml:space="preserve">1. Практический курс китайского языка. 12-е издание. Т. 1, Т. 2, </w:t>
      </w:r>
      <w:r w:rsidRPr="001129C0">
        <w:t>аудиоприложение</w:t>
      </w:r>
      <w:r w:rsidRPr="001129C0">
        <w:t xml:space="preserve"> 1 MP3 (Автор/составитель: </w:t>
      </w:r>
      <w:r w:rsidRPr="001129C0">
        <w:t>Кондрашевский</w:t>
      </w:r>
      <w:r w:rsidRPr="001129C0">
        <w:t xml:space="preserve"> А. Ф. Румянцева М. В., Фролова М. Г.) – М.: ВКН, 2019. </w:t>
      </w:r>
    </w:p>
    <w:p w:rsidR="001129C0" w:rsidRPr="001129C0" w:rsidP="001129C0">
      <w:pPr>
        <w:pStyle w:val="Default"/>
        <w:ind w:firstLine="709"/>
        <w:jc w:val="both"/>
      </w:pPr>
      <w:r w:rsidRPr="001129C0">
        <w:t xml:space="preserve">2. </w:t>
      </w:r>
      <w:r w:rsidRPr="001129C0">
        <w:t>Кондрашевский</w:t>
      </w:r>
      <w:r w:rsidRPr="001129C0">
        <w:t xml:space="preserve"> А. Ф. Практический курс китайского языка. Пособие по иероглифике. Ч. 1. Теория. Ч. 2. Прописи. – М., 2005. </w:t>
      </w:r>
    </w:p>
    <w:p w:rsidR="001129C0" w:rsidRPr="001129C0" w:rsidP="001129C0">
      <w:pPr>
        <w:pStyle w:val="Default"/>
        <w:ind w:firstLine="709"/>
        <w:jc w:val="both"/>
      </w:pPr>
      <w:r w:rsidRPr="001129C0">
        <w:t xml:space="preserve">3. </w:t>
      </w:r>
      <w:r w:rsidRPr="001129C0">
        <w:t>Лю</w:t>
      </w:r>
      <w:r w:rsidRPr="001129C0">
        <w:t xml:space="preserve"> </w:t>
      </w:r>
      <w:r w:rsidRPr="001129C0">
        <w:t>Сюнь</w:t>
      </w:r>
      <w:r w:rsidRPr="001129C0">
        <w:t xml:space="preserve"> и др. Новый практический курс китайского языка. Т. 1–2. – Пекин.: Пекинский университет языка и культуры, 2010. </w:t>
      </w:r>
    </w:p>
    <w:p w:rsidR="001129C0" w:rsidRPr="001129C0" w:rsidP="001129C0">
      <w:pPr>
        <w:pStyle w:val="Default"/>
        <w:ind w:firstLine="709"/>
        <w:jc w:val="both"/>
      </w:pPr>
      <w:r w:rsidRPr="001129C0">
        <w:t xml:space="preserve">4. </w:t>
      </w:r>
      <w:r w:rsidRPr="001129C0">
        <w:t>Задоенко</w:t>
      </w:r>
      <w:r w:rsidRPr="001129C0">
        <w:t xml:space="preserve"> Т. П., Хуан </w:t>
      </w:r>
      <w:r w:rsidRPr="001129C0">
        <w:t>Шуин</w:t>
      </w:r>
      <w:r w:rsidRPr="001129C0">
        <w:t xml:space="preserve">. Начальный курс китайского языка. Ч. 1–3. </w:t>
      </w:r>
      <w:r w:rsidRPr="001129C0">
        <w:t>Аудиоприложение</w:t>
      </w:r>
      <w:r w:rsidRPr="001129C0">
        <w:t xml:space="preserve">. – М., 2004. </w:t>
      </w:r>
    </w:p>
    <w:p w:rsidR="001129C0" w:rsidRPr="001129C0" w:rsidP="001129C0">
      <w:pPr>
        <w:pStyle w:val="Default"/>
        <w:ind w:firstLine="709"/>
        <w:jc w:val="both"/>
      </w:pPr>
      <w:r w:rsidRPr="001129C0">
        <w:t xml:space="preserve">5. УМК «Китайский язык. Новый старт» (комплект из 12 учебников, рассчитанный на полный курс обучения в средней школе). Коллектив преподавателей восточного института ДВГУ и преподавателей </w:t>
      </w:r>
      <w:r w:rsidRPr="001129C0">
        <w:t>Хэйлунцзянского</w:t>
      </w:r>
      <w:r w:rsidRPr="001129C0">
        <w:t xml:space="preserve"> университета г. Харбина КНР. </w:t>
      </w:r>
      <w:r w:rsidRPr="001129C0">
        <w:t>Аудиоприложение</w:t>
      </w:r>
      <w:r w:rsidRPr="001129C0">
        <w:t xml:space="preserve">. Пекинский институт языка и культуры, 2004. </w:t>
      </w:r>
    </w:p>
    <w:p w:rsidR="001129C0" w:rsidRPr="001129C0" w:rsidP="001129C0">
      <w:pPr>
        <w:pStyle w:val="Default"/>
        <w:ind w:firstLine="709"/>
        <w:jc w:val="both"/>
      </w:pPr>
      <w:r w:rsidRPr="001129C0">
        <w:t xml:space="preserve">6. Ван </w:t>
      </w:r>
      <w:r w:rsidRPr="001129C0">
        <w:t>Луся</w:t>
      </w:r>
      <w:r w:rsidRPr="001129C0">
        <w:t xml:space="preserve">, </w:t>
      </w:r>
      <w:r w:rsidRPr="001129C0">
        <w:t>Дёмчева</w:t>
      </w:r>
      <w:r w:rsidRPr="001129C0">
        <w:t xml:space="preserve"> Н. В., Селивёрстова О. В. Китайский язык. 1-й год обучения: Учеб. пособие. – М.: Астрель, 2012. </w:t>
      </w:r>
    </w:p>
    <w:p w:rsidR="001129C0" w:rsidRPr="001129C0" w:rsidP="001129C0">
      <w:pPr>
        <w:pStyle w:val="Default"/>
        <w:ind w:firstLine="709"/>
        <w:jc w:val="both"/>
      </w:pPr>
      <w:r w:rsidRPr="001129C0">
        <w:t xml:space="preserve">7. </w:t>
      </w:r>
      <w:r w:rsidRPr="001129C0">
        <w:t>Дёмчева</w:t>
      </w:r>
      <w:r w:rsidRPr="001129C0">
        <w:t xml:space="preserve"> Н. В., Селивёрстова О. В. Китайский язык. 1-й год обучения: Рабочая тетрадь </w:t>
      </w:r>
      <w:r w:rsidRPr="001129C0">
        <w:t>к учеб</w:t>
      </w:r>
      <w:r w:rsidRPr="001129C0">
        <w:t xml:space="preserve">. пособию. – М.: Астрель, 2012. </w:t>
      </w:r>
    </w:p>
    <w:p w:rsidR="00683D87" w:rsidRPr="001129C0" w:rsidP="001129C0">
      <w:pPr>
        <w:spacing w:after="0" w:line="240" w:lineRule="auto"/>
        <w:ind w:firstLine="709"/>
        <w:jc w:val="both"/>
        <w:rPr>
          <w:rFonts w:ascii="Times New Roman" w:hAnsi="Times New Roman" w:cs="Times New Roman"/>
          <w:sz w:val="24"/>
          <w:szCs w:val="24"/>
        </w:rPr>
      </w:pPr>
      <w:r w:rsidRPr="001129C0">
        <w:rPr>
          <w:rFonts w:ascii="Times New Roman" w:hAnsi="Times New Roman" w:cs="Times New Roman"/>
          <w:sz w:val="24"/>
          <w:szCs w:val="24"/>
        </w:rPr>
        <w:t xml:space="preserve">8. Ван </w:t>
      </w:r>
      <w:r w:rsidRPr="001129C0">
        <w:rPr>
          <w:rFonts w:ascii="Times New Roman" w:hAnsi="Times New Roman" w:cs="Times New Roman"/>
          <w:sz w:val="24"/>
          <w:szCs w:val="24"/>
        </w:rPr>
        <w:t>Луся</w:t>
      </w:r>
      <w:r w:rsidRPr="001129C0">
        <w:rPr>
          <w:rFonts w:ascii="Times New Roman" w:hAnsi="Times New Roman" w:cs="Times New Roman"/>
          <w:sz w:val="24"/>
          <w:szCs w:val="24"/>
        </w:rPr>
        <w:t xml:space="preserve">, </w:t>
      </w:r>
      <w:r w:rsidRPr="001129C0">
        <w:rPr>
          <w:rFonts w:ascii="Times New Roman" w:hAnsi="Times New Roman" w:cs="Times New Roman"/>
          <w:sz w:val="24"/>
          <w:szCs w:val="24"/>
        </w:rPr>
        <w:t>Дёмчева</w:t>
      </w:r>
      <w:r w:rsidRPr="001129C0">
        <w:rPr>
          <w:rFonts w:ascii="Times New Roman" w:hAnsi="Times New Roman" w:cs="Times New Roman"/>
          <w:sz w:val="24"/>
          <w:szCs w:val="24"/>
        </w:rPr>
        <w:t xml:space="preserve"> Н. В., Селивёрстова О. В. Китайский язык. 1-й год обучения: Прописи </w:t>
      </w:r>
      <w:r w:rsidRPr="001129C0">
        <w:rPr>
          <w:rFonts w:ascii="Times New Roman" w:hAnsi="Times New Roman" w:cs="Times New Roman"/>
          <w:sz w:val="24"/>
          <w:szCs w:val="24"/>
        </w:rPr>
        <w:t>к учеб</w:t>
      </w:r>
      <w:r w:rsidRPr="001129C0">
        <w:rPr>
          <w:rFonts w:ascii="Times New Roman" w:hAnsi="Times New Roman" w:cs="Times New Roman"/>
          <w:sz w:val="24"/>
          <w:szCs w:val="24"/>
        </w:rPr>
        <w:t>. пособию. – М.: Астрель, 2012.</w:t>
      </w:r>
    </w:p>
    <w:p w:rsidR="001129C0" w:rsidRPr="001129C0" w:rsidP="001129C0">
      <w:pPr>
        <w:pStyle w:val="Default"/>
        <w:ind w:firstLine="709"/>
        <w:jc w:val="both"/>
      </w:pPr>
      <w:r w:rsidRPr="001129C0">
        <w:t xml:space="preserve">9. Ван </w:t>
      </w:r>
      <w:r w:rsidRPr="001129C0">
        <w:t>Луся</w:t>
      </w:r>
      <w:r w:rsidRPr="001129C0">
        <w:t xml:space="preserve">, </w:t>
      </w:r>
      <w:r w:rsidRPr="001129C0">
        <w:t>Дёмчева</w:t>
      </w:r>
      <w:r w:rsidRPr="001129C0">
        <w:t xml:space="preserve"> Н. В., Селивёрстова О. В. Китайский язык. 2-й год обучения: Рабочая тетрадь </w:t>
      </w:r>
      <w:r w:rsidRPr="001129C0">
        <w:t>к учеб</w:t>
      </w:r>
      <w:r w:rsidRPr="001129C0">
        <w:t xml:space="preserve">. пособию. – М.: Астрель, 2012. </w:t>
      </w:r>
    </w:p>
    <w:p w:rsidR="001129C0" w:rsidRPr="001129C0" w:rsidP="001129C0">
      <w:pPr>
        <w:pStyle w:val="Default"/>
        <w:ind w:firstLine="709"/>
        <w:jc w:val="both"/>
      </w:pPr>
      <w:r w:rsidRPr="001129C0">
        <w:t xml:space="preserve">10. Ван </w:t>
      </w:r>
      <w:r w:rsidRPr="001129C0">
        <w:t>Луся</w:t>
      </w:r>
      <w:r w:rsidRPr="001129C0">
        <w:t xml:space="preserve">, </w:t>
      </w:r>
      <w:r w:rsidRPr="001129C0">
        <w:t>Дёмчева</w:t>
      </w:r>
      <w:r w:rsidRPr="001129C0">
        <w:t xml:space="preserve"> Н. В., Селивёрстова О. В. Китайский язык. 2-й год обучения: Прописи </w:t>
      </w:r>
      <w:r w:rsidRPr="001129C0">
        <w:t>к учеб</w:t>
      </w:r>
      <w:r w:rsidRPr="001129C0">
        <w:t xml:space="preserve">. пособию. – М.: Астрель, 2012. </w:t>
      </w:r>
    </w:p>
    <w:p w:rsidR="001129C0" w:rsidRPr="001129C0" w:rsidP="001129C0">
      <w:pPr>
        <w:pStyle w:val="Default"/>
        <w:ind w:firstLine="709"/>
        <w:jc w:val="both"/>
      </w:pPr>
      <w:r w:rsidRPr="001129C0">
        <w:t xml:space="preserve">11. Гирняк Е. М., Иоффе Т. В., Кравец Ю. А. Китайский язык. 5 класс. – М.: </w:t>
      </w:r>
      <w:r w:rsidRPr="001129C0">
        <w:t>Вентана</w:t>
      </w:r>
      <w:r w:rsidRPr="001129C0">
        <w:t xml:space="preserve">-Граф, 2009. </w:t>
      </w:r>
    </w:p>
    <w:p w:rsidR="001129C0" w:rsidRPr="001129C0" w:rsidP="001129C0">
      <w:pPr>
        <w:pStyle w:val="Default"/>
        <w:ind w:firstLine="709"/>
        <w:jc w:val="both"/>
      </w:pPr>
      <w:r w:rsidRPr="001129C0">
        <w:t xml:space="preserve">12. Соктоева О. Ц. Учебник китайского языка для 7 класса школ с углубленным изучением китайского языка. – </w:t>
      </w:r>
      <w:r w:rsidRPr="001129C0">
        <w:t>Чита :</w:t>
      </w:r>
      <w:r w:rsidRPr="001129C0">
        <w:t xml:space="preserve"> изд-во </w:t>
      </w:r>
      <w:r w:rsidRPr="001129C0">
        <w:t>ЗабГГПУ</w:t>
      </w:r>
      <w:r w:rsidRPr="001129C0">
        <w:t xml:space="preserve">, 2007. </w:t>
      </w:r>
    </w:p>
    <w:p w:rsidR="001129C0" w:rsidRPr="001129C0" w:rsidP="001129C0">
      <w:pPr>
        <w:pStyle w:val="Default"/>
        <w:ind w:firstLine="709"/>
        <w:jc w:val="both"/>
      </w:pPr>
      <w:r w:rsidRPr="001129C0">
        <w:t xml:space="preserve">13. Учебник китайского языка, 8 класс / сост. О. Ц. Соктоева. – Чита, 2011. </w:t>
      </w:r>
    </w:p>
    <w:p w:rsidR="001129C0" w:rsidRPr="001129C0" w:rsidP="001129C0">
      <w:pPr>
        <w:pStyle w:val="Default"/>
        <w:ind w:firstLine="709"/>
        <w:jc w:val="both"/>
      </w:pPr>
      <w:r w:rsidRPr="001129C0">
        <w:t xml:space="preserve">14. Учебное пособие по китайскому языку, 9 класс / сост. С. В. Разуваева. – Чита, 2018. </w:t>
      </w:r>
    </w:p>
    <w:p w:rsidR="001129C0" w:rsidRPr="001129C0" w:rsidP="001129C0">
      <w:pPr>
        <w:pStyle w:val="Default"/>
        <w:ind w:firstLine="709"/>
        <w:jc w:val="both"/>
      </w:pPr>
      <w:r w:rsidRPr="001129C0">
        <w:t xml:space="preserve">15. Китайский язык. 5 класс: Учеб. пособие для учащихся </w:t>
      </w:r>
      <w:r w:rsidRPr="001129C0">
        <w:t>общеобразоват</w:t>
      </w:r>
      <w:r w:rsidRPr="001129C0">
        <w:t xml:space="preserve">. учреждений. – М.: </w:t>
      </w:r>
      <w:r w:rsidRPr="001129C0">
        <w:t>Вентана</w:t>
      </w:r>
      <w:r w:rsidRPr="001129C0">
        <w:t xml:space="preserve">-Граф, 2008. </w:t>
      </w:r>
    </w:p>
    <w:p w:rsidR="001129C0" w:rsidRPr="001129C0" w:rsidP="001129C0">
      <w:pPr>
        <w:pStyle w:val="Default"/>
        <w:ind w:firstLine="709"/>
        <w:jc w:val="both"/>
      </w:pPr>
      <w:r w:rsidRPr="001129C0">
        <w:t xml:space="preserve">16. Китайский язык. 6 класс: Учеб. пособие для учащихся </w:t>
      </w:r>
      <w:r w:rsidRPr="001129C0">
        <w:t>общеобразоват</w:t>
      </w:r>
      <w:r w:rsidRPr="001129C0">
        <w:t xml:space="preserve">. учреждений. – М.: </w:t>
      </w:r>
      <w:r w:rsidRPr="001129C0">
        <w:t>Вентана</w:t>
      </w:r>
      <w:r w:rsidRPr="001129C0">
        <w:t xml:space="preserve">-Граф, 2008. </w:t>
      </w:r>
    </w:p>
    <w:p w:rsidR="001129C0" w:rsidRPr="001129C0" w:rsidP="001129C0">
      <w:pPr>
        <w:pStyle w:val="Default"/>
        <w:ind w:firstLine="709"/>
        <w:jc w:val="both"/>
      </w:pPr>
      <w:r w:rsidRPr="001129C0">
        <w:t xml:space="preserve">17. Ивченко Т. В. Полный курс китайского языка для начинающих/ Т. В. Ивченко, О.М. Мазо, Ли </w:t>
      </w:r>
      <w:r w:rsidRPr="001129C0">
        <w:t>Тао</w:t>
      </w:r>
      <w:r w:rsidRPr="001129C0">
        <w:t xml:space="preserve">. – М.: АСТ, 2019. </w:t>
      </w:r>
    </w:p>
    <w:p w:rsidR="001129C0" w:rsidRPr="001129C0" w:rsidP="001129C0">
      <w:pPr>
        <w:pStyle w:val="Default"/>
        <w:ind w:firstLine="709"/>
        <w:jc w:val="both"/>
      </w:pPr>
      <w:r w:rsidRPr="001129C0">
        <w:t xml:space="preserve">18. Гирняк Е. М., Иоффе Т. В. и др. Китайский язык. 6 класс. – М.: </w:t>
      </w:r>
      <w:r w:rsidRPr="001129C0">
        <w:t>Вентана</w:t>
      </w:r>
      <w:r w:rsidRPr="001129C0">
        <w:t xml:space="preserve">-Граф, 2008. </w:t>
      </w:r>
    </w:p>
    <w:p w:rsidR="001129C0" w:rsidRPr="001129C0" w:rsidP="001129C0">
      <w:pPr>
        <w:pStyle w:val="Default"/>
        <w:ind w:firstLine="709"/>
        <w:jc w:val="both"/>
      </w:pPr>
      <w:r w:rsidRPr="001129C0">
        <w:t xml:space="preserve">19. Ивченко Т. В., Ветров П. П., Мазо О. М., Холкина Л. С., Ван </w:t>
      </w:r>
      <w:r w:rsidRPr="001129C0">
        <w:t>Чун</w:t>
      </w:r>
      <w:r w:rsidRPr="001129C0">
        <w:t xml:space="preserve"> и др. Новые горизонты: интегральный курс китайского языка. – Пекин, 2013. </w:t>
      </w:r>
    </w:p>
    <w:p w:rsidR="001129C0" w:rsidRPr="001129C0" w:rsidP="001129C0">
      <w:pPr>
        <w:pStyle w:val="Default"/>
        <w:ind w:firstLine="709"/>
        <w:jc w:val="both"/>
      </w:pPr>
      <w:r w:rsidRPr="001129C0">
        <w:t xml:space="preserve">20. Рукодельникова М. Б., </w:t>
      </w:r>
      <w:r w:rsidRPr="001129C0">
        <w:t>Салазанова</w:t>
      </w:r>
      <w:r w:rsidRPr="001129C0">
        <w:t xml:space="preserve"> О. А., Холкина Л. С., Ли </w:t>
      </w:r>
      <w:r w:rsidRPr="001129C0">
        <w:t>Тао</w:t>
      </w:r>
      <w:r w:rsidRPr="001129C0">
        <w:t xml:space="preserve">. Китайский язык. Второй иностранный. 5–9 классы. – М.: </w:t>
      </w:r>
      <w:r w:rsidRPr="001129C0">
        <w:t>Вентана</w:t>
      </w:r>
      <w:r w:rsidRPr="001129C0">
        <w:t xml:space="preserve">-Граф, 2017–2019. </w:t>
      </w:r>
    </w:p>
    <w:p w:rsidR="001129C0" w:rsidRPr="001129C0" w:rsidP="001129C0">
      <w:pPr>
        <w:pStyle w:val="Default"/>
        <w:ind w:firstLine="709"/>
        <w:jc w:val="both"/>
      </w:pPr>
      <w:r w:rsidRPr="001129C0">
        <w:t xml:space="preserve">21. Сизова А. А., </w:t>
      </w:r>
      <w:r w:rsidRPr="001129C0">
        <w:t>Чэнь</w:t>
      </w:r>
      <w:r w:rsidRPr="001129C0">
        <w:t xml:space="preserve"> Фу, </w:t>
      </w:r>
      <w:r w:rsidRPr="001129C0">
        <w:t>Чжу</w:t>
      </w:r>
      <w:r w:rsidRPr="001129C0">
        <w:t xml:space="preserve"> </w:t>
      </w:r>
      <w:r w:rsidRPr="001129C0">
        <w:t>Чжипин</w:t>
      </w:r>
      <w:r w:rsidRPr="001129C0">
        <w:t xml:space="preserve"> и др. Китайский язык. Второй иностранный. 5–9 классы. – М.: Просвещение, 2019. </w:t>
      </w:r>
    </w:p>
    <w:p w:rsidR="001129C0" w:rsidRPr="001129C0" w:rsidP="001129C0">
      <w:pPr>
        <w:pStyle w:val="Default"/>
        <w:ind w:firstLine="709"/>
        <w:jc w:val="both"/>
      </w:pPr>
      <w:r w:rsidRPr="001129C0">
        <w:t xml:space="preserve">22. </w:t>
      </w:r>
      <w:r w:rsidRPr="001129C0">
        <w:t>Рахимбекова</w:t>
      </w:r>
      <w:r w:rsidRPr="001129C0">
        <w:t xml:space="preserve"> Л. Ш., </w:t>
      </w:r>
      <w:r w:rsidRPr="001129C0">
        <w:t>Распертова</w:t>
      </w:r>
      <w:r w:rsidRPr="001129C0">
        <w:t xml:space="preserve"> С. Ю., </w:t>
      </w:r>
      <w:r w:rsidRPr="001129C0">
        <w:t>Чечина</w:t>
      </w:r>
      <w:r w:rsidRPr="001129C0">
        <w:t xml:space="preserve"> Н. Ю., </w:t>
      </w:r>
      <w:r w:rsidRPr="001129C0">
        <w:t>Ци</w:t>
      </w:r>
      <w:r w:rsidRPr="001129C0">
        <w:t xml:space="preserve"> </w:t>
      </w:r>
      <w:r w:rsidRPr="001129C0">
        <w:t>Шаоянь</w:t>
      </w:r>
      <w:r w:rsidRPr="001129C0">
        <w:t xml:space="preserve">, </w:t>
      </w:r>
      <w:r w:rsidRPr="001129C0">
        <w:t>Чжан</w:t>
      </w:r>
      <w:r w:rsidRPr="001129C0">
        <w:t xml:space="preserve"> </w:t>
      </w:r>
      <w:r w:rsidRPr="001129C0">
        <w:t>Цзе</w:t>
      </w:r>
      <w:r w:rsidRPr="001129C0">
        <w:t xml:space="preserve">. Китайский язык. Второй иностранный (базовый уровень). 10–11 классы. – М.: Русское слово, 2019. </w:t>
      </w:r>
    </w:p>
    <w:p w:rsidR="001129C0" w:rsidP="001129C0">
      <w:pPr>
        <w:pStyle w:val="Default"/>
        <w:ind w:firstLine="709"/>
        <w:jc w:val="both"/>
      </w:pPr>
      <w:r w:rsidRPr="001129C0">
        <w:t xml:space="preserve">23. </w:t>
      </w:r>
      <w:r w:rsidRPr="001129C0">
        <w:t>Готлиб</w:t>
      </w:r>
      <w:r w:rsidRPr="001129C0">
        <w:t xml:space="preserve"> О. М. Китай. </w:t>
      </w:r>
      <w:r w:rsidRPr="001129C0">
        <w:t>Лингвострановедение</w:t>
      </w:r>
      <w:r w:rsidRPr="001129C0">
        <w:t xml:space="preserve">: Учеб. пособие. – М.: Восточная книга, 2011. </w:t>
      </w:r>
    </w:p>
    <w:p w:rsidR="001129C0" w:rsidP="001129C0">
      <w:pPr>
        <w:pStyle w:val="Default"/>
        <w:ind w:firstLine="709"/>
        <w:jc w:val="both"/>
      </w:pPr>
      <w:r w:rsidRPr="001129C0">
        <w:t xml:space="preserve">24. Круглов В. В., Сергеева А. А. Китай: история и современность». Учебное пособие по </w:t>
      </w:r>
      <w:r w:rsidRPr="001129C0">
        <w:t>лингвострановедению</w:t>
      </w:r>
      <w:r w:rsidRPr="001129C0">
        <w:t>. Ч. 1–2. – М.: ВКН, 2020</w:t>
      </w:r>
    </w:p>
    <w:p w:rsidR="001129C0" w:rsidP="001129C0">
      <w:pPr>
        <w:pStyle w:val="Default"/>
        <w:keepNext/>
        <w:keepLines/>
        <w:ind w:firstLine="709"/>
        <w:jc w:val="both"/>
        <w:rPr>
          <w:sz w:val="23"/>
          <w:szCs w:val="23"/>
        </w:rPr>
      </w:pPr>
      <w:r>
        <w:rPr>
          <w:sz w:val="23"/>
          <w:szCs w:val="23"/>
        </w:rPr>
        <w:t xml:space="preserve">25. Круглов В. В., </w:t>
      </w:r>
      <w:r>
        <w:rPr>
          <w:sz w:val="23"/>
          <w:szCs w:val="23"/>
        </w:rPr>
        <w:t>Урывская</w:t>
      </w:r>
      <w:r>
        <w:rPr>
          <w:sz w:val="23"/>
          <w:szCs w:val="23"/>
        </w:rPr>
        <w:t xml:space="preserve"> Т. А., </w:t>
      </w:r>
      <w:r>
        <w:rPr>
          <w:sz w:val="23"/>
          <w:szCs w:val="23"/>
        </w:rPr>
        <w:t>Антомоновская</w:t>
      </w:r>
      <w:r>
        <w:rPr>
          <w:sz w:val="23"/>
          <w:szCs w:val="23"/>
        </w:rPr>
        <w:t xml:space="preserve"> Ю. А. Всероссийская олимпиада школьников по китайскому языку. Готовимся к части «Аудирование». Учебное пособие. – М.: Восточная книга (Восток-Запад, Муравей), 2020. </w:t>
      </w:r>
    </w:p>
    <w:p w:rsidR="001129C0" w:rsidP="001129C0">
      <w:pPr>
        <w:pStyle w:val="Default"/>
        <w:ind w:firstLine="709"/>
        <w:jc w:val="both"/>
        <w:rPr>
          <w:sz w:val="23"/>
          <w:szCs w:val="23"/>
        </w:rPr>
      </w:pPr>
      <w:r>
        <w:rPr>
          <w:i/>
          <w:iCs/>
          <w:sz w:val="23"/>
          <w:szCs w:val="23"/>
        </w:rPr>
        <w:t xml:space="preserve">Интернет-источники </w:t>
      </w:r>
    </w:p>
    <w:p w:rsidR="001129C0" w:rsidP="001129C0">
      <w:pPr>
        <w:pStyle w:val="Default"/>
        <w:ind w:firstLine="709"/>
        <w:jc w:val="both"/>
        <w:rPr>
          <w:sz w:val="23"/>
          <w:szCs w:val="23"/>
        </w:rPr>
      </w:pPr>
      <w:r>
        <w:rPr>
          <w:sz w:val="23"/>
          <w:szCs w:val="23"/>
        </w:rPr>
        <w:t xml:space="preserve">1. http://www.lingvochina.ru/ Проект призван помочь людям, которые занимаются китайским языком. На данном сайте размещаются разнообразные материалы (учебники, словари, тексты на китайском языке), которые могут пригодиться изучающим китайским язык, преподавателям китайского языка и переводчикам. </w:t>
      </w:r>
    </w:p>
    <w:p w:rsidR="001129C0" w:rsidP="001129C0">
      <w:pPr>
        <w:pStyle w:val="Default"/>
        <w:ind w:firstLine="709"/>
        <w:jc w:val="both"/>
        <w:rPr>
          <w:sz w:val="23"/>
          <w:szCs w:val="23"/>
        </w:rPr>
      </w:pPr>
      <w:r>
        <w:rPr>
          <w:sz w:val="23"/>
          <w:szCs w:val="23"/>
        </w:rPr>
        <w:t xml:space="preserve">2. </w:t>
      </w:r>
      <w:r>
        <w:rPr>
          <w:sz w:val="23"/>
          <w:szCs w:val="23"/>
        </w:rPr>
        <w:t>http://umao.ru/ На</w:t>
      </w:r>
      <w:r>
        <w:rPr>
          <w:sz w:val="23"/>
          <w:szCs w:val="23"/>
        </w:rPr>
        <w:t xml:space="preserve"> сайте собрано множество полезной информации: программы, методики, уроки, инструменты и технологии, которые помогут сделать изучение китайского языка быстрым, эффективным, интересным и лёгким. </w:t>
      </w:r>
      <w:r>
        <w:rPr>
          <w:sz w:val="23"/>
          <w:szCs w:val="23"/>
        </w:rPr>
        <w:t>Бóльшая</w:t>
      </w:r>
      <w:r>
        <w:rPr>
          <w:sz w:val="23"/>
          <w:szCs w:val="23"/>
        </w:rPr>
        <w:t xml:space="preserve"> часть из методик и инструментов, размещённых на сайте, авторские. </w:t>
      </w:r>
    </w:p>
    <w:p w:rsidR="001129C0" w:rsidP="001129C0">
      <w:pPr>
        <w:pStyle w:val="Default"/>
        <w:ind w:firstLine="709"/>
        <w:jc w:val="both"/>
        <w:rPr>
          <w:sz w:val="23"/>
          <w:szCs w:val="23"/>
        </w:rPr>
      </w:pPr>
      <w:r>
        <w:rPr>
          <w:sz w:val="23"/>
          <w:szCs w:val="23"/>
        </w:rPr>
        <w:t xml:space="preserve">3. </w:t>
      </w:r>
      <w:r>
        <w:rPr>
          <w:sz w:val="23"/>
          <w:szCs w:val="23"/>
        </w:rPr>
        <w:t>http://www.skritter.com/ На</w:t>
      </w:r>
      <w:r>
        <w:rPr>
          <w:sz w:val="23"/>
          <w:szCs w:val="23"/>
        </w:rPr>
        <w:t xml:space="preserve"> этом сайте можно тренироваться в написании иероглифов. Компьютер укажет на ваши ошибки, если нужно, подскажет, как пишется иероглиф, прочитает слово и запомнит иероглифы, с которыми у вас возникли проблемы. Здесь же можно потренироваться и с тонами. </w:t>
      </w:r>
    </w:p>
    <w:p w:rsidR="001129C0" w:rsidP="001129C0">
      <w:pPr>
        <w:pStyle w:val="Default"/>
        <w:ind w:firstLine="709"/>
        <w:jc w:val="both"/>
        <w:rPr>
          <w:sz w:val="23"/>
          <w:szCs w:val="23"/>
        </w:rPr>
      </w:pPr>
      <w:r>
        <w:rPr>
          <w:sz w:val="23"/>
          <w:szCs w:val="23"/>
        </w:rPr>
        <w:t xml:space="preserve">4. http://www.studychinese.ru/ Сайт, посвящённый изучению китайского языка. На сайте собрано много полезной информации для изучающих китайский язык. </w:t>
      </w:r>
    </w:p>
    <w:p w:rsidR="001129C0" w:rsidRPr="001129C0" w:rsidP="001129C0">
      <w:pPr>
        <w:pStyle w:val="Default"/>
        <w:ind w:firstLine="709"/>
        <w:jc w:val="both"/>
      </w:pPr>
    </w:p>
    <w:p w:rsidR="001759E5" w:rsidRPr="00971037" w:rsidP="001129C0">
      <w:pPr>
        <w:pStyle w:val="Default"/>
        <w:jc w:val="both"/>
        <w:rPr>
          <w:b/>
        </w:rPr>
        <w:sectPr w:rsidSect="00024BC6">
          <w:pgSz w:w="11906" w:h="16838"/>
          <w:pgMar w:top="1134" w:right="850" w:bottom="1134" w:left="1134" w:header="708" w:footer="708" w:gutter="0"/>
          <w:cols w:space="708"/>
          <w:docGrid w:linePitch="360"/>
        </w:sectPr>
      </w:pPr>
    </w:p>
    <w:p w:rsidR="00082BEB" w:rsidRPr="00E56837" w:rsidP="00082BEB">
      <w:pPr>
        <w:pStyle w:val="Default"/>
        <w:ind w:left="4962"/>
        <w:rPr>
          <w:rFonts w:eastAsia="Times New Roman"/>
          <w:color w:val="auto"/>
          <w:lang w:eastAsia="ru-RU"/>
        </w:rPr>
      </w:pPr>
    </w:p>
    <w:p w:rsidR="00082BEB" w:rsidRPr="00E56837" w:rsidP="00082BEB">
      <w:pPr>
        <w:pStyle w:val="Default"/>
        <w:ind w:left="4962"/>
        <w:rPr>
          <w:rFonts w:eastAsia="Times New Roman"/>
          <w:color w:val="auto"/>
          <w:lang w:eastAsia="ru-RU"/>
        </w:rPr>
      </w:pPr>
      <w:r w:rsidRPr="00E56837">
        <w:rPr>
          <w:rFonts w:eastAsia="Times New Roman"/>
          <w:color w:val="auto"/>
          <w:lang w:eastAsia="ru-RU"/>
        </w:rPr>
        <w:t>Утверждены на заседании региональной</w:t>
      </w:r>
    </w:p>
    <w:p w:rsidR="00082BEB" w:rsidRPr="00E56837" w:rsidP="00082BEB">
      <w:pPr>
        <w:pStyle w:val="Default"/>
        <w:ind w:left="4962"/>
        <w:rPr>
          <w:rFonts w:eastAsia="Times New Roman"/>
          <w:color w:val="auto"/>
          <w:lang w:eastAsia="ru-RU"/>
        </w:rPr>
      </w:pPr>
      <w:r w:rsidRPr="00E56837">
        <w:rPr>
          <w:rFonts w:eastAsia="Times New Roman"/>
          <w:color w:val="auto"/>
          <w:lang w:eastAsia="ru-RU"/>
        </w:rPr>
        <w:t xml:space="preserve">предметно-методической комиссии всероссийской олимпиады школьников по </w:t>
      </w:r>
      <w:r w:rsidR="00674504">
        <w:rPr>
          <w:rFonts w:eastAsia="Times New Roman"/>
          <w:color w:val="auto"/>
          <w:lang w:eastAsia="ru-RU"/>
        </w:rPr>
        <w:t>литературе</w:t>
      </w:r>
      <w:r w:rsidRPr="00E56837">
        <w:rPr>
          <w:rFonts w:eastAsia="Times New Roman"/>
          <w:color w:val="auto"/>
          <w:lang w:eastAsia="ru-RU"/>
        </w:rPr>
        <w:t xml:space="preserve"> </w:t>
      </w:r>
    </w:p>
    <w:p w:rsidR="00082BEB" w:rsidRPr="00E56837" w:rsidP="00082BEB">
      <w:pPr>
        <w:pStyle w:val="Default"/>
        <w:ind w:left="4962"/>
        <w:rPr>
          <w:rFonts w:eastAsia="Times New Roman"/>
          <w:color w:val="auto"/>
          <w:lang w:eastAsia="ru-RU"/>
        </w:rPr>
      </w:pPr>
      <w:r w:rsidRPr="00E56837">
        <w:rPr>
          <w:rFonts w:eastAsia="Times New Roman"/>
          <w:color w:val="auto"/>
          <w:lang w:eastAsia="ru-RU"/>
        </w:rPr>
        <w:t xml:space="preserve">(Протокол </w:t>
      </w:r>
      <w:r w:rsidRPr="009B4E51" w:rsidR="00AB4CF7">
        <w:rPr>
          <w:rFonts w:eastAsia="Times New Roman"/>
          <w:color w:val="auto"/>
          <w:lang w:eastAsia="ru-RU"/>
        </w:rPr>
        <w:t xml:space="preserve">№ </w:t>
      </w:r>
      <w:r w:rsidR="00AB4CF7">
        <w:rPr>
          <w:rFonts w:eastAsia="Times New Roman"/>
          <w:color w:val="auto"/>
          <w:lang w:eastAsia="ru-RU"/>
        </w:rPr>
        <w:t>10</w:t>
      </w:r>
      <w:r w:rsidRPr="009B4E51" w:rsidR="00AB4CF7">
        <w:rPr>
          <w:rFonts w:eastAsia="Times New Roman"/>
          <w:color w:val="auto"/>
          <w:lang w:eastAsia="ru-RU"/>
        </w:rPr>
        <w:t>/23 от 01.09.2021 г.)</w:t>
      </w: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ТРЕБОВАНИЯ К ОРГАНИЗАЦИИ И ПРОВЕДЕНИЮ </w:t>
      </w: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ШКОЛЬНОГО ЭТАПА ВСЕРОССИЙСКОЙ ОЛИМПИАДЫ ШКОЛЬНИКОВ 202</w:t>
      </w:r>
      <w:r w:rsidR="003031AC">
        <w:rPr>
          <w:rFonts w:ascii="Times New Roman" w:eastAsia="Times New Roman" w:hAnsi="Times New Roman" w:cs="Times New Roman"/>
          <w:b/>
          <w:bCs/>
          <w:color w:val="000000"/>
          <w:sz w:val="24"/>
          <w:szCs w:val="24"/>
          <w:shd w:val="clear" w:color="auto" w:fill="FFFFFF"/>
          <w:lang w:eastAsia="ru-RU"/>
        </w:rPr>
        <w:t>1</w:t>
      </w:r>
      <w:r w:rsidRPr="00E56837">
        <w:rPr>
          <w:rFonts w:ascii="Times New Roman" w:eastAsia="Times New Roman" w:hAnsi="Times New Roman" w:cs="Times New Roman"/>
          <w:b/>
          <w:bCs/>
          <w:color w:val="000000"/>
          <w:sz w:val="24"/>
          <w:szCs w:val="24"/>
          <w:shd w:val="clear" w:color="auto" w:fill="FFFFFF"/>
          <w:lang w:eastAsia="ru-RU"/>
        </w:rPr>
        <w:t>/202</w:t>
      </w:r>
      <w:r w:rsidR="003031AC">
        <w:rPr>
          <w:rFonts w:ascii="Times New Roman" w:eastAsia="Times New Roman" w:hAnsi="Times New Roman" w:cs="Times New Roman"/>
          <w:b/>
          <w:bCs/>
          <w:color w:val="000000"/>
          <w:sz w:val="24"/>
          <w:szCs w:val="24"/>
          <w:shd w:val="clear" w:color="auto" w:fill="FFFFFF"/>
          <w:lang w:eastAsia="ru-RU"/>
        </w:rPr>
        <w:t>2</w:t>
      </w:r>
      <w:r w:rsidRPr="00E56837">
        <w:rPr>
          <w:rFonts w:ascii="Times New Roman" w:eastAsia="Times New Roman" w:hAnsi="Times New Roman" w:cs="Times New Roman"/>
          <w:b/>
          <w:bCs/>
          <w:color w:val="000000"/>
          <w:sz w:val="24"/>
          <w:szCs w:val="24"/>
          <w:shd w:val="clear" w:color="auto" w:fill="FFFFFF"/>
          <w:lang w:eastAsia="ru-RU"/>
        </w:rPr>
        <w:t xml:space="preserve"> УЧЕБНОГО ГОДА </w:t>
      </w: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ПО </w:t>
      </w:r>
      <w:r w:rsidR="00674504">
        <w:rPr>
          <w:rFonts w:ascii="Times New Roman" w:eastAsia="Times New Roman" w:hAnsi="Times New Roman" w:cs="Times New Roman"/>
          <w:b/>
          <w:bCs/>
          <w:color w:val="000000"/>
          <w:sz w:val="24"/>
          <w:szCs w:val="24"/>
          <w:shd w:val="clear" w:color="auto" w:fill="FFFFFF"/>
          <w:lang w:eastAsia="ru-RU"/>
        </w:rPr>
        <w:t>ЛИТЕРАТУРЕ</w:t>
      </w:r>
      <w:r w:rsidRPr="00E56837">
        <w:rPr>
          <w:rFonts w:ascii="Times New Roman" w:eastAsia="Times New Roman" w:hAnsi="Times New Roman" w:cs="Times New Roman"/>
          <w:b/>
          <w:bCs/>
          <w:color w:val="000000"/>
          <w:sz w:val="24"/>
          <w:szCs w:val="24"/>
          <w:shd w:val="clear" w:color="auto" w:fill="FFFFFF"/>
          <w:lang w:eastAsia="ru-RU"/>
        </w:rPr>
        <w:t xml:space="preserve"> НА ТЕРРИТОРИИ ОМСКОЙ ОБЛАСТИ</w:t>
      </w:r>
      <w:r w:rsidRPr="00E56837">
        <w:rPr>
          <w:rFonts w:ascii="Times New Roman" w:hAnsi="Times New Roman" w:cs="Times New Roman"/>
          <w:b/>
          <w:sz w:val="24"/>
          <w:szCs w:val="24"/>
        </w:rPr>
        <w:br/>
      </w: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jc w:val="center"/>
        <w:rPr>
          <w:rFonts w:ascii="Times New Roman" w:eastAsia="Times New Roman" w:hAnsi="Times New Roman" w:cs="Times New Roman"/>
          <w:sz w:val="24"/>
          <w:szCs w:val="24"/>
          <w:lang w:eastAsia="ru-RU"/>
        </w:rPr>
        <w:sectPr>
          <w:headerReference w:type="default" r:id="rId28"/>
          <w:pgSz w:w="11906" w:h="16838"/>
          <w:pgMar w:top="1134" w:right="850" w:bottom="1134" w:left="1701" w:header="708" w:footer="708" w:gutter="0"/>
          <w:cols w:space="708"/>
          <w:docGrid w:linePitch="360"/>
        </w:sectPr>
      </w:pPr>
      <w:r w:rsidRPr="00E56837">
        <w:rPr>
          <w:rFonts w:ascii="Times New Roman" w:eastAsia="Times New Roman" w:hAnsi="Times New Roman" w:cs="Times New Roman"/>
          <w:sz w:val="24"/>
          <w:szCs w:val="24"/>
          <w:lang w:eastAsia="ru-RU"/>
        </w:rPr>
        <w:t>Омск, 2021</w:t>
      </w:r>
    </w:p>
    <w:p w:rsidR="00082BEB" w:rsidRPr="00E56837" w:rsidP="00082BEB">
      <w:pPr>
        <w:spacing w:after="0" w:line="240" w:lineRule="auto"/>
        <w:jc w:val="center"/>
        <w:rPr>
          <w:rFonts w:ascii="Times New Roman" w:eastAsia="Times New Roman" w:hAnsi="Times New Roman" w:cs="Times New Roman"/>
          <w:sz w:val="24"/>
          <w:szCs w:val="24"/>
          <w:lang w:eastAsia="ru-RU"/>
        </w:rPr>
      </w:pPr>
    </w:p>
    <w:p w:rsidR="00082BEB" w:rsidRPr="00E56837" w:rsidP="00082BEB">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1. ОБЩИЕ ПОЛОЖЕНИЯ </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shd w:val="clear" w:color="auto" w:fill="FFFFFF"/>
          <w:lang w:eastAsia="ru-RU"/>
        </w:rPr>
        <w:t>Настоящие требования подготовлены в соответствии с Методическими рекомендациями по разработке требований к проведению школьного и муниципального этапов всероссийской олимпиады школьников в 2021/2022 учебном году</w:t>
      </w:r>
      <w:r w:rsidRPr="00E56837">
        <w:rPr>
          <w:rFonts w:ascii="Times New Roman" w:eastAsia="Times New Roman" w:hAnsi="Times New Roman" w:cs="Times New Roman"/>
          <w:color w:val="000000"/>
          <w:sz w:val="24"/>
          <w:szCs w:val="24"/>
          <w:lang w:eastAsia="ru-RU"/>
        </w:rPr>
        <w:t xml:space="preserve"> в помощь соответствующим методическим комиссиям и жюри в организации и проведении школьного этапа всероссийской олимпиады школьников по </w:t>
      </w:r>
      <w:r w:rsidR="00674504">
        <w:rPr>
          <w:rFonts w:ascii="Times New Roman" w:eastAsia="Times New Roman" w:hAnsi="Times New Roman" w:cs="Times New Roman"/>
          <w:color w:val="000000"/>
          <w:sz w:val="24"/>
          <w:szCs w:val="24"/>
          <w:lang w:eastAsia="ru-RU"/>
        </w:rPr>
        <w:t>литературе</w:t>
      </w:r>
      <w:r w:rsidR="000A6C49">
        <w:rPr>
          <w:rFonts w:ascii="Times New Roman" w:eastAsia="Times New Roman" w:hAnsi="Times New Roman" w:cs="Times New Roman"/>
          <w:color w:val="000000"/>
          <w:sz w:val="24"/>
          <w:szCs w:val="24"/>
          <w:lang w:eastAsia="ru-RU"/>
        </w:rPr>
        <w:t>.</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Требования подготовлены в соответствии с актуальным Порядком проведения всероссийской олимпиады школьников, утверждѐнным</w:t>
      </w:r>
      <w:r w:rsidRPr="00E56837">
        <w:rPr>
          <w:rFonts w:ascii="Times New Roman" w:hAnsi="Times New Roman" w:cs="Times New Roman"/>
          <w:sz w:val="24"/>
          <w:szCs w:val="24"/>
        </w:rPr>
        <w:t>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 xml:space="preserve">Школьный этап </w:t>
      </w:r>
      <w:r w:rsidRPr="00E56837">
        <w:rPr>
          <w:rFonts w:ascii="Times New Roman" w:eastAsia="Times New Roman" w:hAnsi="Times New Roman" w:cs="Times New Roman"/>
          <w:color w:val="000000"/>
          <w:sz w:val="24"/>
          <w:szCs w:val="24"/>
          <w:shd w:val="clear" w:color="auto" w:fill="FFFFFF"/>
          <w:lang w:eastAsia="ru-RU"/>
        </w:rPr>
        <w:t xml:space="preserve">всероссийской олимпиады школьников проводится в соответствии </w:t>
      </w:r>
      <w:r w:rsidRPr="00E56837">
        <w:rPr>
          <w:rFonts w:ascii="Times New Roman" w:eastAsia="Times New Roman" w:hAnsi="Times New Roman" w:cs="Times New Roman"/>
          <w:sz w:val="24"/>
          <w:szCs w:val="24"/>
          <w:lang w:eastAsia="ru-RU"/>
        </w:rPr>
        <w:t>с действующими на момент проведения мероприятия санитарно-эпидемиологическими требованиями к условиям и организации обучения в образовательных организациях.</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 xml:space="preserve">При подготовке Требований к проведению школьного всероссийской олимпиады школьников 2021/22 учебного года учтено Постановление Главного государственного санитарного врача Российской Федерации от 30.06.2020 г. № 16 (ред. От 24.03.2021)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(зарегистрировано 03.07.2020 г. № 58824). </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p>
    <w:p w:rsidR="00082BEB" w:rsidRPr="00E56837" w:rsidP="00082BEB">
      <w:pPr>
        <w:pStyle w:val="Default"/>
        <w:ind w:firstLine="709"/>
        <w:jc w:val="both"/>
        <w:rPr>
          <w:rFonts w:eastAsia="Times New Roman"/>
          <w:b/>
          <w:bCs/>
          <w:shd w:val="clear" w:color="auto" w:fill="FFFFFF"/>
          <w:lang w:eastAsia="ru-RU"/>
        </w:rPr>
      </w:pPr>
      <w:r w:rsidRPr="00E56837">
        <w:rPr>
          <w:rFonts w:eastAsia="Times New Roman"/>
          <w:b/>
          <w:bCs/>
          <w:shd w:val="clear" w:color="auto" w:fill="FFFFFF"/>
          <w:lang w:eastAsia="ru-RU"/>
        </w:rPr>
        <w:t xml:space="preserve">2. ТРЕБОВАНИЯ К ОРГАНИЗАЦИИ И ПРОВЕДЕНИЮ ШКОЛЬНОГО ЭТАПА ОЛИМПИАДЫ С УЧЁТОМ АКТУАЛЬНЫХ ДОКУМЕНТОВ, РЕГЛАМЕНТИРУЮЩИХ ОРГАНИЗАЦИЮ И ПРОВЕДЕНИЕ ОЛИМПИАДЫ ПО </w:t>
      </w:r>
      <w:r w:rsidR="00674504">
        <w:rPr>
          <w:rFonts w:eastAsia="Times New Roman"/>
          <w:b/>
          <w:bCs/>
          <w:shd w:val="clear" w:color="auto" w:fill="FFFFFF"/>
          <w:lang w:eastAsia="ru-RU"/>
        </w:rPr>
        <w:t>ЛИТЕРАТУРЕ</w:t>
      </w:r>
      <w:r w:rsidRPr="00E56837">
        <w:rPr>
          <w:rFonts w:eastAsia="Times New Roman"/>
          <w:b/>
          <w:bCs/>
          <w:shd w:val="clear" w:color="auto" w:fill="FFFFFF"/>
          <w:lang w:eastAsia="ru-RU"/>
        </w:rPr>
        <w:t xml:space="preserve"> </w:t>
      </w:r>
    </w:p>
    <w:p w:rsidR="00082BEB" w:rsidRPr="00E56837" w:rsidP="00082BEB">
      <w:pPr>
        <w:pStyle w:val="Default"/>
        <w:ind w:firstLine="709"/>
      </w:pPr>
      <w:r w:rsidRPr="00E56837">
        <w:rPr>
          <w:b/>
          <w:bCs/>
        </w:rPr>
        <w:t xml:space="preserve">2.1. Состав участников </w:t>
      </w:r>
    </w:p>
    <w:p w:rsidR="00082BEB" w:rsidRPr="00E56837" w:rsidP="00082BEB">
      <w:pPr>
        <w:pStyle w:val="Default"/>
        <w:ind w:firstLine="709"/>
        <w:jc w:val="both"/>
      </w:pPr>
      <w:r w:rsidRPr="00E56837">
        <w:t xml:space="preserve">В школьном этапе всероссийской олимпиады школьников по </w:t>
      </w:r>
      <w:r w:rsidR="00674504">
        <w:t>литературе</w:t>
      </w:r>
      <w:r w:rsidRPr="00E56837">
        <w:t xml:space="preserve"> принимают участие учащиеся 5—11 классов. </w:t>
      </w:r>
    </w:p>
    <w:p w:rsidR="00814C02" w:rsidP="00082BEB">
      <w:pPr>
        <w:spacing w:after="0" w:line="240" w:lineRule="auto"/>
        <w:ind w:firstLine="709"/>
        <w:jc w:val="both"/>
        <w:rPr>
          <w:rFonts w:ascii="Times New Roman" w:hAnsi="Times New Roman" w:cs="Times New Roman"/>
          <w:b/>
          <w:bCs/>
          <w:color w:val="000000"/>
          <w:sz w:val="24"/>
          <w:szCs w:val="24"/>
        </w:rPr>
      </w:pPr>
    </w:p>
    <w:p w:rsidR="00082BEB" w:rsidRPr="00E56837" w:rsidP="00082BEB">
      <w:pPr>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b/>
          <w:bCs/>
          <w:color w:val="000000"/>
          <w:sz w:val="24"/>
          <w:szCs w:val="24"/>
        </w:rPr>
        <w:t>2.2. Порядок регистрации участников.</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 xml:space="preserve">Регистрация участников школьного этапа Всероссийской олимпиады организуется с учетом возможностей образовательной организации. За сутки до начала регистрации, ответственный за проведение олимпиады в ОО формирует листы регистрации участников с указанием фамилии, имени, отчества участника, параллели обучения, аудитории проведения школьного этапа олимпиады. Доводит информацию о кабинетном фонде до классных руководителей ОО и непосредственно участников. Списки кабинетов с фамилиями участников располагают на информационном стенде ОО. </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 xml:space="preserve">Регистрация участников может осуществляться как к аудитории, так и в подготовленном  помещении (холл и др.).  </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Регистрация участников начинается не менее чем за 30 минут до начала школьного этапа олимпиады в ОО, согласно  Графику проведения школьного  этапа олимпиады.</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Регистраторы обязаны информировать участника порядковом номером аудитории под роспись, при необходимости сопроводить в аудиторию.</w:t>
      </w:r>
    </w:p>
    <w:p w:rsidR="00814C02" w:rsidP="000A6C49">
      <w:pPr>
        <w:pStyle w:val="Default"/>
        <w:ind w:firstLine="709"/>
        <w:rPr>
          <w:b/>
          <w:bCs/>
        </w:rPr>
      </w:pPr>
    </w:p>
    <w:p w:rsidR="000A6C49" w:rsidRPr="00AB082A" w:rsidP="000A6C49">
      <w:pPr>
        <w:pStyle w:val="Default"/>
        <w:ind w:firstLine="709"/>
      </w:pPr>
      <w:r w:rsidRPr="00E56837">
        <w:rPr>
          <w:b/>
          <w:bCs/>
        </w:rPr>
        <w:t xml:space="preserve">2.3. </w:t>
      </w:r>
      <w:r w:rsidRPr="00AB082A">
        <w:rPr>
          <w:b/>
          <w:bCs/>
        </w:rPr>
        <w:t xml:space="preserve">Продолжительность конкурсов школьного этапа </w:t>
      </w:r>
    </w:p>
    <w:p w:rsidR="00674504" w:rsidP="00674504">
      <w:pPr>
        <w:pStyle w:val="Default"/>
        <w:ind w:firstLine="709"/>
        <w:jc w:val="both"/>
        <w:rPr>
          <w:sz w:val="23"/>
          <w:szCs w:val="23"/>
        </w:rPr>
      </w:pPr>
      <w:r>
        <w:rPr>
          <w:b/>
          <w:bCs/>
          <w:sz w:val="23"/>
          <w:szCs w:val="23"/>
        </w:rPr>
        <w:t xml:space="preserve">Школьный этап олимпиады </w:t>
      </w:r>
      <w:r>
        <w:rPr>
          <w:sz w:val="23"/>
          <w:szCs w:val="23"/>
        </w:rPr>
        <w:t xml:space="preserve">проводится в один тур индивидуальных состязаний участников. </w:t>
      </w:r>
    </w:p>
    <w:p w:rsidR="00674504" w:rsidP="00674504">
      <w:pPr>
        <w:pStyle w:val="Default"/>
        <w:ind w:firstLine="709"/>
        <w:jc w:val="both"/>
        <w:rPr>
          <w:sz w:val="23"/>
          <w:szCs w:val="23"/>
        </w:rPr>
      </w:pPr>
      <w:r>
        <w:rPr>
          <w:sz w:val="23"/>
          <w:szCs w:val="23"/>
        </w:rPr>
        <w:t xml:space="preserve">Длительность школьного тура составляет: </w:t>
      </w:r>
    </w:p>
    <w:p w:rsidR="00674504" w:rsidP="00674504">
      <w:pPr>
        <w:pStyle w:val="Default"/>
        <w:ind w:firstLine="709"/>
        <w:jc w:val="both"/>
        <w:rPr>
          <w:sz w:val="23"/>
          <w:szCs w:val="23"/>
        </w:rPr>
      </w:pPr>
      <w:r>
        <w:rPr>
          <w:sz w:val="23"/>
          <w:szCs w:val="23"/>
        </w:rPr>
        <w:t xml:space="preserve">5 класс – 2 академических часа (90 минут); </w:t>
      </w:r>
    </w:p>
    <w:p w:rsidR="00674504" w:rsidP="00674504">
      <w:pPr>
        <w:pStyle w:val="Default"/>
        <w:ind w:firstLine="709"/>
        <w:jc w:val="both"/>
        <w:rPr>
          <w:sz w:val="23"/>
          <w:szCs w:val="23"/>
        </w:rPr>
      </w:pPr>
      <w:r>
        <w:rPr>
          <w:sz w:val="23"/>
          <w:szCs w:val="23"/>
        </w:rPr>
        <w:t xml:space="preserve">6 класс – 2 академических часа (90 минут); </w:t>
      </w:r>
    </w:p>
    <w:p w:rsidR="00674504" w:rsidP="00674504">
      <w:pPr>
        <w:pStyle w:val="Default"/>
        <w:ind w:firstLine="709"/>
        <w:jc w:val="both"/>
        <w:rPr>
          <w:sz w:val="23"/>
          <w:szCs w:val="23"/>
        </w:rPr>
      </w:pPr>
      <w:r>
        <w:rPr>
          <w:sz w:val="23"/>
          <w:szCs w:val="23"/>
        </w:rPr>
        <w:t xml:space="preserve">7 класс – 2 академических часа (90 минут); </w:t>
      </w:r>
    </w:p>
    <w:p w:rsidR="00674504" w:rsidP="00674504">
      <w:pPr>
        <w:pStyle w:val="Default"/>
        <w:ind w:firstLine="709"/>
        <w:jc w:val="both"/>
        <w:rPr>
          <w:sz w:val="23"/>
          <w:szCs w:val="23"/>
        </w:rPr>
      </w:pPr>
      <w:r>
        <w:rPr>
          <w:sz w:val="23"/>
          <w:szCs w:val="23"/>
        </w:rPr>
        <w:t xml:space="preserve">8 класс – 2 академических часа (90 минут); </w:t>
      </w:r>
    </w:p>
    <w:p w:rsidR="00674504" w:rsidP="00674504">
      <w:pPr>
        <w:pStyle w:val="Default"/>
        <w:ind w:firstLine="709"/>
        <w:jc w:val="both"/>
        <w:rPr>
          <w:sz w:val="23"/>
          <w:szCs w:val="23"/>
        </w:rPr>
      </w:pPr>
      <w:r>
        <w:rPr>
          <w:sz w:val="23"/>
          <w:szCs w:val="23"/>
        </w:rPr>
        <w:t xml:space="preserve">9 класс – 4 академических часа (180 минут); </w:t>
      </w:r>
    </w:p>
    <w:p w:rsidR="00674504" w:rsidP="00674504">
      <w:pPr>
        <w:pStyle w:val="Default"/>
        <w:ind w:firstLine="709"/>
        <w:jc w:val="both"/>
        <w:rPr>
          <w:sz w:val="23"/>
          <w:szCs w:val="23"/>
        </w:rPr>
      </w:pPr>
      <w:r>
        <w:rPr>
          <w:sz w:val="23"/>
          <w:szCs w:val="23"/>
        </w:rPr>
        <w:t xml:space="preserve">10 класс – 4 академических часа (180 минут); </w:t>
      </w:r>
    </w:p>
    <w:p w:rsidR="00674504" w:rsidP="00674504">
      <w:pPr>
        <w:pStyle w:val="Default"/>
        <w:ind w:firstLine="709"/>
        <w:jc w:val="both"/>
        <w:rPr>
          <w:sz w:val="23"/>
          <w:szCs w:val="23"/>
        </w:rPr>
      </w:pPr>
      <w:r>
        <w:rPr>
          <w:sz w:val="23"/>
          <w:szCs w:val="23"/>
        </w:rPr>
        <w:t xml:space="preserve">11 класс – 4 академических часа (180 минут). </w:t>
      </w:r>
    </w:p>
    <w:p w:rsidR="00674504" w:rsidP="00674504">
      <w:pPr>
        <w:pStyle w:val="Default"/>
        <w:ind w:firstLine="709"/>
        <w:jc w:val="both"/>
        <w:rPr>
          <w:sz w:val="23"/>
          <w:szCs w:val="23"/>
        </w:rPr>
      </w:pPr>
      <w:r>
        <w:rPr>
          <w:sz w:val="23"/>
          <w:szCs w:val="23"/>
        </w:rPr>
        <w:t xml:space="preserve">Для проведения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w:t>
      </w:r>
    </w:p>
    <w:p w:rsidR="000A6C49" w:rsidP="00674504">
      <w:pPr>
        <w:pStyle w:val="Default"/>
        <w:ind w:firstLine="709"/>
        <w:jc w:val="both"/>
      </w:pPr>
      <w:r>
        <w:rPr>
          <w:sz w:val="23"/>
          <w:szCs w:val="23"/>
        </w:rPr>
        <w:t>Расчет числа аудиторий определяется числом участников и посадочных мест в аудиториях. Проведению тура предшествует краткий инструктаж участников о правилах участия в олимпиаде.</w:t>
      </w:r>
    </w:p>
    <w:p w:rsidR="00674504" w:rsidP="00814C02">
      <w:pPr>
        <w:pStyle w:val="Default"/>
        <w:ind w:firstLine="708"/>
        <w:jc w:val="both"/>
        <w:rPr>
          <w:b/>
        </w:rPr>
      </w:pPr>
    </w:p>
    <w:p w:rsidR="00082BEB" w:rsidRPr="00E56837" w:rsidP="00814C02">
      <w:pPr>
        <w:pStyle w:val="Default"/>
        <w:ind w:firstLine="708"/>
        <w:jc w:val="both"/>
        <w:rPr>
          <w:b/>
        </w:rPr>
      </w:pPr>
      <w:r>
        <w:rPr>
          <w:b/>
        </w:rPr>
        <w:t xml:space="preserve">2.4. </w:t>
      </w:r>
      <w:r>
        <w:rPr>
          <w:b/>
        </w:rPr>
        <w:tab/>
      </w:r>
      <w:r w:rsidRPr="00E56837">
        <w:rPr>
          <w:b/>
        </w:rPr>
        <w:t>Процедура проведения школьного этапа</w:t>
      </w:r>
      <w:r w:rsidR="00B90F99">
        <w:rPr>
          <w:b/>
        </w:rPr>
        <w:t xml:space="preserve"> олимпиады по </w:t>
      </w:r>
      <w:r w:rsidR="00674504">
        <w:rPr>
          <w:b/>
        </w:rPr>
        <w:t>литературе</w:t>
      </w:r>
    </w:p>
    <w:p w:rsidR="00814C02" w:rsidP="00814C02">
      <w:pPr>
        <w:spacing w:after="0" w:line="240" w:lineRule="auto"/>
        <w:ind w:firstLine="709"/>
        <w:jc w:val="both"/>
        <w:rPr>
          <w:rFonts w:ascii="Times New Roman" w:hAnsi="Times New Roman" w:cs="Times New Roman"/>
          <w:sz w:val="24"/>
          <w:szCs w:val="24"/>
        </w:rPr>
      </w:pPr>
      <w:r w:rsidRPr="00BA0040">
        <w:rPr>
          <w:rFonts w:ascii="Times New Roman" w:hAnsi="Times New Roman" w:cs="Times New Roman"/>
          <w:sz w:val="24"/>
          <w:szCs w:val="24"/>
        </w:rPr>
        <w:t xml:space="preserve">Проведению </w:t>
      </w:r>
      <w:r>
        <w:rPr>
          <w:rFonts w:ascii="Times New Roman" w:hAnsi="Times New Roman" w:cs="Times New Roman"/>
          <w:sz w:val="24"/>
          <w:szCs w:val="24"/>
        </w:rPr>
        <w:t>олимпиады</w:t>
      </w:r>
      <w:r w:rsidRPr="00BA0040">
        <w:rPr>
          <w:rFonts w:ascii="Times New Roman" w:hAnsi="Times New Roman" w:cs="Times New Roman"/>
          <w:sz w:val="24"/>
          <w:szCs w:val="24"/>
        </w:rPr>
        <w:t xml:space="preserve"> предшествует краткий инструктаж участников о правилах участия в олимпиаде.</w:t>
      </w:r>
    </w:p>
    <w:p w:rsidR="00814C02" w:rsidRPr="00E56837" w:rsidP="00814C02">
      <w:pPr>
        <w:pStyle w:val="Default"/>
        <w:ind w:firstLine="709"/>
        <w:jc w:val="both"/>
      </w:pPr>
      <w:r w:rsidRPr="00E56837">
        <w:t xml:space="preserve">До начала работы участники олимпиады под руководством организаторов в аудитории </w:t>
      </w:r>
      <w:r w:rsidRPr="00BA0040">
        <w:rPr>
          <w:b/>
        </w:rPr>
        <w:t>заполняют титульный лист</w:t>
      </w:r>
      <w:r w:rsidRPr="00E56837">
        <w:t xml:space="preserve">,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rsidR="00814C02" w:rsidRPr="00E56837" w:rsidP="00814C02">
      <w:pPr>
        <w:pStyle w:val="Default"/>
        <w:ind w:firstLine="709"/>
        <w:jc w:val="both"/>
      </w:pPr>
      <w:r w:rsidRPr="00E56837">
        <w:t>После заполнения титульных листов участникам выдаются задания и бланки</w:t>
      </w:r>
      <w:r>
        <w:t xml:space="preserve"> </w:t>
      </w:r>
      <w:r w:rsidRPr="00E56837">
        <w:t xml:space="preserve">ответов. </w:t>
      </w:r>
      <w:r w:rsidRPr="00E56837">
        <w:rPr>
          <w:b/>
        </w:rPr>
        <w:t xml:space="preserve">Задания </w:t>
      </w:r>
      <w:r w:rsidRPr="00CE313D">
        <w:rPr>
          <w:b/>
        </w:rPr>
        <w:t xml:space="preserve">выполняются участниками </w:t>
      </w:r>
      <w:r w:rsidRPr="00CE313D" w:rsidR="00CE313D">
        <w:rPr>
          <w:b/>
        </w:rPr>
        <w:t xml:space="preserve">в проштампованных </w:t>
      </w:r>
      <w:r w:rsidRPr="00CE313D" w:rsidR="00CE313D">
        <w:rPr>
          <w:b/>
          <w:sz w:val="23"/>
          <w:szCs w:val="23"/>
        </w:rPr>
        <w:t xml:space="preserve">тетрадях или линованных листах А4, </w:t>
      </w:r>
      <w:r w:rsidRPr="00CE313D">
        <w:rPr>
          <w:b/>
        </w:rPr>
        <w:t>выданных организаторами</w:t>
      </w:r>
      <w:r w:rsidRPr="00E56837">
        <w:rPr>
          <w:b/>
        </w:rPr>
        <w:t>.</w:t>
      </w:r>
    </w:p>
    <w:p w:rsidR="00BA0040" w:rsidRPr="00BA0040" w:rsidP="00BA0040">
      <w:pPr>
        <w:spacing w:after="0" w:line="240" w:lineRule="auto"/>
        <w:ind w:firstLine="709"/>
        <w:jc w:val="both"/>
        <w:rPr>
          <w:rFonts w:ascii="Times New Roman" w:hAnsi="Times New Roman" w:cs="Times New Roman"/>
          <w:b/>
          <w:bCs/>
          <w:color w:val="000000"/>
          <w:sz w:val="24"/>
          <w:szCs w:val="24"/>
        </w:rPr>
      </w:pPr>
    </w:p>
    <w:p w:rsidR="00082BEB" w:rsidRPr="00E56837" w:rsidP="009D0441">
      <w:pPr>
        <w:spacing w:after="0" w:line="240" w:lineRule="auto"/>
        <w:ind w:firstLine="567"/>
        <w:jc w:val="center"/>
        <w:rPr>
          <w:rFonts w:ascii="Times New Roman" w:hAnsi="Times New Roman" w:cs="Times New Roman"/>
          <w:b/>
          <w:bCs/>
          <w:color w:val="000000"/>
          <w:sz w:val="24"/>
          <w:szCs w:val="24"/>
        </w:rPr>
      </w:pPr>
      <w:r w:rsidRPr="00E56837">
        <w:rPr>
          <w:rFonts w:ascii="Times New Roman" w:hAnsi="Times New Roman" w:cs="Times New Roman"/>
          <w:b/>
          <w:bCs/>
          <w:color w:val="000000"/>
          <w:sz w:val="24"/>
          <w:szCs w:val="24"/>
        </w:rPr>
        <w:t>3.</w:t>
      </w:r>
      <w:r w:rsidRPr="00E56837">
        <w:rPr>
          <w:rFonts w:ascii="Times New Roman" w:hAnsi="Times New Roman" w:cs="Times New Roman"/>
          <w:b/>
          <w:bCs/>
          <w:color w:val="000000"/>
          <w:sz w:val="24"/>
          <w:szCs w:val="24"/>
        </w:rPr>
        <w:tab/>
        <w:t>ПРОЦЕДУРА КОДИРОВАНИЯ И ДЕКОДИРОВАНИЯ  ВЫПОЛНЕННЫХ ЗАДАНИЙ</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Кодирование (обезличивание) олимпиадных работ осуществляется членами оргкомитета школьного этапа олимпиады.</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Код олимпиадной работы (шифр) записывается на титульном олимпиадной работы и на первом (при необходимости и на других листах) рабочем листе олимпиадной работы.</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Титульные листы отделяются от олимпиадной работы, упаковываются в отдельные файлы по классам и хранятся в сейфе  до окончания процедуры проверки работ.</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По окончании олимпиады, перед проведением показа работ и апелляций, работы участников декодируются членом оргкомитета школьного этапа олимпиады.</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spacing w:after="0" w:line="240" w:lineRule="auto"/>
        <w:ind w:firstLine="709"/>
        <w:jc w:val="both"/>
        <w:rPr>
          <w:rFonts w:ascii="Times New Roman" w:hAnsi="Times New Roman" w:cs="Times New Roman"/>
          <w:b/>
          <w:bCs/>
          <w:color w:val="000000"/>
          <w:sz w:val="24"/>
          <w:szCs w:val="24"/>
        </w:rPr>
      </w:pPr>
      <w:r w:rsidRPr="00E56837">
        <w:rPr>
          <w:rFonts w:ascii="Times New Roman" w:hAnsi="Times New Roman" w:cs="Times New Roman"/>
          <w:b/>
          <w:bCs/>
          <w:color w:val="000000"/>
          <w:sz w:val="24"/>
          <w:szCs w:val="24"/>
        </w:rPr>
        <w:t>4. КРИТЕРИИ И МЕТОДИКА ОЦЕНИВАНИЯ ОЛИМПИАДНЫХ ЗАДАНИЙ</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Оценивание качества выполнения участниками заданий осуществляет жюри школьного этапа олимпиады в соответствии с критериями и методикой оценивания выполнения олимпиадных заданий, разработанных Региональной предметно-методической комиссией, с учётом определения высшего балла за каждое задание отдельно, а также общей максимально возможной суммой баллов за все задания и туры.</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pStyle w:val="1"/>
        <w:spacing w:before="0" w:after="0" w:line="240" w:lineRule="auto"/>
        <w:ind w:firstLine="709"/>
        <w:rPr>
          <w:szCs w:val="24"/>
        </w:rPr>
      </w:pPr>
      <w:r w:rsidRPr="00E56837">
        <w:rPr>
          <w:szCs w:val="24"/>
        </w:rPr>
        <w:t>5. Порядок проведения процедуры анализа, показа и апелляции по результатам проверки заданий школьного этапа олимпиады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sz w:val="24"/>
          <w:szCs w:val="24"/>
        </w:rPr>
        <w:t>Проведение процедуры анализа олимпиадных заданий, показ</w:t>
      </w:r>
      <w:r>
        <w:rPr>
          <w:rFonts w:ascii="Times New Roman" w:hAnsi="Times New Roman" w:cs="Times New Roman"/>
          <w:sz w:val="24"/>
          <w:szCs w:val="24"/>
        </w:rPr>
        <w:t xml:space="preserve"> и апелляций</w:t>
      </w:r>
      <w:r w:rsidR="00814C02">
        <w:rPr>
          <w:rFonts w:ascii="Times New Roman" w:hAnsi="Times New Roman" w:cs="Times New Roman"/>
          <w:sz w:val="24"/>
          <w:szCs w:val="24"/>
        </w:rPr>
        <w:t xml:space="preserve"> </w:t>
      </w:r>
      <w:r>
        <w:rPr>
          <w:rFonts w:ascii="Times New Roman" w:hAnsi="Times New Roman" w:cs="Times New Roman"/>
          <w:sz w:val="24"/>
          <w:szCs w:val="24"/>
        </w:rPr>
        <w:t>по результатам проверки заданий</w:t>
      </w:r>
      <w:r w:rsidRPr="00E56837">
        <w:rPr>
          <w:rFonts w:ascii="Times New Roman" w:hAnsi="Times New Roman" w:cs="Times New Roman"/>
          <w:sz w:val="24"/>
          <w:szCs w:val="24"/>
        </w:rPr>
        <w:t xml:space="preserve"> осуществляется в установленное время в соответствии с программой олимпиады.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sz w:val="24"/>
          <w:szCs w:val="24"/>
        </w:rPr>
        <w:t xml:space="preserve">Подробное описание </w:t>
      </w:r>
      <w:r>
        <w:rPr>
          <w:rFonts w:ascii="Times New Roman" w:hAnsi="Times New Roman" w:cs="Times New Roman"/>
          <w:sz w:val="24"/>
          <w:szCs w:val="24"/>
        </w:rPr>
        <w:t>п</w:t>
      </w:r>
      <w:r w:rsidRPr="00E56837">
        <w:rPr>
          <w:rFonts w:ascii="Times New Roman" w:hAnsi="Times New Roman" w:cs="Times New Roman"/>
          <w:sz w:val="24"/>
          <w:szCs w:val="24"/>
        </w:rPr>
        <w:t>роведени</w:t>
      </w:r>
      <w:r>
        <w:rPr>
          <w:rFonts w:ascii="Times New Roman" w:hAnsi="Times New Roman" w:cs="Times New Roman"/>
          <w:sz w:val="24"/>
          <w:szCs w:val="24"/>
        </w:rPr>
        <w:t>я</w:t>
      </w:r>
      <w:r w:rsidRPr="00E56837">
        <w:rPr>
          <w:rFonts w:ascii="Times New Roman" w:hAnsi="Times New Roman" w:cs="Times New Roman"/>
          <w:sz w:val="24"/>
          <w:szCs w:val="24"/>
        </w:rPr>
        <w:t xml:space="preserve"> процедуры анализа олимпиадных заданий, показ и апелляций по результатам проверки заданий</w:t>
      </w:r>
      <w:r>
        <w:rPr>
          <w:rFonts w:ascii="Times New Roman" w:hAnsi="Times New Roman" w:cs="Times New Roman"/>
          <w:sz w:val="24"/>
          <w:szCs w:val="24"/>
        </w:rPr>
        <w:t xml:space="preserve"> проведено в организационно- технологической модели проведения школьного этапа олимпиады.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p>
    <w:p w:rsidR="00082BEB" w:rsidRPr="00E56837" w:rsidP="00082BEB">
      <w:pPr>
        <w:pStyle w:val="1"/>
        <w:spacing w:before="0" w:after="0" w:line="240" w:lineRule="auto"/>
        <w:ind w:firstLine="709"/>
        <w:rPr>
          <w:szCs w:val="24"/>
        </w:rPr>
      </w:pPr>
      <w:bookmarkStart w:id="29" w:name="_Toc55757316_8"/>
      <w:bookmarkStart w:id="30" w:name="_Toc56335429_8"/>
      <w:bookmarkStart w:id="31" w:name="_Toc56335760_8"/>
      <w:r>
        <w:rPr>
          <w:szCs w:val="24"/>
        </w:rPr>
        <w:t>6</w:t>
      </w:r>
      <w:r w:rsidRPr="00E56837">
        <w:rPr>
          <w:szCs w:val="24"/>
        </w:rPr>
        <w:t>. Порядок подведения итогов олимпиады</w:t>
      </w:r>
      <w:bookmarkEnd w:id="29"/>
      <w:bookmarkEnd w:id="30"/>
      <w:bookmarkEnd w:id="31"/>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 В случаях отсутствия апелляций председатель жюри подводит итоги по протоколу предварительных результатов.</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 xml:space="preserve">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 </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 xml:space="preserve">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школьного этапа олимпиады должны быть внесены соответствующие изменения. </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Итоговые результаты Олимпиады оформляются как рейтинговая таблица результатов участников Олимпиады по общеобразовательному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Участники с равным количеством баллов располагаются в алфавитном порядке. Статус участника школьного этапа Олимпиады «победитель», «призер», «участник» заносится в итоговую ведомость оценки олимпиадных работ.</w:t>
      </w:r>
      <w:r w:rsidR="008D5F89">
        <w:rPr>
          <w:rFonts w:ascii="Times New Roman" w:hAnsi="Times New Roman" w:cs="Times New Roman"/>
          <w:bCs/>
          <w:color w:val="000000"/>
          <w:sz w:val="24"/>
          <w:szCs w:val="24"/>
        </w:rPr>
        <w:t xml:space="preserve"> </w:t>
      </w:r>
      <w:r w:rsidRPr="004D5E8D">
        <w:rPr>
          <w:rFonts w:ascii="Times New Roman" w:hAnsi="Times New Roman" w:cs="Times New Roman"/>
          <w:bCs/>
          <w:color w:val="000000"/>
          <w:sz w:val="24"/>
          <w:szCs w:val="24"/>
        </w:rPr>
        <w:t>Итоговые результаты публикуются на официальных ресурсах организатора и площадок проведения школьного этапа.</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sidRPr="00E56837">
        <w:rPr>
          <w:rFonts w:ascii="Times New Roman" w:hAnsi="Times New Roman" w:cs="Times New Roman"/>
          <w:b/>
          <w:bCs/>
          <w:color w:val="000000"/>
          <w:sz w:val="24"/>
          <w:szCs w:val="24"/>
        </w:rPr>
        <w:t xml:space="preserve">. ОПИСАНИЕ НЕОБХОДИМОГО МАТЕРИАЛЬНО-ТЕХНИЧЕСКОГО ОБЕСПЕЧЕНИЯ ДЛЯ ВЫПОЛНЕНИЯ ОЛИМПИАДНЫХ ЗАДАНИЙ </w:t>
      </w:r>
    </w:p>
    <w:p w:rsidR="00CE313D" w:rsidP="000A6C49">
      <w:pPr>
        <w:pStyle w:val="Default"/>
        <w:ind w:firstLine="709"/>
        <w:jc w:val="both"/>
        <w:rPr>
          <w:i/>
          <w:iCs/>
          <w:sz w:val="23"/>
          <w:szCs w:val="23"/>
        </w:rPr>
      </w:pPr>
      <w:r>
        <w:rPr>
          <w:sz w:val="23"/>
          <w:szCs w:val="23"/>
        </w:rPr>
        <w:t>Для проведения всех мероприятий олимпиады необходима соответствующая материальная база, которая включает в себя следующие элементы: тетради или линованные листы А4; ручки (желательно обеспечить участников ручками с чернилами одного, установленного организатором цвета), распечатанные комплекты заданий</w:t>
      </w:r>
      <w:r>
        <w:rPr>
          <w:i/>
          <w:iCs/>
          <w:sz w:val="23"/>
          <w:szCs w:val="23"/>
        </w:rPr>
        <w:t xml:space="preserve">. </w:t>
      </w:r>
    </w:p>
    <w:p w:rsidR="00814C02" w:rsidP="00082BEB">
      <w:pPr>
        <w:pStyle w:val="Default"/>
        <w:ind w:firstLine="709"/>
        <w:jc w:val="both"/>
      </w:pPr>
    </w:p>
    <w:p w:rsidR="00082BEB" w:rsidRPr="00E56837" w:rsidP="00082BEB">
      <w:pPr>
        <w:pStyle w:val="Default"/>
        <w:ind w:firstLine="709"/>
        <w:jc w:val="both"/>
      </w:pPr>
      <w:r>
        <w:rPr>
          <w:b/>
          <w:bCs/>
        </w:rPr>
        <w:t>8</w:t>
      </w:r>
      <w:r w:rsidRPr="00E56837">
        <w:rPr>
          <w:b/>
          <w:bCs/>
        </w:rPr>
        <w:t xml:space="preserve">. ПЕРЕЧЕНЬ СПРАВОЧНЫХ МАТЕРИАЛОВ, СРЕДСТВ СВЯЗИ И ЭЛЕКТРОННО-ВЫЧИСЛИТЕЛЬНОЙ ТЕХНИКИ, РАЗРЕШЁННЫХ К ИСПОЛЬЗОВАНИЮ ВО ВРЕМЯ ПРОВЕДЕНИЯ ОЛИМПИАДЫ </w:t>
      </w:r>
    </w:p>
    <w:p w:rsidR="00F16D09" w:rsidP="00D40332">
      <w:pPr>
        <w:autoSpaceDE w:val="0"/>
        <w:autoSpaceDN w:val="0"/>
        <w:adjustRightInd w:val="0"/>
        <w:spacing w:after="0" w:line="240" w:lineRule="auto"/>
        <w:ind w:firstLine="709"/>
        <w:jc w:val="both"/>
        <w:rPr>
          <w:rFonts w:ascii="Times New Roman" w:hAnsi="Times New Roman" w:cs="Times New Roman"/>
          <w:color w:val="000000"/>
          <w:sz w:val="23"/>
          <w:szCs w:val="23"/>
        </w:rPr>
      </w:pPr>
      <w:r w:rsidRPr="00F16D09">
        <w:rPr>
          <w:rFonts w:ascii="Times New Roman" w:hAnsi="Times New Roman" w:cs="Times New Roman"/>
          <w:color w:val="000000"/>
          <w:sz w:val="23"/>
          <w:szCs w:val="23"/>
        </w:rPr>
        <w:t>Во время проведения письменного тура запрещается пользоваться принесенными с собой калькуляторами, справочными материалами, средствами связи и электронно-вычислительной техникой. Наличие в аудитории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 в случае, если он не используется для демонстрации компонентов задания, – и т.д.) не допускается. В случае нарушения этих условий учащийся исключается из состава участников олимпиады.</w:t>
      </w:r>
    </w:p>
    <w:p w:rsidR="00082BEB" w:rsidRPr="00CE313D" w:rsidP="00814C02">
      <w:pPr>
        <w:spacing w:after="0" w:line="240" w:lineRule="auto"/>
        <w:ind w:firstLine="709"/>
        <w:jc w:val="both"/>
        <w:rPr>
          <w:rFonts w:ascii="Times New Roman" w:hAnsi="Times New Roman" w:cs="Times New Roman"/>
          <w:color w:val="000000"/>
          <w:sz w:val="23"/>
          <w:szCs w:val="23"/>
        </w:rPr>
      </w:pPr>
      <w:r w:rsidRPr="00CE313D">
        <w:rPr>
          <w:rFonts w:ascii="Times New Roman" w:hAnsi="Times New Roman" w:cs="Times New Roman"/>
          <w:color w:val="000000"/>
          <w:sz w:val="23"/>
          <w:szCs w:val="23"/>
        </w:rPr>
        <w:t xml:space="preserve">Участники могут взять в аудиторию только ручку (синего или чѐрного цвета), прохладительные напитки в прозрачной упаковке, шоколад. Все остальное должно быть сложено в специально отведѐнном для вещей месте. </w:t>
      </w:r>
    </w:p>
    <w:p w:rsidR="00814C02" w:rsidRPr="00814C02" w:rsidP="00082BEB">
      <w:pPr>
        <w:spacing w:after="0" w:line="240" w:lineRule="auto"/>
        <w:ind w:firstLine="709"/>
        <w:rPr>
          <w:rFonts w:ascii="Times New Roman" w:eastAsia="Times New Roman" w:hAnsi="Times New Roman" w:cs="Times New Roman"/>
          <w:sz w:val="24"/>
          <w:szCs w:val="24"/>
          <w:lang w:eastAsia="ru-RU"/>
        </w:rPr>
      </w:pPr>
    </w:p>
    <w:p w:rsidR="00082BEB" w:rsidRPr="00E56837" w:rsidP="00082BEB">
      <w:pPr>
        <w:pStyle w:val="Default"/>
        <w:ind w:firstLine="709"/>
        <w:jc w:val="both"/>
        <w:rPr>
          <w:b/>
          <w:bCs/>
        </w:rPr>
      </w:pPr>
      <w:r>
        <w:rPr>
          <w:b/>
          <w:bCs/>
        </w:rPr>
        <w:t>9.</w:t>
      </w:r>
      <w:r>
        <w:rPr>
          <w:b/>
          <w:bCs/>
        </w:rPr>
        <w:tab/>
      </w:r>
      <w:r w:rsidRPr="00E56837">
        <w:rPr>
          <w:b/>
          <w:bCs/>
        </w:rPr>
        <w:t xml:space="preserve">ИСПОЛЬЗОВАНИЕ УЧЕБНОЙ ЛИТЕРАТУРЫ И ИНТЕРНЕТ-РЕСУРСОВ ПРИ ПОДГОТОВКЕ ШКОЛЬНИКОВ К ОЛИМПИАДЕ </w:t>
      </w:r>
    </w:p>
    <w:p w:rsidR="004F3B96" w:rsidRPr="004F3B96" w:rsidP="004F3B96">
      <w:pPr>
        <w:pStyle w:val="Default"/>
        <w:ind w:firstLine="567"/>
        <w:jc w:val="both"/>
        <w:rPr>
          <w:szCs w:val="23"/>
        </w:rPr>
      </w:pPr>
      <w:r w:rsidRPr="004F3B96">
        <w:rPr>
          <w:szCs w:val="23"/>
        </w:rPr>
        <w:t xml:space="preserve">При подготовке участников к школьному и муниципальному этапам олимпиады целесообразно использовать следующие нижеприведенные источники. </w:t>
      </w:r>
    </w:p>
    <w:p w:rsidR="004F3B96" w:rsidRPr="004F3B96" w:rsidP="004F3B96">
      <w:pPr>
        <w:pStyle w:val="Default"/>
        <w:ind w:firstLine="567"/>
        <w:jc w:val="both"/>
        <w:rPr>
          <w:szCs w:val="23"/>
        </w:rPr>
      </w:pPr>
      <w:r w:rsidRPr="004F3B96">
        <w:rPr>
          <w:szCs w:val="23"/>
        </w:rPr>
        <w:t xml:space="preserve">1. Анализ одного стихотворения / под ред. В. Е. Холшевникова. – Л., 1985. </w:t>
      </w:r>
    </w:p>
    <w:p w:rsidR="004F3B96" w:rsidRPr="004F3B96" w:rsidP="004F3B96">
      <w:pPr>
        <w:pStyle w:val="Default"/>
        <w:ind w:firstLine="567"/>
        <w:jc w:val="both"/>
        <w:rPr>
          <w:szCs w:val="23"/>
        </w:rPr>
      </w:pPr>
      <w:r w:rsidRPr="004F3B96">
        <w:rPr>
          <w:szCs w:val="23"/>
        </w:rPr>
        <w:t xml:space="preserve">2. Гаспаров М. Л. «Снова тучи надо мною…». Методика анализа. (Любое издание.) </w:t>
      </w:r>
    </w:p>
    <w:p w:rsidR="004F3B96" w:rsidRPr="004F3B96" w:rsidP="004F3B96">
      <w:pPr>
        <w:pStyle w:val="Default"/>
        <w:ind w:firstLine="567"/>
        <w:jc w:val="both"/>
        <w:rPr>
          <w:szCs w:val="23"/>
        </w:rPr>
      </w:pPr>
      <w:r w:rsidRPr="004F3B96">
        <w:rPr>
          <w:szCs w:val="23"/>
        </w:rPr>
        <w:t xml:space="preserve">3. </w:t>
      </w:r>
      <w:r w:rsidRPr="004F3B96">
        <w:rPr>
          <w:szCs w:val="23"/>
        </w:rPr>
        <w:t>Гуковский</w:t>
      </w:r>
      <w:r w:rsidRPr="004F3B96">
        <w:rPr>
          <w:szCs w:val="23"/>
        </w:rPr>
        <w:t xml:space="preserve"> </w:t>
      </w:r>
      <w:r w:rsidRPr="004F3B96">
        <w:rPr>
          <w:szCs w:val="23"/>
        </w:rPr>
        <w:t>Г .</w:t>
      </w:r>
      <w:r w:rsidRPr="004F3B96">
        <w:rPr>
          <w:szCs w:val="23"/>
        </w:rPr>
        <w:t xml:space="preserve">А. Изучение литературного произведения в школе: Методологические очерки о методике. – Тула, 2000. (Глава 6) </w:t>
      </w:r>
    </w:p>
    <w:p w:rsidR="004F3B96" w:rsidRPr="004F3B96" w:rsidP="004F3B96">
      <w:pPr>
        <w:pStyle w:val="Default"/>
        <w:ind w:firstLine="567"/>
        <w:jc w:val="both"/>
        <w:rPr>
          <w:szCs w:val="23"/>
        </w:rPr>
      </w:pPr>
      <w:r w:rsidRPr="004F3B96">
        <w:rPr>
          <w:szCs w:val="23"/>
        </w:rPr>
        <w:t xml:space="preserve">4. </w:t>
      </w:r>
      <w:r w:rsidRPr="004F3B96">
        <w:rPr>
          <w:szCs w:val="23"/>
        </w:rPr>
        <w:t>Жолковский</w:t>
      </w:r>
      <w:r w:rsidRPr="004F3B96">
        <w:rPr>
          <w:szCs w:val="23"/>
        </w:rPr>
        <w:t xml:space="preserve"> А. К. Новая и новейшая русская поэзия. – М., 2009. </w:t>
      </w:r>
    </w:p>
    <w:p w:rsidR="004F3B96" w:rsidRPr="004F3B96" w:rsidP="004F3B96">
      <w:pPr>
        <w:pStyle w:val="Default"/>
        <w:ind w:firstLine="567"/>
        <w:jc w:val="both"/>
        <w:rPr>
          <w:szCs w:val="23"/>
        </w:rPr>
      </w:pPr>
      <w:r w:rsidRPr="004F3B96">
        <w:rPr>
          <w:szCs w:val="23"/>
        </w:rPr>
        <w:t xml:space="preserve">5. </w:t>
      </w:r>
      <w:r w:rsidRPr="004F3B96">
        <w:rPr>
          <w:szCs w:val="23"/>
        </w:rPr>
        <w:t>Корман</w:t>
      </w:r>
      <w:r w:rsidRPr="004F3B96">
        <w:rPr>
          <w:szCs w:val="23"/>
        </w:rPr>
        <w:t xml:space="preserve"> Б. О. Изучение текста художественного произведения. – М., 1972. </w:t>
      </w:r>
    </w:p>
    <w:p w:rsidR="004F3B96" w:rsidRPr="004F3B96" w:rsidP="004F3B96">
      <w:pPr>
        <w:pStyle w:val="Default"/>
        <w:ind w:firstLine="567"/>
        <w:jc w:val="both"/>
        <w:rPr>
          <w:szCs w:val="23"/>
        </w:rPr>
      </w:pPr>
      <w:r w:rsidRPr="004F3B96">
        <w:rPr>
          <w:szCs w:val="23"/>
        </w:rPr>
        <w:t xml:space="preserve">6. Кучина Т. Г. Принципы составления и решения олимпиадных заданий по литературе // Ярославский педагогический вестник. – 2017. – № 4. – С.93–96. </w:t>
      </w:r>
    </w:p>
    <w:p w:rsidR="004F3B96" w:rsidRPr="004F3B96" w:rsidP="004F3B96">
      <w:pPr>
        <w:pStyle w:val="Default"/>
        <w:ind w:firstLine="567"/>
        <w:jc w:val="both"/>
        <w:rPr>
          <w:szCs w:val="23"/>
        </w:rPr>
      </w:pPr>
      <w:r w:rsidRPr="004F3B96">
        <w:rPr>
          <w:szCs w:val="23"/>
        </w:rPr>
        <w:t xml:space="preserve">7. Лихачев Д. С. Внутренний мир литературного произведения (Любое издание) </w:t>
      </w:r>
    </w:p>
    <w:p w:rsidR="004F3B96" w:rsidRPr="004F3B96" w:rsidP="004F3B96">
      <w:pPr>
        <w:pStyle w:val="Default"/>
        <w:ind w:firstLine="567"/>
        <w:jc w:val="both"/>
        <w:rPr>
          <w:szCs w:val="23"/>
        </w:rPr>
      </w:pPr>
      <w:r w:rsidRPr="004F3B96">
        <w:rPr>
          <w:szCs w:val="23"/>
        </w:rPr>
        <w:t xml:space="preserve">8. Лотман Ю. М. О поэтах и поэзии: Анализ поэтического текста. – СПб., 1996. </w:t>
      </w:r>
    </w:p>
    <w:p w:rsidR="004F3B96" w:rsidRPr="004F3B96" w:rsidP="004F3B96">
      <w:pPr>
        <w:pStyle w:val="Default"/>
        <w:ind w:firstLine="567"/>
        <w:jc w:val="both"/>
        <w:rPr>
          <w:szCs w:val="23"/>
        </w:rPr>
      </w:pPr>
      <w:r w:rsidRPr="004F3B96">
        <w:rPr>
          <w:szCs w:val="23"/>
        </w:rPr>
        <w:t xml:space="preserve">9. Магомедова Д. М. Филологический анализ лирического стихотворения. – М., 2004. </w:t>
      </w:r>
    </w:p>
    <w:p w:rsidR="004F3B96" w:rsidRPr="004F3B96" w:rsidP="004F3B96">
      <w:pPr>
        <w:pStyle w:val="Default"/>
        <w:ind w:firstLine="567"/>
        <w:jc w:val="both"/>
        <w:rPr>
          <w:szCs w:val="23"/>
        </w:rPr>
      </w:pPr>
      <w:r w:rsidRPr="004F3B96">
        <w:rPr>
          <w:szCs w:val="23"/>
        </w:rPr>
        <w:t xml:space="preserve">10. Поэтический строй русской лирики / ответ. ред. Г. М. </w:t>
      </w:r>
      <w:r w:rsidRPr="004F3B96">
        <w:rPr>
          <w:szCs w:val="23"/>
        </w:rPr>
        <w:t>Фридлендер</w:t>
      </w:r>
      <w:r w:rsidRPr="004F3B96">
        <w:rPr>
          <w:szCs w:val="23"/>
        </w:rPr>
        <w:t xml:space="preserve">. – Л., 1973. </w:t>
      </w:r>
    </w:p>
    <w:p w:rsidR="004F3B96" w:rsidRPr="004F3B96" w:rsidP="004F3B96">
      <w:pPr>
        <w:pStyle w:val="Default"/>
        <w:ind w:firstLine="567"/>
        <w:jc w:val="both"/>
        <w:rPr>
          <w:szCs w:val="23"/>
        </w:rPr>
      </w:pPr>
      <w:r w:rsidRPr="004F3B96">
        <w:rPr>
          <w:szCs w:val="23"/>
        </w:rPr>
        <w:t xml:space="preserve">11. Русская новелла: Проблемы теории и истории / под ред. В. М. Марковича и В. Шмида. – СПб., 1993. </w:t>
      </w:r>
    </w:p>
    <w:p w:rsidR="004F3B96" w:rsidRPr="004F3B96" w:rsidP="004F3B96">
      <w:pPr>
        <w:pStyle w:val="Default"/>
        <w:ind w:firstLine="567"/>
        <w:jc w:val="both"/>
        <w:rPr>
          <w:szCs w:val="23"/>
        </w:rPr>
      </w:pPr>
      <w:r w:rsidRPr="004F3B96">
        <w:rPr>
          <w:szCs w:val="23"/>
        </w:rPr>
        <w:t xml:space="preserve">12. Сухих И. Н. Структура и смысл. Теория литературы для всех. – СПб., 2016; 2-е изд. – 2018. </w:t>
      </w:r>
    </w:p>
    <w:p w:rsidR="004F3B96" w:rsidRPr="004F3B96" w:rsidP="004F3B96">
      <w:pPr>
        <w:pStyle w:val="Default"/>
        <w:ind w:firstLine="567"/>
        <w:jc w:val="both"/>
        <w:rPr>
          <w:szCs w:val="23"/>
        </w:rPr>
      </w:pPr>
      <w:r w:rsidRPr="004F3B96">
        <w:rPr>
          <w:szCs w:val="23"/>
        </w:rPr>
        <w:t xml:space="preserve">13. Шмид В. Проза как поэзия. – СПб, 1998. (Разделы о творчестве Пушкина и Чехова.) </w:t>
      </w:r>
    </w:p>
    <w:p w:rsidR="004F3B96" w:rsidRPr="004F3B96" w:rsidP="004F3B96">
      <w:pPr>
        <w:pStyle w:val="Default"/>
        <w:ind w:firstLine="567"/>
        <w:jc w:val="both"/>
        <w:rPr>
          <w:szCs w:val="23"/>
        </w:rPr>
      </w:pPr>
      <w:r w:rsidRPr="004F3B96">
        <w:rPr>
          <w:szCs w:val="23"/>
        </w:rPr>
        <w:t xml:space="preserve">14. Эткинд Е. Г. Проза о стихах. – М., 2001. </w:t>
      </w:r>
    </w:p>
    <w:p w:rsidR="004F3B96" w:rsidRPr="004F3B96" w:rsidP="004F3B96">
      <w:pPr>
        <w:pStyle w:val="Default"/>
        <w:ind w:firstLine="567"/>
        <w:jc w:val="both"/>
        <w:rPr>
          <w:szCs w:val="23"/>
        </w:rPr>
      </w:pPr>
      <w:r w:rsidRPr="004F3B96">
        <w:rPr>
          <w:i/>
          <w:iCs/>
          <w:szCs w:val="23"/>
        </w:rPr>
        <w:t xml:space="preserve">Словари и справочные издания </w:t>
      </w:r>
    </w:p>
    <w:p w:rsidR="004F3B96" w:rsidRPr="004F3B96" w:rsidP="004F3B96">
      <w:pPr>
        <w:pStyle w:val="Default"/>
        <w:ind w:firstLine="567"/>
        <w:jc w:val="both"/>
        <w:rPr>
          <w:szCs w:val="23"/>
        </w:rPr>
      </w:pPr>
      <w:r w:rsidRPr="004F3B96">
        <w:rPr>
          <w:szCs w:val="23"/>
        </w:rPr>
        <w:t xml:space="preserve">1. Белокурова С. П. Словарь литературоведческих терминов. – СПб., 2006. </w:t>
      </w:r>
    </w:p>
    <w:p w:rsidR="004F3B96" w:rsidRPr="004F3B96" w:rsidP="004F3B96">
      <w:pPr>
        <w:pStyle w:val="Default"/>
        <w:ind w:firstLine="567"/>
        <w:jc w:val="both"/>
        <w:rPr>
          <w:szCs w:val="23"/>
        </w:rPr>
      </w:pPr>
      <w:r w:rsidRPr="004F3B96">
        <w:rPr>
          <w:szCs w:val="23"/>
        </w:rPr>
        <w:t xml:space="preserve">2. Литература в школе от А до Я. 5–11 классы. Энциклопедический словарь-справочник. – М.: Дрофа, 2006. </w:t>
      </w:r>
    </w:p>
    <w:p w:rsidR="004F3B96" w:rsidRPr="004F3B96" w:rsidP="004F3B96">
      <w:pPr>
        <w:pStyle w:val="Default"/>
        <w:ind w:firstLine="567"/>
        <w:jc w:val="both"/>
        <w:rPr>
          <w:szCs w:val="23"/>
        </w:rPr>
      </w:pPr>
      <w:r w:rsidRPr="004F3B96">
        <w:rPr>
          <w:szCs w:val="23"/>
        </w:rPr>
        <w:t xml:space="preserve">3. Литературная энциклопедия терминов и понятий / под ред. А. Н. Николюкина. – М., 2001. </w:t>
      </w:r>
    </w:p>
    <w:p w:rsidR="004F3B96" w:rsidRPr="004F3B96" w:rsidP="004F3B96">
      <w:pPr>
        <w:pStyle w:val="Default"/>
        <w:ind w:firstLine="567"/>
        <w:jc w:val="both"/>
        <w:rPr>
          <w:szCs w:val="23"/>
        </w:rPr>
      </w:pPr>
      <w:r w:rsidRPr="004F3B96">
        <w:rPr>
          <w:szCs w:val="23"/>
        </w:rPr>
        <w:t xml:space="preserve">4. Энциклопедический словарь для юношества. Литературоведение. От А. до Я / сост. В. И. Новиков, Е. А. Шкловский. – М., 2001. </w:t>
      </w:r>
    </w:p>
    <w:p w:rsidR="004F3B96" w:rsidRPr="004F3B96" w:rsidP="004F3B96">
      <w:pPr>
        <w:pStyle w:val="Default"/>
        <w:ind w:firstLine="567"/>
        <w:jc w:val="both"/>
        <w:rPr>
          <w:szCs w:val="23"/>
        </w:rPr>
      </w:pPr>
    </w:p>
    <w:p w:rsidR="004F3B96" w:rsidRPr="004F3B96" w:rsidP="004F3B96">
      <w:pPr>
        <w:pStyle w:val="Default"/>
        <w:ind w:firstLine="567"/>
        <w:jc w:val="both"/>
        <w:rPr>
          <w:szCs w:val="23"/>
        </w:rPr>
      </w:pPr>
      <w:r w:rsidRPr="004F3B96">
        <w:rPr>
          <w:i/>
          <w:iCs/>
          <w:szCs w:val="23"/>
        </w:rPr>
        <w:t xml:space="preserve">Интернет-ресурсы </w:t>
      </w:r>
    </w:p>
    <w:p w:rsidR="004F3B96" w:rsidRPr="004F3B96" w:rsidP="004F3B96">
      <w:pPr>
        <w:pStyle w:val="Default"/>
        <w:ind w:firstLine="567"/>
        <w:jc w:val="both"/>
        <w:rPr>
          <w:szCs w:val="23"/>
        </w:rPr>
      </w:pPr>
      <w:r w:rsidRPr="004F3B96">
        <w:rPr>
          <w:szCs w:val="23"/>
        </w:rPr>
        <w:t xml:space="preserve">1. www.slovesnik.org </w:t>
      </w:r>
      <w:r w:rsidRPr="004F3B96">
        <w:rPr>
          <w:sz w:val="25"/>
          <w:szCs w:val="23"/>
        </w:rPr>
        <w:t xml:space="preserve">– </w:t>
      </w:r>
      <w:r w:rsidRPr="004F3B96">
        <w:rPr>
          <w:szCs w:val="23"/>
        </w:rPr>
        <w:t xml:space="preserve">сайт Гильдии словесников (раздел Олимпиады → Всероссийская олимпиада школьников по литературе) </w:t>
      </w:r>
    </w:p>
    <w:p w:rsidR="004F3B96" w:rsidRPr="004F3B96" w:rsidP="004F3B96">
      <w:pPr>
        <w:pStyle w:val="Default"/>
        <w:ind w:firstLine="567"/>
        <w:jc w:val="both"/>
        <w:rPr>
          <w:szCs w:val="23"/>
        </w:rPr>
      </w:pPr>
      <w:r w:rsidRPr="004F3B96">
        <w:rPr>
          <w:szCs w:val="23"/>
        </w:rPr>
        <w:t xml:space="preserve">2. http://www.feb-web.ru ˗ Фундаментальная электронная библиотека «Русская литература и фольклор» (здесь даны ссылки на персональные сайты писателей и другие полезные сетевые ресурсы). </w:t>
      </w:r>
    </w:p>
    <w:p w:rsidR="004F3B96" w:rsidRPr="004F3B96" w:rsidP="004F3B96">
      <w:pPr>
        <w:pStyle w:val="Default"/>
        <w:ind w:firstLine="567"/>
        <w:jc w:val="both"/>
        <w:rPr>
          <w:szCs w:val="23"/>
        </w:rPr>
      </w:pPr>
      <w:r>
        <w:rPr>
          <w:szCs w:val="23"/>
        </w:rPr>
        <w:t xml:space="preserve">3. </w:t>
      </w:r>
      <w:r w:rsidRPr="004F3B96">
        <w:rPr>
          <w:szCs w:val="23"/>
        </w:rPr>
        <w:t xml:space="preserve">В социальной сети «Фейсбук» действует группа https://www.facebook.com/groups/vseroslitra/. Материалы в ней регулярно обновляются, также в группе можно вести дискуссии по всем вопросам, касающимся олимпиады. </w:t>
      </w:r>
    </w:p>
    <w:p w:rsidR="004F3B96" w:rsidRPr="004F3B96" w:rsidP="004F3B96">
      <w:pPr>
        <w:pStyle w:val="Default"/>
        <w:ind w:firstLine="567"/>
        <w:jc w:val="both"/>
        <w:rPr>
          <w:szCs w:val="23"/>
        </w:rPr>
      </w:pPr>
      <w:r w:rsidRPr="004F3B96">
        <w:rPr>
          <w:szCs w:val="23"/>
        </w:rPr>
        <w:t xml:space="preserve">4. Арзамас: https://arzamas.academy/courses#literature </w:t>
      </w:r>
    </w:p>
    <w:p w:rsidR="004F3B96" w:rsidRPr="004F3B96" w:rsidP="004F3B96">
      <w:pPr>
        <w:pStyle w:val="Default"/>
        <w:ind w:firstLine="567"/>
        <w:jc w:val="both"/>
        <w:rPr>
          <w:szCs w:val="23"/>
        </w:rPr>
      </w:pPr>
      <w:r w:rsidRPr="004F3B96">
        <w:rPr>
          <w:szCs w:val="23"/>
        </w:rPr>
        <w:t xml:space="preserve">5. Горький: https://gorky.media/ </w:t>
      </w:r>
    </w:p>
    <w:p w:rsidR="00886EE7" w:rsidRPr="004F3B96" w:rsidP="004F3B96">
      <w:pPr>
        <w:pStyle w:val="Default"/>
        <w:ind w:firstLine="567"/>
        <w:jc w:val="both"/>
        <w:rPr>
          <w:sz w:val="28"/>
        </w:rPr>
        <w:sectPr w:rsidSect="00197DF5">
          <w:pgSz w:w="11906" w:h="16838"/>
          <w:pgMar w:top="1134" w:right="566" w:bottom="709" w:left="1134" w:header="708" w:footer="708" w:gutter="0"/>
          <w:cols w:space="708"/>
          <w:docGrid w:linePitch="360"/>
        </w:sectPr>
      </w:pPr>
      <w:r w:rsidRPr="004F3B96">
        <w:rPr>
          <w:szCs w:val="23"/>
        </w:rPr>
        <w:t>6. Полка: https://polka.academy/</w:t>
      </w:r>
    </w:p>
    <w:p w:rsidR="00082BEB" w:rsidRPr="00E56837" w:rsidP="00082BEB">
      <w:pPr>
        <w:pStyle w:val="Default"/>
        <w:ind w:left="4962"/>
        <w:rPr>
          <w:rFonts w:eastAsia="Times New Roman"/>
          <w:color w:val="auto"/>
          <w:lang w:eastAsia="ru-RU"/>
        </w:rPr>
      </w:pPr>
    </w:p>
    <w:p w:rsidR="00082BEB" w:rsidRPr="00E56837" w:rsidP="00082BEB">
      <w:pPr>
        <w:pStyle w:val="Default"/>
        <w:ind w:left="4962"/>
        <w:rPr>
          <w:rFonts w:eastAsia="Times New Roman"/>
          <w:color w:val="auto"/>
          <w:lang w:eastAsia="ru-RU"/>
        </w:rPr>
      </w:pPr>
      <w:r w:rsidRPr="00E56837">
        <w:rPr>
          <w:rFonts w:eastAsia="Times New Roman"/>
          <w:color w:val="auto"/>
          <w:lang w:eastAsia="ru-RU"/>
        </w:rPr>
        <w:t>Утверждены на заседании региональной</w:t>
      </w:r>
    </w:p>
    <w:p w:rsidR="00082BEB" w:rsidRPr="00E56837" w:rsidP="00082BEB">
      <w:pPr>
        <w:pStyle w:val="Default"/>
        <w:ind w:left="4962"/>
        <w:rPr>
          <w:rFonts w:eastAsia="Times New Roman"/>
          <w:color w:val="auto"/>
          <w:lang w:eastAsia="ru-RU"/>
        </w:rPr>
      </w:pPr>
      <w:r w:rsidRPr="00E56837">
        <w:rPr>
          <w:rFonts w:eastAsia="Times New Roman"/>
          <w:color w:val="auto"/>
          <w:lang w:eastAsia="ru-RU"/>
        </w:rPr>
        <w:t xml:space="preserve">предметно-методической комиссии всероссийской олимпиады школьников по </w:t>
      </w:r>
      <w:r w:rsidR="00A74B92">
        <w:rPr>
          <w:rFonts w:eastAsia="Times New Roman"/>
          <w:color w:val="auto"/>
          <w:lang w:eastAsia="ru-RU"/>
        </w:rPr>
        <w:t>математике</w:t>
      </w:r>
    </w:p>
    <w:p w:rsidR="00082BEB" w:rsidRPr="00E56837" w:rsidP="00082BEB">
      <w:pPr>
        <w:pStyle w:val="Default"/>
        <w:ind w:left="4962"/>
        <w:rPr>
          <w:rFonts w:eastAsia="Times New Roman"/>
          <w:color w:val="auto"/>
          <w:lang w:eastAsia="ru-RU"/>
        </w:rPr>
      </w:pPr>
      <w:r w:rsidRPr="00E56837">
        <w:rPr>
          <w:rFonts w:eastAsia="Times New Roman"/>
          <w:color w:val="auto"/>
          <w:lang w:eastAsia="ru-RU"/>
        </w:rPr>
        <w:t xml:space="preserve">(Протокол </w:t>
      </w:r>
      <w:r w:rsidRPr="009B4E51" w:rsidR="00AB6315">
        <w:rPr>
          <w:rFonts w:eastAsia="Times New Roman"/>
          <w:color w:val="auto"/>
          <w:lang w:eastAsia="ru-RU"/>
        </w:rPr>
        <w:t xml:space="preserve">№ </w:t>
      </w:r>
      <w:r w:rsidR="00AB6315">
        <w:rPr>
          <w:rFonts w:eastAsia="Times New Roman"/>
          <w:color w:val="auto"/>
          <w:lang w:eastAsia="ru-RU"/>
        </w:rPr>
        <w:t>11</w:t>
      </w:r>
      <w:r w:rsidRPr="009B4E51" w:rsidR="00AB6315">
        <w:rPr>
          <w:rFonts w:eastAsia="Times New Roman"/>
          <w:color w:val="auto"/>
          <w:lang w:eastAsia="ru-RU"/>
        </w:rPr>
        <w:t>/23 от 01.09.2021 г.)</w:t>
      </w: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ТРЕБОВАНИЯ К ОРГАНИЗАЦИИ И ПРОВЕДЕНИЮ </w:t>
      </w: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ШКОЛЬНОГО ЭТАПА ВСЕРОССИЙСКОЙ ОЛИМПИАДЫ ШКОЛЬНИКОВ 202</w:t>
      </w:r>
      <w:r w:rsidR="00C22140">
        <w:rPr>
          <w:rFonts w:ascii="Times New Roman" w:eastAsia="Times New Roman" w:hAnsi="Times New Roman" w:cs="Times New Roman"/>
          <w:b/>
          <w:bCs/>
          <w:color w:val="000000"/>
          <w:sz w:val="24"/>
          <w:szCs w:val="24"/>
          <w:shd w:val="clear" w:color="auto" w:fill="FFFFFF"/>
          <w:lang w:eastAsia="ru-RU"/>
        </w:rPr>
        <w:t>1</w:t>
      </w:r>
      <w:r w:rsidRPr="00E56837">
        <w:rPr>
          <w:rFonts w:ascii="Times New Roman" w:eastAsia="Times New Roman" w:hAnsi="Times New Roman" w:cs="Times New Roman"/>
          <w:b/>
          <w:bCs/>
          <w:color w:val="000000"/>
          <w:sz w:val="24"/>
          <w:szCs w:val="24"/>
          <w:shd w:val="clear" w:color="auto" w:fill="FFFFFF"/>
          <w:lang w:eastAsia="ru-RU"/>
        </w:rPr>
        <w:t>/202</w:t>
      </w:r>
      <w:r w:rsidR="00C22140">
        <w:rPr>
          <w:rFonts w:ascii="Times New Roman" w:eastAsia="Times New Roman" w:hAnsi="Times New Roman" w:cs="Times New Roman"/>
          <w:b/>
          <w:bCs/>
          <w:color w:val="000000"/>
          <w:sz w:val="24"/>
          <w:szCs w:val="24"/>
          <w:shd w:val="clear" w:color="auto" w:fill="FFFFFF"/>
          <w:lang w:eastAsia="ru-RU"/>
        </w:rPr>
        <w:t>2</w:t>
      </w:r>
      <w:r w:rsidRPr="00E56837">
        <w:rPr>
          <w:rFonts w:ascii="Times New Roman" w:eastAsia="Times New Roman" w:hAnsi="Times New Roman" w:cs="Times New Roman"/>
          <w:b/>
          <w:bCs/>
          <w:color w:val="000000"/>
          <w:sz w:val="24"/>
          <w:szCs w:val="24"/>
          <w:shd w:val="clear" w:color="auto" w:fill="FFFFFF"/>
          <w:lang w:eastAsia="ru-RU"/>
        </w:rPr>
        <w:t xml:space="preserve"> УЧЕБНОГО ГОДА </w:t>
      </w: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ПО </w:t>
      </w:r>
      <w:r w:rsidR="00A74B92">
        <w:rPr>
          <w:rFonts w:ascii="Times New Roman" w:eastAsia="Times New Roman" w:hAnsi="Times New Roman" w:cs="Times New Roman"/>
          <w:b/>
          <w:bCs/>
          <w:color w:val="000000"/>
          <w:sz w:val="24"/>
          <w:szCs w:val="24"/>
          <w:shd w:val="clear" w:color="auto" w:fill="FFFFFF"/>
          <w:lang w:eastAsia="ru-RU"/>
        </w:rPr>
        <w:t>МАТЕМАТИКЕ</w:t>
      </w:r>
      <w:r w:rsidRPr="00E56837">
        <w:rPr>
          <w:rFonts w:ascii="Times New Roman" w:eastAsia="Times New Roman" w:hAnsi="Times New Roman" w:cs="Times New Roman"/>
          <w:b/>
          <w:bCs/>
          <w:color w:val="000000"/>
          <w:sz w:val="24"/>
          <w:szCs w:val="24"/>
          <w:shd w:val="clear" w:color="auto" w:fill="FFFFFF"/>
          <w:lang w:eastAsia="ru-RU"/>
        </w:rPr>
        <w:t xml:space="preserve"> НА ТЕРРИТОРИИ ОМСКОЙ ОБЛАСТИ</w:t>
      </w:r>
      <w:r w:rsidRPr="00E56837">
        <w:rPr>
          <w:rFonts w:ascii="Times New Roman" w:hAnsi="Times New Roman" w:cs="Times New Roman"/>
          <w:b/>
          <w:sz w:val="24"/>
          <w:szCs w:val="24"/>
        </w:rPr>
        <w:br/>
      </w: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jc w:val="center"/>
        <w:rPr>
          <w:rFonts w:ascii="Times New Roman" w:eastAsia="Times New Roman" w:hAnsi="Times New Roman" w:cs="Times New Roman"/>
          <w:sz w:val="24"/>
          <w:szCs w:val="24"/>
          <w:lang w:eastAsia="ru-RU"/>
        </w:rPr>
        <w:sectPr>
          <w:headerReference w:type="default" r:id="rId29"/>
          <w:pgSz w:w="11906" w:h="16838"/>
          <w:pgMar w:top="1134" w:right="850" w:bottom="1134" w:left="1701" w:header="708" w:footer="708" w:gutter="0"/>
          <w:cols w:space="708"/>
          <w:docGrid w:linePitch="360"/>
        </w:sectPr>
      </w:pPr>
      <w:r w:rsidRPr="00E56837">
        <w:rPr>
          <w:rFonts w:ascii="Times New Roman" w:eastAsia="Times New Roman" w:hAnsi="Times New Roman" w:cs="Times New Roman"/>
          <w:sz w:val="24"/>
          <w:szCs w:val="24"/>
          <w:lang w:eastAsia="ru-RU"/>
        </w:rPr>
        <w:t>Омск, 2021</w:t>
      </w:r>
    </w:p>
    <w:p w:rsidR="00082BEB" w:rsidRPr="00E56837" w:rsidP="00082BEB">
      <w:pPr>
        <w:spacing w:after="0" w:line="240" w:lineRule="auto"/>
        <w:jc w:val="center"/>
        <w:rPr>
          <w:rFonts w:ascii="Times New Roman" w:eastAsia="Times New Roman" w:hAnsi="Times New Roman" w:cs="Times New Roman"/>
          <w:sz w:val="24"/>
          <w:szCs w:val="24"/>
          <w:lang w:eastAsia="ru-RU"/>
        </w:rPr>
      </w:pPr>
    </w:p>
    <w:p w:rsidR="00082BEB" w:rsidRPr="00E56837" w:rsidP="00082BEB">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1. ОБЩИЕ ПОЛОЖЕНИЯ </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shd w:val="clear" w:color="auto" w:fill="FFFFFF"/>
          <w:lang w:eastAsia="ru-RU"/>
        </w:rPr>
        <w:t>Настоящие требования подготовлены в соответствии с Методическими рекомендациями по разработке требований к проведению школьного и муниципального этапов всероссийской олимпиады школьников в 2021/2022 учебном году</w:t>
      </w:r>
      <w:r w:rsidRPr="00E56837">
        <w:rPr>
          <w:rFonts w:ascii="Times New Roman" w:eastAsia="Times New Roman" w:hAnsi="Times New Roman" w:cs="Times New Roman"/>
          <w:color w:val="000000"/>
          <w:sz w:val="24"/>
          <w:szCs w:val="24"/>
          <w:lang w:eastAsia="ru-RU"/>
        </w:rPr>
        <w:t xml:space="preserve"> в помощь соответствующим методическим комиссиям и жюри в организации и проведении школьного этапа всероссийской олимпиады школьников по </w:t>
      </w:r>
      <w:r w:rsidR="00A74B92">
        <w:rPr>
          <w:rFonts w:ascii="Times New Roman" w:eastAsia="Times New Roman" w:hAnsi="Times New Roman" w:cs="Times New Roman"/>
          <w:color w:val="000000"/>
          <w:sz w:val="24"/>
          <w:szCs w:val="24"/>
          <w:lang w:eastAsia="ru-RU"/>
        </w:rPr>
        <w:t>математике</w:t>
      </w:r>
      <w:r w:rsidR="000A6C49">
        <w:rPr>
          <w:rFonts w:ascii="Times New Roman" w:eastAsia="Times New Roman" w:hAnsi="Times New Roman" w:cs="Times New Roman"/>
          <w:color w:val="000000"/>
          <w:sz w:val="24"/>
          <w:szCs w:val="24"/>
          <w:lang w:eastAsia="ru-RU"/>
        </w:rPr>
        <w:t>.</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Требования подготовлены в соответствии с актуальным Порядком проведения всероссийской олимпиады школьников, утверждѐнным</w:t>
      </w:r>
      <w:r w:rsidRPr="00E56837">
        <w:rPr>
          <w:rFonts w:ascii="Times New Roman" w:hAnsi="Times New Roman" w:cs="Times New Roman"/>
          <w:sz w:val="24"/>
          <w:szCs w:val="24"/>
        </w:rPr>
        <w:t>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 xml:space="preserve">Школьный этап </w:t>
      </w:r>
      <w:r w:rsidRPr="00E56837">
        <w:rPr>
          <w:rFonts w:ascii="Times New Roman" w:eastAsia="Times New Roman" w:hAnsi="Times New Roman" w:cs="Times New Roman"/>
          <w:color w:val="000000"/>
          <w:sz w:val="24"/>
          <w:szCs w:val="24"/>
          <w:shd w:val="clear" w:color="auto" w:fill="FFFFFF"/>
          <w:lang w:eastAsia="ru-RU"/>
        </w:rPr>
        <w:t xml:space="preserve">всероссийской олимпиады школьников проводится в соответствии </w:t>
      </w:r>
      <w:r w:rsidRPr="00E56837">
        <w:rPr>
          <w:rFonts w:ascii="Times New Roman" w:eastAsia="Times New Roman" w:hAnsi="Times New Roman" w:cs="Times New Roman"/>
          <w:sz w:val="24"/>
          <w:szCs w:val="24"/>
          <w:lang w:eastAsia="ru-RU"/>
        </w:rPr>
        <w:t>с действующими на момент проведения мероприятия санитарно-эпидемиологическими требованиями к условиям и организации обучения в образовательных организациях.</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 xml:space="preserve">При подготовке Требований к проведению школьного всероссийской олимпиады школьников 2021/22 учебного года учтено Постановление Главного государственного санитарного врача Российской Федерации от 30.06.2020 г. № 16 (ред. От 24.03.2021)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(зарегистрировано 03.07.2020 г. № 58824). </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p>
    <w:p w:rsidR="00082BEB" w:rsidRPr="00E56837" w:rsidP="00082BEB">
      <w:pPr>
        <w:pStyle w:val="Default"/>
        <w:ind w:firstLine="709"/>
        <w:jc w:val="both"/>
        <w:rPr>
          <w:rFonts w:eastAsia="Times New Roman"/>
          <w:b/>
          <w:bCs/>
          <w:shd w:val="clear" w:color="auto" w:fill="FFFFFF"/>
          <w:lang w:eastAsia="ru-RU"/>
        </w:rPr>
      </w:pPr>
      <w:r w:rsidRPr="00E56837">
        <w:rPr>
          <w:rFonts w:eastAsia="Times New Roman"/>
          <w:b/>
          <w:bCs/>
          <w:shd w:val="clear" w:color="auto" w:fill="FFFFFF"/>
          <w:lang w:eastAsia="ru-RU"/>
        </w:rPr>
        <w:t xml:space="preserve">2. ТРЕБОВАНИЯ К ОРГАНИЗАЦИИ И ПРОВЕДЕНИЮ ШКОЛЬНОГО ЭТАПА ОЛИМПИАДЫ С УЧЁТОМ АКТУАЛЬНЫХ ДОКУМЕНТОВ, РЕГЛАМЕНТИРУЮЩИХ ОРГАНИЗАЦИЮ И ПРОВЕДЕНИЕ ОЛИМПИАДЫ ПО </w:t>
      </w:r>
      <w:r w:rsidR="00A74B92">
        <w:rPr>
          <w:rFonts w:eastAsia="Times New Roman"/>
          <w:b/>
          <w:bCs/>
          <w:shd w:val="clear" w:color="auto" w:fill="FFFFFF"/>
          <w:lang w:eastAsia="ru-RU"/>
        </w:rPr>
        <w:t>МАТЕМАТИКЕ</w:t>
      </w:r>
    </w:p>
    <w:p w:rsidR="00082BEB" w:rsidRPr="00E56837" w:rsidP="00082BEB">
      <w:pPr>
        <w:pStyle w:val="Default"/>
        <w:ind w:firstLine="709"/>
      </w:pPr>
      <w:r w:rsidRPr="00E56837">
        <w:rPr>
          <w:b/>
          <w:bCs/>
        </w:rPr>
        <w:t xml:space="preserve">2.1. Состав участников </w:t>
      </w:r>
    </w:p>
    <w:p w:rsidR="00082BEB" w:rsidRPr="00E56837" w:rsidP="00082BEB">
      <w:pPr>
        <w:pStyle w:val="Default"/>
        <w:ind w:firstLine="709"/>
        <w:jc w:val="both"/>
      </w:pPr>
      <w:r w:rsidRPr="00E56837">
        <w:t xml:space="preserve">В школьном этапе всероссийской олимпиады школьников по </w:t>
      </w:r>
      <w:r w:rsidR="00A74B92">
        <w:t>математике</w:t>
      </w:r>
      <w:r w:rsidRPr="00E56837">
        <w:t xml:space="preserve"> принимают участие учащиеся </w:t>
      </w:r>
      <w:r w:rsidR="00A74B92">
        <w:t>4</w:t>
      </w:r>
      <w:r w:rsidRPr="00E56837">
        <w:t xml:space="preserve">—11 классов. </w:t>
      </w:r>
    </w:p>
    <w:p w:rsidR="00814C02" w:rsidP="00082BEB">
      <w:pPr>
        <w:spacing w:after="0" w:line="240" w:lineRule="auto"/>
        <w:ind w:firstLine="709"/>
        <w:jc w:val="both"/>
        <w:rPr>
          <w:rFonts w:ascii="Times New Roman" w:hAnsi="Times New Roman" w:cs="Times New Roman"/>
          <w:b/>
          <w:bCs/>
          <w:color w:val="000000"/>
          <w:sz w:val="24"/>
          <w:szCs w:val="24"/>
        </w:rPr>
      </w:pPr>
    </w:p>
    <w:p w:rsidR="00082BEB" w:rsidRPr="00E56837" w:rsidP="00082BEB">
      <w:pPr>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b/>
          <w:bCs/>
          <w:color w:val="000000"/>
          <w:sz w:val="24"/>
          <w:szCs w:val="24"/>
        </w:rPr>
        <w:t>2.2. Порядок регистрации участников.</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 xml:space="preserve">Регистрация участников школьного этапа Всероссийской олимпиады организуется с учетом возможностей образовательной организации. За сутки до начала регистрации, ответственный за проведение олимпиады в ОО формирует листы регистрации участников с указанием фамилии, имени, отчества участника, параллели обучения, аудитории проведения школьного этапа олимпиады. Доводит информацию о кабинетном фонде до классных руководителей ОО и непосредственно участников. Списки кабинетов с фамилиями участников располагают на информационном стенде ОО. </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 xml:space="preserve">Регистрация участников может осуществляться как к аудитории, так и в подготовленном  помещении (холл и др.).  </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Регистрация участников начинается не менее чем за 30 минут до начала школьного этапа олимпиады в ОО, согласно  Графику проведения школьного  этапа олимпиады.</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Регистраторы обязаны информировать участника порядковом номером аудитории под роспись, при необходимости сопроводить в аудиторию.</w:t>
      </w:r>
    </w:p>
    <w:p w:rsidR="00814C02" w:rsidP="000A6C49">
      <w:pPr>
        <w:pStyle w:val="Default"/>
        <w:ind w:firstLine="709"/>
        <w:rPr>
          <w:b/>
          <w:bCs/>
        </w:rPr>
      </w:pPr>
    </w:p>
    <w:p w:rsidR="009B5921" w:rsidP="000A6C49">
      <w:pPr>
        <w:pStyle w:val="Default"/>
        <w:ind w:firstLine="709"/>
        <w:rPr>
          <w:b/>
          <w:bCs/>
        </w:rPr>
      </w:pPr>
    </w:p>
    <w:p w:rsidR="009B5921" w:rsidP="000A6C49">
      <w:pPr>
        <w:pStyle w:val="Default"/>
        <w:ind w:firstLine="709"/>
        <w:rPr>
          <w:b/>
          <w:bCs/>
        </w:rPr>
      </w:pPr>
    </w:p>
    <w:p w:rsidR="009B5921" w:rsidP="000A6C49">
      <w:pPr>
        <w:pStyle w:val="Default"/>
        <w:ind w:firstLine="709"/>
        <w:rPr>
          <w:b/>
          <w:bCs/>
        </w:rPr>
      </w:pPr>
    </w:p>
    <w:p w:rsidR="009B5921" w:rsidP="000A6C49">
      <w:pPr>
        <w:pStyle w:val="Default"/>
        <w:ind w:firstLine="709"/>
        <w:rPr>
          <w:b/>
          <w:bCs/>
        </w:rPr>
      </w:pPr>
    </w:p>
    <w:p w:rsidR="009B5921" w:rsidP="000A6C49">
      <w:pPr>
        <w:pStyle w:val="Default"/>
        <w:ind w:firstLine="709"/>
        <w:rPr>
          <w:b/>
          <w:bCs/>
        </w:rPr>
      </w:pPr>
    </w:p>
    <w:p w:rsidR="009B5921" w:rsidP="000A6C49">
      <w:pPr>
        <w:pStyle w:val="Default"/>
        <w:ind w:firstLine="709"/>
        <w:rPr>
          <w:b/>
          <w:bCs/>
        </w:rPr>
      </w:pPr>
    </w:p>
    <w:p w:rsidR="009B5921" w:rsidP="000A6C49">
      <w:pPr>
        <w:pStyle w:val="Default"/>
        <w:ind w:firstLine="709"/>
        <w:rPr>
          <w:b/>
          <w:bCs/>
        </w:rPr>
      </w:pPr>
    </w:p>
    <w:p w:rsidR="000A6C49" w:rsidRPr="00AB082A" w:rsidP="000A6C49">
      <w:pPr>
        <w:pStyle w:val="Default"/>
        <w:ind w:firstLine="709"/>
      </w:pPr>
      <w:r w:rsidRPr="00E56837">
        <w:rPr>
          <w:b/>
          <w:bCs/>
        </w:rPr>
        <w:t xml:space="preserve">2.3. </w:t>
      </w:r>
      <w:r w:rsidRPr="00AB082A">
        <w:rPr>
          <w:b/>
          <w:bCs/>
        </w:rPr>
        <w:t xml:space="preserve">Продолжительность конкурсов школьного этапа </w:t>
      </w:r>
    </w:p>
    <w:p w:rsidR="001A3AAB" w:rsidP="001A3AAB">
      <w:pPr>
        <w:pStyle w:val="Default"/>
        <w:ind w:firstLine="708"/>
        <w:rPr>
          <w:sz w:val="23"/>
          <w:szCs w:val="23"/>
        </w:rPr>
      </w:pPr>
      <w:r>
        <w:rPr>
          <w:b/>
          <w:bCs/>
          <w:sz w:val="23"/>
          <w:szCs w:val="23"/>
        </w:rPr>
        <w:t xml:space="preserve">Школьный этап олимпиады </w:t>
      </w:r>
      <w:r>
        <w:rPr>
          <w:sz w:val="23"/>
          <w:szCs w:val="23"/>
        </w:rPr>
        <w:t xml:space="preserve">состоит из одного (теоретического) тура индивидуальных состязаний участников. </w:t>
      </w:r>
    </w:p>
    <w:p w:rsidR="001A3AAB" w:rsidRPr="001D6227" w:rsidP="001A3AAB">
      <w:pPr>
        <w:pStyle w:val="Default"/>
        <w:ind w:firstLine="709"/>
        <w:rPr>
          <w:b/>
          <w:sz w:val="23"/>
          <w:szCs w:val="23"/>
        </w:rPr>
      </w:pPr>
      <w:r w:rsidRPr="001D6227">
        <w:rPr>
          <w:b/>
          <w:sz w:val="23"/>
          <w:szCs w:val="23"/>
        </w:rPr>
        <w:t xml:space="preserve">Длительность тура составляет: </w:t>
      </w:r>
    </w:p>
    <w:p w:rsidR="001A3AAB" w:rsidRPr="001D6227" w:rsidP="001A3AAB">
      <w:pPr>
        <w:pStyle w:val="Default"/>
        <w:ind w:firstLine="709"/>
        <w:rPr>
          <w:sz w:val="23"/>
          <w:szCs w:val="23"/>
        </w:rPr>
      </w:pPr>
      <w:r w:rsidRPr="001D6227">
        <w:rPr>
          <w:sz w:val="23"/>
          <w:szCs w:val="23"/>
        </w:rPr>
        <w:t xml:space="preserve">4 класс – </w:t>
      </w:r>
      <w:r w:rsidRPr="001D6227" w:rsidR="001D6227">
        <w:rPr>
          <w:sz w:val="23"/>
          <w:szCs w:val="23"/>
        </w:rPr>
        <w:t>90</w:t>
      </w:r>
      <w:r w:rsidRPr="001D6227">
        <w:rPr>
          <w:sz w:val="23"/>
          <w:szCs w:val="23"/>
        </w:rPr>
        <w:t xml:space="preserve"> минут; </w:t>
      </w:r>
    </w:p>
    <w:p w:rsidR="001A3AAB" w:rsidRPr="001D6227" w:rsidP="001A3AAB">
      <w:pPr>
        <w:pStyle w:val="Default"/>
        <w:ind w:firstLine="709"/>
        <w:rPr>
          <w:sz w:val="23"/>
          <w:szCs w:val="23"/>
        </w:rPr>
      </w:pPr>
      <w:r w:rsidRPr="001D6227">
        <w:rPr>
          <w:sz w:val="23"/>
          <w:szCs w:val="23"/>
        </w:rPr>
        <w:t xml:space="preserve">5 класс – </w:t>
      </w:r>
      <w:r w:rsidRPr="001D6227" w:rsidR="001D6227">
        <w:rPr>
          <w:sz w:val="23"/>
          <w:szCs w:val="23"/>
        </w:rPr>
        <w:t>90</w:t>
      </w:r>
      <w:r w:rsidRPr="001D6227">
        <w:rPr>
          <w:sz w:val="23"/>
          <w:szCs w:val="23"/>
        </w:rPr>
        <w:t xml:space="preserve"> минут; </w:t>
      </w:r>
    </w:p>
    <w:p w:rsidR="001A3AAB" w:rsidRPr="001D6227" w:rsidP="001A3AAB">
      <w:pPr>
        <w:pStyle w:val="Default"/>
        <w:ind w:firstLine="709"/>
        <w:rPr>
          <w:sz w:val="23"/>
          <w:szCs w:val="23"/>
        </w:rPr>
      </w:pPr>
      <w:r w:rsidRPr="001D6227">
        <w:rPr>
          <w:sz w:val="23"/>
          <w:szCs w:val="23"/>
        </w:rPr>
        <w:t xml:space="preserve">6 класс – 90 минут; </w:t>
      </w:r>
    </w:p>
    <w:p w:rsidR="001A3AAB" w:rsidRPr="001D6227" w:rsidP="001A3AAB">
      <w:pPr>
        <w:pStyle w:val="Default"/>
        <w:ind w:firstLine="709"/>
        <w:rPr>
          <w:sz w:val="23"/>
          <w:szCs w:val="23"/>
        </w:rPr>
      </w:pPr>
      <w:r w:rsidRPr="001D6227">
        <w:rPr>
          <w:sz w:val="23"/>
          <w:szCs w:val="23"/>
        </w:rPr>
        <w:t xml:space="preserve">7 класс – </w:t>
      </w:r>
      <w:r w:rsidRPr="001D6227" w:rsidR="001D6227">
        <w:rPr>
          <w:sz w:val="23"/>
          <w:szCs w:val="23"/>
        </w:rPr>
        <w:t xml:space="preserve">150 </w:t>
      </w:r>
      <w:r w:rsidRPr="001D6227">
        <w:rPr>
          <w:sz w:val="23"/>
          <w:szCs w:val="23"/>
        </w:rPr>
        <w:t xml:space="preserve">минут; </w:t>
      </w:r>
    </w:p>
    <w:p w:rsidR="001A3AAB" w:rsidRPr="001D6227" w:rsidP="001A3AAB">
      <w:pPr>
        <w:pStyle w:val="Default"/>
        <w:ind w:firstLine="709"/>
        <w:rPr>
          <w:sz w:val="23"/>
          <w:szCs w:val="23"/>
        </w:rPr>
      </w:pPr>
      <w:r w:rsidRPr="001D6227">
        <w:rPr>
          <w:sz w:val="23"/>
          <w:szCs w:val="23"/>
        </w:rPr>
        <w:t xml:space="preserve">8 класс – </w:t>
      </w:r>
      <w:r w:rsidRPr="001D6227" w:rsidR="001D6227">
        <w:rPr>
          <w:sz w:val="23"/>
          <w:szCs w:val="23"/>
        </w:rPr>
        <w:t>150</w:t>
      </w:r>
      <w:r w:rsidRPr="001D6227">
        <w:rPr>
          <w:sz w:val="23"/>
          <w:szCs w:val="23"/>
        </w:rPr>
        <w:t xml:space="preserve"> минут; </w:t>
      </w:r>
    </w:p>
    <w:p w:rsidR="001A3AAB" w:rsidRPr="001D6227" w:rsidP="001A3AAB">
      <w:pPr>
        <w:pStyle w:val="Default"/>
        <w:ind w:firstLine="709"/>
        <w:rPr>
          <w:sz w:val="23"/>
          <w:szCs w:val="23"/>
        </w:rPr>
      </w:pPr>
      <w:r w:rsidRPr="001D6227">
        <w:rPr>
          <w:sz w:val="23"/>
          <w:szCs w:val="23"/>
        </w:rPr>
        <w:t xml:space="preserve">9 класс – </w:t>
      </w:r>
      <w:r w:rsidRPr="001D6227" w:rsidR="001D6227">
        <w:rPr>
          <w:sz w:val="23"/>
          <w:szCs w:val="23"/>
        </w:rPr>
        <w:t>210</w:t>
      </w:r>
      <w:r w:rsidRPr="001D6227">
        <w:rPr>
          <w:sz w:val="23"/>
          <w:szCs w:val="23"/>
        </w:rPr>
        <w:t xml:space="preserve"> минут; </w:t>
      </w:r>
    </w:p>
    <w:p w:rsidR="001A3AAB" w:rsidRPr="001D6227" w:rsidP="001A3AAB">
      <w:pPr>
        <w:pStyle w:val="Default"/>
        <w:ind w:firstLine="709"/>
        <w:rPr>
          <w:sz w:val="23"/>
          <w:szCs w:val="23"/>
        </w:rPr>
      </w:pPr>
      <w:r w:rsidRPr="001D6227">
        <w:rPr>
          <w:sz w:val="23"/>
          <w:szCs w:val="23"/>
        </w:rPr>
        <w:t xml:space="preserve">10 класс – </w:t>
      </w:r>
      <w:r w:rsidRPr="001D6227" w:rsidR="001D6227">
        <w:rPr>
          <w:sz w:val="23"/>
          <w:szCs w:val="23"/>
        </w:rPr>
        <w:t>210</w:t>
      </w:r>
      <w:r w:rsidRPr="001D6227">
        <w:rPr>
          <w:sz w:val="23"/>
          <w:szCs w:val="23"/>
        </w:rPr>
        <w:t xml:space="preserve"> минут; </w:t>
      </w:r>
    </w:p>
    <w:p w:rsidR="00B52DD1" w:rsidP="001A3AAB">
      <w:pPr>
        <w:pStyle w:val="Default"/>
        <w:ind w:firstLine="709"/>
        <w:rPr>
          <w:sz w:val="23"/>
          <w:szCs w:val="23"/>
        </w:rPr>
      </w:pPr>
      <w:r w:rsidRPr="001D6227">
        <w:rPr>
          <w:sz w:val="23"/>
          <w:szCs w:val="23"/>
        </w:rPr>
        <w:t xml:space="preserve">11 класс – </w:t>
      </w:r>
      <w:r w:rsidRPr="001D6227" w:rsidR="001D6227">
        <w:rPr>
          <w:sz w:val="23"/>
          <w:szCs w:val="23"/>
        </w:rPr>
        <w:t>210</w:t>
      </w:r>
      <w:r w:rsidRPr="001D6227">
        <w:rPr>
          <w:sz w:val="23"/>
          <w:szCs w:val="23"/>
        </w:rPr>
        <w:t xml:space="preserve"> минут.</w:t>
      </w:r>
      <w:r>
        <w:rPr>
          <w:sz w:val="23"/>
          <w:szCs w:val="23"/>
        </w:rPr>
        <w:t xml:space="preserve"> </w:t>
      </w:r>
    </w:p>
    <w:p w:rsidR="001A3AAB" w:rsidP="001A3AAB">
      <w:pPr>
        <w:pStyle w:val="Default"/>
        <w:ind w:firstLine="709"/>
        <w:rPr>
          <w:sz w:val="23"/>
          <w:szCs w:val="23"/>
        </w:rPr>
      </w:pPr>
      <w:r>
        <w:rPr>
          <w:sz w:val="23"/>
          <w:szCs w:val="23"/>
        </w:rPr>
        <w:t xml:space="preserve">Для проведения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w:t>
      </w:r>
    </w:p>
    <w:p w:rsidR="00674504" w:rsidP="001A3AAB">
      <w:pPr>
        <w:pStyle w:val="Default"/>
        <w:ind w:firstLine="709"/>
        <w:jc w:val="both"/>
        <w:rPr>
          <w:b/>
        </w:rPr>
      </w:pPr>
      <w:r>
        <w:rPr>
          <w:sz w:val="23"/>
          <w:szCs w:val="23"/>
        </w:rPr>
        <w:t>Расчет числа аудиторий определяется числом участников и посадочных мест в аудиториях. Проведению тура предшествует краткий инструктаж участников о правилах участия в олимпиаде.</w:t>
      </w:r>
    </w:p>
    <w:p w:rsidR="001A3AAB" w:rsidP="00814C02">
      <w:pPr>
        <w:pStyle w:val="Default"/>
        <w:ind w:firstLine="708"/>
        <w:jc w:val="both"/>
        <w:rPr>
          <w:b/>
        </w:rPr>
      </w:pPr>
    </w:p>
    <w:p w:rsidR="00082BEB" w:rsidRPr="00E56837" w:rsidP="00814C02">
      <w:pPr>
        <w:pStyle w:val="Default"/>
        <w:ind w:firstLine="708"/>
        <w:jc w:val="both"/>
        <w:rPr>
          <w:b/>
        </w:rPr>
      </w:pPr>
      <w:r>
        <w:rPr>
          <w:b/>
        </w:rPr>
        <w:t xml:space="preserve">2.4. </w:t>
      </w:r>
      <w:r>
        <w:rPr>
          <w:b/>
        </w:rPr>
        <w:tab/>
      </w:r>
      <w:r w:rsidRPr="00E56837">
        <w:rPr>
          <w:b/>
        </w:rPr>
        <w:t>Процедура проведения школьного этапа</w:t>
      </w:r>
      <w:r w:rsidR="00B90F99">
        <w:rPr>
          <w:b/>
        </w:rPr>
        <w:t xml:space="preserve"> олимпиады по </w:t>
      </w:r>
      <w:r w:rsidR="00A74B92">
        <w:rPr>
          <w:b/>
        </w:rPr>
        <w:t>математике</w:t>
      </w:r>
    </w:p>
    <w:p w:rsidR="00814C02" w:rsidP="00814C02">
      <w:pPr>
        <w:spacing w:after="0" w:line="240" w:lineRule="auto"/>
        <w:ind w:firstLine="709"/>
        <w:jc w:val="both"/>
        <w:rPr>
          <w:rFonts w:ascii="Times New Roman" w:hAnsi="Times New Roman" w:cs="Times New Roman"/>
          <w:sz w:val="24"/>
          <w:szCs w:val="24"/>
        </w:rPr>
      </w:pPr>
      <w:r w:rsidRPr="00BA0040">
        <w:rPr>
          <w:rFonts w:ascii="Times New Roman" w:hAnsi="Times New Roman" w:cs="Times New Roman"/>
          <w:sz w:val="24"/>
          <w:szCs w:val="24"/>
        </w:rPr>
        <w:t xml:space="preserve">Проведению </w:t>
      </w:r>
      <w:r>
        <w:rPr>
          <w:rFonts w:ascii="Times New Roman" w:hAnsi="Times New Roman" w:cs="Times New Roman"/>
          <w:sz w:val="24"/>
          <w:szCs w:val="24"/>
        </w:rPr>
        <w:t>олимпиады</w:t>
      </w:r>
      <w:r w:rsidRPr="00BA0040">
        <w:rPr>
          <w:rFonts w:ascii="Times New Roman" w:hAnsi="Times New Roman" w:cs="Times New Roman"/>
          <w:sz w:val="24"/>
          <w:szCs w:val="24"/>
        </w:rPr>
        <w:t xml:space="preserve"> предшествует краткий инструктаж участников о правилах участия в олимпиаде.</w:t>
      </w:r>
    </w:p>
    <w:p w:rsidR="00814C02" w:rsidRPr="00E56837" w:rsidP="00814C02">
      <w:pPr>
        <w:pStyle w:val="Default"/>
        <w:ind w:firstLine="709"/>
        <w:jc w:val="both"/>
      </w:pPr>
      <w:r w:rsidRPr="00E56837">
        <w:t xml:space="preserve">До начала работы участники олимпиады под руководством организаторов в аудитории </w:t>
      </w:r>
      <w:r w:rsidRPr="00BA0040">
        <w:rPr>
          <w:b/>
        </w:rPr>
        <w:t>заполняют титульный лист</w:t>
      </w:r>
      <w:r w:rsidRPr="00E56837">
        <w:t xml:space="preserve">,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rsidR="00814C02" w:rsidP="00814C02">
      <w:pPr>
        <w:pStyle w:val="Default"/>
        <w:ind w:firstLine="709"/>
        <w:jc w:val="both"/>
        <w:rPr>
          <w:b/>
        </w:rPr>
      </w:pPr>
      <w:r w:rsidRPr="00E56837">
        <w:t xml:space="preserve">После заполнения титульных листов участникам выдаются задания и бланкиответов. </w:t>
      </w:r>
      <w:r w:rsidRPr="00E56837">
        <w:rPr>
          <w:b/>
        </w:rPr>
        <w:t xml:space="preserve">Задания </w:t>
      </w:r>
      <w:r w:rsidRPr="00CE313D">
        <w:rPr>
          <w:b/>
        </w:rPr>
        <w:t xml:space="preserve">выполняются участниками </w:t>
      </w:r>
      <w:r w:rsidRPr="00CE313D" w:rsidR="00CE313D">
        <w:rPr>
          <w:b/>
        </w:rPr>
        <w:t xml:space="preserve">в проштампованных </w:t>
      </w:r>
      <w:r w:rsidRPr="00CE313D" w:rsidR="00CE313D">
        <w:rPr>
          <w:b/>
          <w:sz w:val="23"/>
          <w:szCs w:val="23"/>
        </w:rPr>
        <w:t>тетрадях</w:t>
      </w:r>
      <w:r w:rsidR="0014588E">
        <w:rPr>
          <w:b/>
          <w:sz w:val="23"/>
          <w:szCs w:val="23"/>
        </w:rPr>
        <w:t xml:space="preserve">, выданных </w:t>
      </w:r>
      <w:r w:rsidR="0014588E">
        <w:rPr>
          <w:b/>
          <w:sz w:val="23"/>
          <w:szCs w:val="23"/>
        </w:rPr>
        <w:t xml:space="preserve">организаторами, </w:t>
      </w:r>
      <w:r w:rsidRPr="00CE313D" w:rsidR="00CE313D">
        <w:rPr>
          <w:b/>
          <w:sz w:val="23"/>
          <w:szCs w:val="23"/>
        </w:rPr>
        <w:t xml:space="preserve"> или</w:t>
      </w:r>
      <w:r w:rsidR="00EE29F1">
        <w:rPr>
          <w:b/>
          <w:sz w:val="23"/>
          <w:szCs w:val="23"/>
        </w:rPr>
        <w:t xml:space="preserve"> </w:t>
      </w:r>
      <w:r w:rsidR="0014588E">
        <w:rPr>
          <w:b/>
          <w:sz w:val="23"/>
          <w:szCs w:val="23"/>
        </w:rPr>
        <w:t xml:space="preserve">на </w:t>
      </w:r>
      <w:r w:rsidRPr="00CE313D" w:rsidR="00CE313D">
        <w:rPr>
          <w:b/>
          <w:sz w:val="23"/>
          <w:szCs w:val="23"/>
        </w:rPr>
        <w:t xml:space="preserve">листах А4, </w:t>
      </w:r>
      <w:r w:rsidRPr="00CE313D">
        <w:rPr>
          <w:b/>
        </w:rPr>
        <w:t>выданных организаторами</w:t>
      </w:r>
      <w:r w:rsidRPr="00E56837">
        <w:rPr>
          <w:b/>
        </w:rPr>
        <w:t>.</w:t>
      </w:r>
    </w:p>
    <w:p w:rsidR="00B7018B" w:rsidRPr="00B7018B" w:rsidP="00B7018B">
      <w:pPr>
        <w:pStyle w:val="Default"/>
        <w:ind w:firstLine="709"/>
        <w:jc w:val="both"/>
        <w:rPr>
          <w:rFonts w:eastAsia="Calibri"/>
          <w:color w:val="auto"/>
          <w:szCs w:val="28"/>
        </w:rPr>
      </w:pPr>
      <w:r w:rsidRPr="0014588E">
        <w:rPr>
          <w:rFonts w:eastAsia="Calibri"/>
        </w:rPr>
        <w:t>После окончания времени выполнения заданий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w:t>
      </w:r>
      <w:r w:rsidRPr="00B7018B">
        <w:rPr>
          <w:rFonts w:eastAsia="Calibri"/>
          <w:color w:val="auto"/>
          <w:szCs w:val="28"/>
        </w:rPr>
        <w:t xml:space="preserve">Организаторы в локации передают работы участников членам оргкомитета. </w:t>
      </w:r>
    </w:p>
    <w:p w:rsidR="00BA0040" w:rsidRPr="00BA0040" w:rsidP="00BA0040">
      <w:pPr>
        <w:spacing w:after="0" w:line="240" w:lineRule="auto"/>
        <w:ind w:firstLine="709"/>
        <w:jc w:val="both"/>
        <w:rPr>
          <w:rFonts w:ascii="Times New Roman" w:hAnsi="Times New Roman" w:cs="Times New Roman"/>
          <w:b/>
          <w:bCs/>
          <w:color w:val="000000"/>
          <w:sz w:val="24"/>
          <w:szCs w:val="24"/>
        </w:rPr>
      </w:pPr>
    </w:p>
    <w:p w:rsidR="00082BEB" w:rsidRPr="00E56837" w:rsidP="009D0441">
      <w:pPr>
        <w:spacing w:after="0" w:line="240" w:lineRule="auto"/>
        <w:ind w:firstLine="567"/>
        <w:jc w:val="center"/>
        <w:rPr>
          <w:rFonts w:ascii="Times New Roman" w:hAnsi="Times New Roman" w:cs="Times New Roman"/>
          <w:b/>
          <w:bCs/>
          <w:color w:val="000000"/>
          <w:sz w:val="24"/>
          <w:szCs w:val="24"/>
        </w:rPr>
      </w:pPr>
      <w:r w:rsidRPr="00E56837">
        <w:rPr>
          <w:rFonts w:ascii="Times New Roman" w:hAnsi="Times New Roman" w:cs="Times New Roman"/>
          <w:b/>
          <w:bCs/>
          <w:color w:val="000000"/>
          <w:sz w:val="24"/>
          <w:szCs w:val="24"/>
        </w:rPr>
        <w:t>3.</w:t>
      </w:r>
      <w:r w:rsidRPr="00E56837">
        <w:rPr>
          <w:rFonts w:ascii="Times New Roman" w:hAnsi="Times New Roman" w:cs="Times New Roman"/>
          <w:b/>
          <w:bCs/>
          <w:color w:val="000000"/>
          <w:sz w:val="24"/>
          <w:szCs w:val="24"/>
        </w:rPr>
        <w:tab/>
        <w:t>ПРОЦЕДУРА КОДИРОВАНИЯ И ДЕКОДИРОВАНИЯ  ВЫПОЛНЕННЫХ ЗАДАНИЙ</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Кодирование (обезличивание) олимпиадных работ осуществляется членами оргкомитета школьного этапа олимпиады.</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Код олимпиадной работы (шифр) записывается на титульном олимпиадной работы и на первом (при необходимости и на других листах) рабочем листе олимпиадной работы.</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Титульные листы отделяются от олимпиадной работы, упаковываются в отдельные файлы по классам и хранятся в сейфе  до окончания процедуры проверки работ.</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По окончании олимпиады, перед проведением показа работ и апелляций, работы участников декодируются членом оргкомитета школьного этапа олимпиады.</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spacing w:after="0" w:line="240" w:lineRule="auto"/>
        <w:ind w:firstLine="709"/>
        <w:jc w:val="both"/>
        <w:rPr>
          <w:rFonts w:ascii="Times New Roman" w:hAnsi="Times New Roman" w:cs="Times New Roman"/>
          <w:b/>
          <w:bCs/>
          <w:color w:val="000000"/>
          <w:sz w:val="24"/>
          <w:szCs w:val="24"/>
        </w:rPr>
      </w:pPr>
      <w:r w:rsidRPr="00E56837">
        <w:rPr>
          <w:rFonts w:ascii="Times New Roman" w:hAnsi="Times New Roman" w:cs="Times New Roman"/>
          <w:b/>
          <w:bCs/>
          <w:color w:val="000000"/>
          <w:sz w:val="24"/>
          <w:szCs w:val="24"/>
        </w:rPr>
        <w:t>4. КРИТЕРИИ И МЕТОДИКА ОЦЕНИВАНИЯ ОЛИМПИАДНЫХ ЗАДАНИЙ</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Оценивание качества выполнения участниками заданий осуществляет жюри школьного этапа олимпиады в соответствии с критериями и методикой оценивания выполнения олимпиадных заданий, разработанных Региональной предметно-методической комиссией, с учётом определения высшего балла за каждое задание отдельно, а также общей максимально возможной суммой баллов за все задания и туры.</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pStyle w:val="1"/>
        <w:spacing w:before="0" w:after="0" w:line="240" w:lineRule="auto"/>
        <w:ind w:firstLine="709"/>
        <w:rPr>
          <w:szCs w:val="24"/>
        </w:rPr>
      </w:pPr>
      <w:r w:rsidRPr="00E56837">
        <w:rPr>
          <w:szCs w:val="24"/>
        </w:rPr>
        <w:t>5. Порядок проведения процедуры анализа, показа и апелляции по результатам проверки заданий школьного этапа олимпиады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sz w:val="24"/>
          <w:szCs w:val="24"/>
        </w:rPr>
        <w:t>Проведение процедуры анализа олимпиадных заданий, показ</w:t>
      </w:r>
      <w:r>
        <w:rPr>
          <w:rFonts w:ascii="Times New Roman" w:hAnsi="Times New Roman" w:cs="Times New Roman"/>
          <w:sz w:val="24"/>
          <w:szCs w:val="24"/>
        </w:rPr>
        <w:t xml:space="preserve"> и апелляцийпо результатам проверки заданий</w:t>
      </w:r>
      <w:r w:rsidRPr="00E56837">
        <w:rPr>
          <w:rFonts w:ascii="Times New Roman" w:hAnsi="Times New Roman" w:cs="Times New Roman"/>
          <w:sz w:val="24"/>
          <w:szCs w:val="24"/>
        </w:rPr>
        <w:t xml:space="preserve"> осуществляется в установленное время в соответствии с программой олимпиады.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sz w:val="24"/>
          <w:szCs w:val="24"/>
        </w:rPr>
        <w:t xml:space="preserve">Подробное описание </w:t>
      </w:r>
      <w:r>
        <w:rPr>
          <w:rFonts w:ascii="Times New Roman" w:hAnsi="Times New Roman" w:cs="Times New Roman"/>
          <w:sz w:val="24"/>
          <w:szCs w:val="24"/>
        </w:rPr>
        <w:t>п</w:t>
      </w:r>
      <w:r w:rsidRPr="00E56837">
        <w:rPr>
          <w:rFonts w:ascii="Times New Roman" w:hAnsi="Times New Roman" w:cs="Times New Roman"/>
          <w:sz w:val="24"/>
          <w:szCs w:val="24"/>
        </w:rPr>
        <w:t>роведени</w:t>
      </w:r>
      <w:r>
        <w:rPr>
          <w:rFonts w:ascii="Times New Roman" w:hAnsi="Times New Roman" w:cs="Times New Roman"/>
          <w:sz w:val="24"/>
          <w:szCs w:val="24"/>
        </w:rPr>
        <w:t>я</w:t>
      </w:r>
      <w:r w:rsidRPr="00E56837">
        <w:rPr>
          <w:rFonts w:ascii="Times New Roman" w:hAnsi="Times New Roman" w:cs="Times New Roman"/>
          <w:sz w:val="24"/>
          <w:szCs w:val="24"/>
        </w:rPr>
        <w:t xml:space="preserve"> процедуры анализа олимпиадных заданий, показ и апелляций по результатам проверки заданий</w:t>
      </w:r>
      <w:r>
        <w:rPr>
          <w:rFonts w:ascii="Times New Roman" w:hAnsi="Times New Roman" w:cs="Times New Roman"/>
          <w:sz w:val="24"/>
          <w:szCs w:val="24"/>
        </w:rPr>
        <w:t xml:space="preserve"> проведено в организационно- технологической модели проведения школьного этапа олимпиады.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p>
    <w:p w:rsidR="00082BEB" w:rsidRPr="00E56837" w:rsidP="00082BEB">
      <w:pPr>
        <w:pStyle w:val="1"/>
        <w:spacing w:before="0" w:after="0" w:line="240" w:lineRule="auto"/>
        <w:ind w:firstLine="709"/>
        <w:rPr>
          <w:szCs w:val="24"/>
        </w:rPr>
      </w:pPr>
      <w:bookmarkStart w:id="32" w:name="_Toc55757316_9"/>
      <w:bookmarkStart w:id="33" w:name="_Toc56335429_9"/>
      <w:bookmarkStart w:id="34" w:name="_Toc56335760_9"/>
      <w:r>
        <w:rPr>
          <w:szCs w:val="24"/>
        </w:rPr>
        <w:t>6</w:t>
      </w:r>
      <w:r w:rsidRPr="00E56837">
        <w:rPr>
          <w:szCs w:val="24"/>
        </w:rPr>
        <w:t>. Порядок подведения итогов олимпиады</w:t>
      </w:r>
      <w:bookmarkEnd w:id="32"/>
      <w:bookmarkEnd w:id="33"/>
      <w:bookmarkEnd w:id="34"/>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 В случаях отсутствия апелляций председатель жюри подводит итоги по протоколу предварительных результатов.</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 xml:space="preserve">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 </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 xml:space="preserve">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школьного этапа олимпиады должны быть внесены соответствующие изменения. </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Итоговые результаты Олимпиады оформляются как рейтинговая таблица результатов участников Олимпиады по общеобразовательному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Участники с равным количеством баллов располагаются в алфавитном порядке. Статус участника школьного этапа Олимпиады «победитель», «призер», «участник» заносится в итоговую ведомость оценки олимпиадных работ.Итоговые результаты публикуются на официальных ресурсах организатора и площадок проведения школьного этапа.</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sidRPr="00E56837">
        <w:rPr>
          <w:rFonts w:ascii="Times New Roman" w:hAnsi="Times New Roman" w:cs="Times New Roman"/>
          <w:b/>
          <w:bCs/>
          <w:color w:val="000000"/>
          <w:sz w:val="24"/>
          <w:szCs w:val="24"/>
        </w:rPr>
        <w:t xml:space="preserve">. ОПИСАНИЕ НЕОБХОДИМОГО МАТЕРИАЛЬНО-ТЕХНИЧЕСКОГО ОБЕСПЕЧЕНИЯ ДЛЯ ВЫПОЛНЕНИЯ ОЛИМПИАДНЫХ ЗАДАНИЙ </w:t>
      </w:r>
    </w:p>
    <w:p w:rsidR="0014588E" w:rsidP="00082BEB">
      <w:pPr>
        <w:pStyle w:val="Default"/>
        <w:ind w:firstLine="709"/>
        <w:jc w:val="both"/>
        <w:rPr>
          <w:sz w:val="23"/>
          <w:szCs w:val="23"/>
        </w:rPr>
      </w:pPr>
      <w:r>
        <w:rPr>
          <w:sz w:val="23"/>
          <w:szCs w:val="23"/>
        </w:rPr>
        <w:t xml:space="preserve">Для выполнения заданий олимпиады каждому участнику требуются отдельные листы бумаги формата А4 или проштампованные листы в клетку. Для черновиков выдаются отдельные листы. Записи на черновиках не учитываются при проверке выполненных олимпиадных заданий. Черновики сдаются вместе с выполненными заданиями. Участники используют свои письменные принадлежности: авторучка с синими, фиолетовыми или черными чернилами, линейка, карандаши. Запрещено использование для записи решений ручек с красными или зелеными чернилами. </w:t>
      </w:r>
    </w:p>
    <w:p w:rsidR="00814C02" w:rsidP="00082BEB">
      <w:pPr>
        <w:pStyle w:val="Default"/>
        <w:ind w:firstLine="709"/>
        <w:jc w:val="both"/>
        <w:rPr>
          <w:sz w:val="23"/>
          <w:szCs w:val="23"/>
        </w:rPr>
      </w:pPr>
      <w:r>
        <w:rPr>
          <w:sz w:val="23"/>
          <w:szCs w:val="23"/>
        </w:rPr>
        <w:t>Каждому участнику, при необходимости, должны быть предоставлены предусмотренные для выполнения заданий средства обучения и воспитания: ручка, линейка, карандаш.</w:t>
      </w:r>
    </w:p>
    <w:p w:rsidR="0014588E" w:rsidP="00082BEB">
      <w:pPr>
        <w:pStyle w:val="Default"/>
        <w:ind w:firstLine="709"/>
        <w:jc w:val="both"/>
      </w:pPr>
    </w:p>
    <w:p w:rsidR="00082BEB" w:rsidRPr="00E56837" w:rsidP="00082BEB">
      <w:pPr>
        <w:pStyle w:val="Default"/>
        <w:ind w:firstLine="709"/>
        <w:jc w:val="both"/>
      </w:pPr>
      <w:r>
        <w:rPr>
          <w:b/>
          <w:bCs/>
        </w:rPr>
        <w:t>8</w:t>
      </w:r>
      <w:r w:rsidRPr="00E56837">
        <w:rPr>
          <w:b/>
          <w:bCs/>
        </w:rPr>
        <w:t xml:space="preserve">. ПЕРЕЧЕНЬ СПРАВОЧНЫХ МАТЕРИАЛОВ, СРЕДСТВ СВЯЗИ И ЭЛЕКТРОННО-ВЫЧИСЛИТЕЛЬНОЙ ТЕХНИКИ, РАЗРЕШЁННЫХ К ИСПОЛЬЗОВАНИЮ ВО ВРЕМЯ ПРОВЕДЕНИЯ ОЛИМПИАДЫ </w:t>
      </w:r>
    </w:p>
    <w:p w:rsidR="00F16D09" w:rsidP="00D40332">
      <w:pPr>
        <w:autoSpaceDE w:val="0"/>
        <w:autoSpaceDN w:val="0"/>
        <w:adjustRightInd w:val="0"/>
        <w:spacing w:after="0" w:line="240" w:lineRule="auto"/>
        <w:ind w:firstLine="709"/>
        <w:jc w:val="both"/>
        <w:rPr>
          <w:rFonts w:ascii="Times New Roman" w:hAnsi="Times New Roman" w:cs="Times New Roman"/>
          <w:color w:val="000000"/>
          <w:sz w:val="23"/>
          <w:szCs w:val="23"/>
        </w:rPr>
      </w:pPr>
      <w:r w:rsidRPr="00F16D09">
        <w:rPr>
          <w:rFonts w:ascii="Times New Roman" w:hAnsi="Times New Roman" w:cs="Times New Roman"/>
          <w:color w:val="000000"/>
          <w:sz w:val="23"/>
          <w:szCs w:val="23"/>
        </w:rPr>
        <w:t>Во время проведения письменного тура запрещается пользоваться принесенными с собой калькуляторами, справочными материалами, средствами связи и электронно-вычислительной техникой. Наличие в аудитории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 в случае, если он не используется для демонстрации компонентов задания, – и т.д.) не допускается. В случае нарушения этих условий учащийся исключается из состава участников олимпиады.</w:t>
      </w:r>
    </w:p>
    <w:p w:rsidR="00082BEB" w:rsidRPr="00CE313D" w:rsidP="00814C02">
      <w:pPr>
        <w:spacing w:after="0" w:line="240" w:lineRule="auto"/>
        <w:ind w:firstLine="709"/>
        <w:jc w:val="both"/>
        <w:rPr>
          <w:rFonts w:ascii="Times New Roman" w:hAnsi="Times New Roman" w:cs="Times New Roman"/>
          <w:color w:val="000000"/>
          <w:sz w:val="23"/>
          <w:szCs w:val="23"/>
        </w:rPr>
      </w:pPr>
      <w:r w:rsidRPr="00CE313D">
        <w:rPr>
          <w:rFonts w:ascii="Times New Roman" w:hAnsi="Times New Roman" w:cs="Times New Roman"/>
          <w:color w:val="000000"/>
          <w:sz w:val="23"/>
          <w:szCs w:val="23"/>
        </w:rPr>
        <w:t xml:space="preserve">Участники могут взять в аудиторию только ручку (синего или чѐрного цвета), прохладительные напитки в прозрачной упаковке, шоколад. Все остальное должно быть сложено в специально отведѐнном для вещей месте. </w:t>
      </w:r>
    </w:p>
    <w:p w:rsidR="00814C02" w:rsidRPr="00814C02" w:rsidP="00082BEB">
      <w:pPr>
        <w:spacing w:after="0" w:line="240" w:lineRule="auto"/>
        <w:ind w:firstLine="709"/>
        <w:rPr>
          <w:rFonts w:ascii="Times New Roman" w:eastAsia="Times New Roman" w:hAnsi="Times New Roman" w:cs="Times New Roman"/>
          <w:sz w:val="24"/>
          <w:szCs w:val="24"/>
          <w:lang w:eastAsia="ru-RU"/>
        </w:rPr>
      </w:pPr>
    </w:p>
    <w:p w:rsidR="00082BEB" w:rsidRPr="00E56837" w:rsidP="00082BEB">
      <w:pPr>
        <w:pStyle w:val="Default"/>
        <w:ind w:firstLine="709"/>
        <w:jc w:val="both"/>
        <w:rPr>
          <w:b/>
          <w:bCs/>
        </w:rPr>
      </w:pPr>
      <w:r>
        <w:rPr>
          <w:b/>
          <w:bCs/>
        </w:rPr>
        <w:t>9.</w:t>
      </w:r>
      <w:r>
        <w:rPr>
          <w:b/>
          <w:bCs/>
        </w:rPr>
        <w:tab/>
      </w:r>
      <w:r w:rsidRPr="00E56837">
        <w:rPr>
          <w:b/>
          <w:bCs/>
        </w:rPr>
        <w:t xml:space="preserve">ИСПОЛЬЗОВАНИЕ УЧЕБНОЙ ЛИТЕРАТУРЫ И ИНТЕРНЕТ-РЕСУРСОВ ПРИ ПОДГОТОВКЕ ШКОЛЬНИКОВ К ОЛИМПИАДЕ </w:t>
      </w:r>
    </w:p>
    <w:p w:rsidR="0014588E" w:rsidP="0014588E">
      <w:pPr>
        <w:pStyle w:val="Default"/>
        <w:ind w:firstLine="567"/>
        <w:jc w:val="both"/>
        <w:rPr>
          <w:sz w:val="23"/>
          <w:szCs w:val="23"/>
        </w:rPr>
      </w:pPr>
      <w:r>
        <w:rPr>
          <w:sz w:val="23"/>
          <w:szCs w:val="23"/>
        </w:rPr>
        <w:t xml:space="preserve">При подготовке участников к школьному и муниципальному этапам олимпиады целесообразно использовать следующие нижеприведенные источники. </w:t>
      </w:r>
    </w:p>
    <w:p w:rsidR="0014588E" w:rsidP="0014588E">
      <w:pPr>
        <w:pStyle w:val="Default"/>
        <w:ind w:firstLine="567"/>
        <w:jc w:val="both"/>
        <w:rPr>
          <w:sz w:val="23"/>
          <w:szCs w:val="23"/>
        </w:rPr>
      </w:pPr>
      <w:r>
        <w:rPr>
          <w:i/>
          <w:iCs/>
          <w:sz w:val="23"/>
          <w:szCs w:val="23"/>
        </w:rPr>
        <w:t xml:space="preserve">Журналы: </w:t>
      </w:r>
    </w:p>
    <w:p w:rsidR="0014588E" w:rsidP="0014588E">
      <w:pPr>
        <w:pStyle w:val="Default"/>
        <w:ind w:firstLine="567"/>
        <w:jc w:val="both"/>
        <w:rPr>
          <w:sz w:val="23"/>
          <w:szCs w:val="23"/>
        </w:rPr>
      </w:pPr>
      <w:r>
        <w:rPr>
          <w:sz w:val="23"/>
          <w:szCs w:val="23"/>
        </w:rPr>
        <w:t>«Квант», «</w:t>
      </w:r>
      <w:r>
        <w:rPr>
          <w:sz w:val="23"/>
          <w:szCs w:val="23"/>
        </w:rPr>
        <w:t>Квантик</w:t>
      </w:r>
      <w:r>
        <w:rPr>
          <w:sz w:val="23"/>
          <w:szCs w:val="23"/>
        </w:rPr>
        <w:t xml:space="preserve">», «Математика в школе», «Математика для школьников». </w:t>
      </w:r>
    </w:p>
    <w:p w:rsidR="0014588E" w:rsidP="0014588E">
      <w:pPr>
        <w:pStyle w:val="Default"/>
        <w:ind w:firstLine="567"/>
        <w:jc w:val="both"/>
        <w:rPr>
          <w:sz w:val="23"/>
          <w:szCs w:val="23"/>
        </w:rPr>
      </w:pPr>
      <w:r>
        <w:rPr>
          <w:i/>
          <w:iCs/>
          <w:sz w:val="23"/>
          <w:szCs w:val="23"/>
        </w:rPr>
        <w:t xml:space="preserve">Книги и методические пособия: </w:t>
      </w:r>
    </w:p>
    <w:p w:rsidR="0014588E" w:rsidP="0014588E">
      <w:pPr>
        <w:pStyle w:val="Default"/>
        <w:ind w:firstLine="567"/>
        <w:jc w:val="both"/>
        <w:rPr>
          <w:sz w:val="23"/>
          <w:szCs w:val="23"/>
        </w:rPr>
      </w:pPr>
      <w:r>
        <w:rPr>
          <w:sz w:val="23"/>
          <w:szCs w:val="23"/>
        </w:rPr>
        <w:t xml:space="preserve">1. </w:t>
      </w:r>
      <w:r>
        <w:rPr>
          <w:i/>
          <w:iCs/>
          <w:sz w:val="23"/>
          <w:szCs w:val="23"/>
        </w:rPr>
        <w:t>Агаханов</w:t>
      </w:r>
      <w:r>
        <w:rPr>
          <w:i/>
          <w:iCs/>
          <w:sz w:val="23"/>
          <w:szCs w:val="23"/>
        </w:rPr>
        <w:t xml:space="preserve"> Н. Х., </w:t>
      </w:r>
      <w:r>
        <w:rPr>
          <w:i/>
          <w:iCs/>
          <w:sz w:val="23"/>
          <w:szCs w:val="23"/>
        </w:rPr>
        <w:t>Подлипский</w:t>
      </w:r>
      <w:r>
        <w:rPr>
          <w:i/>
          <w:iCs/>
          <w:sz w:val="23"/>
          <w:szCs w:val="23"/>
        </w:rPr>
        <w:t xml:space="preserve"> О. К. </w:t>
      </w:r>
      <w:r>
        <w:rPr>
          <w:sz w:val="23"/>
          <w:szCs w:val="23"/>
        </w:rPr>
        <w:t xml:space="preserve">Муниципальные олимпиады Московской области по математике. – М.: МЦНМО, 2019. – 400 с. </w:t>
      </w:r>
    </w:p>
    <w:p w:rsidR="0014588E" w:rsidP="0014588E">
      <w:pPr>
        <w:pStyle w:val="Default"/>
        <w:ind w:firstLine="567"/>
        <w:jc w:val="both"/>
        <w:rPr>
          <w:sz w:val="23"/>
          <w:szCs w:val="23"/>
        </w:rPr>
      </w:pPr>
      <w:r>
        <w:rPr>
          <w:sz w:val="23"/>
          <w:szCs w:val="23"/>
        </w:rPr>
        <w:t xml:space="preserve">2. </w:t>
      </w:r>
      <w:r>
        <w:rPr>
          <w:i/>
          <w:iCs/>
          <w:sz w:val="23"/>
          <w:szCs w:val="23"/>
        </w:rPr>
        <w:t>Агаханов</w:t>
      </w:r>
      <w:r>
        <w:rPr>
          <w:i/>
          <w:iCs/>
          <w:sz w:val="23"/>
          <w:szCs w:val="23"/>
        </w:rPr>
        <w:t xml:space="preserve"> Н. Х., </w:t>
      </w:r>
      <w:r>
        <w:rPr>
          <w:i/>
          <w:iCs/>
          <w:sz w:val="23"/>
          <w:szCs w:val="23"/>
        </w:rPr>
        <w:t>Подлипский</w:t>
      </w:r>
      <w:r>
        <w:rPr>
          <w:i/>
          <w:iCs/>
          <w:sz w:val="23"/>
          <w:szCs w:val="23"/>
        </w:rPr>
        <w:t xml:space="preserve"> О. К. </w:t>
      </w:r>
      <w:r>
        <w:rPr>
          <w:sz w:val="23"/>
          <w:szCs w:val="23"/>
        </w:rPr>
        <w:t xml:space="preserve">Математика. Районные олимпиады. 6–11 классы. – М.: Просвещение, 2010. </w:t>
      </w:r>
    </w:p>
    <w:p w:rsidR="0014588E" w:rsidP="0014588E">
      <w:pPr>
        <w:pStyle w:val="Default"/>
        <w:ind w:firstLine="567"/>
        <w:jc w:val="both"/>
        <w:rPr>
          <w:sz w:val="23"/>
          <w:szCs w:val="23"/>
        </w:rPr>
      </w:pPr>
      <w:r>
        <w:rPr>
          <w:sz w:val="23"/>
          <w:szCs w:val="23"/>
        </w:rPr>
        <w:t xml:space="preserve">3. </w:t>
      </w:r>
      <w:r>
        <w:rPr>
          <w:i/>
          <w:iCs/>
          <w:sz w:val="23"/>
          <w:szCs w:val="23"/>
        </w:rPr>
        <w:t>Агаханов</w:t>
      </w:r>
      <w:r>
        <w:rPr>
          <w:i/>
          <w:iCs/>
          <w:sz w:val="23"/>
          <w:szCs w:val="23"/>
        </w:rPr>
        <w:t xml:space="preserve"> Н. Х., Богданов И. И., Кожевников П. А., </w:t>
      </w:r>
      <w:r>
        <w:rPr>
          <w:i/>
          <w:iCs/>
          <w:sz w:val="23"/>
          <w:szCs w:val="23"/>
        </w:rPr>
        <w:t>Подлипский</w:t>
      </w:r>
      <w:r>
        <w:rPr>
          <w:i/>
          <w:iCs/>
          <w:sz w:val="23"/>
          <w:szCs w:val="23"/>
        </w:rPr>
        <w:t xml:space="preserve"> О. К., Терешин Д. А. </w:t>
      </w:r>
      <w:r>
        <w:rPr>
          <w:sz w:val="23"/>
          <w:szCs w:val="23"/>
        </w:rPr>
        <w:t xml:space="preserve">Математика. Всероссийские олимпиады. Выпуск 1. – М.: Просвещение, 2008. </w:t>
      </w:r>
    </w:p>
    <w:p w:rsidR="0014588E" w:rsidP="0014588E">
      <w:pPr>
        <w:pStyle w:val="Default"/>
        <w:ind w:firstLine="567"/>
        <w:jc w:val="both"/>
        <w:rPr>
          <w:sz w:val="23"/>
          <w:szCs w:val="23"/>
        </w:rPr>
      </w:pPr>
      <w:r>
        <w:rPr>
          <w:sz w:val="23"/>
          <w:szCs w:val="23"/>
        </w:rPr>
        <w:t xml:space="preserve">4. </w:t>
      </w:r>
      <w:r>
        <w:rPr>
          <w:i/>
          <w:iCs/>
          <w:sz w:val="23"/>
          <w:szCs w:val="23"/>
        </w:rPr>
        <w:t>Агаханов</w:t>
      </w:r>
      <w:r>
        <w:rPr>
          <w:i/>
          <w:iCs/>
          <w:sz w:val="23"/>
          <w:szCs w:val="23"/>
        </w:rPr>
        <w:t xml:space="preserve"> Н. Х., </w:t>
      </w:r>
      <w:r>
        <w:rPr>
          <w:i/>
          <w:iCs/>
          <w:sz w:val="23"/>
          <w:szCs w:val="23"/>
        </w:rPr>
        <w:t>Подлипский</w:t>
      </w:r>
      <w:r>
        <w:rPr>
          <w:i/>
          <w:iCs/>
          <w:sz w:val="23"/>
          <w:szCs w:val="23"/>
        </w:rPr>
        <w:t xml:space="preserve"> О. К. </w:t>
      </w:r>
      <w:r>
        <w:rPr>
          <w:sz w:val="23"/>
          <w:szCs w:val="23"/>
        </w:rPr>
        <w:t xml:space="preserve">Математика. Всероссийские олимпиады. Выпуск 2. – М.: Просвещение, 2009. </w:t>
      </w:r>
    </w:p>
    <w:p w:rsidR="0014588E" w:rsidP="0014588E">
      <w:pPr>
        <w:pStyle w:val="Default"/>
        <w:ind w:firstLine="567"/>
        <w:jc w:val="both"/>
        <w:rPr>
          <w:sz w:val="23"/>
          <w:szCs w:val="23"/>
        </w:rPr>
      </w:pPr>
      <w:r>
        <w:rPr>
          <w:sz w:val="23"/>
          <w:szCs w:val="23"/>
        </w:rPr>
        <w:t xml:space="preserve">5. </w:t>
      </w:r>
      <w:r>
        <w:rPr>
          <w:i/>
          <w:iCs/>
          <w:sz w:val="23"/>
          <w:szCs w:val="23"/>
        </w:rPr>
        <w:t>Агаханов</w:t>
      </w:r>
      <w:r>
        <w:rPr>
          <w:i/>
          <w:iCs/>
          <w:sz w:val="23"/>
          <w:szCs w:val="23"/>
        </w:rPr>
        <w:t xml:space="preserve"> Н. Х., </w:t>
      </w:r>
      <w:r>
        <w:rPr>
          <w:i/>
          <w:iCs/>
          <w:sz w:val="23"/>
          <w:szCs w:val="23"/>
        </w:rPr>
        <w:t>Подлипский</w:t>
      </w:r>
      <w:r>
        <w:rPr>
          <w:i/>
          <w:iCs/>
          <w:sz w:val="23"/>
          <w:szCs w:val="23"/>
        </w:rPr>
        <w:t xml:space="preserve"> О. К., </w:t>
      </w:r>
      <w:r>
        <w:rPr>
          <w:i/>
          <w:iCs/>
          <w:sz w:val="23"/>
          <w:szCs w:val="23"/>
        </w:rPr>
        <w:t>Рубанов</w:t>
      </w:r>
      <w:r>
        <w:rPr>
          <w:i/>
          <w:iCs/>
          <w:sz w:val="23"/>
          <w:szCs w:val="23"/>
        </w:rPr>
        <w:t xml:space="preserve"> И. С. </w:t>
      </w:r>
      <w:r>
        <w:rPr>
          <w:sz w:val="23"/>
          <w:szCs w:val="23"/>
        </w:rPr>
        <w:t xml:space="preserve">Математика. Всероссийские олимпиады. Выпуск 3. – М.: Просвещение, 2011. </w:t>
      </w:r>
    </w:p>
    <w:p w:rsidR="0014588E" w:rsidP="0014588E">
      <w:pPr>
        <w:pStyle w:val="Default"/>
        <w:ind w:firstLine="567"/>
        <w:jc w:val="both"/>
        <w:rPr>
          <w:sz w:val="23"/>
          <w:szCs w:val="23"/>
        </w:rPr>
      </w:pPr>
      <w:r>
        <w:rPr>
          <w:sz w:val="23"/>
          <w:szCs w:val="23"/>
        </w:rPr>
        <w:t xml:space="preserve">6. </w:t>
      </w:r>
      <w:r>
        <w:rPr>
          <w:i/>
          <w:iCs/>
          <w:sz w:val="23"/>
          <w:szCs w:val="23"/>
        </w:rPr>
        <w:t>Агаханов</w:t>
      </w:r>
      <w:r>
        <w:rPr>
          <w:i/>
          <w:iCs/>
          <w:sz w:val="23"/>
          <w:szCs w:val="23"/>
        </w:rPr>
        <w:t xml:space="preserve"> Н. Х., </w:t>
      </w:r>
      <w:r>
        <w:rPr>
          <w:i/>
          <w:iCs/>
          <w:sz w:val="23"/>
          <w:szCs w:val="23"/>
        </w:rPr>
        <w:t>Подлипский</w:t>
      </w:r>
      <w:r>
        <w:rPr>
          <w:i/>
          <w:iCs/>
          <w:sz w:val="23"/>
          <w:szCs w:val="23"/>
        </w:rPr>
        <w:t xml:space="preserve"> О. К., </w:t>
      </w:r>
      <w:r>
        <w:rPr>
          <w:i/>
          <w:iCs/>
          <w:sz w:val="23"/>
          <w:szCs w:val="23"/>
        </w:rPr>
        <w:t>Рубанов</w:t>
      </w:r>
      <w:r>
        <w:rPr>
          <w:i/>
          <w:iCs/>
          <w:sz w:val="23"/>
          <w:szCs w:val="23"/>
        </w:rPr>
        <w:t xml:space="preserve"> И. С. </w:t>
      </w:r>
      <w:r>
        <w:rPr>
          <w:sz w:val="23"/>
          <w:szCs w:val="23"/>
        </w:rPr>
        <w:t xml:space="preserve">Математика. Всероссийские олимпиады. Выпуск 4. – М.: Просвещение, 2013. </w:t>
      </w:r>
    </w:p>
    <w:p w:rsidR="0014588E" w:rsidP="0014588E">
      <w:pPr>
        <w:pStyle w:val="Default"/>
        <w:ind w:firstLine="567"/>
        <w:jc w:val="both"/>
        <w:rPr>
          <w:color w:val="auto"/>
          <w:sz w:val="23"/>
          <w:szCs w:val="23"/>
        </w:rPr>
      </w:pPr>
      <w:r>
        <w:rPr>
          <w:color w:val="auto"/>
          <w:sz w:val="23"/>
          <w:szCs w:val="23"/>
        </w:rPr>
        <w:t xml:space="preserve">7. </w:t>
      </w:r>
      <w:r>
        <w:rPr>
          <w:i/>
          <w:iCs/>
          <w:color w:val="auto"/>
          <w:sz w:val="23"/>
          <w:szCs w:val="23"/>
        </w:rPr>
        <w:t>Адельшин</w:t>
      </w:r>
      <w:r>
        <w:rPr>
          <w:i/>
          <w:iCs/>
          <w:color w:val="auto"/>
          <w:sz w:val="23"/>
          <w:szCs w:val="23"/>
        </w:rPr>
        <w:t xml:space="preserve"> А. В., Кукина Е. Г., Латыпов И. А. и др. </w:t>
      </w:r>
      <w:r>
        <w:rPr>
          <w:color w:val="auto"/>
          <w:sz w:val="23"/>
          <w:szCs w:val="23"/>
        </w:rPr>
        <w:t xml:space="preserve">Математическая олимпиада им. Г. П. Кукина. Омск, 2007–2009. – М.: МЦНМО, 2011. </w:t>
      </w:r>
    </w:p>
    <w:p w:rsidR="0014588E" w:rsidP="0014588E">
      <w:pPr>
        <w:pStyle w:val="Default"/>
        <w:ind w:firstLine="567"/>
        <w:jc w:val="both"/>
        <w:rPr>
          <w:color w:val="auto"/>
          <w:sz w:val="23"/>
          <w:szCs w:val="23"/>
        </w:rPr>
      </w:pPr>
      <w:r>
        <w:rPr>
          <w:color w:val="auto"/>
          <w:sz w:val="23"/>
          <w:szCs w:val="23"/>
        </w:rPr>
        <w:t xml:space="preserve">8. </w:t>
      </w:r>
      <w:r>
        <w:rPr>
          <w:i/>
          <w:iCs/>
          <w:color w:val="auto"/>
          <w:sz w:val="23"/>
          <w:szCs w:val="23"/>
        </w:rPr>
        <w:t xml:space="preserve">Андреева А. Н., Барабанов А. И., Чернявский И. Я. </w:t>
      </w:r>
      <w:r>
        <w:rPr>
          <w:color w:val="auto"/>
          <w:sz w:val="23"/>
          <w:szCs w:val="23"/>
        </w:rPr>
        <w:t xml:space="preserve">Саратовские математические олимпиады. 1950/51–1994/95 (2-e издание, исправленное и дополненное). – М.: МЦНМО, 2013. </w:t>
      </w:r>
    </w:p>
    <w:p w:rsidR="0014588E" w:rsidP="0014588E">
      <w:pPr>
        <w:pStyle w:val="Default"/>
        <w:ind w:firstLine="567"/>
        <w:jc w:val="both"/>
        <w:rPr>
          <w:color w:val="auto"/>
          <w:sz w:val="23"/>
          <w:szCs w:val="23"/>
        </w:rPr>
      </w:pPr>
      <w:r>
        <w:rPr>
          <w:color w:val="auto"/>
          <w:sz w:val="23"/>
          <w:szCs w:val="23"/>
        </w:rPr>
        <w:t xml:space="preserve">9. </w:t>
      </w:r>
      <w:r>
        <w:rPr>
          <w:i/>
          <w:iCs/>
          <w:color w:val="auto"/>
          <w:sz w:val="23"/>
          <w:szCs w:val="23"/>
        </w:rPr>
        <w:t>Бабинская</w:t>
      </w:r>
      <w:r>
        <w:rPr>
          <w:i/>
          <w:iCs/>
          <w:color w:val="auto"/>
          <w:sz w:val="23"/>
          <w:szCs w:val="23"/>
        </w:rPr>
        <w:t xml:space="preserve"> И. Л. </w:t>
      </w:r>
      <w:r>
        <w:rPr>
          <w:color w:val="auto"/>
          <w:sz w:val="23"/>
          <w:szCs w:val="23"/>
        </w:rPr>
        <w:t xml:space="preserve">Задачи математических олимпиад. – М.: Наука, 1975. </w:t>
      </w:r>
    </w:p>
    <w:p w:rsidR="0014588E" w:rsidP="0014588E">
      <w:pPr>
        <w:pStyle w:val="Default"/>
        <w:ind w:firstLine="567"/>
        <w:jc w:val="both"/>
        <w:rPr>
          <w:color w:val="auto"/>
          <w:sz w:val="23"/>
          <w:szCs w:val="23"/>
        </w:rPr>
      </w:pPr>
      <w:r>
        <w:rPr>
          <w:i/>
          <w:iCs/>
          <w:color w:val="auto"/>
          <w:sz w:val="23"/>
          <w:szCs w:val="23"/>
        </w:rPr>
        <w:t xml:space="preserve">10. </w:t>
      </w:r>
      <w:r>
        <w:rPr>
          <w:i/>
          <w:iCs/>
          <w:color w:val="auto"/>
          <w:sz w:val="23"/>
          <w:szCs w:val="23"/>
        </w:rPr>
        <w:t xml:space="preserve">Блинков А. Д., Горская Е. С., </w:t>
      </w:r>
      <w:r>
        <w:rPr>
          <w:i/>
          <w:iCs/>
          <w:color w:val="auto"/>
          <w:sz w:val="23"/>
          <w:szCs w:val="23"/>
        </w:rPr>
        <w:t>Гуровиц</w:t>
      </w:r>
      <w:r>
        <w:rPr>
          <w:i/>
          <w:iCs/>
          <w:color w:val="auto"/>
          <w:sz w:val="23"/>
          <w:szCs w:val="23"/>
        </w:rPr>
        <w:t xml:space="preserve"> В. М. (сост.). </w:t>
      </w:r>
      <w:r>
        <w:rPr>
          <w:color w:val="auto"/>
          <w:sz w:val="23"/>
          <w:szCs w:val="23"/>
        </w:rPr>
        <w:t xml:space="preserve">Московские математические регаты. Часть 1. 1998–2006. – М.: МЦНМО, 2014. </w:t>
      </w:r>
    </w:p>
    <w:p w:rsidR="0014588E" w:rsidP="0014588E">
      <w:pPr>
        <w:pStyle w:val="Default"/>
        <w:ind w:firstLine="567"/>
        <w:jc w:val="both"/>
        <w:rPr>
          <w:color w:val="auto"/>
          <w:sz w:val="23"/>
          <w:szCs w:val="23"/>
        </w:rPr>
      </w:pPr>
      <w:r>
        <w:rPr>
          <w:color w:val="auto"/>
          <w:sz w:val="23"/>
          <w:szCs w:val="23"/>
        </w:rPr>
        <w:t>1</w:t>
      </w:r>
      <w:r w:rsidR="00F76470">
        <w:rPr>
          <w:color w:val="auto"/>
          <w:sz w:val="23"/>
          <w:szCs w:val="23"/>
        </w:rPr>
        <w:t>1</w:t>
      </w:r>
      <w:r>
        <w:rPr>
          <w:color w:val="auto"/>
          <w:sz w:val="23"/>
          <w:szCs w:val="23"/>
        </w:rPr>
        <w:t xml:space="preserve">. </w:t>
      </w:r>
      <w:r>
        <w:rPr>
          <w:i/>
          <w:iCs/>
          <w:color w:val="auto"/>
          <w:sz w:val="23"/>
          <w:szCs w:val="23"/>
        </w:rPr>
        <w:t xml:space="preserve">Блинков А. Д. (сост.). </w:t>
      </w:r>
      <w:r>
        <w:rPr>
          <w:color w:val="auto"/>
          <w:sz w:val="23"/>
          <w:szCs w:val="23"/>
        </w:rPr>
        <w:t xml:space="preserve">Московские математические регаты. Часть 2. 2006–2013. – М.: МЦНМО, 2014. </w:t>
      </w:r>
    </w:p>
    <w:p w:rsidR="0014588E" w:rsidP="0014588E">
      <w:pPr>
        <w:pStyle w:val="Default"/>
        <w:ind w:firstLine="567"/>
        <w:jc w:val="both"/>
        <w:rPr>
          <w:color w:val="auto"/>
          <w:sz w:val="23"/>
          <w:szCs w:val="23"/>
        </w:rPr>
      </w:pPr>
      <w:r>
        <w:rPr>
          <w:color w:val="auto"/>
          <w:sz w:val="23"/>
          <w:szCs w:val="23"/>
        </w:rPr>
        <w:t>1</w:t>
      </w:r>
      <w:r w:rsidR="00F76470">
        <w:rPr>
          <w:color w:val="auto"/>
          <w:sz w:val="23"/>
          <w:szCs w:val="23"/>
        </w:rPr>
        <w:t>2</w:t>
      </w:r>
      <w:r>
        <w:rPr>
          <w:color w:val="auto"/>
          <w:sz w:val="23"/>
          <w:szCs w:val="23"/>
        </w:rPr>
        <w:t xml:space="preserve">. </w:t>
      </w:r>
      <w:r>
        <w:rPr>
          <w:i/>
          <w:iCs/>
          <w:color w:val="auto"/>
          <w:sz w:val="23"/>
          <w:szCs w:val="23"/>
        </w:rPr>
        <w:t xml:space="preserve">Генкин С. А., Итенберг И. В., Фомин Д. В. </w:t>
      </w:r>
      <w:r>
        <w:rPr>
          <w:color w:val="auto"/>
          <w:sz w:val="23"/>
          <w:szCs w:val="23"/>
        </w:rPr>
        <w:t xml:space="preserve">Ленинградские математические кружки. – Киров: Аса, 1994. </w:t>
      </w:r>
    </w:p>
    <w:p w:rsidR="0014588E" w:rsidP="0014588E">
      <w:pPr>
        <w:pStyle w:val="Default"/>
        <w:ind w:firstLine="567"/>
        <w:jc w:val="both"/>
        <w:rPr>
          <w:color w:val="auto"/>
          <w:sz w:val="23"/>
          <w:szCs w:val="23"/>
        </w:rPr>
      </w:pPr>
      <w:r>
        <w:rPr>
          <w:color w:val="auto"/>
          <w:sz w:val="23"/>
          <w:szCs w:val="23"/>
        </w:rPr>
        <w:t>1</w:t>
      </w:r>
      <w:r w:rsidR="00F76470">
        <w:rPr>
          <w:color w:val="auto"/>
          <w:sz w:val="23"/>
          <w:szCs w:val="23"/>
        </w:rPr>
        <w:t>3</w:t>
      </w:r>
      <w:r>
        <w:rPr>
          <w:color w:val="auto"/>
          <w:sz w:val="23"/>
          <w:szCs w:val="23"/>
        </w:rPr>
        <w:t xml:space="preserve">. </w:t>
      </w:r>
      <w:r>
        <w:rPr>
          <w:i/>
          <w:iCs/>
          <w:color w:val="auto"/>
          <w:sz w:val="23"/>
          <w:szCs w:val="23"/>
        </w:rPr>
        <w:t xml:space="preserve">Горбачев Н. В. </w:t>
      </w:r>
      <w:r>
        <w:rPr>
          <w:color w:val="auto"/>
          <w:sz w:val="23"/>
          <w:szCs w:val="23"/>
        </w:rPr>
        <w:t xml:space="preserve">Сборник олимпиадных задач по математике (3-е издание, стереотипное). – М.: МЦНМО, 2013. </w:t>
      </w:r>
    </w:p>
    <w:p w:rsidR="0014588E" w:rsidP="0014588E">
      <w:pPr>
        <w:pStyle w:val="Default"/>
        <w:ind w:firstLine="567"/>
        <w:jc w:val="both"/>
        <w:rPr>
          <w:color w:val="auto"/>
          <w:sz w:val="23"/>
          <w:szCs w:val="23"/>
        </w:rPr>
      </w:pPr>
      <w:r>
        <w:rPr>
          <w:color w:val="auto"/>
          <w:sz w:val="23"/>
          <w:szCs w:val="23"/>
        </w:rPr>
        <w:t>1</w:t>
      </w:r>
      <w:r w:rsidR="00F76470">
        <w:rPr>
          <w:color w:val="auto"/>
          <w:sz w:val="23"/>
          <w:szCs w:val="23"/>
        </w:rPr>
        <w:t>4</w:t>
      </w:r>
      <w:r>
        <w:rPr>
          <w:color w:val="auto"/>
          <w:sz w:val="23"/>
          <w:szCs w:val="23"/>
        </w:rPr>
        <w:t xml:space="preserve">. </w:t>
      </w:r>
      <w:r>
        <w:rPr>
          <w:i/>
          <w:iCs/>
          <w:color w:val="auto"/>
          <w:sz w:val="23"/>
          <w:szCs w:val="23"/>
        </w:rPr>
        <w:t>Гордин</w:t>
      </w:r>
      <w:r>
        <w:rPr>
          <w:i/>
          <w:iCs/>
          <w:color w:val="auto"/>
          <w:sz w:val="23"/>
          <w:szCs w:val="23"/>
        </w:rPr>
        <w:t xml:space="preserve"> Р. К. </w:t>
      </w:r>
      <w:r>
        <w:rPr>
          <w:color w:val="auto"/>
          <w:sz w:val="23"/>
          <w:szCs w:val="23"/>
        </w:rPr>
        <w:t xml:space="preserve">Это должен знать каждый </w:t>
      </w:r>
      <w:r>
        <w:rPr>
          <w:color w:val="auto"/>
          <w:sz w:val="23"/>
          <w:szCs w:val="23"/>
        </w:rPr>
        <w:t>матшкольник</w:t>
      </w:r>
      <w:r>
        <w:rPr>
          <w:color w:val="auto"/>
          <w:sz w:val="23"/>
          <w:szCs w:val="23"/>
        </w:rPr>
        <w:t xml:space="preserve"> (6-е издание, стереотипное). – М., МЦНМО, 2011. </w:t>
      </w:r>
    </w:p>
    <w:p w:rsidR="0014588E" w:rsidP="0014588E">
      <w:pPr>
        <w:pStyle w:val="Default"/>
        <w:ind w:firstLine="567"/>
        <w:jc w:val="both"/>
        <w:rPr>
          <w:color w:val="auto"/>
          <w:sz w:val="23"/>
          <w:szCs w:val="23"/>
        </w:rPr>
      </w:pPr>
      <w:r>
        <w:rPr>
          <w:color w:val="auto"/>
          <w:sz w:val="23"/>
          <w:szCs w:val="23"/>
        </w:rPr>
        <w:t>1</w:t>
      </w:r>
      <w:r w:rsidR="00F76470">
        <w:rPr>
          <w:color w:val="auto"/>
          <w:sz w:val="23"/>
          <w:szCs w:val="23"/>
        </w:rPr>
        <w:t>5</w:t>
      </w:r>
      <w:r>
        <w:rPr>
          <w:color w:val="auto"/>
          <w:sz w:val="23"/>
          <w:szCs w:val="23"/>
        </w:rPr>
        <w:t xml:space="preserve">. </w:t>
      </w:r>
      <w:r>
        <w:rPr>
          <w:i/>
          <w:iCs/>
          <w:color w:val="auto"/>
          <w:sz w:val="23"/>
          <w:szCs w:val="23"/>
        </w:rPr>
        <w:t>Гордин</w:t>
      </w:r>
      <w:r>
        <w:rPr>
          <w:i/>
          <w:iCs/>
          <w:color w:val="auto"/>
          <w:sz w:val="23"/>
          <w:szCs w:val="23"/>
        </w:rPr>
        <w:t xml:space="preserve"> Р. К. </w:t>
      </w:r>
      <w:r>
        <w:rPr>
          <w:color w:val="auto"/>
          <w:sz w:val="23"/>
          <w:szCs w:val="23"/>
        </w:rPr>
        <w:t xml:space="preserve">Геометрия. Планиметрия. 7–9 классы (5-е издание, стереотипное). – М., МЦНМО, 2012. </w:t>
      </w:r>
    </w:p>
    <w:p w:rsidR="0014588E" w:rsidP="0014588E">
      <w:pPr>
        <w:pStyle w:val="Default"/>
        <w:ind w:firstLine="567"/>
        <w:jc w:val="both"/>
        <w:rPr>
          <w:color w:val="auto"/>
          <w:sz w:val="23"/>
          <w:szCs w:val="23"/>
        </w:rPr>
      </w:pPr>
      <w:r>
        <w:rPr>
          <w:color w:val="auto"/>
          <w:sz w:val="23"/>
          <w:szCs w:val="23"/>
        </w:rPr>
        <w:t>1</w:t>
      </w:r>
      <w:r w:rsidR="00F76470">
        <w:rPr>
          <w:color w:val="auto"/>
          <w:sz w:val="23"/>
          <w:szCs w:val="23"/>
        </w:rPr>
        <w:t>6</w:t>
      </w:r>
      <w:r>
        <w:rPr>
          <w:color w:val="auto"/>
          <w:sz w:val="23"/>
          <w:szCs w:val="23"/>
        </w:rPr>
        <w:t xml:space="preserve">. </w:t>
      </w:r>
      <w:r>
        <w:rPr>
          <w:i/>
          <w:iCs/>
          <w:color w:val="auto"/>
          <w:sz w:val="23"/>
          <w:szCs w:val="23"/>
        </w:rPr>
        <w:t>Канель</w:t>
      </w:r>
      <w:r>
        <w:rPr>
          <w:i/>
          <w:iCs/>
          <w:color w:val="auto"/>
          <w:sz w:val="23"/>
          <w:szCs w:val="23"/>
        </w:rPr>
        <w:t xml:space="preserve">-Белов А. Я., </w:t>
      </w:r>
      <w:r>
        <w:rPr>
          <w:i/>
          <w:iCs/>
          <w:color w:val="auto"/>
          <w:sz w:val="23"/>
          <w:szCs w:val="23"/>
        </w:rPr>
        <w:t>Ковальджи</w:t>
      </w:r>
      <w:r>
        <w:rPr>
          <w:i/>
          <w:iCs/>
          <w:color w:val="auto"/>
          <w:sz w:val="23"/>
          <w:szCs w:val="23"/>
        </w:rPr>
        <w:t xml:space="preserve"> А. К. </w:t>
      </w:r>
      <w:r>
        <w:rPr>
          <w:color w:val="auto"/>
          <w:sz w:val="23"/>
          <w:szCs w:val="23"/>
        </w:rPr>
        <w:t xml:space="preserve">Как решают нестандартные задачи (8-е, стереотипное). – М., МЦНМО, 2014. </w:t>
      </w:r>
    </w:p>
    <w:p w:rsidR="0014588E" w:rsidP="0014588E">
      <w:pPr>
        <w:pStyle w:val="Default"/>
        <w:ind w:firstLine="567"/>
        <w:jc w:val="both"/>
        <w:rPr>
          <w:color w:val="auto"/>
          <w:sz w:val="23"/>
          <w:szCs w:val="23"/>
        </w:rPr>
      </w:pPr>
      <w:r>
        <w:rPr>
          <w:color w:val="auto"/>
          <w:sz w:val="23"/>
          <w:szCs w:val="23"/>
        </w:rPr>
        <w:t>1</w:t>
      </w:r>
      <w:r w:rsidR="00F76470">
        <w:rPr>
          <w:color w:val="auto"/>
          <w:sz w:val="23"/>
          <w:szCs w:val="23"/>
        </w:rPr>
        <w:t>7</w:t>
      </w:r>
      <w:r>
        <w:rPr>
          <w:color w:val="auto"/>
          <w:sz w:val="23"/>
          <w:szCs w:val="23"/>
        </w:rPr>
        <w:t xml:space="preserve">. </w:t>
      </w:r>
      <w:r>
        <w:rPr>
          <w:i/>
          <w:iCs/>
          <w:color w:val="auto"/>
          <w:sz w:val="23"/>
          <w:szCs w:val="23"/>
        </w:rPr>
        <w:t xml:space="preserve">Кноп К. А. </w:t>
      </w:r>
      <w:r>
        <w:rPr>
          <w:color w:val="auto"/>
          <w:sz w:val="23"/>
          <w:szCs w:val="23"/>
        </w:rPr>
        <w:t xml:space="preserve">Взвешивания и алгоритмы: от головоломок к задачам (3-е, стереотипное). – М., МЦНМО, 2014. </w:t>
      </w:r>
    </w:p>
    <w:p w:rsidR="0014588E" w:rsidP="0014588E">
      <w:pPr>
        <w:pStyle w:val="Default"/>
        <w:ind w:firstLine="567"/>
        <w:jc w:val="both"/>
        <w:rPr>
          <w:color w:val="auto"/>
          <w:sz w:val="23"/>
          <w:szCs w:val="23"/>
        </w:rPr>
      </w:pPr>
      <w:r>
        <w:rPr>
          <w:color w:val="auto"/>
          <w:sz w:val="23"/>
          <w:szCs w:val="23"/>
        </w:rPr>
        <w:t>1</w:t>
      </w:r>
      <w:r w:rsidR="00F76470">
        <w:rPr>
          <w:color w:val="auto"/>
          <w:sz w:val="23"/>
          <w:szCs w:val="23"/>
        </w:rPr>
        <w:t>8</w:t>
      </w:r>
      <w:r>
        <w:rPr>
          <w:color w:val="auto"/>
          <w:sz w:val="23"/>
          <w:szCs w:val="23"/>
        </w:rPr>
        <w:t xml:space="preserve">. </w:t>
      </w:r>
      <w:r>
        <w:rPr>
          <w:i/>
          <w:iCs/>
          <w:color w:val="auto"/>
          <w:sz w:val="23"/>
          <w:szCs w:val="23"/>
        </w:rPr>
        <w:t xml:space="preserve">Козлова Е. Г. </w:t>
      </w:r>
      <w:r>
        <w:rPr>
          <w:color w:val="auto"/>
          <w:sz w:val="23"/>
          <w:szCs w:val="23"/>
        </w:rPr>
        <w:t xml:space="preserve">Сказки и подсказки (задачи для математического кружка) (7-е издание, стереотипное) – М., МЦНМО, 2013. </w:t>
      </w:r>
    </w:p>
    <w:p w:rsidR="0014588E" w:rsidP="0014588E">
      <w:pPr>
        <w:pStyle w:val="Default"/>
        <w:ind w:firstLine="567"/>
        <w:jc w:val="both"/>
        <w:rPr>
          <w:color w:val="auto"/>
          <w:sz w:val="23"/>
          <w:szCs w:val="23"/>
        </w:rPr>
      </w:pPr>
      <w:r>
        <w:rPr>
          <w:color w:val="auto"/>
          <w:sz w:val="23"/>
          <w:szCs w:val="23"/>
        </w:rPr>
        <w:t>1</w:t>
      </w:r>
      <w:r w:rsidR="00F76470">
        <w:rPr>
          <w:color w:val="auto"/>
          <w:sz w:val="23"/>
          <w:szCs w:val="23"/>
        </w:rPr>
        <w:t>9</w:t>
      </w:r>
      <w:r>
        <w:rPr>
          <w:color w:val="auto"/>
          <w:sz w:val="23"/>
          <w:szCs w:val="23"/>
        </w:rPr>
        <w:t xml:space="preserve">. </w:t>
      </w:r>
      <w:r>
        <w:rPr>
          <w:i/>
          <w:iCs/>
          <w:color w:val="auto"/>
          <w:sz w:val="23"/>
          <w:szCs w:val="23"/>
        </w:rPr>
        <w:t>Кордемский</w:t>
      </w:r>
      <w:r>
        <w:rPr>
          <w:i/>
          <w:iCs/>
          <w:color w:val="auto"/>
          <w:sz w:val="23"/>
          <w:szCs w:val="23"/>
        </w:rPr>
        <w:t xml:space="preserve"> Б. А. </w:t>
      </w:r>
      <w:r>
        <w:rPr>
          <w:color w:val="auto"/>
          <w:sz w:val="23"/>
          <w:szCs w:val="23"/>
        </w:rPr>
        <w:t xml:space="preserve">Математическая смекалка. – М., ГИФМЛ, 1958 – 576 с. </w:t>
      </w:r>
    </w:p>
    <w:p w:rsidR="0014588E" w:rsidP="0014588E">
      <w:pPr>
        <w:pStyle w:val="Default"/>
        <w:ind w:firstLine="567"/>
        <w:jc w:val="both"/>
        <w:rPr>
          <w:color w:val="auto"/>
          <w:sz w:val="23"/>
          <w:szCs w:val="23"/>
        </w:rPr>
      </w:pPr>
      <w:r>
        <w:rPr>
          <w:color w:val="auto"/>
          <w:sz w:val="23"/>
          <w:szCs w:val="23"/>
        </w:rPr>
        <w:t>20</w:t>
      </w:r>
      <w:r>
        <w:rPr>
          <w:color w:val="auto"/>
          <w:sz w:val="23"/>
          <w:szCs w:val="23"/>
        </w:rPr>
        <w:t xml:space="preserve">. </w:t>
      </w:r>
      <w:r>
        <w:rPr>
          <w:i/>
          <w:iCs/>
          <w:color w:val="auto"/>
          <w:sz w:val="23"/>
          <w:szCs w:val="23"/>
        </w:rPr>
        <w:t xml:space="preserve">Раскина И. В, </w:t>
      </w:r>
      <w:r>
        <w:rPr>
          <w:i/>
          <w:iCs/>
          <w:color w:val="auto"/>
          <w:sz w:val="23"/>
          <w:szCs w:val="23"/>
        </w:rPr>
        <w:t>Шноль</w:t>
      </w:r>
      <w:r>
        <w:rPr>
          <w:i/>
          <w:iCs/>
          <w:color w:val="auto"/>
          <w:sz w:val="23"/>
          <w:szCs w:val="23"/>
        </w:rPr>
        <w:t xml:space="preserve"> Д. Э. </w:t>
      </w:r>
      <w:r>
        <w:rPr>
          <w:color w:val="auto"/>
          <w:sz w:val="23"/>
          <w:szCs w:val="23"/>
        </w:rPr>
        <w:t xml:space="preserve">Логические задачи. – М.: МЦНМО, 2014. </w:t>
      </w:r>
    </w:p>
    <w:p w:rsidR="0014588E" w:rsidP="0014588E">
      <w:pPr>
        <w:pStyle w:val="Default"/>
        <w:ind w:firstLine="567"/>
        <w:jc w:val="both"/>
        <w:rPr>
          <w:color w:val="auto"/>
          <w:sz w:val="23"/>
          <w:szCs w:val="23"/>
        </w:rPr>
      </w:pPr>
      <w:r>
        <w:rPr>
          <w:i/>
          <w:iCs/>
          <w:color w:val="auto"/>
          <w:sz w:val="23"/>
          <w:szCs w:val="23"/>
        </w:rPr>
        <w:t xml:space="preserve">Интернет-ресурс: </w:t>
      </w:r>
    </w:p>
    <w:p w:rsidR="00886EE7" w:rsidRPr="004F3B96" w:rsidP="0014588E">
      <w:pPr>
        <w:pStyle w:val="Default"/>
        <w:ind w:firstLine="567"/>
        <w:jc w:val="both"/>
        <w:rPr>
          <w:sz w:val="28"/>
        </w:rPr>
        <w:sectPr w:rsidSect="00197DF5">
          <w:pgSz w:w="11906" w:h="16838"/>
          <w:pgMar w:top="1134" w:right="566" w:bottom="709" w:left="1134" w:header="708" w:footer="708" w:gutter="0"/>
          <w:cols w:space="708"/>
          <w:docGrid w:linePitch="360"/>
        </w:sectPr>
      </w:pPr>
      <w:r>
        <w:rPr>
          <w:color w:val="auto"/>
          <w:sz w:val="23"/>
          <w:szCs w:val="23"/>
        </w:rPr>
        <w:t>http://www.problems.ru/</w:t>
      </w:r>
    </w:p>
    <w:p w:rsidR="00E16912" w:rsidRPr="00E56837" w:rsidP="00E56837">
      <w:pPr>
        <w:pStyle w:val="Default"/>
        <w:ind w:left="4962"/>
        <w:rPr>
          <w:rFonts w:eastAsia="Times New Roman"/>
          <w:color w:val="auto"/>
          <w:lang w:eastAsia="ru-RU"/>
        </w:rPr>
      </w:pPr>
    </w:p>
    <w:p w:rsidR="001E2694" w:rsidRPr="00E56837" w:rsidP="00E56837">
      <w:pPr>
        <w:pStyle w:val="Default"/>
        <w:ind w:left="4962"/>
        <w:rPr>
          <w:rFonts w:eastAsia="Times New Roman"/>
          <w:color w:val="auto"/>
          <w:lang w:eastAsia="ru-RU"/>
        </w:rPr>
      </w:pPr>
      <w:r w:rsidRPr="00E56837">
        <w:rPr>
          <w:rFonts w:eastAsia="Times New Roman"/>
          <w:color w:val="auto"/>
          <w:lang w:eastAsia="ru-RU"/>
        </w:rPr>
        <w:t xml:space="preserve">Утверждены на заседании </w:t>
      </w:r>
      <w:r w:rsidRPr="00E56837" w:rsidR="00E16912">
        <w:rPr>
          <w:rFonts w:eastAsia="Times New Roman"/>
          <w:color w:val="auto"/>
          <w:lang w:eastAsia="ru-RU"/>
        </w:rPr>
        <w:t>региональной</w:t>
      </w:r>
    </w:p>
    <w:p w:rsidR="001E2694" w:rsidRPr="00E56837" w:rsidP="00E56837">
      <w:pPr>
        <w:pStyle w:val="Default"/>
        <w:ind w:left="4962"/>
        <w:rPr>
          <w:rFonts w:eastAsia="Times New Roman"/>
          <w:color w:val="auto"/>
          <w:lang w:eastAsia="ru-RU"/>
        </w:rPr>
      </w:pPr>
      <w:r w:rsidRPr="00E56837">
        <w:rPr>
          <w:rFonts w:eastAsia="Times New Roman"/>
          <w:color w:val="auto"/>
          <w:lang w:eastAsia="ru-RU"/>
        </w:rPr>
        <w:t xml:space="preserve">предметно-методической комиссии всероссийской олимпиады школьников по </w:t>
      </w:r>
      <w:r w:rsidR="007154A5">
        <w:rPr>
          <w:rFonts w:eastAsia="Times New Roman"/>
          <w:color w:val="auto"/>
          <w:lang w:eastAsia="ru-RU"/>
        </w:rPr>
        <w:t>немецкому</w:t>
      </w:r>
      <w:r w:rsidRPr="00E56837">
        <w:rPr>
          <w:rFonts w:eastAsia="Times New Roman"/>
          <w:color w:val="auto"/>
          <w:lang w:eastAsia="ru-RU"/>
        </w:rPr>
        <w:t xml:space="preserve"> языку </w:t>
      </w:r>
    </w:p>
    <w:p w:rsidR="001E2694" w:rsidRPr="00E56837" w:rsidP="00E56837">
      <w:pPr>
        <w:pStyle w:val="Default"/>
        <w:ind w:left="4962"/>
        <w:rPr>
          <w:rFonts w:eastAsia="Times New Roman"/>
          <w:color w:val="auto"/>
          <w:lang w:eastAsia="ru-RU"/>
        </w:rPr>
      </w:pPr>
      <w:r w:rsidRPr="00E56837">
        <w:rPr>
          <w:rFonts w:eastAsia="Times New Roman"/>
          <w:color w:val="auto"/>
          <w:lang w:eastAsia="ru-RU"/>
        </w:rPr>
        <w:t xml:space="preserve">(Протокол </w:t>
      </w:r>
      <w:r w:rsidRPr="009B4E51" w:rsidR="00924879">
        <w:rPr>
          <w:rFonts w:eastAsia="Times New Roman"/>
          <w:color w:val="auto"/>
          <w:lang w:eastAsia="ru-RU"/>
        </w:rPr>
        <w:t xml:space="preserve">№ </w:t>
      </w:r>
      <w:r w:rsidR="00924879">
        <w:rPr>
          <w:rFonts w:eastAsia="Times New Roman"/>
          <w:color w:val="auto"/>
          <w:lang w:eastAsia="ru-RU"/>
        </w:rPr>
        <w:t>12</w:t>
      </w:r>
      <w:r w:rsidRPr="009B4E51" w:rsidR="00924879">
        <w:rPr>
          <w:rFonts w:eastAsia="Times New Roman"/>
          <w:color w:val="auto"/>
          <w:lang w:eastAsia="ru-RU"/>
        </w:rPr>
        <w:t>/23 от 01.09.2021 г.)</w:t>
      </w: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ТРЕБОВАНИЯ К ОРГАНИЗАЦИИ И ПРОВЕДЕНИЮ </w:t>
      </w:r>
    </w:p>
    <w:p w:rsidR="00E16912" w:rsidRPr="00E56837" w:rsidP="00E56837">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ШКОЛЬНОГО ЭТАПА ВСЕРОССИЙСКОЙ ОЛИМПИАДЫ ШКОЛЬНИКОВ 2020/2021 УЧЕБНОГО ГОДА </w:t>
      </w:r>
    </w:p>
    <w:p w:rsidR="00E16912" w:rsidRPr="00E56837" w:rsidP="00E56837">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ПО </w:t>
      </w:r>
      <w:r w:rsidR="007154A5">
        <w:rPr>
          <w:rFonts w:ascii="Times New Roman" w:eastAsia="Times New Roman" w:hAnsi="Times New Roman" w:cs="Times New Roman"/>
          <w:b/>
          <w:bCs/>
          <w:color w:val="000000"/>
          <w:sz w:val="24"/>
          <w:szCs w:val="24"/>
          <w:shd w:val="clear" w:color="auto" w:fill="FFFFFF"/>
          <w:lang w:eastAsia="ru-RU"/>
        </w:rPr>
        <w:t>НЕМЕЦКОМУ</w:t>
      </w:r>
      <w:r w:rsidRPr="00E56837">
        <w:rPr>
          <w:rFonts w:ascii="Times New Roman" w:eastAsia="Times New Roman" w:hAnsi="Times New Roman" w:cs="Times New Roman"/>
          <w:b/>
          <w:bCs/>
          <w:color w:val="000000"/>
          <w:sz w:val="24"/>
          <w:szCs w:val="24"/>
          <w:shd w:val="clear" w:color="auto" w:fill="FFFFFF"/>
          <w:lang w:eastAsia="ru-RU"/>
        </w:rPr>
        <w:t xml:space="preserve"> ЯЗЫКУ НА ТЕРРИТОРИИ ОМСКОЙ ОБЛАСТИ</w:t>
      </w:r>
      <w:r w:rsidRPr="00E56837">
        <w:rPr>
          <w:rFonts w:ascii="Times New Roman" w:hAnsi="Times New Roman" w:cs="Times New Roman"/>
          <w:b/>
          <w:sz w:val="24"/>
          <w:szCs w:val="24"/>
        </w:rPr>
        <w:br/>
      </w:r>
    </w:p>
    <w:p w:rsidR="001E2694"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P="00E56837">
      <w:pPr>
        <w:spacing w:after="0" w:line="240" w:lineRule="auto"/>
        <w:rPr>
          <w:rFonts w:ascii="Times New Roman" w:eastAsia="Times New Roman" w:hAnsi="Times New Roman" w:cs="Times New Roman"/>
          <w:sz w:val="24"/>
          <w:szCs w:val="24"/>
          <w:lang w:eastAsia="ru-RU"/>
        </w:rPr>
      </w:pPr>
    </w:p>
    <w:p w:rsidR="002B6B50" w:rsidP="00E56837">
      <w:pPr>
        <w:spacing w:after="0" w:line="240" w:lineRule="auto"/>
        <w:rPr>
          <w:rFonts w:ascii="Times New Roman" w:eastAsia="Times New Roman" w:hAnsi="Times New Roman" w:cs="Times New Roman"/>
          <w:sz w:val="24"/>
          <w:szCs w:val="24"/>
          <w:lang w:eastAsia="ru-RU"/>
        </w:rPr>
      </w:pPr>
    </w:p>
    <w:p w:rsidR="002B6B50" w:rsidP="00E56837">
      <w:pPr>
        <w:spacing w:after="0" w:line="240" w:lineRule="auto"/>
        <w:rPr>
          <w:rFonts w:ascii="Times New Roman" w:eastAsia="Times New Roman" w:hAnsi="Times New Roman" w:cs="Times New Roman"/>
          <w:sz w:val="24"/>
          <w:szCs w:val="24"/>
          <w:lang w:eastAsia="ru-RU"/>
        </w:rPr>
      </w:pPr>
    </w:p>
    <w:p w:rsidR="002B6B50" w:rsidP="00E56837">
      <w:pPr>
        <w:spacing w:after="0" w:line="240" w:lineRule="auto"/>
        <w:rPr>
          <w:rFonts w:ascii="Times New Roman" w:eastAsia="Times New Roman" w:hAnsi="Times New Roman" w:cs="Times New Roman"/>
          <w:sz w:val="24"/>
          <w:szCs w:val="24"/>
          <w:lang w:eastAsia="ru-RU"/>
        </w:rPr>
      </w:pPr>
    </w:p>
    <w:p w:rsidR="002B6B50" w:rsidP="00E56837">
      <w:pPr>
        <w:spacing w:after="0" w:line="240" w:lineRule="auto"/>
        <w:rPr>
          <w:rFonts w:ascii="Times New Roman" w:eastAsia="Times New Roman" w:hAnsi="Times New Roman" w:cs="Times New Roman"/>
          <w:sz w:val="24"/>
          <w:szCs w:val="24"/>
          <w:lang w:eastAsia="ru-RU"/>
        </w:rPr>
      </w:pPr>
    </w:p>
    <w:p w:rsidR="002B6B50" w:rsidP="00E56837">
      <w:pPr>
        <w:spacing w:after="0" w:line="240" w:lineRule="auto"/>
        <w:rPr>
          <w:rFonts w:ascii="Times New Roman" w:eastAsia="Times New Roman" w:hAnsi="Times New Roman" w:cs="Times New Roman"/>
          <w:sz w:val="24"/>
          <w:szCs w:val="24"/>
          <w:lang w:eastAsia="ru-RU"/>
        </w:rPr>
      </w:pPr>
    </w:p>
    <w:p w:rsidR="002B6B50" w:rsidP="00E56837">
      <w:pPr>
        <w:spacing w:after="0" w:line="240" w:lineRule="auto"/>
        <w:rPr>
          <w:rFonts w:ascii="Times New Roman" w:eastAsia="Times New Roman" w:hAnsi="Times New Roman" w:cs="Times New Roman"/>
          <w:sz w:val="24"/>
          <w:szCs w:val="24"/>
          <w:lang w:eastAsia="ru-RU"/>
        </w:rPr>
      </w:pPr>
    </w:p>
    <w:p w:rsidR="002B6B50"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rPr>
          <w:rFonts w:ascii="Times New Roman" w:eastAsia="Times New Roman" w:hAnsi="Times New Roman" w:cs="Times New Roman"/>
          <w:sz w:val="24"/>
          <w:szCs w:val="24"/>
          <w:lang w:eastAsia="ru-RU"/>
        </w:rPr>
      </w:pPr>
    </w:p>
    <w:p w:rsidR="00E16912" w:rsidRPr="00E56837" w:rsidP="00E56837">
      <w:pPr>
        <w:spacing w:after="0" w:line="240" w:lineRule="auto"/>
        <w:jc w:val="center"/>
        <w:rPr>
          <w:rFonts w:ascii="Times New Roman" w:eastAsia="Times New Roman" w:hAnsi="Times New Roman" w:cs="Times New Roman"/>
          <w:sz w:val="24"/>
          <w:szCs w:val="24"/>
          <w:lang w:eastAsia="ru-RU"/>
        </w:rPr>
        <w:sectPr>
          <w:headerReference w:type="default" r:id="rId30"/>
          <w:pgSz w:w="11906" w:h="16838"/>
          <w:pgMar w:top="1134" w:right="850" w:bottom="1134" w:left="1701" w:header="708" w:footer="708" w:gutter="0"/>
          <w:cols w:space="708"/>
          <w:docGrid w:linePitch="360"/>
        </w:sectPr>
      </w:pPr>
      <w:r w:rsidRPr="00E56837">
        <w:rPr>
          <w:rFonts w:ascii="Times New Roman" w:eastAsia="Times New Roman" w:hAnsi="Times New Roman" w:cs="Times New Roman"/>
          <w:sz w:val="24"/>
          <w:szCs w:val="24"/>
          <w:lang w:eastAsia="ru-RU"/>
        </w:rPr>
        <w:t>Омск, 2021</w:t>
      </w:r>
    </w:p>
    <w:p w:rsidR="00E16912" w:rsidRPr="00E56837" w:rsidP="00E56837">
      <w:pPr>
        <w:spacing w:after="0" w:line="240" w:lineRule="auto"/>
        <w:jc w:val="center"/>
        <w:rPr>
          <w:rFonts w:ascii="Times New Roman" w:eastAsia="Times New Roman" w:hAnsi="Times New Roman" w:cs="Times New Roman"/>
          <w:sz w:val="24"/>
          <w:szCs w:val="24"/>
          <w:lang w:eastAsia="ru-RU"/>
        </w:rPr>
      </w:pPr>
    </w:p>
    <w:p w:rsidR="00E16912" w:rsidRPr="00E56837" w:rsidP="002B6B50">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1. ОБЩИЕ ПОЛОЖЕНИЯ </w:t>
      </w:r>
    </w:p>
    <w:p w:rsidR="00E16912" w:rsidRPr="00E56837" w:rsidP="002B6B50">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shd w:val="clear" w:color="auto" w:fill="FFFFFF"/>
          <w:lang w:eastAsia="ru-RU"/>
        </w:rPr>
        <w:t>Настоящие требования подготовлены в соответствии с Методическими рекомендациями по разработке требований к проведению школьного и муниципального этапов всероссийской олимпиады школьников в 2021/2022 учебном году</w:t>
      </w:r>
      <w:r w:rsidRPr="00E56837">
        <w:rPr>
          <w:rFonts w:ascii="Times New Roman" w:eastAsia="Times New Roman" w:hAnsi="Times New Roman" w:cs="Times New Roman"/>
          <w:color w:val="000000"/>
          <w:sz w:val="24"/>
          <w:szCs w:val="24"/>
          <w:lang w:eastAsia="ru-RU"/>
        </w:rPr>
        <w:t xml:space="preserve"> в помощь соответствующим методическим комиссиям и жюри в организации и проведении школьного этапа всероссийской олимпиады школьников по </w:t>
      </w:r>
      <w:r w:rsidR="007154A5">
        <w:rPr>
          <w:rFonts w:ascii="Times New Roman" w:eastAsia="Times New Roman" w:hAnsi="Times New Roman" w:cs="Times New Roman"/>
          <w:color w:val="000000"/>
          <w:sz w:val="24"/>
          <w:szCs w:val="24"/>
          <w:lang w:eastAsia="ru-RU"/>
        </w:rPr>
        <w:t>немецкому</w:t>
      </w:r>
      <w:r w:rsidRPr="00E56837">
        <w:rPr>
          <w:rFonts w:ascii="Times New Roman" w:eastAsia="Times New Roman" w:hAnsi="Times New Roman" w:cs="Times New Roman"/>
          <w:color w:val="000000"/>
          <w:sz w:val="24"/>
          <w:szCs w:val="24"/>
          <w:lang w:eastAsia="ru-RU"/>
        </w:rPr>
        <w:t xml:space="preserve"> языку.</w:t>
      </w:r>
    </w:p>
    <w:p w:rsidR="00E16912" w:rsidRPr="00E56837" w:rsidP="002B6B50">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Требования подготовлены в соответствии с актуальным Порядком проведения всероссийской олимпиады школьников, утверждѐнным</w:t>
      </w:r>
      <w:r w:rsidRPr="00E56837">
        <w:rPr>
          <w:rFonts w:ascii="Times New Roman" w:hAnsi="Times New Roman" w:cs="Times New Roman"/>
          <w:sz w:val="24"/>
          <w:szCs w:val="24"/>
        </w:rPr>
        <w:t>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E51397" w:rsidRPr="00E56837" w:rsidP="002B6B50">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 xml:space="preserve">Школьный этап </w:t>
      </w:r>
      <w:r w:rsidRPr="00E56837">
        <w:rPr>
          <w:rFonts w:ascii="Times New Roman" w:eastAsia="Times New Roman" w:hAnsi="Times New Roman" w:cs="Times New Roman"/>
          <w:color w:val="000000"/>
          <w:sz w:val="24"/>
          <w:szCs w:val="24"/>
          <w:shd w:val="clear" w:color="auto" w:fill="FFFFFF"/>
          <w:lang w:eastAsia="ru-RU"/>
        </w:rPr>
        <w:t xml:space="preserve">всероссийской олимпиады школьников проводится в соответствии </w:t>
      </w:r>
      <w:r w:rsidRPr="00E56837">
        <w:rPr>
          <w:rFonts w:ascii="Times New Roman" w:eastAsia="Times New Roman" w:hAnsi="Times New Roman" w:cs="Times New Roman"/>
          <w:sz w:val="24"/>
          <w:szCs w:val="24"/>
          <w:lang w:eastAsia="ru-RU"/>
        </w:rPr>
        <w:t>с действующими на момент проведения мероприятия санитарно-эпидемиологическими требованиями к условиям и организации обучения в образовательных организациях.</w:t>
      </w:r>
    </w:p>
    <w:p w:rsidR="00E51397" w:rsidRPr="00E56837" w:rsidP="002B6B50">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 xml:space="preserve">При подготовке Требований к проведению школьного всероссийской олимпиады школьников 2021/22 учебного года учтено Постановление Главного государственного санитарного врача Российской Федерации от 30.06.2020 г. № 16 (ред. От 24.03.2021)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(зарегистрировано 03.07.2020 г. № 58824). </w:t>
      </w:r>
    </w:p>
    <w:p w:rsidR="00E16912" w:rsidRPr="00E56837" w:rsidP="002B6B50">
      <w:pPr>
        <w:spacing w:after="0" w:line="240" w:lineRule="auto"/>
        <w:ind w:firstLine="709"/>
        <w:jc w:val="both"/>
        <w:rPr>
          <w:rFonts w:ascii="Times New Roman" w:eastAsia="Times New Roman" w:hAnsi="Times New Roman" w:cs="Times New Roman"/>
          <w:color w:val="000000"/>
          <w:sz w:val="24"/>
          <w:szCs w:val="24"/>
          <w:lang w:eastAsia="ru-RU"/>
        </w:rPr>
      </w:pPr>
    </w:p>
    <w:p w:rsidR="00E16912" w:rsidRPr="00E56837" w:rsidP="002B6B50">
      <w:pPr>
        <w:pStyle w:val="Default"/>
        <w:ind w:firstLine="709"/>
        <w:jc w:val="both"/>
        <w:rPr>
          <w:rFonts w:eastAsia="Times New Roman"/>
          <w:b/>
          <w:bCs/>
          <w:shd w:val="clear" w:color="auto" w:fill="FFFFFF"/>
          <w:lang w:eastAsia="ru-RU"/>
        </w:rPr>
      </w:pPr>
      <w:r w:rsidRPr="00E56837">
        <w:rPr>
          <w:rFonts w:eastAsia="Times New Roman"/>
          <w:b/>
          <w:bCs/>
          <w:shd w:val="clear" w:color="auto" w:fill="FFFFFF"/>
          <w:lang w:eastAsia="ru-RU"/>
        </w:rPr>
        <w:t xml:space="preserve">2. ТРЕБОВАНИЯ К ОРГАНИЗАЦИИ И ПРОВЕДЕНИЮ ШКОЛЬНОГО ЭТАПА ОЛИМПИАДЫ С УЧЁТОМ АКТУАЛЬНЫХ ДОКУМЕНТОВ, РЕГЛАМЕНТИРУЮЩИХ ОРГАНИЗАЦИЮ И ПРОВЕДЕНИЕ ОЛИМПИАДЫ ПО </w:t>
      </w:r>
      <w:r w:rsidR="007154A5">
        <w:rPr>
          <w:rFonts w:eastAsia="Times New Roman"/>
          <w:b/>
          <w:bCs/>
          <w:shd w:val="clear" w:color="auto" w:fill="FFFFFF"/>
          <w:lang w:eastAsia="ru-RU"/>
        </w:rPr>
        <w:t>НЕМЕЦКОМУ</w:t>
      </w:r>
      <w:r w:rsidRPr="00E56837">
        <w:rPr>
          <w:rFonts w:eastAsia="Times New Roman"/>
          <w:b/>
          <w:bCs/>
          <w:shd w:val="clear" w:color="auto" w:fill="FFFFFF"/>
          <w:lang w:eastAsia="ru-RU"/>
        </w:rPr>
        <w:t xml:space="preserve"> ЯЗЫКУ </w:t>
      </w:r>
    </w:p>
    <w:p w:rsidR="00E16912" w:rsidRPr="00E56837" w:rsidP="002B6B50">
      <w:pPr>
        <w:pStyle w:val="Default"/>
        <w:ind w:firstLine="709"/>
      </w:pPr>
      <w:r w:rsidRPr="00E56837">
        <w:rPr>
          <w:b/>
          <w:bCs/>
        </w:rPr>
        <w:t xml:space="preserve">2.1. Состав участников </w:t>
      </w:r>
    </w:p>
    <w:p w:rsidR="00E16912" w:rsidRPr="00E56837" w:rsidP="00057D76">
      <w:pPr>
        <w:pStyle w:val="Default"/>
        <w:ind w:firstLine="709"/>
        <w:jc w:val="both"/>
      </w:pPr>
      <w:r w:rsidRPr="00E56837">
        <w:t xml:space="preserve">В школьном этапе всероссийской олимпиады школьников по </w:t>
      </w:r>
      <w:r w:rsidR="007154A5">
        <w:t>немецкому</w:t>
      </w:r>
      <w:r w:rsidRPr="00E56837">
        <w:t xml:space="preserve"> языку принимают участие учащиеся 5—11 классов. Участники делятся на 3 возрастные группы: 5—6 классы, 7—8 классы и 9—11 классы.</w:t>
      </w:r>
    </w:p>
    <w:p w:rsidR="00EA5FF7" w:rsidP="002B6B50">
      <w:pPr>
        <w:spacing w:after="0" w:line="240" w:lineRule="auto"/>
        <w:ind w:firstLine="709"/>
        <w:jc w:val="both"/>
        <w:rPr>
          <w:rFonts w:ascii="Times New Roman" w:hAnsi="Times New Roman" w:cs="Times New Roman"/>
          <w:b/>
          <w:bCs/>
          <w:color w:val="000000"/>
          <w:sz w:val="24"/>
          <w:szCs w:val="24"/>
        </w:rPr>
      </w:pPr>
    </w:p>
    <w:p w:rsidR="00E51397" w:rsidRPr="00E56837" w:rsidP="002B6B50">
      <w:pPr>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b/>
          <w:bCs/>
          <w:color w:val="000000"/>
          <w:sz w:val="24"/>
          <w:szCs w:val="24"/>
        </w:rPr>
        <w:t>2.2. Порядок регистрации участников.</w:t>
      </w:r>
    </w:p>
    <w:p w:rsidR="00E16912" w:rsidRPr="00E56837" w:rsidP="002B6B50">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 xml:space="preserve">Регистрация участников школьного этапа Всероссийской олимпиады организуется с учетом возможностей образовательной организации. За сутки до начала регистрации, ответственный за проведение олимпиады в ОО формирует листы регистрации участников с указанием фамилии, имени, отчества участника, параллели обучения, аудитории проведения школьного этапа олимпиады. Доводит информацию о кабинетном фонде до классных руководителей ОО и непосредственно участников. Списки кабинетов с фамилиями участников располагают на информационном стенде ОО. </w:t>
      </w:r>
    </w:p>
    <w:p w:rsidR="00E16912" w:rsidRPr="00E56837" w:rsidP="002B6B50">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 xml:space="preserve">Регистрация участников может осуществляться как к аудитории, так и в подготовленном  помещении (холл и др.).  </w:t>
      </w:r>
    </w:p>
    <w:p w:rsidR="00E16912" w:rsidRPr="00E56837" w:rsidP="002B6B50">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Регистрация участников начинается не менее чем за 30 минут до начала школьного этапа олимпиады в ОО, согласно  Графику проведения школьного  этапа олимпиады.</w:t>
      </w:r>
    </w:p>
    <w:p w:rsidR="00E16912" w:rsidRPr="00E56837" w:rsidP="002B6B50">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Регистраторы обязаны информировать участника порядковом номером аудитории под роспись, при необходимости сопроводить в аудиторию.</w:t>
      </w:r>
    </w:p>
    <w:p w:rsidR="00EA5FF7" w:rsidP="002B6B50">
      <w:pPr>
        <w:pStyle w:val="Default"/>
        <w:ind w:firstLine="709"/>
        <w:rPr>
          <w:b/>
          <w:bCs/>
        </w:rPr>
      </w:pPr>
    </w:p>
    <w:p w:rsidR="00A8781D" w:rsidRPr="00E56837" w:rsidP="002B6B50">
      <w:pPr>
        <w:pStyle w:val="Default"/>
        <w:ind w:firstLine="709"/>
        <w:rPr>
          <w:b/>
          <w:bCs/>
        </w:rPr>
      </w:pPr>
      <w:r w:rsidRPr="00E56837">
        <w:rPr>
          <w:b/>
          <w:bCs/>
        </w:rPr>
        <w:t>2.</w:t>
      </w:r>
      <w:r w:rsidRPr="00E56837" w:rsidR="00C029C1">
        <w:rPr>
          <w:b/>
          <w:bCs/>
        </w:rPr>
        <w:t>3</w:t>
      </w:r>
      <w:r w:rsidRPr="00E56837">
        <w:rPr>
          <w:b/>
          <w:bCs/>
        </w:rPr>
        <w:t>. Порядок проведения</w:t>
      </w:r>
      <w:r w:rsidR="0055317F">
        <w:rPr>
          <w:b/>
          <w:bCs/>
        </w:rPr>
        <w:t xml:space="preserve">, продолжительность </w:t>
      </w:r>
      <w:r w:rsidRPr="00E56837">
        <w:rPr>
          <w:b/>
          <w:bCs/>
        </w:rPr>
        <w:t xml:space="preserve"> туров школьного этапа олимпиады</w:t>
      </w:r>
    </w:p>
    <w:p w:rsidR="00EA590E" w:rsidP="0055317F">
      <w:pPr>
        <w:pStyle w:val="Default"/>
        <w:ind w:firstLine="709"/>
        <w:jc w:val="center"/>
        <w:rPr>
          <w:b/>
        </w:rPr>
      </w:pPr>
    </w:p>
    <w:p w:rsidR="00EA5FF7" w:rsidP="0055317F">
      <w:pPr>
        <w:pStyle w:val="Default"/>
        <w:ind w:firstLine="709"/>
        <w:jc w:val="center"/>
        <w:rPr>
          <w:b/>
        </w:rPr>
      </w:pPr>
      <w:r>
        <w:rPr>
          <w:b/>
        </w:rPr>
        <w:t>5-6 классы</w:t>
      </w:r>
    </w:p>
    <w:p w:rsidR="00EA590E" w:rsidP="0055317F">
      <w:pPr>
        <w:pStyle w:val="Default"/>
        <w:ind w:firstLine="709"/>
        <w:jc w:val="center"/>
        <w:rPr>
          <w: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1928"/>
        <w:gridCol w:w="4338"/>
        <w:gridCol w:w="986"/>
        <w:gridCol w:w="1578"/>
      </w:tblGrid>
      <w:tr w:rsidTr="00775E0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019"/>
        </w:trPr>
        <w:tc>
          <w:tcPr>
            <w:tcW w:w="741" w:type="dxa"/>
            <w:tcBorders>
              <w:top w:val="single" w:sz="4" w:space="0" w:color="auto"/>
              <w:left w:val="single" w:sz="4" w:space="0" w:color="auto"/>
              <w:bottom w:val="single" w:sz="4" w:space="0" w:color="auto"/>
              <w:right w:val="single" w:sz="4" w:space="0" w:color="auto"/>
            </w:tcBorders>
            <w:hideMark/>
          </w:tcPr>
          <w:p w:rsidR="0055317F" w:rsidRPr="0055317F" w:rsidP="0055317F">
            <w:pPr>
              <w:spacing w:after="0" w:line="240" w:lineRule="auto"/>
              <w:jc w:val="center"/>
              <w:rPr>
                <w:rFonts w:ascii="Times New Roman" w:hAnsi="Times New Roman" w:cs="Times New Roman"/>
                <w:b/>
                <w:sz w:val="24"/>
                <w:szCs w:val="24"/>
              </w:rPr>
            </w:pPr>
            <w:r w:rsidRPr="0055317F">
              <w:rPr>
                <w:rFonts w:ascii="Times New Roman" w:hAnsi="Times New Roman" w:cs="Times New Roman"/>
                <w:b/>
                <w:sz w:val="24"/>
                <w:szCs w:val="24"/>
              </w:rPr>
              <w:t>№</w:t>
            </w:r>
          </w:p>
        </w:tc>
        <w:tc>
          <w:tcPr>
            <w:tcW w:w="1928" w:type="dxa"/>
            <w:tcBorders>
              <w:top w:val="single" w:sz="4" w:space="0" w:color="auto"/>
              <w:left w:val="single" w:sz="4" w:space="0" w:color="auto"/>
              <w:bottom w:val="single" w:sz="4" w:space="0" w:color="auto"/>
              <w:right w:val="single" w:sz="4" w:space="0" w:color="auto"/>
            </w:tcBorders>
            <w:hideMark/>
          </w:tcPr>
          <w:p w:rsidR="0055317F" w:rsidRPr="0055317F" w:rsidP="0055317F">
            <w:pPr>
              <w:spacing w:after="0" w:line="240" w:lineRule="auto"/>
              <w:rPr>
                <w:rFonts w:ascii="Times New Roman" w:hAnsi="Times New Roman" w:cs="Times New Roman"/>
                <w:b/>
                <w:sz w:val="24"/>
                <w:szCs w:val="24"/>
              </w:rPr>
            </w:pPr>
            <w:r w:rsidRPr="0055317F">
              <w:rPr>
                <w:rFonts w:ascii="Times New Roman" w:hAnsi="Times New Roman" w:cs="Times New Roman"/>
                <w:b/>
                <w:sz w:val="24"/>
                <w:szCs w:val="24"/>
              </w:rPr>
              <w:t>Конкурсы</w:t>
            </w:r>
          </w:p>
        </w:tc>
        <w:tc>
          <w:tcPr>
            <w:tcW w:w="4338" w:type="dxa"/>
            <w:tcBorders>
              <w:top w:val="single" w:sz="4" w:space="0" w:color="auto"/>
              <w:left w:val="single" w:sz="4" w:space="0" w:color="auto"/>
              <w:bottom w:val="single" w:sz="4" w:space="0" w:color="auto"/>
              <w:right w:val="single" w:sz="4" w:space="0" w:color="auto"/>
            </w:tcBorders>
            <w:hideMark/>
          </w:tcPr>
          <w:p w:rsidR="0055317F" w:rsidRPr="0055317F" w:rsidP="0055317F">
            <w:pPr>
              <w:spacing w:after="0" w:line="240" w:lineRule="auto"/>
              <w:jc w:val="center"/>
              <w:rPr>
                <w:rFonts w:ascii="Times New Roman" w:hAnsi="Times New Roman" w:cs="Times New Roman"/>
                <w:sz w:val="24"/>
                <w:szCs w:val="24"/>
              </w:rPr>
            </w:pPr>
            <w:r w:rsidRPr="0055317F">
              <w:rPr>
                <w:rFonts w:ascii="Times New Roman" w:hAnsi="Times New Roman" w:cs="Times New Roman"/>
                <w:b/>
                <w:sz w:val="24"/>
                <w:szCs w:val="24"/>
              </w:rPr>
              <w:t>Количество и тип задания</w:t>
            </w:r>
          </w:p>
          <w:p w:rsidR="0055317F" w:rsidRPr="0055317F" w:rsidP="0055317F">
            <w:pPr>
              <w:spacing w:after="0" w:line="240" w:lineRule="auto"/>
              <w:jc w:val="center"/>
              <w:rPr>
                <w:rFonts w:ascii="Times New Roman" w:hAnsi="Times New Roman" w:cs="Times New Roman"/>
                <w:sz w:val="24"/>
                <w:szCs w:val="24"/>
              </w:rPr>
            </w:pPr>
            <w:r w:rsidRPr="0055317F">
              <w:rPr>
                <w:rFonts w:ascii="Times New Roman" w:hAnsi="Times New Roman" w:cs="Times New Roman"/>
                <w:sz w:val="24"/>
                <w:szCs w:val="24"/>
              </w:rPr>
              <w:t xml:space="preserve">(Задания по уровню сложности соответствуют </w:t>
            </w:r>
            <w:r w:rsidRPr="0055317F">
              <w:rPr>
                <w:rFonts w:ascii="Times New Roman" w:hAnsi="Times New Roman" w:cs="Times New Roman"/>
                <w:sz w:val="24"/>
                <w:szCs w:val="24"/>
              </w:rPr>
              <w:t>уровням  А</w:t>
            </w:r>
            <w:r w:rsidRPr="0055317F">
              <w:rPr>
                <w:rFonts w:ascii="Times New Roman" w:hAnsi="Times New Roman" w:cs="Times New Roman"/>
                <w:sz w:val="24"/>
                <w:szCs w:val="24"/>
              </w:rPr>
              <w:t>1 по шкале Совета Европы)</w:t>
            </w:r>
          </w:p>
        </w:tc>
        <w:tc>
          <w:tcPr>
            <w:tcW w:w="986" w:type="dxa"/>
            <w:tcBorders>
              <w:top w:val="single" w:sz="4" w:space="0" w:color="auto"/>
              <w:left w:val="single" w:sz="4" w:space="0" w:color="auto"/>
              <w:bottom w:val="single" w:sz="4" w:space="0" w:color="auto"/>
              <w:right w:val="single" w:sz="4" w:space="0" w:color="auto"/>
            </w:tcBorders>
            <w:hideMark/>
          </w:tcPr>
          <w:p w:rsidR="0055317F" w:rsidRPr="0055317F" w:rsidP="0055317F">
            <w:pPr>
              <w:spacing w:after="0" w:line="240" w:lineRule="auto"/>
              <w:rPr>
                <w:rFonts w:ascii="Times New Roman" w:hAnsi="Times New Roman" w:cs="Times New Roman"/>
                <w:b/>
                <w:sz w:val="24"/>
                <w:szCs w:val="24"/>
              </w:rPr>
            </w:pPr>
            <w:r w:rsidRPr="0055317F">
              <w:rPr>
                <w:rFonts w:ascii="Times New Roman" w:hAnsi="Times New Roman" w:cs="Times New Roman"/>
                <w:b/>
                <w:sz w:val="24"/>
                <w:szCs w:val="24"/>
              </w:rPr>
              <w:t>Кол-во баллов</w:t>
            </w:r>
          </w:p>
        </w:tc>
        <w:tc>
          <w:tcPr>
            <w:tcW w:w="1578" w:type="dxa"/>
            <w:tcBorders>
              <w:top w:val="single" w:sz="4" w:space="0" w:color="auto"/>
              <w:left w:val="single" w:sz="4" w:space="0" w:color="auto"/>
              <w:bottom w:val="single" w:sz="4" w:space="0" w:color="auto"/>
              <w:right w:val="single" w:sz="4" w:space="0" w:color="auto"/>
            </w:tcBorders>
            <w:hideMark/>
          </w:tcPr>
          <w:p w:rsidR="0055317F" w:rsidRPr="0055317F" w:rsidP="0055317F">
            <w:pPr>
              <w:spacing w:after="0" w:line="240" w:lineRule="auto"/>
              <w:jc w:val="center"/>
              <w:rPr>
                <w:rFonts w:ascii="Times New Roman" w:hAnsi="Times New Roman" w:cs="Times New Roman"/>
                <w:b/>
                <w:sz w:val="24"/>
                <w:szCs w:val="24"/>
              </w:rPr>
            </w:pPr>
            <w:r w:rsidRPr="0055317F">
              <w:rPr>
                <w:rFonts w:ascii="Times New Roman" w:hAnsi="Times New Roman" w:cs="Times New Roman"/>
                <w:b/>
                <w:sz w:val="24"/>
                <w:szCs w:val="24"/>
              </w:rPr>
              <w:t>Время выполнения раздела</w:t>
            </w:r>
          </w:p>
        </w:tc>
      </w:tr>
      <w:tr w:rsidTr="00775E00">
        <w:tblPrEx>
          <w:tblW w:w="0" w:type="auto"/>
          <w:tblLook w:val="04A0"/>
        </w:tblPrEx>
        <w:tc>
          <w:tcPr>
            <w:tcW w:w="741" w:type="dxa"/>
            <w:tcBorders>
              <w:top w:val="single" w:sz="4" w:space="0" w:color="auto"/>
              <w:left w:val="single" w:sz="4" w:space="0" w:color="auto"/>
              <w:bottom w:val="single" w:sz="4" w:space="0" w:color="auto"/>
              <w:right w:val="single" w:sz="4" w:space="0" w:color="auto"/>
            </w:tcBorders>
          </w:tcPr>
          <w:p w:rsidR="00775E00" w:rsidRPr="0055317F" w:rsidP="00775E00">
            <w:pPr>
              <w:spacing w:after="0" w:line="240" w:lineRule="auto"/>
              <w:jc w:val="center"/>
              <w:rPr>
                <w:rFonts w:ascii="Times New Roman" w:hAnsi="Times New Roman" w:cs="Times New Roman"/>
                <w:b/>
                <w:sz w:val="24"/>
                <w:szCs w:val="24"/>
                <w:lang w:val="en-US"/>
              </w:rPr>
            </w:pPr>
            <w:r w:rsidRPr="0055317F">
              <w:rPr>
                <w:rFonts w:ascii="Times New Roman" w:hAnsi="Times New Roman" w:cs="Times New Roman"/>
                <w:b/>
                <w:sz w:val="24"/>
                <w:szCs w:val="24"/>
                <w:lang w:val="en-US"/>
              </w:rPr>
              <w:t>1</w:t>
            </w:r>
          </w:p>
        </w:tc>
        <w:tc>
          <w:tcPr>
            <w:tcW w:w="1928" w:type="dxa"/>
            <w:tcBorders>
              <w:top w:val="single" w:sz="4" w:space="0" w:color="auto"/>
              <w:left w:val="single" w:sz="4" w:space="0" w:color="auto"/>
              <w:bottom w:val="single" w:sz="4" w:space="0" w:color="auto"/>
              <w:right w:val="single" w:sz="4" w:space="0" w:color="auto"/>
            </w:tcBorders>
          </w:tcPr>
          <w:p w:rsidR="00775E00" w:rsidRPr="00A25365" w:rsidP="00775E00">
            <w:pPr>
              <w:spacing w:after="0" w:line="240" w:lineRule="auto"/>
              <w:rPr>
                <w:rFonts w:ascii="Times New Roman" w:hAnsi="Times New Roman" w:cs="Times New Roman"/>
                <w:sz w:val="24"/>
                <w:szCs w:val="24"/>
              </w:rPr>
            </w:pPr>
            <w:r w:rsidRPr="0055317F">
              <w:rPr>
                <w:rFonts w:ascii="Times New Roman" w:hAnsi="Times New Roman" w:cs="Times New Roman"/>
                <w:sz w:val="24"/>
                <w:szCs w:val="24"/>
                <w:lang w:val="de-DE"/>
              </w:rPr>
              <w:t>Schreiben</w:t>
            </w:r>
            <w:r>
              <w:rPr>
                <w:rFonts w:ascii="Times New Roman" w:hAnsi="Times New Roman" w:cs="Times New Roman"/>
                <w:sz w:val="24"/>
                <w:szCs w:val="24"/>
              </w:rPr>
              <w:t xml:space="preserve"> </w:t>
            </w:r>
            <w:r w:rsidRPr="00A25365">
              <w:rPr>
                <w:rFonts w:ascii="Times New Roman" w:hAnsi="Times New Roman" w:cs="Times New Roman"/>
                <w:sz w:val="24"/>
                <w:szCs w:val="24"/>
              </w:rPr>
              <w:t>(Письмо)</w:t>
            </w:r>
          </w:p>
        </w:tc>
        <w:tc>
          <w:tcPr>
            <w:tcW w:w="4338" w:type="dxa"/>
            <w:tcBorders>
              <w:top w:val="single" w:sz="4" w:space="0" w:color="auto"/>
              <w:left w:val="single" w:sz="4" w:space="0" w:color="auto"/>
              <w:bottom w:val="single" w:sz="4" w:space="0" w:color="auto"/>
              <w:right w:val="single" w:sz="4" w:space="0" w:color="auto"/>
            </w:tcBorders>
          </w:tcPr>
          <w:p w:rsidR="00775E00" w:rsidRPr="0055317F" w:rsidP="00775E00">
            <w:pPr>
              <w:spacing w:after="0" w:line="240" w:lineRule="auto"/>
              <w:jc w:val="both"/>
              <w:rPr>
                <w:rFonts w:ascii="Times New Roman" w:hAnsi="Times New Roman" w:cs="Times New Roman"/>
                <w:sz w:val="24"/>
                <w:szCs w:val="24"/>
              </w:rPr>
            </w:pPr>
            <w:r w:rsidRPr="0055317F">
              <w:rPr>
                <w:rFonts w:ascii="Times New Roman" w:hAnsi="Times New Roman" w:cs="Times New Roman"/>
                <w:sz w:val="24"/>
                <w:szCs w:val="24"/>
              </w:rPr>
              <w:t>Электронное письмо личного характера в ответ на письмо-стимул.</w:t>
            </w:r>
          </w:p>
        </w:tc>
        <w:tc>
          <w:tcPr>
            <w:tcW w:w="986" w:type="dxa"/>
            <w:tcBorders>
              <w:top w:val="single" w:sz="4" w:space="0" w:color="auto"/>
              <w:left w:val="single" w:sz="4" w:space="0" w:color="auto"/>
              <w:bottom w:val="single" w:sz="4" w:space="0" w:color="auto"/>
              <w:right w:val="single" w:sz="4" w:space="0" w:color="auto"/>
            </w:tcBorders>
          </w:tcPr>
          <w:p w:rsidR="00775E00" w:rsidRPr="0055317F" w:rsidP="00775E00">
            <w:pPr>
              <w:spacing w:after="0" w:line="240" w:lineRule="auto"/>
              <w:jc w:val="center"/>
              <w:rPr>
                <w:rFonts w:ascii="Times New Roman" w:hAnsi="Times New Roman" w:cs="Times New Roman"/>
                <w:b/>
                <w:sz w:val="24"/>
                <w:szCs w:val="24"/>
              </w:rPr>
            </w:pPr>
            <w:r w:rsidRPr="0055317F">
              <w:rPr>
                <w:rFonts w:ascii="Times New Roman" w:hAnsi="Times New Roman" w:cs="Times New Roman"/>
                <w:b/>
                <w:sz w:val="24"/>
                <w:szCs w:val="24"/>
              </w:rPr>
              <w:t>10</w:t>
            </w:r>
          </w:p>
        </w:tc>
        <w:tc>
          <w:tcPr>
            <w:tcW w:w="1578" w:type="dxa"/>
            <w:tcBorders>
              <w:top w:val="single" w:sz="4" w:space="0" w:color="auto"/>
              <w:left w:val="single" w:sz="4" w:space="0" w:color="auto"/>
              <w:bottom w:val="single" w:sz="4" w:space="0" w:color="auto"/>
              <w:right w:val="single" w:sz="4" w:space="0" w:color="auto"/>
            </w:tcBorders>
          </w:tcPr>
          <w:p w:rsidR="00775E00" w:rsidRPr="0055317F" w:rsidP="00775E00">
            <w:pPr>
              <w:spacing w:after="0" w:line="240" w:lineRule="auto"/>
              <w:jc w:val="center"/>
              <w:rPr>
                <w:rFonts w:ascii="Times New Roman" w:hAnsi="Times New Roman" w:cs="Times New Roman"/>
                <w:sz w:val="24"/>
                <w:szCs w:val="24"/>
              </w:rPr>
            </w:pPr>
            <w:r w:rsidRPr="0055317F">
              <w:rPr>
                <w:rFonts w:ascii="Times New Roman" w:hAnsi="Times New Roman" w:cs="Times New Roman"/>
                <w:sz w:val="24"/>
                <w:szCs w:val="24"/>
              </w:rPr>
              <w:t>20 минут</w:t>
            </w:r>
          </w:p>
        </w:tc>
      </w:tr>
      <w:tr w:rsidTr="00775E00">
        <w:tblPrEx>
          <w:tblW w:w="0" w:type="auto"/>
          <w:tblLook w:val="04A0"/>
        </w:tblPrEx>
        <w:tc>
          <w:tcPr>
            <w:tcW w:w="741" w:type="dxa"/>
            <w:tcBorders>
              <w:top w:val="single" w:sz="4" w:space="0" w:color="auto"/>
              <w:left w:val="single" w:sz="4" w:space="0" w:color="auto"/>
              <w:bottom w:val="single" w:sz="4" w:space="0" w:color="auto"/>
              <w:right w:val="single" w:sz="4" w:space="0" w:color="auto"/>
            </w:tcBorders>
          </w:tcPr>
          <w:p w:rsidR="00775E00" w:rsidRPr="0055317F" w:rsidP="00775E00">
            <w:pPr>
              <w:spacing w:after="0" w:line="240" w:lineRule="auto"/>
              <w:jc w:val="center"/>
              <w:rPr>
                <w:rFonts w:ascii="Times New Roman" w:hAnsi="Times New Roman" w:cs="Times New Roman"/>
                <w:b/>
                <w:sz w:val="24"/>
                <w:szCs w:val="24"/>
                <w:lang w:val="en-US"/>
              </w:rPr>
            </w:pPr>
            <w:r w:rsidRPr="0055317F">
              <w:rPr>
                <w:rFonts w:ascii="Times New Roman" w:hAnsi="Times New Roman" w:cs="Times New Roman"/>
                <w:b/>
                <w:sz w:val="24"/>
                <w:szCs w:val="24"/>
                <w:lang w:val="en-US"/>
              </w:rPr>
              <w:t>2</w:t>
            </w:r>
          </w:p>
        </w:tc>
        <w:tc>
          <w:tcPr>
            <w:tcW w:w="1928" w:type="dxa"/>
            <w:tcBorders>
              <w:top w:val="single" w:sz="4" w:space="0" w:color="auto"/>
              <w:left w:val="single" w:sz="4" w:space="0" w:color="auto"/>
              <w:bottom w:val="single" w:sz="4" w:space="0" w:color="auto"/>
              <w:right w:val="single" w:sz="4" w:space="0" w:color="auto"/>
            </w:tcBorders>
          </w:tcPr>
          <w:p w:rsidR="00775E00" w:rsidP="00775E00">
            <w:pPr>
              <w:spacing w:after="0" w:line="240" w:lineRule="auto"/>
              <w:rPr>
                <w:rFonts w:ascii="Times New Roman" w:hAnsi="Times New Roman" w:cs="Times New Roman"/>
                <w:sz w:val="24"/>
                <w:szCs w:val="24"/>
              </w:rPr>
            </w:pPr>
            <w:r w:rsidRPr="00A25365">
              <w:rPr>
                <w:rFonts w:ascii="Times New Roman" w:hAnsi="Times New Roman" w:cs="Times New Roman"/>
                <w:sz w:val="24"/>
                <w:szCs w:val="24"/>
              </w:rPr>
              <w:t>Lesen</w:t>
            </w:r>
            <w:r w:rsidRPr="00A25365">
              <w:rPr>
                <w:rFonts w:ascii="Times New Roman" w:hAnsi="Times New Roman" w:cs="Times New Roman"/>
                <w:sz w:val="24"/>
                <w:szCs w:val="24"/>
              </w:rPr>
              <w:t xml:space="preserve"> </w:t>
            </w:r>
          </w:p>
          <w:p w:rsidR="00775E00" w:rsidRPr="0055317F" w:rsidP="00775E00">
            <w:pPr>
              <w:spacing w:after="0" w:line="240" w:lineRule="auto"/>
              <w:rPr>
                <w:rFonts w:ascii="Times New Roman" w:hAnsi="Times New Roman" w:cs="Times New Roman"/>
                <w:sz w:val="24"/>
                <w:szCs w:val="24"/>
              </w:rPr>
            </w:pPr>
            <w:r w:rsidRPr="00A25365">
              <w:rPr>
                <w:rFonts w:ascii="Times New Roman" w:hAnsi="Times New Roman" w:cs="Times New Roman"/>
                <w:sz w:val="24"/>
                <w:szCs w:val="24"/>
              </w:rPr>
              <w:t>(Чтение)</w:t>
            </w:r>
          </w:p>
        </w:tc>
        <w:tc>
          <w:tcPr>
            <w:tcW w:w="4338" w:type="dxa"/>
            <w:tcBorders>
              <w:top w:val="single" w:sz="4" w:space="0" w:color="auto"/>
              <w:left w:val="single" w:sz="4" w:space="0" w:color="auto"/>
              <w:bottom w:val="single" w:sz="4" w:space="0" w:color="auto"/>
              <w:right w:val="single" w:sz="4" w:space="0" w:color="auto"/>
            </w:tcBorders>
          </w:tcPr>
          <w:p w:rsidR="00775E00" w:rsidRPr="0055317F" w:rsidP="00775E00">
            <w:pPr>
              <w:numPr>
                <w:ilvl w:val="0"/>
                <w:numId w:val="13"/>
              </w:numPr>
              <w:spacing w:after="0" w:line="240" w:lineRule="auto"/>
              <w:ind w:left="270" w:hanging="270"/>
              <w:jc w:val="both"/>
              <w:rPr>
                <w:rFonts w:ascii="Times New Roman" w:hAnsi="Times New Roman" w:cs="Times New Roman"/>
                <w:sz w:val="24"/>
                <w:szCs w:val="24"/>
              </w:rPr>
            </w:pPr>
            <w:r w:rsidRPr="0055317F">
              <w:rPr>
                <w:rFonts w:ascii="Times New Roman" w:hAnsi="Times New Roman" w:cs="Times New Roman"/>
                <w:sz w:val="24"/>
                <w:szCs w:val="24"/>
              </w:rPr>
              <w:t>Задание на поиск запрашиваемой информации.</w:t>
            </w:r>
          </w:p>
          <w:p w:rsidR="00775E00" w:rsidRPr="0055317F" w:rsidP="00775E00">
            <w:pPr>
              <w:numPr>
                <w:ilvl w:val="0"/>
                <w:numId w:val="13"/>
              </w:numPr>
              <w:spacing w:after="0" w:line="240" w:lineRule="auto"/>
              <w:ind w:left="270" w:hanging="270"/>
              <w:jc w:val="both"/>
              <w:rPr>
                <w:rFonts w:ascii="Times New Roman" w:hAnsi="Times New Roman" w:cs="Times New Roman"/>
                <w:sz w:val="24"/>
                <w:szCs w:val="24"/>
              </w:rPr>
            </w:pPr>
            <w:r w:rsidRPr="0055317F">
              <w:rPr>
                <w:rFonts w:ascii="Times New Roman" w:hAnsi="Times New Roman" w:cs="Times New Roman"/>
                <w:sz w:val="24"/>
                <w:szCs w:val="24"/>
              </w:rPr>
              <w:t>Задание на восстановление хронологии текста.</w:t>
            </w:r>
          </w:p>
          <w:p w:rsidR="00775E00" w:rsidRPr="0055317F" w:rsidP="00775E00">
            <w:pPr>
              <w:spacing w:after="0" w:line="240" w:lineRule="auto"/>
              <w:jc w:val="both"/>
              <w:rPr>
                <w:rFonts w:ascii="Times New Roman" w:hAnsi="Times New Roman" w:cs="Times New Roman"/>
                <w:sz w:val="24"/>
                <w:szCs w:val="24"/>
              </w:rPr>
            </w:pPr>
            <w:r w:rsidRPr="0055317F">
              <w:rPr>
                <w:rFonts w:ascii="Times New Roman" w:hAnsi="Times New Roman" w:cs="Times New Roman"/>
                <w:b/>
                <w:sz w:val="24"/>
                <w:szCs w:val="24"/>
              </w:rPr>
              <w:t>Итого:</w:t>
            </w:r>
          </w:p>
        </w:tc>
        <w:tc>
          <w:tcPr>
            <w:tcW w:w="986" w:type="dxa"/>
            <w:tcBorders>
              <w:top w:val="single" w:sz="4" w:space="0" w:color="auto"/>
              <w:left w:val="single" w:sz="4" w:space="0" w:color="auto"/>
              <w:bottom w:val="single" w:sz="4" w:space="0" w:color="auto"/>
              <w:right w:val="single" w:sz="4" w:space="0" w:color="auto"/>
            </w:tcBorders>
          </w:tcPr>
          <w:p w:rsidR="00775E00" w:rsidRPr="0055317F" w:rsidP="00775E00">
            <w:pPr>
              <w:spacing w:after="0" w:line="240" w:lineRule="auto"/>
              <w:jc w:val="center"/>
              <w:rPr>
                <w:rFonts w:ascii="Times New Roman" w:hAnsi="Times New Roman" w:cs="Times New Roman"/>
                <w:sz w:val="24"/>
                <w:szCs w:val="24"/>
              </w:rPr>
            </w:pPr>
            <w:r w:rsidRPr="0055317F">
              <w:rPr>
                <w:rFonts w:ascii="Times New Roman" w:hAnsi="Times New Roman" w:cs="Times New Roman"/>
                <w:sz w:val="24"/>
                <w:szCs w:val="24"/>
              </w:rPr>
              <w:t>10</w:t>
            </w:r>
          </w:p>
          <w:p w:rsidR="00775E00" w:rsidRPr="0055317F" w:rsidP="00775E00">
            <w:pPr>
              <w:spacing w:after="0" w:line="240" w:lineRule="auto"/>
              <w:jc w:val="center"/>
              <w:rPr>
                <w:rFonts w:ascii="Times New Roman" w:hAnsi="Times New Roman" w:cs="Times New Roman"/>
                <w:sz w:val="24"/>
                <w:szCs w:val="24"/>
              </w:rPr>
            </w:pPr>
          </w:p>
          <w:p w:rsidR="00775E00" w:rsidRPr="0055317F" w:rsidP="00775E00">
            <w:pPr>
              <w:spacing w:after="0" w:line="240" w:lineRule="auto"/>
              <w:jc w:val="center"/>
              <w:rPr>
                <w:rFonts w:ascii="Times New Roman" w:hAnsi="Times New Roman" w:cs="Times New Roman"/>
                <w:sz w:val="24"/>
                <w:szCs w:val="24"/>
              </w:rPr>
            </w:pPr>
            <w:r w:rsidRPr="0055317F">
              <w:rPr>
                <w:rFonts w:ascii="Times New Roman" w:hAnsi="Times New Roman" w:cs="Times New Roman"/>
                <w:sz w:val="24"/>
                <w:szCs w:val="24"/>
              </w:rPr>
              <w:t>10</w:t>
            </w:r>
          </w:p>
          <w:p w:rsidR="00775E00" w:rsidRPr="0055317F" w:rsidP="00775E00">
            <w:pPr>
              <w:spacing w:after="0" w:line="240" w:lineRule="auto"/>
              <w:rPr>
                <w:rFonts w:ascii="Times New Roman" w:hAnsi="Times New Roman" w:cs="Times New Roman"/>
                <w:sz w:val="24"/>
                <w:szCs w:val="24"/>
              </w:rPr>
            </w:pPr>
          </w:p>
          <w:p w:rsidR="00775E00" w:rsidRPr="0055317F" w:rsidP="00775E00">
            <w:pPr>
              <w:spacing w:after="0" w:line="240" w:lineRule="auto"/>
              <w:jc w:val="center"/>
              <w:rPr>
                <w:rFonts w:ascii="Times New Roman" w:hAnsi="Times New Roman" w:cs="Times New Roman"/>
                <w:b/>
                <w:sz w:val="24"/>
                <w:szCs w:val="24"/>
              </w:rPr>
            </w:pPr>
            <w:r w:rsidRPr="0055317F">
              <w:rPr>
                <w:rFonts w:ascii="Times New Roman" w:hAnsi="Times New Roman" w:cs="Times New Roman"/>
                <w:b/>
                <w:sz w:val="24"/>
                <w:szCs w:val="24"/>
              </w:rPr>
              <w:t>20</w:t>
            </w:r>
          </w:p>
        </w:tc>
        <w:tc>
          <w:tcPr>
            <w:tcW w:w="1578" w:type="dxa"/>
            <w:tcBorders>
              <w:top w:val="single" w:sz="4" w:space="0" w:color="auto"/>
              <w:left w:val="single" w:sz="4" w:space="0" w:color="auto"/>
              <w:bottom w:val="single" w:sz="4" w:space="0" w:color="auto"/>
              <w:right w:val="single" w:sz="4" w:space="0" w:color="auto"/>
            </w:tcBorders>
          </w:tcPr>
          <w:p w:rsidR="00775E00" w:rsidRPr="0055317F" w:rsidP="00775E00">
            <w:pPr>
              <w:spacing w:after="0" w:line="240" w:lineRule="auto"/>
              <w:jc w:val="center"/>
              <w:rPr>
                <w:rFonts w:ascii="Times New Roman" w:hAnsi="Times New Roman" w:cs="Times New Roman"/>
                <w:sz w:val="24"/>
                <w:szCs w:val="24"/>
              </w:rPr>
            </w:pPr>
            <w:r w:rsidRPr="0055317F">
              <w:rPr>
                <w:rFonts w:ascii="Times New Roman" w:hAnsi="Times New Roman" w:cs="Times New Roman"/>
                <w:sz w:val="24"/>
                <w:szCs w:val="24"/>
              </w:rPr>
              <w:t>20 минут</w:t>
            </w:r>
          </w:p>
        </w:tc>
      </w:tr>
      <w:tr w:rsidTr="00775E00">
        <w:tblPrEx>
          <w:tblW w:w="0" w:type="auto"/>
          <w:tblLook w:val="04A0"/>
        </w:tblPrEx>
        <w:tc>
          <w:tcPr>
            <w:tcW w:w="741" w:type="dxa"/>
            <w:tcBorders>
              <w:top w:val="single" w:sz="4" w:space="0" w:color="auto"/>
              <w:left w:val="single" w:sz="4" w:space="0" w:color="auto"/>
              <w:bottom w:val="single" w:sz="4" w:space="0" w:color="auto"/>
              <w:right w:val="single" w:sz="4" w:space="0" w:color="auto"/>
            </w:tcBorders>
          </w:tcPr>
          <w:p w:rsidR="00775E00" w:rsidRPr="0055317F" w:rsidP="00775E00">
            <w:pPr>
              <w:spacing w:after="0" w:line="240" w:lineRule="auto"/>
              <w:jc w:val="center"/>
              <w:rPr>
                <w:rFonts w:ascii="Times New Roman" w:hAnsi="Times New Roman" w:cs="Times New Roman"/>
                <w:b/>
                <w:sz w:val="24"/>
                <w:szCs w:val="24"/>
                <w:lang w:val="en-US"/>
              </w:rPr>
            </w:pPr>
            <w:r w:rsidRPr="0055317F">
              <w:rPr>
                <w:rFonts w:ascii="Times New Roman" w:hAnsi="Times New Roman" w:cs="Times New Roman"/>
                <w:b/>
                <w:sz w:val="24"/>
                <w:szCs w:val="24"/>
                <w:lang w:val="en-US"/>
              </w:rPr>
              <w:t>3</w:t>
            </w:r>
          </w:p>
        </w:tc>
        <w:tc>
          <w:tcPr>
            <w:tcW w:w="1928" w:type="dxa"/>
            <w:tcBorders>
              <w:top w:val="single" w:sz="4" w:space="0" w:color="auto"/>
              <w:left w:val="single" w:sz="4" w:space="0" w:color="auto"/>
              <w:bottom w:val="single" w:sz="4" w:space="0" w:color="auto"/>
              <w:right w:val="single" w:sz="4" w:space="0" w:color="auto"/>
            </w:tcBorders>
          </w:tcPr>
          <w:p w:rsidR="00775E00" w:rsidP="00775E00">
            <w:pPr>
              <w:spacing w:after="0" w:line="240" w:lineRule="auto"/>
              <w:rPr>
                <w:rFonts w:ascii="Times New Roman" w:hAnsi="Times New Roman" w:cs="Times New Roman"/>
                <w:sz w:val="24"/>
                <w:szCs w:val="24"/>
              </w:rPr>
            </w:pPr>
            <w:r w:rsidRPr="0055317F">
              <w:rPr>
                <w:rFonts w:ascii="Times New Roman" w:hAnsi="Times New Roman" w:cs="Times New Roman"/>
                <w:sz w:val="24"/>
                <w:szCs w:val="24"/>
                <w:lang w:val="de-DE"/>
              </w:rPr>
              <w:t>Lexik</w:t>
            </w:r>
            <w:r w:rsidRPr="00775E00">
              <w:rPr>
                <w:rFonts w:ascii="Times New Roman" w:hAnsi="Times New Roman" w:cs="Times New Roman"/>
                <w:sz w:val="24"/>
                <w:szCs w:val="24"/>
              </w:rPr>
              <w:t xml:space="preserve"> </w:t>
            </w:r>
            <w:r w:rsidRPr="0055317F">
              <w:rPr>
                <w:rFonts w:ascii="Times New Roman" w:hAnsi="Times New Roman" w:cs="Times New Roman"/>
                <w:sz w:val="24"/>
                <w:szCs w:val="24"/>
                <w:lang w:val="en-US"/>
              </w:rPr>
              <w:t>und</w:t>
            </w:r>
            <w:r w:rsidRPr="00775E00">
              <w:rPr>
                <w:rFonts w:ascii="Times New Roman" w:hAnsi="Times New Roman" w:cs="Times New Roman"/>
                <w:sz w:val="24"/>
                <w:szCs w:val="24"/>
              </w:rPr>
              <w:t xml:space="preserve"> </w:t>
            </w:r>
            <w:r w:rsidRPr="0055317F">
              <w:rPr>
                <w:rFonts w:ascii="Times New Roman" w:hAnsi="Times New Roman" w:cs="Times New Roman"/>
                <w:sz w:val="24"/>
                <w:szCs w:val="24"/>
                <w:lang w:val="en-US"/>
              </w:rPr>
              <w:t>Grammatik</w:t>
            </w:r>
          </w:p>
          <w:p w:rsidR="00775E00" w:rsidRPr="00A25365" w:rsidP="00775E0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25365">
              <w:rPr>
                <w:rFonts w:ascii="Times New Roman" w:hAnsi="Times New Roman" w:cs="Times New Roman"/>
                <w:sz w:val="24"/>
                <w:szCs w:val="24"/>
              </w:rPr>
              <w:t>Лексико-грамматические задания</w:t>
            </w:r>
            <w:r>
              <w:rPr>
                <w:rFonts w:ascii="Times New Roman" w:hAnsi="Times New Roman" w:cs="Times New Roman"/>
                <w:sz w:val="24"/>
                <w:szCs w:val="24"/>
              </w:rPr>
              <w:t>)</w:t>
            </w:r>
          </w:p>
        </w:tc>
        <w:tc>
          <w:tcPr>
            <w:tcW w:w="4338" w:type="dxa"/>
            <w:tcBorders>
              <w:top w:val="single" w:sz="4" w:space="0" w:color="auto"/>
              <w:left w:val="single" w:sz="4" w:space="0" w:color="auto"/>
              <w:bottom w:val="single" w:sz="4" w:space="0" w:color="auto"/>
              <w:right w:val="single" w:sz="4" w:space="0" w:color="auto"/>
            </w:tcBorders>
          </w:tcPr>
          <w:p w:rsidR="00775E00" w:rsidRPr="0055317F" w:rsidP="00775E00">
            <w:pPr>
              <w:numPr>
                <w:ilvl w:val="0"/>
                <w:numId w:val="18"/>
              </w:numPr>
              <w:spacing w:after="0" w:line="240" w:lineRule="auto"/>
              <w:ind w:left="271" w:hanging="271"/>
              <w:jc w:val="both"/>
              <w:rPr>
                <w:rFonts w:ascii="Times New Roman" w:hAnsi="Times New Roman" w:cs="Times New Roman"/>
                <w:sz w:val="24"/>
                <w:szCs w:val="24"/>
              </w:rPr>
            </w:pPr>
            <w:r w:rsidRPr="0055317F">
              <w:rPr>
                <w:rFonts w:ascii="Times New Roman" w:hAnsi="Times New Roman" w:cs="Times New Roman"/>
                <w:sz w:val="24"/>
                <w:szCs w:val="24"/>
              </w:rPr>
              <w:t>Задание на выбор лексико-грамматических единиц, подходящих по смыслу из множества вариантов.</w:t>
            </w:r>
          </w:p>
          <w:p w:rsidR="00775E00" w:rsidRPr="0055317F" w:rsidP="00775E00">
            <w:pPr>
              <w:numPr>
                <w:ilvl w:val="0"/>
                <w:numId w:val="18"/>
              </w:numPr>
              <w:spacing w:after="0" w:line="240" w:lineRule="auto"/>
              <w:ind w:left="271" w:hanging="271"/>
              <w:jc w:val="both"/>
              <w:rPr>
                <w:rFonts w:ascii="Times New Roman" w:hAnsi="Times New Roman" w:cs="Times New Roman"/>
                <w:sz w:val="24"/>
                <w:szCs w:val="24"/>
              </w:rPr>
            </w:pPr>
            <w:r w:rsidRPr="0055317F">
              <w:rPr>
                <w:rFonts w:ascii="Times New Roman" w:hAnsi="Times New Roman" w:cs="Times New Roman"/>
                <w:sz w:val="24"/>
                <w:szCs w:val="24"/>
              </w:rPr>
              <w:t>Задание на самостоятельный выбор лексических единиц и их грамматических форм, подходящих для данного контекста.</w:t>
            </w:r>
          </w:p>
          <w:p w:rsidR="00775E00" w:rsidRPr="0055317F" w:rsidP="00775E00">
            <w:pPr>
              <w:spacing w:after="0" w:line="240" w:lineRule="auto"/>
              <w:jc w:val="both"/>
              <w:rPr>
                <w:rFonts w:ascii="Times New Roman" w:hAnsi="Times New Roman" w:cs="Times New Roman"/>
                <w:sz w:val="24"/>
                <w:szCs w:val="24"/>
              </w:rPr>
            </w:pPr>
            <w:r w:rsidRPr="0055317F">
              <w:rPr>
                <w:rFonts w:ascii="Times New Roman" w:hAnsi="Times New Roman" w:cs="Times New Roman"/>
                <w:b/>
                <w:sz w:val="24"/>
                <w:szCs w:val="24"/>
              </w:rPr>
              <w:t>Итого:</w:t>
            </w:r>
          </w:p>
        </w:tc>
        <w:tc>
          <w:tcPr>
            <w:tcW w:w="986" w:type="dxa"/>
            <w:tcBorders>
              <w:top w:val="single" w:sz="4" w:space="0" w:color="auto"/>
              <w:left w:val="single" w:sz="4" w:space="0" w:color="auto"/>
              <w:bottom w:val="single" w:sz="4" w:space="0" w:color="auto"/>
              <w:right w:val="single" w:sz="4" w:space="0" w:color="auto"/>
            </w:tcBorders>
          </w:tcPr>
          <w:p w:rsidR="00775E00" w:rsidRPr="0055317F" w:rsidP="00775E00">
            <w:pPr>
              <w:spacing w:after="0" w:line="240" w:lineRule="auto"/>
              <w:jc w:val="center"/>
              <w:rPr>
                <w:rFonts w:ascii="Times New Roman" w:hAnsi="Times New Roman" w:cs="Times New Roman"/>
                <w:sz w:val="24"/>
                <w:szCs w:val="24"/>
              </w:rPr>
            </w:pPr>
            <w:r w:rsidRPr="0055317F">
              <w:rPr>
                <w:rFonts w:ascii="Times New Roman" w:hAnsi="Times New Roman" w:cs="Times New Roman"/>
                <w:sz w:val="24"/>
                <w:szCs w:val="24"/>
              </w:rPr>
              <w:t>14</w:t>
            </w:r>
          </w:p>
          <w:p w:rsidR="00775E00" w:rsidRPr="0055317F" w:rsidP="00775E00">
            <w:pPr>
              <w:spacing w:after="0" w:line="240" w:lineRule="auto"/>
              <w:jc w:val="center"/>
              <w:rPr>
                <w:rFonts w:ascii="Times New Roman" w:hAnsi="Times New Roman" w:cs="Times New Roman"/>
                <w:sz w:val="24"/>
                <w:szCs w:val="24"/>
              </w:rPr>
            </w:pPr>
          </w:p>
          <w:p w:rsidR="00775E00" w:rsidRPr="0055317F" w:rsidP="00775E00">
            <w:pPr>
              <w:spacing w:after="0" w:line="240" w:lineRule="auto"/>
              <w:jc w:val="center"/>
              <w:rPr>
                <w:rFonts w:ascii="Times New Roman" w:hAnsi="Times New Roman" w:cs="Times New Roman"/>
                <w:sz w:val="24"/>
                <w:szCs w:val="24"/>
              </w:rPr>
            </w:pPr>
          </w:p>
          <w:p w:rsidR="00775E00" w:rsidRPr="0055317F" w:rsidP="00775E00">
            <w:pPr>
              <w:spacing w:after="0" w:line="240" w:lineRule="auto"/>
              <w:jc w:val="center"/>
              <w:rPr>
                <w:rFonts w:ascii="Times New Roman" w:hAnsi="Times New Roman" w:cs="Times New Roman"/>
                <w:sz w:val="24"/>
                <w:szCs w:val="24"/>
              </w:rPr>
            </w:pPr>
            <w:r w:rsidRPr="0055317F">
              <w:rPr>
                <w:rFonts w:ascii="Times New Roman" w:hAnsi="Times New Roman" w:cs="Times New Roman"/>
                <w:sz w:val="24"/>
                <w:szCs w:val="24"/>
              </w:rPr>
              <w:t>16</w:t>
            </w:r>
          </w:p>
          <w:p w:rsidR="00775E00" w:rsidRPr="0055317F" w:rsidP="00775E00">
            <w:pPr>
              <w:spacing w:after="0" w:line="240" w:lineRule="auto"/>
              <w:jc w:val="center"/>
              <w:rPr>
                <w:rFonts w:ascii="Times New Roman" w:hAnsi="Times New Roman" w:cs="Times New Roman"/>
                <w:sz w:val="24"/>
                <w:szCs w:val="24"/>
              </w:rPr>
            </w:pPr>
          </w:p>
          <w:p w:rsidR="00775E00" w:rsidRPr="0055317F" w:rsidP="00775E00">
            <w:pPr>
              <w:spacing w:after="0" w:line="240" w:lineRule="auto"/>
              <w:rPr>
                <w:rFonts w:ascii="Times New Roman" w:hAnsi="Times New Roman" w:cs="Times New Roman"/>
                <w:sz w:val="24"/>
                <w:szCs w:val="24"/>
              </w:rPr>
            </w:pPr>
          </w:p>
          <w:p w:rsidR="00775E00" w:rsidRPr="0055317F" w:rsidP="00775E00">
            <w:pPr>
              <w:spacing w:after="0" w:line="240" w:lineRule="auto"/>
              <w:jc w:val="center"/>
              <w:rPr>
                <w:rFonts w:ascii="Times New Roman" w:hAnsi="Times New Roman" w:cs="Times New Roman"/>
                <w:b/>
                <w:sz w:val="24"/>
                <w:szCs w:val="24"/>
              </w:rPr>
            </w:pPr>
          </w:p>
          <w:p w:rsidR="00775E00" w:rsidRPr="0055317F" w:rsidP="00775E00">
            <w:pPr>
              <w:spacing w:after="0" w:line="240" w:lineRule="auto"/>
              <w:jc w:val="center"/>
              <w:rPr>
                <w:rFonts w:ascii="Times New Roman" w:hAnsi="Times New Roman" w:cs="Times New Roman"/>
                <w:b/>
                <w:sz w:val="24"/>
                <w:szCs w:val="24"/>
              </w:rPr>
            </w:pPr>
            <w:r w:rsidRPr="0055317F">
              <w:rPr>
                <w:rFonts w:ascii="Times New Roman" w:hAnsi="Times New Roman" w:cs="Times New Roman"/>
                <w:b/>
                <w:sz w:val="24"/>
                <w:szCs w:val="24"/>
              </w:rPr>
              <w:t>30</w:t>
            </w:r>
          </w:p>
        </w:tc>
        <w:tc>
          <w:tcPr>
            <w:tcW w:w="1578" w:type="dxa"/>
            <w:tcBorders>
              <w:top w:val="single" w:sz="4" w:space="0" w:color="auto"/>
              <w:left w:val="single" w:sz="4" w:space="0" w:color="auto"/>
              <w:bottom w:val="single" w:sz="4" w:space="0" w:color="auto"/>
              <w:right w:val="single" w:sz="4" w:space="0" w:color="auto"/>
            </w:tcBorders>
          </w:tcPr>
          <w:p w:rsidR="00775E00" w:rsidRPr="0055317F" w:rsidP="00775E00">
            <w:pPr>
              <w:spacing w:after="0" w:line="240" w:lineRule="auto"/>
              <w:jc w:val="center"/>
              <w:rPr>
                <w:rFonts w:ascii="Times New Roman" w:hAnsi="Times New Roman" w:cs="Times New Roman"/>
                <w:sz w:val="24"/>
                <w:szCs w:val="24"/>
              </w:rPr>
            </w:pPr>
            <w:r w:rsidRPr="0055317F">
              <w:rPr>
                <w:rFonts w:ascii="Times New Roman" w:hAnsi="Times New Roman" w:cs="Times New Roman"/>
                <w:sz w:val="24"/>
                <w:szCs w:val="24"/>
              </w:rPr>
              <w:t>20 минут</w:t>
            </w:r>
          </w:p>
        </w:tc>
      </w:tr>
      <w:tr w:rsidTr="00775E00">
        <w:tblPrEx>
          <w:tblW w:w="0" w:type="auto"/>
          <w:tblLook w:val="04A0"/>
        </w:tblPrEx>
        <w:tc>
          <w:tcPr>
            <w:tcW w:w="741" w:type="dxa"/>
            <w:tcBorders>
              <w:top w:val="single" w:sz="4" w:space="0" w:color="auto"/>
              <w:left w:val="single" w:sz="4" w:space="0" w:color="auto"/>
              <w:bottom w:val="single" w:sz="4" w:space="0" w:color="auto"/>
              <w:right w:val="single" w:sz="4" w:space="0" w:color="auto"/>
            </w:tcBorders>
          </w:tcPr>
          <w:p w:rsidR="00775E00" w:rsidRPr="0055317F" w:rsidP="00775E00">
            <w:pPr>
              <w:spacing w:after="0" w:line="240" w:lineRule="auto"/>
              <w:jc w:val="center"/>
              <w:rPr>
                <w:rFonts w:ascii="Times New Roman" w:hAnsi="Times New Roman" w:cs="Times New Roman"/>
                <w:b/>
                <w:sz w:val="24"/>
                <w:szCs w:val="24"/>
                <w:lang w:val="en-US"/>
              </w:rPr>
            </w:pPr>
            <w:r w:rsidRPr="0055317F">
              <w:rPr>
                <w:rFonts w:ascii="Times New Roman" w:hAnsi="Times New Roman" w:cs="Times New Roman"/>
                <w:b/>
                <w:sz w:val="24"/>
                <w:szCs w:val="24"/>
              </w:rPr>
              <w:t>4</w:t>
            </w:r>
          </w:p>
        </w:tc>
        <w:tc>
          <w:tcPr>
            <w:tcW w:w="1928" w:type="dxa"/>
            <w:tcBorders>
              <w:top w:val="single" w:sz="4" w:space="0" w:color="auto"/>
              <w:left w:val="single" w:sz="4" w:space="0" w:color="auto"/>
              <w:bottom w:val="single" w:sz="4" w:space="0" w:color="auto"/>
              <w:right w:val="single" w:sz="4" w:space="0" w:color="auto"/>
            </w:tcBorders>
          </w:tcPr>
          <w:p w:rsidR="00775E00" w:rsidRPr="00A25365" w:rsidP="00775E00">
            <w:pPr>
              <w:spacing w:after="0" w:line="240" w:lineRule="auto"/>
              <w:rPr>
                <w:rFonts w:ascii="Times New Roman" w:hAnsi="Times New Roman" w:cs="Times New Roman"/>
                <w:sz w:val="24"/>
                <w:szCs w:val="24"/>
              </w:rPr>
            </w:pPr>
            <w:r w:rsidRPr="0055317F">
              <w:rPr>
                <w:rFonts w:ascii="Times New Roman" w:hAnsi="Times New Roman" w:cs="Times New Roman"/>
                <w:sz w:val="24"/>
                <w:szCs w:val="24"/>
                <w:lang w:val="de-DE"/>
              </w:rPr>
              <w:t>Hörverstehen</w:t>
            </w:r>
            <w:r>
              <w:rPr>
                <w:rFonts w:ascii="Times New Roman" w:hAnsi="Times New Roman" w:cs="Times New Roman"/>
                <w:sz w:val="24"/>
                <w:szCs w:val="24"/>
              </w:rPr>
              <w:t xml:space="preserve"> </w:t>
            </w:r>
            <w:r w:rsidRPr="00A25365">
              <w:rPr>
                <w:rFonts w:ascii="Times New Roman" w:hAnsi="Times New Roman" w:cs="Times New Roman"/>
                <w:sz w:val="24"/>
                <w:szCs w:val="24"/>
              </w:rPr>
              <w:t>(Аудирование)</w:t>
            </w:r>
          </w:p>
        </w:tc>
        <w:tc>
          <w:tcPr>
            <w:tcW w:w="4338" w:type="dxa"/>
            <w:tcBorders>
              <w:top w:val="single" w:sz="4" w:space="0" w:color="auto"/>
              <w:left w:val="single" w:sz="4" w:space="0" w:color="auto"/>
              <w:bottom w:val="single" w:sz="4" w:space="0" w:color="auto"/>
              <w:right w:val="single" w:sz="4" w:space="0" w:color="auto"/>
            </w:tcBorders>
          </w:tcPr>
          <w:p w:rsidR="00775E00" w:rsidRPr="0055317F" w:rsidP="00775E00">
            <w:pPr>
              <w:numPr>
                <w:ilvl w:val="0"/>
                <w:numId w:val="12"/>
              </w:numPr>
              <w:spacing w:after="0" w:line="240" w:lineRule="auto"/>
              <w:ind w:left="270" w:hanging="270"/>
              <w:jc w:val="both"/>
              <w:rPr>
                <w:rFonts w:ascii="Times New Roman" w:hAnsi="Times New Roman" w:cs="Times New Roman"/>
                <w:sz w:val="24"/>
                <w:szCs w:val="24"/>
              </w:rPr>
            </w:pPr>
            <w:r w:rsidRPr="0055317F">
              <w:rPr>
                <w:rFonts w:ascii="Times New Roman" w:hAnsi="Times New Roman" w:cs="Times New Roman"/>
                <w:sz w:val="24"/>
                <w:szCs w:val="24"/>
              </w:rPr>
              <w:t>Задание на установление соответствия между 5 - ю текстами и ситуациями.</w:t>
            </w:r>
          </w:p>
          <w:p w:rsidR="00775E00" w:rsidRPr="0055317F" w:rsidP="00775E00">
            <w:pPr>
              <w:numPr>
                <w:ilvl w:val="0"/>
                <w:numId w:val="12"/>
              </w:numPr>
              <w:spacing w:after="0" w:line="240" w:lineRule="auto"/>
              <w:ind w:left="270" w:hanging="270"/>
              <w:jc w:val="both"/>
              <w:rPr>
                <w:rFonts w:ascii="Times New Roman" w:hAnsi="Times New Roman" w:cs="Times New Roman"/>
                <w:sz w:val="24"/>
                <w:szCs w:val="24"/>
              </w:rPr>
            </w:pPr>
            <w:r w:rsidRPr="0055317F">
              <w:rPr>
                <w:rFonts w:ascii="Times New Roman" w:hAnsi="Times New Roman" w:cs="Times New Roman"/>
                <w:sz w:val="24"/>
                <w:szCs w:val="24"/>
              </w:rPr>
              <w:t>Задание на восстановление отсутствующей информации.</w:t>
            </w:r>
          </w:p>
          <w:p w:rsidR="00775E00" w:rsidRPr="0055317F" w:rsidP="00775E00">
            <w:pPr>
              <w:spacing w:after="0" w:line="240" w:lineRule="auto"/>
              <w:jc w:val="both"/>
              <w:rPr>
                <w:rFonts w:ascii="Times New Roman" w:hAnsi="Times New Roman" w:cs="Times New Roman"/>
                <w:b/>
                <w:sz w:val="24"/>
                <w:szCs w:val="24"/>
              </w:rPr>
            </w:pPr>
            <w:r w:rsidRPr="0055317F">
              <w:rPr>
                <w:rFonts w:ascii="Times New Roman" w:hAnsi="Times New Roman" w:cs="Times New Roman"/>
                <w:b/>
                <w:sz w:val="24"/>
                <w:szCs w:val="24"/>
              </w:rPr>
              <w:t>Итого:</w:t>
            </w:r>
          </w:p>
        </w:tc>
        <w:tc>
          <w:tcPr>
            <w:tcW w:w="986" w:type="dxa"/>
            <w:tcBorders>
              <w:top w:val="single" w:sz="4" w:space="0" w:color="auto"/>
              <w:left w:val="single" w:sz="4" w:space="0" w:color="auto"/>
              <w:bottom w:val="single" w:sz="4" w:space="0" w:color="auto"/>
              <w:right w:val="single" w:sz="4" w:space="0" w:color="auto"/>
            </w:tcBorders>
          </w:tcPr>
          <w:p w:rsidR="00775E00" w:rsidRPr="0055317F" w:rsidP="00775E00">
            <w:pPr>
              <w:spacing w:after="0" w:line="240" w:lineRule="auto"/>
              <w:jc w:val="center"/>
              <w:rPr>
                <w:rFonts w:ascii="Times New Roman" w:hAnsi="Times New Roman" w:cs="Times New Roman"/>
                <w:sz w:val="24"/>
                <w:szCs w:val="24"/>
              </w:rPr>
            </w:pPr>
            <w:r w:rsidRPr="0055317F">
              <w:rPr>
                <w:rFonts w:ascii="Times New Roman" w:hAnsi="Times New Roman" w:cs="Times New Roman"/>
                <w:sz w:val="24"/>
                <w:szCs w:val="24"/>
              </w:rPr>
              <w:t>10</w:t>
            </w:r>
          </w:p>
          <w:p w:rsidR="00775E00" w:rsidRPr="0055317F" w:rsidP="00775E00">
            <w:pPr>
              <w:spacing w:after="0" w:line="240" w:lineRule="auto"/>
              <w:jc w:val="center"/>
              <w:rPr>
                <w:rFonts w:ascii="Times New Roman" w:hAnsi="Times New Roman" w:cs="Times New Roman"/>
                <w:sz w:val="24"/>
                <w:szCs w:val="24"/>
              </w:rPr>
            </w:pPr>
          </w:p>
          <w:p w:rsidR="00775E00" w:rsidRPr="0055317F" w:rsidP="00775E00">
            <w:pPr>
              <w:spacing w:after="0" w:line="240" w:lineRule="auto"/>
              <w:jc w:val="center"/>
              <w:rPr>
                <w:rFonts w:ascii="Times New Roman" w:hAnsi="Times New Roman" w:cs="Times New Roman"/>
                <w:sz w:val="24"/>
                <w:szCs w:val="24"/>
              </w:rPr>
            </w:pPr>
            <w:r w:rsidRPr="0055317F">
              <w:rPr>
                <w:rFonts w:ascii="Times New Roman" w:hAnsi="Times New Roman" w:cs="Times New Roman"/>
                <w:sz w:val="24"/>
                <w:szCs w:val="24"/>
              </w:rPr>
              <w:t>10</w:t>
            </w:r>
          </w:p>
          <w:p w:rsidR="00775E00" w:rsidRPr="0055317F" w:rsidP="00775E00">
            <w:pPr>
              <w:spacing w:after="0" w:line="240" w:lineRule="auto"/>
              <w:jc w:val="center"/>
              <w:rPr>
                <w:rFonts w:ascii="Times New Roman" w:hAnsi="Times New Roman" w:cs="Times New Roman"/>
                <w:sz w:val="24"/>
                <w:szCs w:val="24"/>
              </w:rPr>
            </w:pPr>
          </w:p>
          <w:p w:rsidR="00775E00" w:rsidRPr="0055317F" w:rsidP="00775E00">
            <w:pPr>
              <w:spacing w:after="0" w:line="240" w:lineRule="auto"/>
              <w:jc w:val="center"/>
              <w:rPr>
                <w:rFonts w:ascii="Times New Roman" w:hAnsi="Times New Roman" w:cs="Times New Roman"/>
                <w:b/>
                <w:sz w:val="24"/>
                <w:szCs w:val="24"/>
              </w:rPr>
            </w:pPr>
            <w:r w:rsidRPr="0055317F">
              <w:rPr>
                <w:rFonts w:ascii="Times New Roman" w:hAnsi="Times New Roman" w:cs="Times New Roman"/>
                <w:b/>
                <w:sz w:val="24"/>
                <w:szCs w:val="24"/>
              </w:rPr>
              <w:t>20</w:t>
            </w:r>
          </w:p>
        </w:tc>
        <w:tc>
          <w:tcPr>
            <w:tcW w:w="1578" w:type="dxa"/>
            <w:tcBorders>
              <w:top w:val="single" w:sz="4" w:space="0" w:color="auto"/>
              <w:left w:val="single" w:sz="4" w:space="0" w:color="auto"/>
              <w:bottom w:val="single" w:sz="4" w:space="0" w:color="auto"/>
              <w:right w:val="single" w:sz="4" w:space="0" w:color="auto"/>
            </w:tcBorders>
          </w:tcPr>
          <w:p w:rsidR="00775E00" w:rsidRPr="0055317F" w:rsidP="00775E00">
            <w:pPr>
              <w:spacing w:after="0" w:line="240" w:lineRule="auto"/>
              <w:jc w:val="center"/>
              <w:rPr>
                <w:rFonts w:ascii="Times New Roman" w:hAnsi="Times New Roman" w:cs="Times New Roman"/>
                <w:sz w:val="24"/>
                <w:szCs w:val="24"/>
              </w:rPr>
            </w:pPr>
            <w:r w:rsidRPr="0055317F">
              <w:rPr>
                <w:rFonts w:ascii="Times New Roman" w:hAnsi="Times New Roman" w:cs="Times New Roman"/>
                <w:sz w:val="24"/>
                <w:szCs w:val="24"/>
              </w:rPr>
              <w:t>10 минут</w:t>
            </w:r>
          </w:p>
        </w:tc>
      </w:tr>
      <w:tr w:rsidTr="00775E00">
        <w:tblPrEx>
          <w:tblW w:w="0" w:type="auto"/>
          <w:tblLook w:val="04A0"/>
        </w:tblPrEx>
        <w:trPr>
          <w:trHeight w:val="875"/>
        </w:trPr>
        <w:tc>
          <w:tcPr>
            <w:tcW w:w="741" w:type="dxa"/>
            <w:tcBorders>
              <w:top w:val="single" w:sz="4" w:space="0" w:color="auto"/>
              <w:left w:val="single" w:sz="4" w:space="0" w:color="auto"/>
              <w:bottom w:val="single" w:sz="4" w:space="0" w:color="auto"/>
              <w:right w:val="single" w:sz="4" w:space="0" w:color="auto"/>
            </w:tcBorders>
          </w:tcPr>
          <w:p w:rsidR="00775E00" w:rsidRPr="0055317F" w:rsidP="00775E00">
            <w:pPr>
              <w:spacing w:after="0" w:line="240" w:lineRule="auto"/>
              <w:jc w:val="center"/>
              <w:rPr>
                <w:rFonts w:ascii="Times New Roman" w:hAnsi="Times New Roman" w:cs="Times New Roman"/>
                <w:b/>
                <w:sz w:val="24"/>
                <w:szCs w:val="24"/>
              </w:rPr>
            </w:pPr>
            <w:r w:rsidRPr="0055317F">
              <w:rPr>
                <w:rFonts w:ascii="Times New Roman" w:hAnsi="Times New Roman" w:cs="Times New Roman"/>
                <w:b/>
                <w:sz w:val="24"/>
                <w:szCs w:val="24"/>
              </w:rPr>
              <w:t>5</w:t>
            </w:r>
          </w:p>
        </w:tc>
        <w:tc>
          <w:tcPr>
            <w:tcW w:w="1928" w:type="dxa"/>
            <w:tcBorders>
              <w:top w:val="single" w:sz="4" w:space="0" w:color="auto"/>
              <w:left w:val="single" w:sz="4" w:space="0" w:color="auto"/>
              <w:bottom w:val="single" w:sz="4" w:space="0" w:color="auto"/>
              <w:right w:val="single" w:sz="4" w:space="0" w:color="auto"/>
            </w:tcBorders>
          </w:tcPr>
          <w:p w:rsidR="00775E00" w:rsidRPr="00A25365" w:rsidP="00775E00">
            <w:pPr>
              <w:spacing w:after="0" w:line="240" w:lineRule="auto"/>
              <w:rPr>
                <w:rFonts w:ascii="Times New Roman" w:hAnsi="Times New Roman" w:cs="Times New Roman"/>
                <w:sz w:val="24"/>
                <w:szCs w:val="24"/>
              </w:rPr>
            </w:pPr>
            <w:r w:rsidRPr="0055317F">
              <w:rPr>
                <w:rFonts w:ascii="Times New Roman" w:hAnsi="Times New Roman" w:cs="Times New Roman"/>
                <w:sz w:val="24"/>
                <w:szCs w:val="24"/>
                <w:lang w:val="de-DE"/>
              </w:rPr>
              <w:t>Landeskunde</w:t>
            </w:r>
            <w:r>
              <w:rPr>
                <w:rFonts w:ascii="Times New Roman" w:hAnsi="Times New Roman" w:cs="Times New Roman"/>
                <w:sz w:val="24"/>
                <w:szCs w:val="24"/>
              </w:rPr>
              <w:t xml:space="preserve"> </w:t>
            </w:r>
            <w:r w:rsidRPr="00A25365">
              <w:rPr>
                <w:rFonts w:ascii="Times New Roman" w:hAnsi="Times New Roman" w:cs="Times New Roman"/>
                <w:sz w:val="24"/>
                <w:szCs w:val="24"/>
              </w:rPr>
              <w:t>(Страноведение)</w:t>
            </w:r>
          </w:p>
        </w:tc>
        <w:tc>
          <w:tcPr>
            <w:tcW w:w="4338" w:type="dxa"/>
            <w:tcBorders>
              <w:top w:val="single" w:sz="4" w:space="0" w:color="auto"/>
              <w:left w:val="single" w:sz="4" w:space="0" w:color="auto"/>
              <w:bottom w:val="single" w:sz="4" w:space="0" w:color="auto"/>
              <w:right w:val="single" w:sz="4" w:space="0" w:color="auto"/>
            </w:tcBorders>
          </w:tcPr>
          <w:p w:rsidR="00775E00" w:rsidRPr="0055317F" w:rsidP="00775E00">
            <w:pPr>
              <w:spacing w:after="0" w:line="240" w:lineRule="auto"/>
              <w:jc w:val="both"/>
              <w:rPr>
                <w:rFonts w:ascii="Times New Roman" w:hAnsi="Times New Roman" w:cs="Times New Roman"/>
                <w:sz w:val="24"/>
                <w:szCs w:val="24"/>
              </w:rPr>
            </w:pPr>
            <w:r w:rsidRPr="0055317F">
              <w:rPr>
                <w:rFonts w:ascii="Times New Roman" w:hAnsi="Times New Roman" w:cs="Times New Roman"/>
                <w:sz w:val="24"/>
                <w:szCs w:val="24"/>
              </w:rPr>
              <w:t>Задание на выбор правильного ответа из трех данных вариантов</w:t>
            </w:r>
          </w:p>
        </w:tc>
        <w:tc>
          <w:tcPr>
            <w:tcW w:w="986" w:type="dxa"/>
            <w:tcBorders>
              <w:top w:val="single" w:sz="4" w:space="0" w:color="auto"/>
              <w:left w:val="single" w:sz="4" w:space="0" w:color="auto"/>
              <w:bottom w:val="single" w:sz="4" w:space="0" w:color="auto"/>
              <w:right w:val="single" w:sz="4" w:space="0" w:color="auto"/>
            </w:tcBorders>
          </w:tcPr>
          <w:p w:rsidR="00775E00" w:rsidRPr="0055317F" w:rsidP="00775E00">
            <w:pPr>
              <w:spacing w:after="0" w:line="240" w:lineRule="auto"/>
              <w:jc w:val="center"/>
              <w:rPr>
                <w:rFonts w:ascii="Times New Roman" w:hAnsi="Times New Roman" w:cs="Times New Roman"/>
                <w:b/>
                <w:sz w:val="24"/>
                <w:szCs w:val="24"/>
                <w:lang w:val="en-US"/>
              </w:rPr>
            </w:pPr>
            <w:r w:rsidRPr="0055317F">
              <w:rPr>
                <w:rFonts w:ascii="Times New Roman" w:hAnsi="Times New Roman" w:cs="Times New Roman"/>
                <w:b/>
                <w:sz w:val="24"/>
                <w:szCs w:val="24"/>
                <w:lang w:val="en-US"/>
              </w:rPr>
              <w:t>10</w:t>
            </w:r>
          </w:p>
        </w:tc>
        <w:tc>
          <w:tcPr>
            <w:tcW w:w="1578" w:type="dxa"/>
            <w:tcBorders>
              <w:top w:val="single" w:sz="4" w:space="0" w:color="auto"/>
              <w:left w:val="single" w:sz="4" w:space="0" w:color="auto"/>
              <w:bottom w:val="single" w:sz="4" w:space="0" w:color="auto"/>
              <w:right w:val="single" w:sz="4" w:space="0" w:color="auto"/>
            </w:tcBorders>
          </w:tcPr>
          <w:p w:rsidR="00775E00" w:rsidRPr="0055317F" w:rsidP="00775E00">
            <w:pPr>
              <w:spacing w:after="0" w:line="240" w:lineRule="auto"/>
              <w:jc w:val="center"/>
              <w:rPr>
                <w:rFonts w:ascii="Times New Roman" w:hAnsi="Times New Roman" w:cs="Times New Roman"/>
                <w:sz w:val="24"/>
                <w:szCs w:val="24"/>
                <w:lang w:val="en-US"/>
              </w:rPr>
            </w:pPr>
            <w:r w:rsidRPr="0055317F">
              <w:rPr>
                <w:rFonts w:ascii="Times New Roman" w:hAnsi="Times New Roman" w:cs="Times New Roman"/>
                <w:sz w:val="24"/>
                <w:szCs w:val="24"/>
              </w:rPr>
              <w:t>5 минут</w:t>
            </w:r>
          </w:p>
        </w:tc>
      </w:tr>
      <w:tr w:rsidTr="00775E00">
        <w:tblPrEx>
          <w:tblW w:w="0" w:type="auto"/>
          <w:tblLook w:val="04A0"/>
        </w:tblPrEx>
        <w:trPr>
          <w:trHeight w:val="439"/>
        </w:trPr>
        <w:tc>
          <w:tcPr>
            <w:tcW w:w="741" w:type="dxa"/>
            <w:tcBorders>
              <w:top w:val="single" w:sz="4" w:space="0" w:color="auto"/>
              <w:left w:val="single" w:sz="4" w:space="0" w:color="auto"/>
              <w:bottom w:val="single" w:sz="4" w:space="0" w:color="auto"/>
              <w:right w:val="single" w:sz="4" w:space="0" w:color="auto"/>
            </w:tcBorders>
          </w:tcPr>
          <w:p w:rsidR="00775E00" w:rsidRPr="0055317F" w:rsidP="00775E00">
            <w:pPr>
              <w:spacing w:after="0" w:line="240" w:lineRule="auto"/>
              <w:jc w:val="center"/>
              <w:rPr>
                <w:rFonts w:ascii="Times New Roman" w:hAnsi="Times New Roman" w:cs="Times New Roman"/>
                <w:b/>
                <w:sz w:val="24"/>
                <w:szCs w:val="24"/>
              </w:rPr>
            </w:pPr>
            <w:r w:rsidRPr="0055317F">
              <w:rPr>
                <w:rFonts w:ascii="Times New Roman" w:hAnsi="Times New Roman" w:cs="Times New Roman"/>
                <w:b/>
                <w:sz w:val="24"/>
                <w:szCs w:val="24"/>
              </w:rPr>
              <w:t>6</w:t>
            </w:r>
          </w:p>
        </w:tc>
        <w:tc>
          <w:tcPr>
            <w:tcW w:w="1928" w:type="dxa"/>
            <w:tcBorders>
              <w:top w:val="single" w:sz="4" w:space="0" w:color="auto"/>
              <w:left w:val="single" w:sz="4" w:space="0" w:color="auto"/>
              <w:bottom w:val="single" w:sz="4" w:space="0" w:color="auto"/>
              <w:right w:val="single" w:sz="4" w:space="0" w:color="auto"/>
            </w:tcBorders>
          </w:tcPr>
          <w:p w:rsidR="00775E00" w:rsidP="00775E00">
            <w:pPr>
              <w:spacing w:after="0" w:line="240" w:lineRule="auto"/>
              <w:rPr>
                <w:rFonts w:ascii="Times New Roman" w:hAnsi="Times New Roman" w:cs="Times New Roman"/>
                <w:sz w:val="24"/>
                <w:szCs w:val="24"/>
              </w:rPr>
            </w:pPr>
            <w:r w:rsidRPr="00A25365">
              <w:rPr>
                <w:rFonts w:ascii="Times New Roman" w:hAnsi="Times New Roman" w:cs="Times New Roman"/>
                <w:sz w:val="24"/>
                <w:szCs w:val="24"/>
                <w:lang w:val="de-DE"/>
              </w:rPr>
              <w:t>Sprechen</w:t>
            </w:r>
            <w:r>
              <w:rPr>
                <w:rFonts w:ascii="Times New Roman" w:hAnsi="Times New Roman" w:cs="Times New Roman"/>
                <w:sz w:val="24"/>
                <w:szCs w:val="24"/>
              </w:rPr>
              <w:t xml:space="preserve"> </w:t>
            </w:r>
          </w:p>
          <w:p w:rsidR="00775E00" w:rsidRPr="0055317F" w:rsidP="00775E0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25365">
              <w:rPr>
                <w:rFonts w:ascii="Times New Roman" w:hAnsi="Times New Roman" w:cs="Times New Roman"/>
                <w:sz w:val="24"/>
                <w:szCs w:val="24"/>
              </w:rPr>
              <w:t>Устный тур</w:t>
            </w:r>
            <w:r>
              <w:rPr>
                <w:rFonts w:ascii="Times New Roman" w:hAnsi="Times New Roman" w:cs="Times New Roman"/>
                <w:sz w:val="24"/>
                <w:szCs w:val="24"/>
              </w:rPr>
              <w:t>)</w:t>
            </w:r>
          </w:p>
        </w:tc>
        <w:tc>
          <w:tcPr>
            <w:tcW w:w="4338" w:type="dxa"/>
            <w:tcBorders>
              <w:top w:val="single" w:sz="4" w:space="0" w:color="auto"/>
              <w:left w:val="single" w:sz="4" w:space="0" w:color="auto"/>
              <w:bottom w:val="single" w:sz="4" w:space="0" w:color="auto"/>
              <w:right w:val="single" w:sz="4" w:space="0" w:color="auto"/>
            </w:tcBorders>
          </w:tcPr>
          <w:p w:rsidR="00775E00" w:rsidRPr="0055317F" w:rsidP="00775E00">
            <w:pPr>
              <w:spacing w:after="0" w:line="240" w:lineRule="auto"/>
              <w:jc w:val="both"/>
              <w:rPr>
                <w:rFonts w:ascii="Times New Roman" w:hAnsi="Times New Roman" w:cs="Times New Roman"/>
                <w:sz w:val="24"/>
                <w:szCs w:val="24"/>
              </w:rPr>
            </w:pPr>
            <w:r w:rsidRPr="0055317F">
              <w:rPr>
                <w:rFonts w:ascii="Times New Roman" w:hAnsi="Times New Roman" w:cs="Times New Roman"/>
                <w:sz w:val="24"/>
                <w:szCs w:val="24"/>
              </w:rPr>
              <w:t>Диалог-побуждение к действию: спланировать выходные.</w:t>
            </w:r>
          </w:p>
          <w:p w:rsidR="00775E00" w:rsidRPr="0055317F" w:rsidP="00775E00">
            <w:pPr>
              <w:spacing w:after="0" w:line="240" w:lineRule="auto"/>
              <w:jc w:val="both"/>
              <w:rPr>
                <w:rFonts w:ascii="Times New Roman" w:hAnsi="Times New Roman" w:cs="Times New Roman"/>
                <w:sz w:val="24"/>
                <w:szCs w:val="24"/>
              </w:rPr>
            </w:pPr>
            <w:r w:rsidRPr="0055317F">
              <w:rPr>
                <w:rFonts w:ascii="Times New Roman" w:hAnsi="Times New Roman" w:cs="Times New Roman"/>
                <w:sz w:val="24"/>
                <w:szCs w:val="24"/>
              </w:rPr>
              <w:t>Объем высказывания 10 предложений.</w:t>
            </w:r>
          </w:p>
        </w:tc>
        <w:tc>
          <w:tcPr>
            <w:tcW w:w="986" w:type="dxa"/>
            <w:tcBorders>
              <w:top w:val="single" w:sz="4" w:space="0" w:color="auto"/>
              <w:left w:val="single" w:sz="4" w:space="0" w:color="auto"/>
              <w:bottom w:val="single" w:sz="4" w:space="0" w:color="auto"/>
              <w:right w:val="single" w:sz="4" w:space="0" w:color="auto"/>
            </w:tcBorders>
          </w:tcPr>
          <w:p w:rsidR="00775E00" w:rsidRPr="0055317F" w:rsidP="00775E00">
            <w:pPr>
              <w:spacing w:after="0" w:line="240" w:lineRule="auto"/>
              <w:jc w:val="center"/>
              <w:rPr>
                <w:rFonts w:ascii="Times New Roman" w:hAnsi="Times New Roman" w:cs="Times New Roman"/>
                <w:b/>
                <w:sz w:val="24"/>
                <w:szCs w:val="24"/>
              </w:rPr>
            </w:pPr>
            <w:r w:rsidRPr="0055317F">
              <w:rPr>
                <w:rFonts w:ascii="Times New Roman" w:hAnsi="Times New Roman" w:cs="Times New Roman"/>
                <w:b/>
                <w:sz w:val="24"/>
                <w:szCs w:val="24"/>
              </w:rPr>
              <w:t>10</w:t>
            </w:r>
          </w:p>
        </w:tc>
        <w:tc>
          <w:tcPr>
            <w:tcW w:w="1578" w:type="dxa"/>
            <w:tcBorders>
              <w:top w:val="single" w:sz="4" w:space="0" w:color="auto"/>
              <w:left w:val="single" w:sz="4" w:space="0" w:color="auto"/>
              <w:bottom w:val="single" w:sz="4" w:space="0" w:color="auto"/>
              <w:right w:val="single" w:sz="4" w:space="0" w:color="auto"/>
            </w:tcBorders>
          </w:tcPr>
          <w:p w:rsidR="00775E00" w:rsidRPr="0055317F" w:rsidP="00775E00">
            <w:pPr>
              <w:spacing w:after="0" w:line="240" w:lineRule="auto"/>
              <w:jc w:val="center"/>
              <w:rPr>
                <w:rFonts w:ascii="Times New Roman" w:hAnsi="Times New Roman" w:cs="Times New Roman"/>
                <w:sz w:val="24"/>
                <w:szCs w:val="24"/>
              </w:rPr>
            </w:pPr>
            <w:r w:rsidRPr="0055317F">
              <w:rPr>
                <w:rFonts w:ascii="Times New Roman" w:hAnsi="Times New Roman" w:cs="Times New Roman"/>
                <w:sz w:val="24"/>
                <w:szCs w:val="24"/>
              </w:rPr>
              <w:t>35минут</w:t>
            </w:r>
          </w:p>
        </w:tc>
      </w:tr>
      <w:tr w:rsidTr="00775E00">
        <w:tblPrEx>
          <w:tblW w:w="0" w:type="auto"/>
          <w:tblLook w:val="04A0"/>
        </w:tblPrEx>
        <w:tc>
          <w:tcPr>
            <w:tcW w:w="7007" w:type="dxa"/>
            <w:gridSpan w:val="3"/>
            <w:tcBorders>
              <w:top w:val="single" w:sz="4" w:space="0" w:color="auto"/>
              <w:left w:val="single" w:sz="4" w:space="0" w:color="auto"/>
              <w:bottom w:val="single" w:sz="4" w:space="0" w:color="auto"/>
              <w:right w:val="single" w:sz="4" w:space="0" w:color="auto"/>
            </w:tcBorders>
          </w:tcPr>
          <w:p w:rsidR="00775E00" w:rsidRPr="0055317F" w:rsidP="00775E00">
            <w:pPr>
              <w:spacing w:after="0" w:line="240" w:lineRule="auto"/>
              <w:jc w:val="both"/>
              <w:rPr>
                <w:rFonts w:ascii="Times New Roman" w:hAnsi="Times New Roman" w:cs="Times New Roman"/>
                <w:sz w:val="24"/>
                <w:szCs w:val="24"/>
              </w:rPr>
            </w:pPr>
          </w:p>
        </w:tc>
        <w:tc>
          <w:tcPr>
            <w:tcW w:w="986" w:type="dxa"/>
            <w:tcBorders>
              <w:top w:val="single" w:sz="4" w:space="0" w:color="auto"/>
              <w:left w:val="single" w:sz="4" w:space="0" w:color="auto"/>
              <w:bottom w:val="single" w:sz="4" w:space="0" w:color="auto"/>
              <w:right w:val="single" w:sz="4" w:space="0" w:color="auto"/>
            </w:tcBorders>
          </w:tcPr>
          <w:p w:rsidR="00775E00" w:rsidRPr="0055317F" w:rsidP="00775E00">
            <w:pPr>
              <w:spacing w:after="0" w:line="240" w:lineRule="auto"/>
              <w:jc w:val="center"/>
              <w:rPr>
                <w:rFonts w:ascii="Times New Roman" w:hAnsi="Times New Roman" w:cs="Times New Roman"/>
                <w:sz w:val="24"/>
                <w:szCs w:val="24"/>
                <w:lang w:val="en-US"/>
              </w:rPr>
            </w:pPr>
            <w:r w:rsidRPr="0055317F">
              <w:rPr>
                <w:rFonts w:ascii="Times New Roman" w:eastAsia="Cambria" w:hAnsi="Times New Roman" w:cs="Times New Roman"/>
                <w:b/>
                <w:sz w:val="24"/>
                <w:szCs w:val="24"/>
              </w:rPr>
              <w:t>Итого: 1</w:t>
            </w:r>
            <w:r w:rsidRPr="0055317F">
              <w:rPr>
                <w:rFonts w:ascii="Times New Roman" w:eastAsia="Cambria" w:hAnsi="Times New Roman" w:cs="Times New Roman"/>
                <w:b/>
                <w:sz w:val="24"/>
                <w:szCs w:val="24"/>
                <w:lang w:val="en-US"/>
              </w:rPr>
              <w:t>0</w:t>
            </w:r>
            <w:r w:rsidRPr="0055317F">
              <w:rPr>
                <w:rFonts w:ascii="Times New Roman" w:eastAsia="Cambria" w:hAnsi="Times New Roman" w:cs="Times New Roman"/>
                <w:b/>
                <w:sz w:val="24"/>
                <w:szCs w:val="24"/>
              </w:rPr>
              <w:t>0 баллов</w:t>
            </w:r>
          </w:p>
        </w:tc>
        <w:tc>
          <w:tcPr>
            <w:tcW w:w="1578" w:type="dxa"/>
            <w:tcBorders>
              <w:top w:val="single" w:sz="4" w:space="0" w:color="auto"/>
              <w:left w:val="single" w:sz="4" w:space="0" w:color="auto"/>
              <w:bottom w:val="single" w:sz="4" w:space="0" w:color="auto"/>
              <w:right w:val="single" w:sz="4" w:space="0" w:color="auto"/>
            </w:tcBorders>
          </w:tcPr>
          <w:p w:rsidR="00775E00" w:rsidP="00775E00">
            <w:pPr>
              <w:spacing w:after="0" w:line="240" w:lineRule="auto"/>
              <w:jc w:val="center"/>
              <w:rPr>
                <w:rFonts w:ascii="Times New Roman" w:eastAsia="Cambria" w:hAnsi="Times New Roman" w:cs="Times New Roman"/>
                <w:b/>
                <w:sz w:val="24"/>
                <w:szCs w:val="24"/>
              </w:rPr>
            </w:pPr>
            <w:r w:rsidRPr="0055317F">
              <w:rPr>
                <w:rFonts w:ascii="Times New Roman" w:eastAsia="Cambria" w:hAnsi="Times New Roman" w:cs="Times New Roman"/>
                <w:b/>
                <w:sz w:val="24"/>
                <w:szCs w:val="24"/>
              </w:rPr>
              <w:t>Время:</w:t>
            </w:r>
          </w:p>
          <w:p w:rsidR="00775E00" w:rsidP="00775E00">
            <w:pPr>
              <w:spacing w:after="0" w:line="240" w:lineRule="auto"/>
              <w:jc w:val="center"/>
              <w:rPr>
                <w:rFonts w:ascii="Times New Roman" w:eastAsia="Cambria" w:hAnsi="Times New Roman" w:cs="Times New Roman"/>
                <w:b/>
                <w:sz w:val="24"/>
                <w:szCs w:val="24"/>
              </w:rPr>
            </w:pPr>
            <w:r w:rsidRPr="0055317F">
              <w:rPr>
                <w:rFonts w:ascii="Times New Roman" w:eastAsia="Cambria" w:hAnsi="Times New Roman" w:cs="Times New Roman"/>
                <w:b/>
                <w:sz w:val="24"/>
                <w:szCs w:val="24"/>
              </w:rPr>
              <w:t>110</w:t>
            </w:r>
          </w:p>
          <w:p w:rsidR="00775E00" w:rsidRPr="0055317F" w:rsidP="00775E00">
            <w:pPr>
              <w:spacing w:after="0" w:line="240" w:lineRule="auto"/>
              <w:jc w:val="center"/>
              <w:rPr>
                <w:rFonts w:ascii="Times New Roman" w:eastAsia="Cambria" w:hAnsi="Times New Roman" w:cs="Times New Roman"/>
                <w:b/>
                <w:sz w:val="24"/>
                <w:szCs w:val="24"/>
              </w:rPr>
            </w:pPr>
            <w:r w:rsidRPr="0055317F">
              <w:rPr>
                <w:rFonts w:ascii="Times New Roman" w:eastAsia="Cambria" w:hAnsi="Times New Roman" w:cs="Times New Roman"/>
                <w:b/>
                <w:sz w:val="24"/>
                <w:szCs w:val="24"/>
              </w:rPr>
              <w:t>минут</w:t>
            </w:r>
          </w:p>
        </w:tc>
      </w:tr>
    </w:tbl>
    <w:p w:rsidR="0055317F" w:rsidP="00EA5FF7">
      <w:pPr>
        <w:pStyle w:val="Default"/>
        <w:ind w:firstLine="709"/>
        <w:jc w:val="both"/>
        <w:rPr>
          <w:b/>
        </w:rPr>
      </w:pPr>
    </w:p>
    <w:p w:rsidR="0055317F" w:rsidP="0055317F">
      <w:pPr>
        <w:pStyle w:val="Default"/>
        <w:ind w:firstLine="709"/>
        <w:jc w:val="center"/>
        <w:rPr>
          <w:b/>
        </w:rPr>
      </w:pPr>
      <w:r>
        <w:rPr>
          <w:b/>
        </w:rPr>
        <w:t>7-8- классы</w:t>
      </w:r>
    </w:p>
    <w:p w:rsidR="0055317F" w:rsidP="0055317F">
      <w:pPr>
        <w:pStyle w:val="Default"/>
        <w:ind w:firstLine="709"/>
        <w:jc w:val="center"/>
        <w:rPr>
          <w: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1928"/>
        <w:gridCol w:w="4336"/>
        <w:gridCol w:w="988"/>
        <w:gridCol w:w="1578"/>
      </w:tblGrid>
      <w:tr w:rsidTr="00775E0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741" w:type="dxa"/>
            <w:tcBorders>
              <w:top w:val="single" w:sz="4" w:space="0" w:color="auto"/>
              <w:left w:val="single" w:sz="4" w:space="0" w:color="auto"/>
              <w:bottom w:val="single" w:sz="4" w:space="0" w:color="auto"/>
              <w:right w:val="single" w:sz="4" w:space="0" w:color="auto"/>
            </w:tcBorders>
            <w:hideMark/>
          </w:tcPr>
          <w:p w:rsidR="0055317F" w:rsidRPr="006E186F" w:rsidP="00012346">
            <w:pPr>
              <w:spacing w:after="0" w:line="240" w:lineRule="auto"/>
              <w:jc w:val="center"/>
              <w:rPr>
                <w:rFonts w:ascii="Times New Roman" w:hAnsi="Times New Roman" w:cs="Times New Roman"/>
                <w:b/>
                <w:sz w:val="24"/>
                <w:szCs w:val="24"/>
              </w:rPr>
            </w:pPr>
            <w:r w:rsidRPr="006E186F">
              <w:rPr>
                <w:rFonts w:ascii="Times New Roman" w:hAnsi="Times New Roman" w:cs="Times New Roman"/>
                <w:b/>
                <w:sz w:val="24"/>
                <w:szCs w:val="24"/>
              </w:rPr>
              <w:t>№</w:t>
            </w:r>
          </w:p>
        </w:tc>
        <w:tc>
          <w:tcPr>
            <w:tcW w:w="1928" w:type="dxa"/>
            <w:tcBorders>
              <w:top w:val="single" w:sz="4" w:space="0" w:color="auto"/>
              <w:left w:val="single" w:sz="4" w:space="0" w:color="auto"/>
              <w:bottom w:val="single" w:sz="4" w:space="0" w:color="auto"/>
              <w:right w:val="single" w:sz="4" w:space="0" w:color="auto"/>
            </w:tcBorders>
            <w:hideMark/>
          </w:tcPr>
          <w:p w:rsidR="0055317F" w:rsidRPr="006E186F" w:rsidP="00012346">
            <w:pPr>
              <w:spacing w:after="0" w:line="240" w:lineRule="auto"/>
              <w:rPr>
                <w:rFonts w:ascii="Times New Roman" w:hAnsi="Times New Roman" w:cs="Times New Roman"/>
                <w:b/>
                <w:sz w:val="24"/>
                <w:szCs w:val="24"/>
              </w:rPr>
            </w:pPr>
            <w:r w:rsidRPr="006E186F">
              <w:rPr>
                <w:rFonts w:ascii="Times New Roman" w:hAnsi="Times New Roman" w:cs="Times New Roman"/>
                <w:b/>
                <w:sz w:val="24"/>
                <w:szCs w:val="24"/>
              </w:rPr>
              <w:t>Конкурсы</w:t>
            </w:r>
          </w:p>
        </w:tc>
        <w:tc>
          <w:tcPr>
            <w:tcW w:w="4336" w:type="dxa"/>
            <w:tcBorders>
              <w:top w:val="single" w:sz="4" w:space="0" w:color="auto"/>
              <w:left w:val="single" w:sz="4" w:space="0" w:color="auto"/>
              <w:bottom w:val="single" w:sz="4" w:space="0" w:color="auto"/>
              <w:right w:val="single" w:sz="4" w:space="0" w:color="auto"/>
            </w:tcBorders>
            <w:hideMark/>
          </w:tcPr>
          <w:p w:rsidR="0055317F" w:rsidRPr="006E186F" w:rsidP="00012346">
            <w:pPr>
              <w:spacing w:after="0" w:line="240" w:lineRule="auto"/>
              <w:jc w:val="center"/>
              <w:rPr>
                <w:rFonts w:ascii="Times New Roman" w:hAnsi="Times New Roman" w:cs="Times New Roman"/>
                <w:sz w:val="24"/>
                <w:szCs w:val="24"/>
              </w:rPr>
            </w:pPr>
            <w:r w:rsidRPr="006E186F">
              <w:rPr>
                <w:rFonts w:ascii="Times New Roman" w:hAnsi="Times New Roman" w:cs="Times New Roman"/>
                <w:b/>
                <w:sz w:val="24"/>
                <w:szCs w:val="24"/>
              </w:rPr>
              <w:t>Количество и тип задания</w:t>
            </w:r>
          </w:p>
          <w:p w:rsidR="0055317F" w:rsidRPr="006E186F" w:rsidP="00012346">
            <w:pPr>
              <w:spacing w:after="0" w:line="240" w:lineRule="auto"/>
              <w:jc w:val="center"/>
              <w:rPr>
                <w:rFonts w:ascii="Times New Roman" w:hAnsi="Times New Roman" w:cs="Times New Roman"/>
                <w:sz w:val="24"/>
                <w:szCs w:val="24"/>
              </w:rPr>
            </w:pPr>
            <w:r w:rsidRPr="006E186F">
              <w:rPr>
                <w:rFonts w:ascii="Times New Roman" w:hAnsi="Times New Roman" w:cs="Times New Roman"/>
                <w:sz w:val="24"/>
                <w:szCs w:val="24"/>
              </w:rPr>
              <w:t xml:space="preserve">(Задания по уровню сложности соответствуют </w:t>
            </w:r>
            <w:r w:rsidRPr="006E186F">
              <w:rPr>
                <w:rFonts w:ascii="Times New Roman" w:hAnsi="Times New Roman" w:cs="Times New Roman"/>
                <w:sz w:val="24"/>
                <w:szCs w:val="24"/>
              </w:rPr>
              <w:t>уровням  А</w:t>
            </w:r>
            <w:r w:rsidRPr="006E186F">
              <w:rPr>
                <w:rFonts w:ascii="Times New Roman" w:hAnsi="Times New Roman" w:cs="Times New Roman"/>
                <w:sz w:val="24"/>
                <w:szCs w:val="24"/>
              </w:rPr>
              <w:t>2 по шкале Совета Европы)</w:t>
            </w:r>
          </w:p>
        </w:tc>
        <w:tc>
          <w:tcPr>
            <w:tcW w:w="988" w:type="dxa"/>
            <w:tcBorders>
              <w:top w:val="single" w:sz="4" w:space="0" w:color="auto"/>
              <w:left w:val="single" w:sz="4" w:space="0" w:color="auto"/>
              <w:bottom w:val="single" w:sz="4" w:space="0" w:color="auto"/>
              <w:right w:val="single" w:sz="4" w:space="0" w:color="auto"/>
            </w:tcBorders>
            <w:hideMark/>
          </w:tcPr>
          <w:p w:rsidR="0055317F" w:rsidRPr="006E186F" w:rsidP="00012346">
            <w:pPr>
              <w:spacing w:after="0" w:line="240" w:lineRule="auto"/>
              <w:rPr>
                <w:rFonts w:ascii="Times New Roman" w:hAnsi="Times New Roman" w:cs="Times New Roman"/>
                <w:b/>
                <w:sz w:val="24"/>
                <w:szCs w:val="24"/>
              </w:rPr>
            </w:pPr>
            <w:r w:rsidRPr="006E186F">
              <w:rPr>
                <w:rFonts w:ascii="Times New Roman" w:hAnsi="Times New Roman" w:cs="Times New Roman"/>
                <w:b/>
                <w:sz w:val="24"/>
                <w:szCs w:val="24"/>
              </w:rPr>
              <w:t>Кол-во баллов</w:t>
            </w:r>
          </w:p>
        </w:tc>
        <w:tc>
          <w:tcPr>
            <w:tcW w:w="1578" w:type="dxa"/>
            <w:tcBorders>
              <w:top w:val="single" w:sz="4" w:space="0" w:color="auto"/>
              <w:left w:val="single" w:sz="4" w:space="0" w:color="auto"/>
              <w:bottom w:val="single" w:sz="4" w:space="0" w:color="auto"/>
              <w:right w:val="single" w:sz="4" w:space="0" w:color="auto"/>
            </w:tcBorders>
            <w:hideMark/>
          </w:tcPr>
          <w:p w:rsidR="0055317F" w:rsidRPr="006E186F" w:rsidP="00012346">
            <w:pPr>
              <w:spacing w:after="0" w:line="240" w:lineRule="auto"/>
              <w:jc w:val="center"/>
              <w:rPr>
                <w:rFonts w:ascii="Times New Roman" w:hAnsi="Times New Roman" w:cs="Times New Roman"/>
                <w:b/>
                <w:sz w:val="24"/>
                <w:szCs w:val="24"/>
              </w:rPr>
            </w:pPr>
            <w:r w:rsidRPr="006E186F">
              <w:rPr>
                <w:rFonts w:ascii="Times New Roman" w:hAnsi="Times New Roman" w:cs="Times New Roman"/>
                <w:b/>
                <w:sz w:val="24"/>
                <w:szCs w:val="24"/>
              </w:rPr>
              <w:t>Время выполнения раздела</w:t>
            </w:r>
          </w:p>
        </w:tc>
      </w:tr>
      <w:tr w:rsidTr="00775E00">
        <w:tblPrEx>
          <w:tblW w:w="0" w:type="auto"/>
          <w:tblLook w:val="04A0"/>
        </w:tblPrEx>
        <w:tc>
          <w:tcPr>
            <w:tcW w:w="741" w:type="dxa"/>
            <w:tcBorders>
              <w:top w:val="single" w:sz="4" w:space="0" w:color="auto"/>
              <w:left w:val="single" w:sz="4" w:space="0" w:color="auto"/>
              <w:bottom w:val="single" w:sz="4" w:space="0" w:color="auto"/>
              <w:right w:val="single" w:sz="4" w:space="0" w:color="auto"/>
            </w:tcBorders>
          </w:tcPr>
          <w:p w:rsidR="00775E00" w:rsidRPr="006E186F" w:rsidP="00775E00">
            <w:pPr>
              <w:spacing w:after="0" w:line="240" w:lineRule="auto"/>
              <w:jc w:val="center"/>
              <w:rPr>
                <w:rFonts w:ascii="Times New Roman" w:hAnsi="Times New Roman" w:cs="Times New Roman"/>
                <w:b/>
                <w:sz w:val="24"/>
                <w:szCs w:val="24"/>
              </w:rPr>
            </w:pPr>
            <w:r w:rsidRPr="006E186F">
              <w:rPr>
                <w:rFonts w:ascii="Times New Roman" w:hAnsi="Times New Roman" w:cs="Times New Roman"/>
                <w:b/>
                <w:sz w:val="24"/>
                <w:szCs w:val="24"/>
              </w:rPr>
              <w:t>1</w:t>
            </w:r>
          </w:p>
        </w:tc>
        <w:tc>
          <w:tcPr>
            <w:tcW w:w="1928" w:type="dxa"/>
            <w:tcBorders>
              <w:top w:val="single" w:sz="4" w:space="0" w:color="auto"/>
              <w:left w:val="single" w:sz="4" w:space="0" w:color="auto"/>
              <w:bottom w:val="single" w:sz="4" w:space="0" w:color="auto"/>
              <w:right w:val="single" w:sz="4" w:space="0" w:color="auto"/>
            </w:tcBorders>
          </w:tcPr>
          <w:p w:rsidR="00775E00" w:rsidRPr="00A25365" w:rsidP="00775E00">
            <w:pPr>
              <w:spacing w:after="0" w:line="240" w:lineRule="auto"/>
              <w:rPr>
                <w:rFonts w:ascii="Times New Roman" w:hAnsi="Times New Roman" w:cs="Times New Roman"/>
                <w:sz w:val="24"/>
                <w:szCs w:val="24"/>
              </w:rPr>
            </w:pPr>
            <w:r w:rsidRPr="006E186F">
              <w:rPr>
                <w:rFonts w:ascii="Times New Roman" w:hAnsi="Times New Roman" w:cs="Times New Roman"/>
                <w:sz w:val="24"/>
                <w:szCs w:val="24"/>
                <w:lang w:val="en-US"/>
              </w:rPr>
              <w:t>Schreiben</w:t>
            </w:r>
            <w:r>
              <w:rPr>
                <w:rFonts w:ascii="Times New Roman" w:hAnsi="Times New Roman" w:cs="Times New Roman"/>
                <w:sz w:val="24"/>
                <w:szCs w:val="24"/>
              </w:rPr>
              <w:t xml:space="preserve"> </w:t>
            </w:r>
            <w:r w:rsidRPr="00A25365">
              <w:rPr>
                <w:rFonts w:ascii="Times New Roman" w:hAnsi="Times New Roman" w:cs="Times New Roman"/>
                <w:sz w:val="24"/>
                <w:szCs w:val="24"/>
              </w:rPr>
              <w:t>(Письмо)</w:t>
            </w:r>
          </w:p>
        </w:tc>
        <w:tc>
          <w:tcPr>
            <w:tcW w:w="4336" w:type="dxa"/>
            <w:tcBorders>
              <w:top w:val="single" w:sz="4" w:space="0" w:color="auto"/>
              <w:left w:val="single" w:sz="4" w:space="0" w:color="auto"/>
              <w:bottom w:val="single" w:sz="4" w:space="0" w:color="auto"/>
              <w:right w:val="single" w:sz="4" w:space="0" w:color="auto"/>
            </w:tcBorders>
          </w:tcPr>
          <w:p w:rsidR="00775E00" w:rsidRPr="006E186F" w:rsidP="00775E00">
            <w:pPr>
              <w:spacing w:after="0" w:line="240" w:lineRule="auto"/>
              <w:rPr>
                <w:rFonts w:ascii="Times New Roman" w:hAnsi="Times New Roman" w:cs="Times New Roman"/>
                <w:sz w:val="24"/>
                <w:szCs w:val="24"/>
              </w:rPr>
            </w:pPr>
            <w:r w:rsidRPr="006E186F">
              <w:rPr>
                <w:rFonts w:ascii="Times New Roman" w:hAnsi="Times New Roman" w:cs="Times New Roman"/>
                <w:sz w:val="24"/>
                <w:szCs w:val="24"/>
              </w:rPr>
              <w:t>Креативное письменное высказывание в формате  истории. Объём 130 – 150 слов.</w:t>
            </w:r>
          </w:p>
        </w:tc>
        <w:tc>
          <w:tcPr>
            <w:tcW w:w="988" w:type="dxa"/>
            <w:tcBorders>
              <w:top w:val="single" w:sz="4" w:space="0" w:color="auto"/>
              <w:left w:val="single" w:sz="4" w:space="0" w:color="auto"/>
              <w:bottom w:val="single" w:sz="4" w:space="0" w:color="auto"/>
              <w:right w:val="single" w:sz="4" w:space="0" w:color="auto"/>
            </w:tcBorders>
          </w:tcPr>
          <w:p w:rsidR="00775E00" w:rsidRPr="0055317F" w:rsidP="00775E00">
            <w:pPr>
              <w:spacing w:after="0" w:line="240" w:lineRule="auto"/>
              <w:jc w:val="center"/>
              <w:rPr>
                <w:rFonts w:ascii="Times New Roman" w:hAnsi="Times New Roman" w:cs="Times New Roman"/>
                <w:b/>
                <w:sz w:val="24"/>
                <w:szCs w:val="24"/>
              </w:rPr>
            </w:pPr>
            <w:r w:rsidRPr="0055317F">
              <w:rPr>
                <w:rFonts w:ascii="Times New Roman" w:hAnsi="Times New Roman" w:cs="Times New Roman"/>
                <w:b/>
                <w:sz w:val="24"/>
                <w:szCs w:val="24"/>
              </w:rPr>
              <w:t>20</w:t>
            </w:r>
          </w:p>
        </w:tc>
        <w:tc>
          <w:tcPr>
            <w:tcW w:w="1578" w:type="dxa"/>
            <w:tcBorders>
              <w:top w:val="single" w:sz="4" w:space="0" w:color="auto"/>
              <w:left w:val="single" w:sz="4" w:space="0" w:color="auto"/>
              <w:bottom w:val="single" w:sz="4" w:space="0" w:color="auto"/>
              <w:right w:val="single" w:sz="4" w:space="0" w:color="auto"/>
            </w:tcBorders>
          </w:tcPr>
          <w:p w:rsidR="00775E00" w:rsidRPr="006E186F" w:rsidP="00775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r w:rsidRPr="006E186F">
              <w:rPr>
                <w:rFonts w:ascii="Times New Roman" w:hAnsi="Times New Roman" w:cs="Times New Roman"/>
                <w:sz w:val="24"/>
                <w:szCs w:val="24"/>
              </w:rPr>
              <w:t xml:space="preserve"> минут</w:t>
            </w:r>
          </w:p>
        </w:tc>
      </w:tr>
      <w:tr w:rsidTr="00775E00">
        <w:tblPrEx>
          <w:tblW w:w="0" w:type="auto"/>
          <w:tblLook w:val="04A0"/>
        </w:tblPrEx>
        <w:trPr>
          <w:trHeight w:val="919"/>
        </w:trPr>
        <w:tc>
          <w:tcPr>
            <w:tcW w:w="741" w:type="dxa"/>
            <w:tcBorders>
              <w:top w:val="single" w:sz="4" w:space="0" w:color="auto"/>
              <w:left w:val="single" w:sz="4" w:space="0" w:color="auto"/>
              <w:bottom w:val="single" w:sz="4" w:space="0" w:color="auto"/>
              <w:right w:val="single" w:sz="4" w:space="0" w:color="auto"/>
            </w:tcBorders>
          </w:tcPr>
          <w:p w:rsidR="00775E00" w:rsidRPr="006E186F" w:rsidP="00775E00">
            <w:pPr>
              <w:spacing w:after="0" w:line="240" w:lineRule="auto"/>
              <w:jc w:val="center"/>
              <w:rPr>
                <w:rFonts w:ascii="Times New Roman" w:hAnsi="Times New Roman" w:cs="Times New Roman"/>
                <w:b/>
                <w:sz w:val="24"/>
                <w:szCs w:val="24"/>
              </w:rPr>
            </w:pPr>
            <w:r w:rsidRPr="006E186F">
              <w:rPr>
                <w:rFonts w:ascii="Times New Roman" w:hAnsi="Times New Roman" w:cs="Times New Roman"/>
                <w:b/>
                <w:sz w:val="24"/>
                <w:szCs w:val="24"/>
              </w:rPr>
              <w:t>2</w:t>
            </w:r>
          </w:p>
        </w:tc>
        <w:tc>
          <w:tcPr>
            <w:tcW w:w="1928" w:type="dxa"/>
            <w:tcBorders>
              <w:top w:val="single" w:sz="4" w:space="0" w:color="auto"/>
              <w:left w:val="single" w:sz="4" w:space="0" w:color="auto"/>
              <w:bottom w:val="single" w:sz="4" w:space="0" w:color="auto"/>
              <w:right w:val="single" w:sz="4" w:space="0" w:color="auto"/>
            </w:tcBorders>
          </w:tcPr>
          <w:p w:rsidR="00775E00" w:rsidP="00775E00">
            <w:pPr>
              <w:spacing w:after="0" w:line="240" w:lineRule="auto"/>
              <w:rPr>
                <w:rFonts w:ascii="Times New Roman" w:hAnsi="Times New Roman" w:cs="Times New Roman"/>
                <w:sz w:val="24"/>
                <w:szCs w:val="24"/>
              </w:rPr>
            </w:pPr>
            <w:r w:rsidRPr="00A25365">
              <w:rPr>
                <w:rFonts w:ascii="Times New Roman" w:hAnsi="Times New Roman" w:cs="Times New Roman"/>
                <w:sz w:val="24"/>
                <w:szCs w:val="24"/>
              </w:rPr>
              <w:t>Lesen</w:t>
            </w:r>
            <w:r w:rsidRPr="00A25365">
              <w:rPr>
                <w:rFonts w:ascii="Times New Roman" w:hAnsi="Times New Roman" w:cs="Times New Roman"/>
                <w:sz w:val="24"/>
                <w:szCs w:val="24"/>
              </w:rPr>
              <w:t xml:space="preserve"> </w:t>
            </w:r>
          </w:p>
          <w:p w:rsidR="00775E00" w:rsidRPr="006E186F" w:rsidP="00775E00">
            <w:pPr>
              <w:spacing w:after="0" w:line="240" w:lineRule="auto"/>
              <w:rPr>
                <w:rFonts w:ascii="Times New Roman" w:hAnsi="Times New Roman" w:cs="Times New Roman"/>
                <w:sz w:val="24"/>
                <w:szCs w:val="24"/>
              </w:rPr>
            </w:pPr>
            <w:r w:rsidRPr="00A25365">
              <w:rPr>
                <w:rFonts w:ascii="Times New Roman" w:hAnsi="Times New Roman" w:cs="Times New Roman"/>
                <w:sz w:val="24"/>
                <w:szCs w:val="24"/>
              </w:rPr>
              <w:t>(Чтение)</w:t>
            </w:r>
          </w:p>
        </w:tc>
        <w:tc>
          <w:tcPr>
            <w:tcW w:w="4336" w:type="dxa"/>
            <w:tcBorders>
              <w:top w:val="single" w:sz="4" w:space="0" w:color="auto"/>
              <w:left w:val="single" w:sz="4" w:space="0" w:color="auto"/>
              <w:bottom w:val="single" w:sz="4" w:space="0" w:color="auto"/>
              <w:right w:val="single" w:sz="4" w:space="0" w:color="auto"/>
            </w:tcBorders>
          </w:tcPr>
          <w:p w:rsidR="00775E00" w:rsidRPr="006E186F" w:rsidP="00775E00">
            <w:pPr>
              <w:numPr>
                <w:ilvl w:val="0"/>
                <w:numId w:val="13"/>
              </w:numPr>
              <w:spacing w:after="0" w:line="240" w:lineRule="auto"/>
              <w:ind w:left="270" w:hanging="270"/>
              <w:rPr>
                <w:rFonts w:ascii="Times New Roman" w:hAnsi="Times New Roman" w:cs="Times New Roman"/>
                <w:sz w:val="24"/>
                <w:szCs w:val="24"/>
              </w:rPr>
            </w:pPr>
            <w:r w:rsidRPr="006E186F">
              <w:rPr>
                <w:rFonts w:ascii="Times New Roman" w:hAnsi="Times New Roman" w:cs="Times New Roman"/>
                <w:sz w:val="24"/>
                <w:szCs w:val="24"/>
              </w:rPr>
              <w:t xml:space="preserve">Задание на поисковое </w:t>
            </w:r>
            <w:r w:rsidRPr="006E186F">
              <w:rPr>
                <w:rFonts w:ascii="Times New Roman" w:hAnsi="Times New Roman" w:cs="Times New Roman"/>
                <w:sz w:val="24"/>
                <w:szCs w:val="24"/>
              </w:rPr>
              <w:t>чтение .</w:t>
            </w:r>
          </w:p>
          <w:p w:rsidR="00775E00" w:rsidRPr="006E186F" w:rsidP="00775E00">
            <w:pPr>
              <w:numPr>
                <w:ilvl w:val="0"/>
                <w:numId w:val="13"/>
              </w:numPr>
              <w:spacing w:after="0" w:line="240" w:lineRule="auto"/>
              <w:ind w:left="270" w:hanging="270"/>
              <w:rPr>
                <w:rFonts w:ascii="Times New Roman" w:hAnsi="Times New Roman" w:cs="Times New Roman"/>
                <w:sz w:val="24"/>
                <w:szCs w:val="24"/>
              </w:rPr>
            </w:pPr>
            <w:r w:rsidRPr="006E186F">
              <w:rPr>
                <w:rFonts w:ascii="Times New Roman" w:hAnsi="Times New Roman" w:cs="Times New Roman"/>
                <w:sz w:val="24"/>
                <w:szCs w:val="24"/>
              </w:rPr>
              <w:t xml:space="preserve">Задания на подбор смысловых частей предложений. </w:t>
            </w:r>
          </w:p>
          <w:p w:rsidR="00775E00" w:rsidRPr="006E186F" w:rsidP="00775E00">
            <w:pPr>
              <w:spacing w:after="0" w:line="240" w:lineRule="auto"/>
              <w:ind w:left="270"/>
              <w:rPr>
                <w:rFonts w:ascii="Times New Roman" w:hAnsi="Times New Roman" w:cs="Times New Roman"/>
                <w:sz w:val="24"/>
                <w:szCs w:val="24"/>
              </w:rPr>
            </w:pPr>
            <w:r w:rsidRPr="006E186F">
              <w:rPr>
                <w:rFonts w:ascii="Times New Roman" w:hAnsi="Times New Roman" w:cs="Times New Roman"/>
                <w:b/>
                <w:sz w:val="24"/>
                <w:szCs w:val="24"/>
              </w:rPr>
              <w:t>Итого:</w:t>
            </w:r>
          </w:p>
        </w:tc>
        <w:tc>
          <w:tcPr>
            <w:tcW w:w="988" w:type="dxa"/>
            <w:tcBorders>
              <w:top w:val="single" w:sz="4" w:space="0" w:color="auto"/>
              <w:left w:val="single" w:sz="4" w:space="0" w:color="auto"/>
              <w:bottom w:val="single" w:sz="4" w:space="0" w:color="auto"/>
              <w:right w:val="single" w:sz="4" w:space="0" w:color="auto"/>
            </w:tcBorders>
          </w:tcPr>
          <w:p w:rsidR="00775E00" w:rsidRPr="006E186F" w:rsidP="00775E00">
            <w:pPr>
              <w:spacing w:after="0" w:line="240" w:lineRule="auto"/>
              <w:jc w:val="center"/>
              <w:rPr>
                <w:rFonts w:ascii="Times New Roman" w:hAnsi="Times New Roman" w:cs="Times New Roman"/>
                <w:sz w:val="24"/>
                <w:szCs w:val="24"/>
              </w:rPr>
            </w:pPr>
            <w:r w:rsidRPr="006E186F">
              <w:rPr>
                <w:rFonts w:ascii="Times New Roman" w:hAnsi="Times New Roman" w:cs="Times New Roman"/>
                <w:sz w:val="24"/>
                <w:szCs w:val="24"/>
              </w:rPr>
              <w:t>10</w:t>
            </w:r>
          </w:p>
          <w:p w:rsidR="00775E00" w:rsidRPr="006E186F" w:rsidP="00775E00">
            <w:pPr>
              <w:spacing w:after="0" w:line="240" w:lineRule="auto"/>
              <w:jc w:val="center"/>
              <w:rPr>
                <w:rFonts w:ascii="Times New Roman" w:hAnsi="Times New Roman" w:cs="Times New Roman"/>
                <w:sz w:val="24"/>
                <w:szCs w:val="24"/>
              </w:rPr>
            </w:pPr>
            <w:r w:rsidRPr="006E186F">
              <w:rPr>
                <w:rFonts w:ascii="Times New Roman" w:hAnsi="Times New Roman" w:cs="Times New Roman"/>
                <w:sz w:val="24"/>
                <w:szCs w:val="24"/>
              </w:rPr>
              <w:t>8</w:t>
            </w:r>
          </w:p>
          <w:p w:rsidR="00775E00" w:rsidRPr="006E186F" w:rsidP="00775E00">
            <w:pPr>
              <w:spacing w:after="0" w:line="240" w:lineRule="auto"/>
              <w:jc w:val="center"/>
              <w:rPr>
                <w:rFonts w:ascii="Times New Roman" w:hAnsi="Times New Roman" w:cs="Times New Roman"/>
                <w:sz w:val="24"/>
                <w:szCs w:val="24"/>
              </w:rPr>
            </w:pPr>
          </w:p>
          <w:p w:rsidR="00775E00" w:rsidRPr="0055317F" w:rsidP="00775E00">
            <w:pPr>
              <w:spacing w:after="0" w:line="240" w:lineRule="auto"/>
              <w:rPr>
                <w:rFonts w:ascii="Times New Roman" w:hAnsi="Times New Roman" w:cs="Times New Roman"/>
                <w:b/>
                <w:sz w:val="24"/>
                <w:szCs w:val="24"/>
              </w:rPr>
            </w:pPr>
            <w:r w:rsidRPr="006E186F">
              <w:rPr>
                <w:rFonts w:ascii="Times New Roman" w:hAnsi="Times New Roman" w:cs="Times New Roman"/>
                <w:sz w:val="24"/>
                <w:szCs w:val="24"/>
              </w:rPr>
              <w:t xml:space="preserve">     </w:t>
            </w:r>
            <w:r w:rsidRPr="0055317F">
              <w:rPr>
                <w:rFonts w:ascii="Times New Roman" w:hAnsi="Times New Roman" w:cs="Times New Roman"/>
                <w:b/>
                <w:sz w:val="24"/>
                <w:szCs w:val="24"/>
              </w:rPr>
              <w:t>18</w:t>
            </w:r>
          </w:p>
        </w:tc>
        <w:tc>
          <w:tcPr>
            <w:tcW w:w="1578" w:type="dxa"/>
            <w:tcBorders>
              <w:top w:val="single" w:sz="4" w:space="0" w:color="auto"/>
              <w:left w:val="single" w:sz="4" w:space="0" w:color="auto"/>
              <w:bottom w:val="single" w:sz="4" w:space="0" w:color="auto"/>
              <w:right w:val="single" w:sz="4" w:space="0" w:color="auto"/>
            </w:tcBorders>
          </w:tcPr>
          <w:p w:rsidR="00775E00" w:rsidRPr="006E186F" w:rsidP="00775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Pr="006E186F">
              <w:rPr>
                <w:rFonts w:ascii="Times New Roman" w:hAnsi="Times New Roman" w:cs="Times New Roman"/>
                <w:sz w:val="24"/>
                <w:szCs w:val="24"/>
              </w:rPr>
              <w:t xml:space="preserve"> минут</w:t>
            </w:r>
          </w:p>
        </w:tc>
      </w:tr>
      <w:tr w:rsidTr="00775E00">
        <w:tblPrEx>
          <w:tblW w:w="0" w:type="auto"/>
          <w:tblLook w:val="04A0"/>
        </w:tblPrEx>
        <w:tc>
          <w:tcPr>
            <w:tcW w:w="741" w:type="dxa"/>
            <w:tcBorders>
              <w:top w:val="single" w:sz="4" w:space="0" w:color="auto"/>
              <w:left w:val="single" w:sz="4" w:space="0" w:color="auto"/>
              <w:bottom w:val="single" w:sz="4" w:space="0" w:color="auto"/>
              <w:right w:val="single" w:sz="4" w:space="0" w:color="auto"/>
            </w:tcBorders>
          </w:tcPr>
          <w:p w:rsidR="00775E00" w:rsidRPr="006E186F" w:rsidP="00775E00">
            <w:pPr>
              <w:spacing w:after="0" w:line="240" w:lineRule="auto"/>
              <w:jc w:val="center"/>
              <w:rPr>
                <w:rFonts w:ascii="Times New Roman" w:hAnsi="Times New Roman" w:cs="Times New Roman"/>
                <w:b/>
                <w:sz w:val="24"/>
                <w:szCs w:val="24"/>
              </w:rPr>
            </w:pPr>
            <w:r w:rsidRPr="006E186F">
              <w:rPr>
                <w:rFonts w:ascii="Times New Roman" w:hAnsi="Times New Roman" w:cs="Times New Roman"/>
                <w:b/>
                <w:sz w:val="24"/>
                <w:szCs w:val="24"/>
              </w:rPr>
              <w:t>3</w:t>
            </w:r>
          </w:p>
        </w:tc>
        <w:tc>
          <w:tcPr>
            <w:tcW w:w="1928" w:type="dxa"/>
            <w:tcBorders>
              <w:top w:val="single" w:sz="4" w:space="0" w:color="auto"/>
              <w:left w:val="single" w:sz="4" w:space="0" w:color="auto"/>
              <w:bottom w:val="single" w:sz="4" w:space="0" w:color="auto"/>
              <w:right w:val="single" w:sz="4" w:space="0" w:color="auto"/>
            </w:tcBorders>
          </w:tcPr>
          <w:p w:rsidR="00775E00" w:rsidP="00775E00">
            <w:pPr>
              <w:spacing w:after="0" w:line="240" w:lineRule="auto"/>
              <w:rPr>
                <w:rFonts w:ascii="Times New Roman" w:hAnsi="Times New Roman" w:cs="Times New Roman"/>
                <w:sz w:val="24"/>
                <w:szCs w:val="24"/>
              </w:rPr>
            </w:pPr>
            <w:r w:rsidRPr="0055317F">
              <w:rPr>
                <w:rFonts w:ascii="Times New Roman" w:hAnsi="Times New Roman" w:cs="Times New Roman"/>
                <w:sz w:val="24"/>
                <w:szCs w:val="24"/>
                <w:lang w:val="de-DE"/>
              </w:rPr>
              <w:t>Lexik</w:t>
            </w:r>
            <w:r w:rsidRPr="00775E00">
              <w:rPr>
                <w:rFonts w:ascii="Times New Roman" w:hAnsi="Times New Roman" w:cs="Times New Roman"/>
                <w:sz w:val="24"/>
                <w:szCs w:val="24"/>
              </w:rPr>
              <w:t xml:space="preserve"> </w:t>
            </w:r>
            <w:r w:rsidRPr="0055317F">
              <w:rPr>
                <w:rFonts w:ascii="Times New Roman" w:hAnsi="Times New Roman" w:cs="Times New Roman"/>
                <w:sz w:val="24"/>
                <w:szCs w:val="24"/>
                <w:lang w:val="en-US"/>
              </w:rPr>
              <w:t>und</w:t>
            </w:r>
            <w:r w:rsidRPr="00775E00">
              <w:rPr>
                <w:rFonts w:ascii="Times New Roman" w:hAnsi="Times New Roman" w:cs="Times New Roman"/>
                <w:sz w:val="24"/>
                <w:szCs w:val="24"/>
              </w:rPr>
              <w:t xml:space="preserve"> </w:t>
            </w:r>
            <w:r w:rsidRPr="0055317F">
              <w:rPr>
                <w:rFonts w:ascii="Times New Roman" w:hAnsi="Times New Roman" w:cs="Times New Roman"/>
                <w:sz w:val="24"/>
                <w:szCs w:val="24"/>
                <w:lang w:val="en-US"/>
              </w:rPr>
              <w:t>Grammatik</w:t>
            </w:r>
          </w:p>
          <w:p w:rsidR="00775E00" w:rsidRPr="006E186F" w:rsidP="00775E0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25365">
              <w:rPr>
                <w:rFonts w:ascii="Times New Roman" w:hAnsi="Times New Roman" w:cs="Times New Roman"/>
                <w:sz w:val="24"/>
                <w:szCs w:val="24"/>
              </w:rPr>
              <w:t>Лексико-грамматические задания</w:t>
            </w:r>
            <w:r>
              <w:rPr>
                <w:rFonts w:ascii="Times New Roman" w:hAnsi="Times New Roman" w:cs="Times New Roman"/>
                <w:sz w:val="24"/>
                <w:szCs w:val="24"/>
              </w:rPr>
              <w:t>)</w:t>
            </w:r>
          </w:p>
        </w:tc>
        <w:tc>
          <w:tcPr>
            <w:tcW w:w="4336" w:type="dxa"/>
            <w:tcBorders>
              <w:top w:val="single" w:sz="4" w:space="0" w:color="auto"/>
              <w:left w:val="single" w:sz="4" w:space="0" w:color="auto"/>
              <w:bottom w:val="single" w:sz="4" w:space="0" w:color="auto"/>
              <w:right w:val="single" w:sz="4" w:space="0" w:color="auto"/>
            </w:tcBorders>
          </w:tcPr>
          <w:p w:rsidR="00775E00" w:rsidRPr="006E186F" w:rsidP="00775E00">
            <w:pPr>
              <w:numPr>
                <w:ilvl w:val="0"/>
                <w:numId w:val="18"/>
              </w:numPr>
              <w:spacing w:after="0" w:line="240" w:lineRule="auto"/>
              <w:ind w:left="271" w:hanging="271"/>
              <w:rPr>
                <w:rFonts w:ascii="Times New Roman" w:hAnsi="Times New Roman" w:cs="Times New Roman"/>
                <w:sz w:val="24"/>
                <w:szCs w:val="24"/>
              </w:rPr>
            </w:pPr>
            <w:r w:rsidRPr="006E186F">
              <w:rPr>
                <w:rFonts w:ascii="Times New Roman" w:hAnsi="Times New Roman" w:cs="Times New Roman"/>
                <w:sz w:val="24"/>
                <w:szCs w:val="24"/>
              </w:rPr>
              <w:t>Задание на выбор лексических единиц, подходящих по смыслу из данных.</w:t>
            </w:r>
          </w:p>
          <w:p w:rsidR="00775E00" w:rsidRPr="006E186F" w:rsidP="00775E00">
            <w:pPr>
              <w:numPr>
                <w:ilvl w:val="0"/>
                <w:numId w:val="18"/>
              </w:numPr>
              <w:spacing w:after="0" w:line="240" w:lineRule="auto"/>
              <w:ind w:left="271" w:hanging="271"/>
              <w:rPr>
                <w:rFonts w:ascii="Times New Roman" w:hAnsi="Times New Roman" w:cs="Times New Roman"/>
                <w:sz w:val="24"/>
                <w:szCs w:val="24"/>
              </w:rPr>
            </w:pPr>
            <w:r w:rsidRPr="006E186F">
              <w:rPr>
                <w:rFonts w:ascii="Times New Roman" w:hAnsi="Times New Roman" w:cs="Times New Roman"/>
                <w:sz w:val="24"/>
                <w:szCs w:val="24"/>
              </w:rPr>
              <w:t>Задание на самостоятельный выбор грамматических форм, подходящих для данного контекста.</w:t>
            </w:r>
          </w:p>
          <w:p w:rsidR="00775E00" w:rsidRPr="006E186F" w:rsidP="00775E00">
            <w:pPr>
              <w:spacing w:after="0" w:line="240" w:lineRule="auto"/>
              <w:ind w:left="271"/>
              <w:rPr>
                <w:rFonts w:ascii="Times New Roman" w:hAnsi="Times New Roman" w:cs="Times New Roman"/>
                <w:sz w:val="24"/>
                <w:szCs w:val="24"/>
              </w:rPr>
            </w:pPr>
            <w:r w:rsidRPr="006E186F">
              <w:rPr>
                <w:rFonts w:ascii="Times New Roman" w:hAnsi="Times New Roman" w:cs="Times New Roman"/>
                <w:b/>
                <w:sz w:val="24"/>
                <w:szCs w:val="24"/>
              </w:rPr>
              <w:t>Итого:</w:t>
            </w:r>
          </w:p>
        </w:tc>
        <w:tc>
          <w:tcPr>
            <w:tcW w:w="988" w:type="dxa"/>
            <w:tcBorders>
              <w:top w:val="single" w:sz="4" w:space="0" w:color="auto"/>
              <w:left w:val="single" w:sz="4" w:space="0" w:color="auto"/>
              <w:bottom w:val="single" w:sz="4" w:space="0" w:color="auto"/>
              <w:right w:val="single" w:sz="4" w:space="0" w:color="auto"/>
            </w:tcBorders>
          </w:tcPr>
          <w:p w:rsidR="00775E00" w:rsidRPr="006E186F" w:rsidP="00775E00">
            <w:pPr>
              <w:spacing w:after="0" w:line="240" w:lineRule="auto"/>
              <w:jc w:val="center"/>
              <w:rPr>
                <w:rFonts w:ascii="Times New Roman" w:hAnsi="Times New Roman" w:cs="Times New Roman"/>
                <w:sz w:val="24"/>
                <w:szCs w:val="24"/>
              </w:rPr>
            </w:pPr>
            <w:r w:rsidRPr="006E186F">
              <w:rPr>
                <w:rFonts w:ascii="Times New Roman" w:hAnsi="Times New Roman" w:cs="Times New Roman"/>
                <w:sz w:val="24"/>
                <w:szCs w:val="24"/>
              </w:rPr>
              <w:t>10</w:t>
            </w:r>
          </w:p>
          <w:p w:rsidR="00775E00" w:rsidRPr="006E186F" w:rsidP="00775E00">
            <w:pPr>
              <w:spacing w:after="0" w:line="240" w:lineRule="auto"/>
              <w:jc w:val="center"/>
              <w:rPr>
                <w:rFonts w:ascii="Times New Roman" w:hAnsi="Times New Roman" w:cs="Times New Roman"/>
                <w:sz w:val="24"/>
                <w:szCs w:val="24"/>
              </w:rPr>
            </w:pPr>
          </w:p>
          <w:p w:rsidR="00775E00" w:rsidRPr="006E186F" w:rsidP="00775E00">
            <w:pPr>
              <w:spacing w:after="0" w:line="240" w:lineRule="auto"/>
              <w:jc w:val="center"/>
              <w:rPr>
                <w:rFonts w:ascii="Times New Roman" w:hAnsi="Times New Roman" w:cs="Times New Roman"/>
                <w:sz w:val="24"/>
                <w:szCs w:val="24"/>
              </w:rPr>
            </w:pPr>
          </w:p>
          <w:p w:rsidR="00775E00" w:rsidRPr="006E186F" w:rsidP="00775E00">
            <w:pPr>
              <w:spacing w:after="0" w:line="240" w:lineRule="auto"/>
              <w:jc w:val="center"/>
              <w:rPr>
                <w:rFonts w:ascii="Times New Roman" w:hAnsi="Times New Roman" w:cs="Times New Roman"/>
                <w:sz w:val="24"/>
                <w:szCs w:val="24"/>
              </w:rPr>
            </w:pPr>
            <w:r w:rsidRPr="006E186F">
              <w:rPr>
                <w:rFonts w:ascii="Times New Roman" w:hAnsi="Times New Roman" w:cs="Times New Roman"/>
                <w:sz w:val="24"/>
                <w:szCs w:val="24"/>
              </w:rPr>
              <w:t>10</w:t>
            </w:r>
          </w:p>
          <w:p w:rsidR="00775E00" w:rsidRPr="006E186F" w:rsidP="00775E00">
            <w:pPr>
              <w:spacing w:after="0" w:line="240" w:lineRule="auto"/>
              <w:jc w:val="center"/>
              <w:rPr>
                <w:rFonts w:ascii="Times New Roman" w:hAnsi="Times New Roman" w:cs="Times New Roman"/>
                <w:sz w:val="24"/>
                <w:szCs w:val="24"/>
              </w:rPr>
            </w:pPr>
          </w:p>
          <w:p w:rsidR="00775E00" w:rsidRPr="0055317F" w:rsidP="00775E00">
            <w:pPr>
              <w:spacing w:after="0" w:line="240" w:lineRule="auto"/>
              <w:jc w:val="center"/>
              <w:rPr>
                <w:rFonts w:ascii="Times New Roman" w:hAnsi="Times New Roman" w:cs="Times New Roman"/>
                <w:b/>
                <w:sz w:val="24"/>
                <w:szCs w:val="24"/>
              </w:rPr>
            </w:pPr>
            <w:r w:rsidRPr="0055317F">
              <w:rPr>
                <w:rFonts w:ascii="Times New Roman" w:hAnsi="Times New Roman" w:cs="Times New Roman"/>
                <w:b/>
                <w:sz w:val="24"/>
                <w:szCs w:val="24"/>
              </w:rPr>
              <w:t>20</w:t>
            </w:r>
          </w:p>
        </w:tc>
        <w:tc>
          <w:tcPr>
            <w:tcW w:w="1578" w:type="dxa"/>
            <w:tcBorders>
              <w:top w:val="single" w:sz="4" w:space="0" w:color="auto"/>
              <w:left w:val="single" w:sz="4" w:space="0" w:color="auto"/>
              <w:bottom w:val="single" w:sz="4" w:space="0" w:color="auto"/>
              <w:right w:val="single" w:sz="4" w:space="0" w:color="auto"/>
            </w:tcBorders>
          </w:tcPr>
          <w:p w:rsidR="00775E00" w:rsidRPr="006E186F" w:rsidP="00775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6E186F">
              <w:rPr>
                <w:rFonts w:ascii="Times New Roman" w:hAnsi="Times New Roman" w:cs="Times New Roman"/>
                <w:sz w:val="24"/>
                <w:szCs w:val="24"/>
              </w:rPr>
              <w:t>0 минут</w:t>
            </w:r>
          </w:p>
        </w:tc>
      </w:tr>
      <w:tr w:rsidTr="00775E00">
        <w:tblPrEx>
          <w:tblW w:w="0" w:type="auto"/>
          <w:tblLook w:val="04A0"/>
        </w:tblPrEx>
        <w:tc>
          <w:tcPr>
            <w:tcW w:w="741" w:type="dxa"/>
            <w:tcBorders>
              <w:top w:val="single" w:sz="4" w:space="0" w:color="auto"/>
              <w:left w:val="single" w:sz="4" w:space="0" w:color="auto"/>
              <w:bottom w:val="single" w:sz="4" w:space="0" w:color="auto"/>
              <w:right w:val="single" w:sz="4" w:space="0" w:color="auto"/>
            </w:tcBorders>
          </w:tcPr>
          <w:p w:rsidR="00775E00" w:rsidRPr="006E186F" w:rsidP="00775E00">
            <w:pPr>
              <w:spacing w:after="0" w:line="240" w:lineRule="auto"/>
              <w:jc w:val="center"/>
              <w:rPr>
                <w:rFonts w:ascii="Times New Roman" w:hAnsi="Times New Roman" w:cs="Times New Roman"/>
                <w:b/>
                <w:sz w:val="24"/>
                <w:szCs w:val="24"/>
              </w:rPr>
            </w:pPr>
            <w:r w:rsidRPr="006E186F">
              <w:rPr>
                <w:rFonts w:ascii="Times New Roman" w:hAnsi="Times New Roman" w:cs="Times New Roman"/>
                <w:b/>
                <w:sz w:val="24"/>
                <w:szCs w:val="24"/>
              </w:rPr>
              <w:t>4</w:t>
            </w:r>
          </w:p>
        </w:tc>
        <w:tc>
          <w:tcPr>
            <w:tcW w:w="1928" w:type="dxa"/>
            <w:tcBorders>
              <w:top w:val="single" w:sz="4" w:space="0" w:color="auto"/>
              <w:left w:val="single" w:sz="4" w:space="0" w:color="auto"/>
              <w:bottom w:val="single" w:sz="4" w:space="0" w:color="auto"/>
              <w:right w:val="single" w:sz="4" w:space="0" w:color="auto"/>
            </w:tcBorders>
          </w:tcPr>
          <w:p w:rsidR="00775E00" w:rsidP="00775E00">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Hö</w:t>
            </w:r>
            <w:r w:rsidRPr="006E186F">
              <w:rPr>
                <w:rFonts w:ascii="Times New Roman" w:hAnsi="Times New Roman" w:cs="Times New Roman"/>
                <w:sz w:val="24"/>
                <w:szCs w:val="24"/>
                <w:lang w:val="en-US"/>
              </w:rPr>
              <w:t>rverstehen</w:t>
            </w:r>
          </w:p>
          <w:p w:rsidR="00775E00" w:rsidRPr="00A25365" w:rsidP="00775E00">
            <w:pPr>
              <w:spacing w:after="0" w:line="240" w:lineRule="auto"/>
              <w:rPr>
                <w:rFonts w:ascii="Times New Roman" w:hAnsi="Times New Roman" w:cs="Times New Roman"/>
                <w:sz w:val="24"/>
                <w:szCs w:val="24"/>
              </w:rPr>
            </w:pPr>
            <w:r w:rsidRPr="00A25365">
              <w:rPr>
                <w:rFonts w:ascii="Times New Roman" w:hAnsi="Times New Roman" w:cs="Times New Roman"/>
                <w:sz w:val="24"/>
                <w:szCs w:val="24"/>
              </w:rPr>
              <w:t>(Аудирование)</w:t>
            </w:r>
          </w:p>
        </w:tc>
        <w:tc>
          <w:tcPr>
            <w:tcW w:w="4336" w:type="dxa"/>
            <w:tcBorders>
              <w:top w:val="single" w:sz="4" w:space="0" w:color="auto"/>
              <w:left w:val="single" w:sz="4" w:space="0" w:color="auto"/>
              <w:bottom w:val="single" w:sz="4" w:space="0" w:color="auto"/>
              <w:right w:val="single" w:sz="4" w:space="0" w:color="auto"/>
            </w:tcBorders>
          </w:tcPr>
          <w:p w:rsidR="00775E00" w:rsidRPr="006E186F" w:rsidP="00775E00">
            <w:pPr>
              <w:numPr>
                <w:ilvl w:val="0"/>
                <w:numId w:val="12"/>
              </w:numPr>
              <w:spacing w:after="0" w:line="240" w:lineRule="auto"/>
              <w:ind w:left="270" w:hanging="270"/>
              <w:rPr>
                <w:rFonts w:ascii="Times New Roman" w:hAnsi="Times New Roman" w:cs="Times New Roman"/>
                <w:sz w:val="24"/>
                <w:szCs w:val="24"/>
              </w:rPr>
            </w:pPr>
            <w:r w:rsidRPr="006E186F">
              <w:rPr>
                <w:rFonts w:ascii="Times New Roman" w:hAnsi="Times New Roman" w:cs="Times New Roman"/>
                <w:sz w:val="24"/>
                <w:szCs w:val="24"/>
              </w:rPr>
              <w:t>Задание на определение предложений на соответствие прослушанному тексту.</w:t>
            </w:r>
          </w:p>
          <w:p w:rsidR="00775E00" w:rsidRPr="006E186F" w:rsidP="00775E00">
            <w:pPr>
              <w:numPr>
                <w:ilvl w:val="0"/>
                <w:numId w:val="12"/>
              </w:numPr>
              <w:spacing w:after="0" w:line="240" w:lineRule="auto"/>
              <w:ind w:left="270" w:hanging="270"/>
              <w:rPr>
                <w:rFonts w:ascii="Times New Roman" w:hAnsi="Times New Roman" w:cs="Times New Roman"/>
                <w:sz w:val="24"/>
                <w:szCs w:val="24"/>
              </w:rPr>
            </w:pPr>
            <w:r w:rsidRPr="006E186F">
              <w:rPr>
                <w:rFonts w:ascii="Times New Roman" w:hAnsi="Times New Roman" w:cs="Times New Roman"/>
                <w:sz w:val="24"/>
                <w:szCs w:val="24"/>
              </w:rPr>
              <w:t>Задание на множественный выбор.</w:t>
            </w:r>
          </w:p>
          <w:p w:rsidR="00775E00" w:rsidRPr="006E186F" w:rsidP="00775E00">
            <w:pPr>
              <w:spacing w:after="0" w:line="240" w:lineRule="auto"/>
              <w:rPr>
                <w:rFonts w:ascii="Times New Roman" w:hAnsi="Times New Roman" w:cs="Times New Roman"/>
                <w:b/>
                <w:sz w:val="24"/>
                <w:szCs w:val="24"/>
              </w:rPr>
            </w:pPr>
            <w:r w:rsidRPr="006E186F">
              <w:rPr>
                <w:rFonts w:ascii="Times New Roman" w:hAnsi="Times New Roman" w:cs="Times New Roman"/>
                <w:b/>
                <w:sz w:val="24"/>
                <w:szCs w:val="24"/>
              </w:rPr>
              <w:t>Итого:</w:t>
            </w:r>
          </w:p>
        </w:tc>
        <w:tc>
          <w:tcPr>
            <w:tcW w:w="988" w:type="dxa"/>
            <w:tcBorders>
              <w:top w:val="single" w:sz="4" w:space="0" w:color="auto"/>
              <w:left w:val="single" w:sz="4" w:space="0" w:color="auto"/>
              <w:bottom w:val="single" w:sz="4" w:space="0" w:color="auto"/>
              <w:right w:val="single" w:sz="4" w:space="0" w:color="auto"/>
            </w:tcBorders>
          </w:tcPr>
          <w:p w:rsidR="00775E00" w:rsidRPr="006E186F" w:rsidP="00775E00">
            <w:pPr>
              <w:spacing w:after="0" w:line="240" w:lineRule="auto"/>
              <w:jc w:val="center"/>
              <w:rPr>
                <w:rFonts w:ascii="Times New Roman" w:hAnsi="Times New Roman" w:cs="Times New Roman"/>
                <w:sz w:val="24"/>
                <w:szCs w:val="24"/>
              </w:rPr>
            </w:pPr>
            <w:r w:rsidRPr="006E186F">
              <w:rPr>
                <w:rFonts w:ascii="Times New Roman" w:hAnsi="Times New Roman" w:cs="Times New Roman"/>
                <w:sz w:val="24"/>
                <w:szCs w:val="24"/>
              </w:rPr>
              <w:t>7</w:t>
            </w:r>
          </w:p>
          <w:p w:rsidR="00775E00" w:rsidRPr="006E186F" w:rsidP="00775E00">
            <w:pPr>
              <w:spacing w:after="0" w:line="240" w:lineRule="auto"/>
              <w:jc w:val="center"/>
              <w:rPr>
                <w:rFonts w:ascii="Times New Roman" w:hAnsi="Times New Roman" w:cs="Times New Roman"/>
                <w:sz w:val="24"/>
                <w:szCs w:val="24"/>
              </w:rPr>
            </w:pPr>
          </w:p>
          <w:p w:rsidR="00775E00" w:rsidRPr="006E186F" w:rsidP="00775E00">
            <w:pPr>
              <w:spacing w:after="0" w:line="240" w:lineRule="auto"/>
              <w:jc w:val="center"/>
              <w:rPr>
                <w:rFonts w:ascii="Times New Roman" w:hAnsi="Times New Roman" w:cs="Times New Roman"/>
                <w:sz w:val="24"/>
                <w:szCs w:val="24"/>
              </w:rPr>
            </w:pPr>
            <w:r w:rsidRPr="006E186F">
              <w:rPr>
                <w:rFonts w:ascii="Times New Roman" w:hAnsi="Times New Roman" w:cs="Times New Roman"/>
                <w:sz w:val="24"/>
                <w:szCs w:val="24"/>
              </w:rPr>
              <w:t>8</w:t>
            </w:r>
          </w:p>
          <w:p w:rsidR="00775E00" w:rsidRPr="0055317F" w:rsidP="00775E00">
            <w:pPr>
              <w:spacing w:after="0" w:line="240" w:lineRule="auto"/>
              <w:jc w:val="center"/>
              <w:rPr>
                <w:rFonts w:ascii="Times New Roman" w:hAnsi="Times New Roman" w:cs="Times New Roman"/>
                <w:b/>
                <w:sz w:val="24"/>
                <w:szCs w:val="24"/>
              </w:rPr>
            </w:pPr>
            <w:r w:rsidRPr="0055317F">
              <w:rPr>
                <w:rFonts w:ascii="Times New Roman" w:hAnsi="Times New Roman" w:cs="Times New Roman"/>
                <w:b/>
                <w:sz w:val="24"/>
                <w:szCs w:val="24"/>
              </w:rPr>
              <w:t>15</w:t>
            </w:r>
          </w:p>
        </w:tc>
        <w:tc>
          <w:tcPr>
            <w:tcW w:w="1578" w:type="dxa"/>
            <w:tcBorders>
              <w:top w:val="single" w:sz="4" w:space="0" w:color="auto"/>
              <w:left w:val="single" w:sz="4" w:space="0" w:color="auto"/>
              <w:bottom w:val="single" w:sz="4" w:space="0" w:color="auto"/>
              <w:right w:val="single" w:sz="4" w:space="0" w:color="auto"/>
            </w:tcBorders>
          </w:tcPr>
          <w:p w:rsidR="00775E00" w:rsidRPr="006E186F" w:rsidP="00775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Pr="006E186F">
              <w:rPr>
                <w:rFonts w:ascii="Times New Roman" w:hAnsi="Times New Roman" w:cs="Times New Roman"/>
                <w:sz w:val="24"/>
                <w:szCs w:val="24"/>
              </w:rPr>
              <w:t xml:space="preserve"> минут</w:t>
            </w:r>
          </w:p>
        </w:tc>
      </w:tr>
      <w:tr w:rsidTr="00775E00">
        <w:tblPrEx>
          <w:tblW w:w="0" w:type="auto"/>
          <w:tblLook w:val="04A0"/>
        </w:tblPrEx>
        <w:tc>
          <w:tcPr>
            <w:tcW w:w="741" w:type="dxa"/>
            <w:tcBorders>
              <w:top w:val="single" w:sz="4" w:space="0" w:color="auto"/>
              <w:left w:val="single" w:sz="4" w:space="0" w:color="auto"/>
              <w:bottom w:val="single" w:sz="4" w:space="0" w:color="auto"/>
              <w:right w:val="single" w:sz="4" w:space="0" w:color="auto"/>
            </w:tcBorders>
          </w:tcPr>
          <w:p w:rsidR="00775E00" w:rsidRPr="006E186F" w:rsidP="00775E00">
            <w:pPr>
              <w:spacing w:after="0" w:line="240" w:lineRule="auto"/>
              <w:jc w:val="center"/>
              <w:rPr>
                <w:rFonts w:ascii="Times New Roman" w:hAnsi="Times New Roman" w:cs="Times New Roman"/>
                <w:b/>
                <w:sz w:val="24"/>
                <w:szCs w:val="24"/>
              </w:rPr>
            </w:pPr>
            <w:r w:rsidRPr="006E186F">
              <w:rPr>
                <w:rFonts w:ascii="Times New Roman" w:hAnsi="Times New Roman" w:cs="Times New Roman"/>
                <w:b/>
                <w:sz w:val="24"/>
                <w:szCs w:val="24"/>
              </w:rPr>
              <w:t>5</w:t>
            </w:r>
          </w:p>
        </w:tc>
        <w:tc>
          <w:tcPr>
            <w:tcW w:w="1928" w:type="dxa"/>
            <w:tcBorders>
              <w:top w:val="single" w:sz="4" w:space="0" w:color="auto"/>
              <w:left w:val="single" w:sz="4" w:space="0" w:color="auto"/>
              <w:bottom w:val="single" w:sz="4" w:space="0" w:color="auto"/>
              <w:right w:val="single" w:sz="4" w:space="0" w:color="auto"/>
            </w:tcBorders>
          </w:tcPr>
          <w:p w:rsidR="00775E00" w:rsidRPr="00A25365" w:rsidP="00775E00">
            <w:pPr>
              <w:spacing w:after="0" w:line="240" w:lineRule="auto"/>
              <w:rPr>
                <w:rFonts w:ascii="Times New Roman" w:hAnsi="Times New Roman" w:cs="Times New Roman"/>
                <w:sz w:val="24"/>
                <w:szCs w:val="24"/>
              </w:rPr>
            </w:pPr>
            <w:r w:rsidRPr="00A25365">
              <w:rPr>
                <w:rFonts w:ascii="Times New Roman" w:hAnsi="Times New Roman" w:cs="Times New Roman"/>
                <w:sz w:val="24"/>
                <w:szCs w:val="24"/>
                <w:lang w:val="en-US"/>
              </w:rPr>
              <w:t>Landeskunde</w:t>
            </w:r>
            <w:r>
              <w:rPr>
                <w:rFonts w:ascii="Times New Roman" w:hAnsi="Times New Roman" w:cs="Times New Roman"/>
                <w:sz w:val="24"/>
                <w:szCs w:val="24"/>
              </w:rPr>
              <w:t xml:space="preserve"> </w:t>
            </w:r>
            <w:r w:rsidRPr="00A25365">
              <w:rPr>
                <w:rFonts w:ascii="Times New Roman" w:hAnsi="Times New Roman" w:cs="Times New Roman"/>
                <w:sz w:val="24"/>
                <w:szCs w:val="24"/>
              </w:rPr>
              <w:t>(Страноведение)</w:t>
            </w:r>
          </w:p>
        </w:tc>
        <w:tc>
          <w:tcPr>
            <w:tcW w:w="4336" w:type="dxa"/>
            <w:tcBorders>
              <w:top w:val="single" w:sz="4" w:space="0" w:color="auto"/>
              <w:left w:val="single" w:sz="4" w:space="0" w:color="auto"/>
              <w:bottom w:val="single" w:sz="4" w:space="0" w:color="auto"/>
              <w:right w:val="single" w:sz="4" w:space="0" w:color="auto"/>
            </w:tcBorders>
          </w:tcPr>
          <w:p w:rsidR="00775E00" w:rsidRPr="006E186F" w:rsidP="00775E00">
            <w:pPr>
              <w:spacing w:after="0" w:line="240" w:lineRule="auto"/>
              <w:rPr>
                <w:rFonts w:ascii="Times New Roman" w:hAnsi="Times New Roman" w:cs="Times New Roman"/>
                <w:sz w:val="24"/>
                <w:szCs w:val="24"/>
              </w:rPr>
            </w:pPr>
            <w:r w:rsidRPr="006E186F">
              <w:rPr>
                <w:rFonts w:ascii="Times New Roman" w:hAnsi="Times New Roman" w:cs="Times New Roman"/>
                <w:sz w:val="24"/>
                <w:szCs w:val="24"/>
              </w:rPr>
              <w:t>Страноведческий тест с вариантами ответов по заявленным темам.</w:t>
            </w:r>
          </w:p>
        </w:tc>
        <w:tc>
          <w:tcPr>
            <w:tcW w:w="988" w:type="dxa"/>
            <w:tcBorders>
              <w:top w:val="single" w:sz="4" w:space="0" w:color="auto"/>
              <w:left w:val="single" w:sz="4" w:space="0" w:color="auto"/>
              <w:bottom w:val="single" w:sz="4" w:space="0" w:color="auto"/>
              <w:right w:val="single" w:sz="4" w:space="0" w:color="auto"/>
            </w:tcBorders>
          </w:tcPr>
          <w:p w:rsidR="00775E00" w:rsidRPr="0055317F" w:rsidP="00775E00">
            <w:pPr>
              <w:spacing w:after="0" w:line="240" w:lineRule="auto"/>
              <w:jc w:val="center"/>
              <w:rPr>
                <w:rFonts w:ascii="Times New Roman" w:hAnsi="Times New Roman" w:cs="Times New Roman"/>
                <w:b/>
                <w:sz w:val="24"/>
                <w:szCs w:val="24"/>
              </w:rPr>
            </w:pPr>
            <w:r w:rsidRPr="0055317F">
              <w:rPr>
                <w:rFonts w:ascii="Times New Roman" w:hAnsi="Times New Roman" w:cs="Times New Roman"/>
                <w:b/>
                <w:sz w:val="24"/>
                <w:szCs w:val="24"/>
              </w:rPr>
              <w:t>20</w:t>
            </w:r>
          </w:p>
        </w:tc>
        <w:tc>
          <w:tcPr>
            <w:tcW w:w="1578" w:type="dxa"/>
            <w:tcBorders>
              <w:top w:val="single" w:sz="4" w:space="0" w:color="auto"/>
              <w:left w:val="single" w:sz="4" w:space="0" w:color="auto"/>
              <w:bottom w:val="single" w:sz="4" w:space="0" w:color="auto"/>
              <w:right w:val="single" w:sz="4" w:space="0" w:color="auto"/>
            </w:tcBorders>
          </w:tcPr>
          <w:p w:rsidR="00775E00" w:rsidRPr="006E186F" w:rsidP="00775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6E186F">
              <w:rPr>
                <w:rFonts w:ascii="Times New Roman" w:hAnsi="Times New Roman" w:cs="Times New Roman"/>
                <w:sz w:val="24"/>
                <w:szCs w:val="24"/>
              </w:rPr>
              <w:t xml:space="preserve"> минут</w:t>
            </w:r>
          </w:p>
        </w:tc>
      </w:tr>
      <w:tr w:rsidTr="00775E00">
        <w:tblPrEx>
          <w:tblW w:w="0" w:type="auto"/>
          <w:tblLook w:val="04A0"/>
        </w:tblPrEx>
        <w:tc>
          <w:tcPr>
            <w:tcW w:w="741" w:type="dxa"/>
            <w:tcBorders>
              <w:top w:val="single" w:sz="4" w:space="0" w:color="auto"/>
              <w:left w:val="single" w:sz="4" w:space="0" w:color="auto"/>
              <w:bottom w:val="single" w:sz="4" w:space="0" w:color="auto"/>
              <w:right w:val="single" w:sz="4" w:space="0" w:color="auto"/>
            </w:tcBorders>
          </w:tcPr>
          <w:p w:rsidR="00775E00" w:rsidRPr="006E186F" w:rsidP="00775E00">
            <w:pPr>
              <w:spacing w:after="0" w:line="240" w:lineRule="auto"/>
              <w:jc w:val="center"/>
              <w:rPr>
                <w:rFonts w:ascii="Times New Roman" w:hAnsi="Times New Roman" w:cs="Times New Roman"/>
                <w:b/>
                <w:sz w:val="24"/>
                <w:szCs w:val="24"/>
              </w:rPr>
            </w:pPr>
            <w:r w:rsidRPr="006E186F">
              <w:rPr>
                <w:rFonts w:ascii="Times New Roman" w:hAnsi="Times New Roman" w:cs="Times New Roman"/>
                <w:b/>
                <w:sz w:val="24"/>
                <w:szCs w:val="24"/>
              </w:rPr>
              <w:t>6</w:t>
            </w:r>
          </w:p>
        </w:tc>
        <w:tc>
          <w:tcPr>
            <w:tcW w:w="1928" w:type="dxa"/>
            <w:tcBorders>
              <w:top w:val="single" w:sz="4" w:space="0" w:color="auto"/>
              <w:left w:val="single" w:sz="4" w:space="0" w:color="auto"/>
              <w:bottom w:val="single" w:sz="4" w:space="0" w:color="auto"/>
              <w:right w:val="single" w:sz="4" w:space="0" w:color="auto"/>
            </w:tcBorders>
          </w:tcPr>
          <w:p w:rsidR="00775E00" w:rsidP="00775E00">
            <w:pPr>
              <w:spacing w:after="0" w:line="240" w:lineRule="auto"/>
              <w:rPr>
                <w:rFonts w:ascii="Times New Roman" w:hAnsi="Times New Roman" w:cs="Times New Roman"/>
                <w:sz w:val="24"/>
                <w:szCs w:val="24"/>
              </w:rPr>
            </w:pPr>
            <w:r w:rsidRPr="00A25365">
              <w:rPr>
                <w:rFonts w:ascii="Times New Roman" w:hAnsi="Times New Roman" w:cs="Times New Roman"/>
                <w:sz w:val="24"/>
                <w:szCs w:val="24"/>
                <w:lang w:val="de-DE"/>
              </w:rPr>
              <w:t>Sprechen</w:t>
            </w:r>
            <w:r>
              <w:rPr>
                <w:rFonts w:ascii="Times New Roman" w:hAnsi="Times New Roman" w:cs="Times New Roman"/>
                <w:sz w:val="24"/>
                <w:szCs w:val="24"/>
              </w:rPr>
              <w:t xml:space="preserve"> </w:t>
            </w:r>
          </w:p>
          <w:p w:rsidR="00775E00" w:rsidRPr="00A25365" w:rsidP="00775E0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A25365">
              <w:rPr>
                <w:rFonts w:ascii="Times New Roman" w:hAnsi="Times New Roman" w:cs="Times New Roman"/>
                <w:sz w:val="24"/>
                <w:szCs w:val="24"/>
              </w:rPr>
              <w:t>Устный тур</w:t>
            </w:r>
            <w:r>
              <w:rPr>
                <w:rFonts w:ascii="Times New Roman" w:hAnsi="Times New Roman" w:cs="Times New Roman"/>
                <w:sz w:val="24"/>
                <w:szCs w:val="24"/>
              </w:rPr>
              <w:t>)</w:t>
            </w:r>
          </w:p>
        </w:tc>
        <w:tc>
          <w:tcPr>
            <w:tcW w:w="4336" w:type="dxa"/>
            <w:tcBorders>
              <w:top w:val="single" w:sz="4" w:space="0" w:color="auto"/>
              <w:left w:val="single" w:sz="4" w:space="0" w:color="auto"/>
              <w:bottom w:val="single" w:sz="4" w:space="0" w:color="auto"/>
              <w:right w:val="single" w:sz="4" w:space="0" w:color="auto"/>
            </w:tcBorders>
          </w:tcPr>
          <w:p w:rsidR="00775E00" w:rsidRPr="006E186F" w:rsidP="00775E00">
            <w:pPr>
              <w:spacing w:after="0" w:line="240" w:lineRule="auto"/>
              <w:rPr>
                <w:rFonts w:ascii="Times New Roman" w:hAnsi="Times New Roman" w:cs="Times New Roman"/>
                <w:sz w:val="24"/>
                <w:szCs w:val="24"/>
              </w:rPr>
            </w:pPr>
            <w:r w:rsidRPr="006E186F">
              <w:rPr>
                <w:rFonts w:ascii="Times New Roman" w:hAnsi="Times New Roman" w:cs="Times New Roman"/>
                <w:sz w:val="24"/>
                <w:szCs w:val="24"/>
              </w:rPr>
              <w:t>Формат ток-шоу.</w:t>
            </w:r>
          </w:p>
        </w:tc>
        <w:tc>
          <w:tcPr>
            <w:tcW w:w="988" w:type="dxa"/>
            <w:tcBorders>
              <w:top w:val="single" w:sz="4" w:space="0" w:color="auto"/>
              <w:left w:val="single" w:sz="4" w:space="0" w:color="auto"/>
              <w:bottom w:val="single" w:sz="4" w:space="0" w:color="auto"/>
              <w:right w:val="single" w:sz="4" w:space="0" w:color="auto"/>
            </w:tcBorders>
          </w:tcPr>
          <w:p w:rsidR="00775E00" w:rsidRPr="0055317F" w:rsidP="00775E00">
            <w:pPr>
              <w:spacing w:after="0" w:line="240" w:lineRule="auto"/>
              <w:jc w:val="center"/>
              <w:rPr>
                <w:rFonts w:ascii="Times New Roman" w:hAnsi="Times New Roman" w:cs="Times New Roman"/>
                <w:b/>
                <w:sz w:val="24"/>
                <w:szCs w:val="24"/>
              </w:rPr>
            </w:pPr>
            <w:r w:rsidRPr="0055317F">
              <w:rPr>
                <w:rFonts w:ascii="Times New Roman" w:hAnsi="Times New Roman" w:cs="Times New Roman"/>
                <w:b/>
                <w:sz w:val="24"/>
                <w:szCs w:val="24"/>
              </w:rPr>
              <w:t>25</w:t>
            </w:r>
          </w:p>
        </w:tc>
        <w:tc>
          <w:tcPr>
            <w:tcW w:w="1578" w:type="dxa"/>
            <w:tcBorders>
              <w:top w:val="single" w:sz="4" w:space="0" w:color="auto"/>
              <w:left w:val="single" w:sz="4" w:space="0" w:color="auto"/>
              <w:bottom w:val="single" w:sz="4" w:space="0" w:color="auto"/>
              <w:right w:val="single" w:sz="4" w:space="0" w:color="auto"/>
            </w:tcBorders>
          </w:tcPr>
          <w:p w:rsidR="00775E00" w:rsidRPr="006E186F" w:rsidP="00775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r w:rsidRPr="006E186F">
              <w:rPr>
                <w:rFonts w:ascii="Times New Roman" w:hAnsi="Times New Roman" w:cs="Times New Roman"/>
                <w:sz w:val="24"/>
                <w:szCs w:val="24"/>
              </w:rPr>
              <w:t xml:space="preserve"> минут</w:t>
            </w:r>
          </w:p>
        </w:tc>
      </w:tr>
      <w:tr w:rsidTr="00775E00">
        <w:tblPrEx>
          <w:tblW w:w="0" w:type="auto"/>
          <w:tblLook w:val="04A0"/>
        </w:tblPrEx>
        <w:tc>
          <w:tcPr>
            <w:tcW w:w="7005" w:type="dxa"/>
            <w:gridSpan w:val="3"/>
            <w:tcBorders>
              <w:top w:val="single" w:sz="4" w:space="0" w:color="auto"/>
              <w:left w:val="single" w:sz="4" w:space="0" w:color="auto"/>
              <w:bottom w:val="single" w:sz="4" w:space="0" w:color="auto"/>
              <w:right w:val="single" w:sz="4" w:space="0" w:color="auto"/>
            </w:tcBorders>
          </w:tcPr>
          <w:p w:rsidR="00775E00" w:rsidRPr="006E186F" w:rsidP="00775E00">
            <w:pPr>
              <w:spacing w:after="0" w:line="240" w:lineRule="auto"/>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775E00" w:rsidRPr="006E186F" w:rsidP="00775E00">
            <w:pPr>
              <w:spacing w:after="0" w:line="240" w:lineRule="auto"/>
              <w:jc w:val="center"/>
              <w:rPr>
                <w:rFonts w:ascii="Times New Roman" w:hAnsi="Times New Roman" w:cs="Times New Roman"/>
                <w:sz w:val="24"/>
                <w:szCs w:val="24"/>
              </w:rPr>
            </w:pPr>
            <w:r w:rsidRPr="00C04BB6">
              <w:rPr>
                <w:rFonts w:ascii="Times New Roman" w:eastAsia="Cambria" w:hAnsi="Times New Roman" w:cs="Times New Roman"/>
                <w:b/>
                <w:sz w:val="24"/>
                <w:szCs w:val="24"/>
              </w:rPr>
              <w:t>Итого: 118 баллов</w:t>
            </w:r>
          </w:p>
        </w:tc>
        <w:tc>
          <w:tcPr>
            <w:tcW w:w="1578" w:type="dxa"/>
            <w:tcBorders>
              <w:top w:val="single" w:sz="4" w:space="0" w:color="auto"/>
              <w:left w:val="single" w:sz="4" w:space="0" w:color="auto"/>
              <w:bottom w:val="single" w:sz="4" w:space="0" w:color="auto"/>
              <w:right w:val="single" w:sz="4" w:space="0" w:color="auto"/>
            </w:tcBorders>
          </w:tcPr>
          <w:p w:rsidR="00775E00" w:rsidP="00775E00">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 xml:space="preserve">Время: </w:t>
            </w:r>
          </w:p>
          <w:p w:rsidR="00775E00" w:rsidP="00775E00">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 xml:space="preserve">190 </w:t>
            </w:r>
          </w:p>
          <w:p w:rsidR="00775E00" w:rsidP="00775E00">
            <w:pPr>
              <w:spacing w:after="0" w:line="240" w:lineRule="auto"/>
              <w:jc w:val="center"/>
              <w:rPr>
                <w:rFonts w:ascii="Times New Roman" w:hAnsi="Times New Roman" w:cs="Times New Roman"/>
                <w:sz w:val="24"/>
                <w:szCs w:val="24"/>
              </w:rPr>
            </w:pPr>
            <w:r>
              <w:rPr>
                <w:rFonts w:ascii="Times New Roman" w:eastAsia="Cambria" w:hAnsi="Times New Roman" w:cs="Times New Roman"/>
                <w:b/>
                <w:sz w:val="24"/>
                <w:szCs w:val="24"/>
              </w:rPr>
              <w:t>минут</w:t>
            </w:r>
          </w:p>
        </w:tc>
      </w:tr>
    </w:tbl>
    <w:p w:rsidR="0055317F" w:rsidP="00EA5FF7">
      <w:pPr>
        <w:pStyle w:val="Default"/>
        <w:ind w:firstLine="709"/>
        <w:jc w:val="both"/>
        <w:rPr>
          <w:b/>
        </w:rPr>
      </w:pPr>
    </w:p>
    <w:p w:rsidR="0055317F" w:rsidP="0055317F">
      <w:pPr>
        <w:pStyle w:val="Default"/>
        <w:ind w:firstLine="709"/>
        <w:jc w:val="center"/>
        <w:rPr>
          <w:b/>
        </w:rPr>
      </w:pPr>
      <w:r>
        <w:rPr>
          <w:b/>
        </w:rPr>
        <w:t>9-11 классы</w:t>
      </w:r>
    </w:p>
    <w:p w:rsidR="0055317F" w:rsidP="00EA5FF7">
      <w:pPr>
        <w:pStyle w:val="Default"/>
        <w:ind w:firstLine="709"/>
        <w:jc w:val="both"/>
        <w:rPr>
          <w:b/>
        </w:rPr>
      </w:pPr>
    </w:p>
    <w:tbl>
      <w:tblPr>
        <w:tblStyle w:val="TableNormal"/>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5"/>
        <w:gridCol w:w="4536"/>
        <w:gridCol w:w="992"/>
        <w:gridCol w:w="1276"/>
      </w:tblGrid>
      <w:tr w:rsidTr="00A25365">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675" w:type="dxa"/>
            <w:tcBorders>
              <w:top w:val="single" w:sz="4" w:space="0" w:color="auto"/>
              <w:left w:val="single" w:sz="4" w:space="0" w:color="auto"/>
              <w:bottom w:val="single" w:sz="4" w:space="0" w:color="auto"/>
              <w:right w:val="single" w:sz="4" w:space="0" w:color="auto"/>
            </w:tcBorders>
            <w:hideMark/>
          </w:tcPr>
          <w:p w:rsidR="0055317F" w:rsidRPr="00230C02" w:rsidP="00012346">
            <w:pPr>
              <w:spacing w:after="0" w:line="240" w:lineRule="auto"/>
              <w:jc w:val="both"/>
              <w:rPr>
                <w:rFonts w:ascii="Times New Roman" w:hAnsi="Times New Roman" w:cs="Times New Roman"/>
                <w:b/>
                <w:sz w:val="24"/>
                <w:szCs w:val="24"/>
              </w:rPr>
            </w:pPr>
            <w:r w:rsidRPr="00230C02">
              <w:rPr>
                <w:rFonts w:ascii="Times New Roman" w:hAnsi="Times New Roman" w:cs="Times New Roman"/>
                <w:b/>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55317F" w:rsidRPr="00230C02" w:rsidP="00012346">
            <w:pPr>
              <w:spacing w:after="0" w:line="240" w:lineRule="auto"/>
              <w:jc w:val="both"/>
              <w:rPr>
                <w:rFonts w:ascii="Times New Roman" w:hAnsi="Times New Roman" w:cs="Times New Roman"/>
                <w:b/>
                <w:sz w:val="24"/>
                <w:szCs w:val="24"/>
              </w:rPr>
            </w:pPr>
            <w:r w:rsidRPr="00230C02">
              <w:rPr>
                <w:rFonts w:ascii="Times New Roman" w:hAnsi="Times New Roman" w:cs="Times New Roman"/>
                <w:b/>
                <w:sz w:val="24"/>
                <w:szCs w:val="24"/>
              </w:rPr>
              <w:t>Конкурсы</w:t>
            </w:r>
          </w:p>
        </w:tc>
        <w:tc>
          <w:tcPr>
            <w:tcW w:w="4536" w:type="dxa"/>
            <w:tcBorders>
              <w:top w:val="single" w:sz="4" w:space="0" w:color="auto"/>
              <w:left w:val="single" w:sz="4" w:space="0" w:color="auto"/>
              <w:bottom w:val="single" w:sz="4" w:space="0" w:color="auto"/>
              <w:right w:val="single" w:sz="4" w:space="0" w:color="auto"/>
            </w:tcBorders>
            <w:hideMark/>
          </w:tcPr>
          <w:p w:rsidR="0055317F" w:rsidRPr="00230C02" w:rsidP="00012346">
            <w:pPr>
              <w:spacing w:after="0" w:line="240" w:lineRule="auto"/>
              <w:jc w:val="both"/>
              <w:rPr>
                <w:rFonts w:ascii="Times New Roman" w:hAnsi="Times New Roman" w:cs="Times New Roman"/>
                <w:sz w:val="24"/>
                <w:szCs w:val="24"/>
              </w:rPr>
            </w:pPr>
            <w:r w:rsidRPr="00230C02">
              <w:rPr>
                <w:rFonts w:ascii="Times New Roman" w:hAnsi="Times New Roman" w:cs="Times New Roman"/>
                <w:b/>
                <w:sz w:val="24"/>
                <w:szCs w:val="24"/>
              </w:rPr>
              <w:t>Количество и тип задания</w:t>
            </w:r>
          </w:p>
          <w:p w:rsidR="0055317F" w:rsidRPr="00230C02" w:rsidP="00012346">
            <w:pPr>
              <w:spacing w:after="0" w:line="240" w:lineRule="auto"/>
              <w:jc w:val="both"/>
              <w:rPr>
                <w:rFonts w:ascii="Times New Roman" w:hAnsi="Times New Roman" w:cs="Times New Roman"/>
                <w:sz w:val="24"/>
                <w:szCs w:val="24"/>
              </w:rPr>
            </w:pPr>
            <w:r w:rsidRPr="00230C02">
              <w:rPr>
                <w:rFonts w:ascii="Times New Roman" w:hAnsi="Times New Roman" w:cs="Times New Roman"/>
                <w:sz w:val="24"/>
                <w:szCs w:val="24"/>
              </w:rPr>
              <w:t xml:space="preserve">(Задания по уровню сложности соответствуют уровням  </w:t>
            </w:r>
            <w:r w:rsidRPr="00230C02">
              <w:rPr>
                <w:rFonts w:ascii="Times New Roman" w:hAnsi="Times New Roman" w:cs="Times New Roman"/>
                <w:sz w:val="24"/>
                <w:szCs w:val="24"/>
                <w:lang w:val="en-US"/>
              </w:rPr>
              <w:t>B</w:t>
            </w:r>
            <w:r w:rsidRPr="00230C02">
              <w:rPr>
                <w:rFonts w:ascii="Times New Roman" w:hAnsi="Times New Roman" w:cs="Times New Roman"/>
                <w:sz w:val="24"/>
                <w:szCs w:val="24"/>
              </w:rPr>
              <w:t xml:space="preserve">1+ и  </w:t>
            </w:r>
            <w:r w:rsidRPr="00230C02">
              <w:rPr>
                <w:rFonts w:ascii="Times New Roman" w:hAnsi="Times New Roman" w:cs="Times New Roman"/>
                <w:sz w:val="24"/>
                <w:szCs w:val="24"/>
                <w:lang w:val="en-US"/>
              </w:rPr>
              <w:t>B</w:t>
            </w:r>
            <w:r w:rsidRPr="00230C02">
              <w:rPr>
                <w:rFonts w:ascii="Times New Roman" w:hAnsi="Times New Roman" w:cs="Times New Roman"/>
                <w:sz w:val="24"/>
                <w:szCs w:val="24"/>
              </w:rPr>
              <w:t>2 по шкале Совета Европы)</w:t>
            </w:r>
          </w:p>
        </w:tc>
        <w:tc>
          <w:tcPr>
            <w:tcW w:w="992" w:type="dxa"/>
            <w:tcBorders>
              <w:top w:val="single" w:sz="4" w:space="0" w:color="auto"/>
              <w:left w:val="single" w:sz="4" w:space="0" w:color="auto"/>
              <w:bottom w:val="single" w:sz="4" w:space="0" w:color="auto"/>
              <w:right w:val="single" w:sz="4" w:space="0" w:color="auto"/>
            </w:tcBorders>
            <w:hideMark/>
          </w:tcPr>
          <w:p w:rsidR="0055317F" w:rsidRPr="00230C02" w:rsidP="00012346">
            <w:pPr>
              <w:spacing w:after="0" w:line="240" w:lineRule="auto"/>
              <w:jc w:val="both"/>
              <w:rPr>
                <w:rFonts w:ascii="Times New Roman" w:hAnsi="Times New Roman" w:cs="Times New Roman"/>
                <w:b/>
                <w:sz w:val="24"/>
                <w:szCs w:val="24"/>
              </w:rPr>
            </w:pPr>
            <w:r w:rsidRPr="00230C02">
              <w:rPr>
                <w:rFonts w:ascii="Times New Roman" w:hAnsi="Times New Roman" w:cs="Times New Roman"/>
                <w:b/>
                <w:sz w:val="24"/>
                <w:szCs w:val="24"/>
              </w:rPr>
              <w:t>Кол-во баллов</w:t>
            </w:r>
          </w:p>
        </w:tc>
        <w:tc>
          <w:tcPr>
            <w:tcW w:w="1276" w:type="dxa"/>
            <w:tcBorders>
              <w:top w:val="single" w:sz="4" w:space="0" w:color="auto"/>
              <w:left w:val="single" w:sz="4" w:space="0" w:color="auto"/>
              <w:bottom w:val="single" w:sz="4" w:space="0" w:color="auto"/>
              <w:right w:val="single" w:sz="4" w:space="0" w:color="auto"/>
            </w:tcBorders>
            <w:hideMark/>
          </w:tcPr>
          <w:p w:rsidR="0055317F" w:rsidRPr="00230C02" w:rsidP="00012346">
            <w:pPr>
              <w:spacing w:after="0" w:line="240" w:lineRule="auto"/>
              <w:jc w:val="both"/>
              <w:rPr>
                <w:rFonts w:ascii="Times New Roman" w:hAnsi="Times New Roman" w:cs="Times New Roman"/>
                <w:b/>
                <w:sz w:val="24"/>
                <w:szCs w:val="24"/>
              </w:rPr>
            </w:pPr>
            <w:r w:rsidRPr="00230C02">
              <w:rPr>
                <w:rFonts w:ascii="Times New Roman" w:hAnsi="Times New Roman" w:cs="Times New Roman"/>
                <w:b/>
                <w:sz w:val="24"/>
                <w:szCs w:val="24"/>
              </w:rPr>
              <w:t>Время выполнения раздела</w:t>
            </w:r>
          </w:p>
        </w:tc>
      </w:tr>
      <w:tr w:rsidTr="00A25365">
        <w:tblPrEx>
          <w:tblW w:w="9464" w:type="dxa"/>
          <w:tblLayout w:type="fixed"/>
          <w:tblLook w:val="04A0"/>
        </w:tblPrEx>
        <w:tc>
          <w:tcPr>
            <w:tcW w:w="675" w:type="dxa"/>
            <w:tcBorders>
              <w:top w:val="single" w:sz="4" w:space="0" w:color="auto"/>
              <w:left w:val="single" w:sz="4" w:space="0" w:color="auto"/>
              <w:bottom w:val="single" w:sz="4" w:space="0" w:color="auto"/>
              <w:right w:val="single" w:sz="4" w:space="0" w:color="auto"/>
            </w:tcBorders>
          </w:tcPr>
          <w:p w:rsidR="00775E00" w:rsidP="00775E00">
            <w:pPr>
              <w:spacing w:after="0" w:line="240" w:lineRule="auto"/>
              <w:jc w:val="both"/>
              <w:rPr>
                <w:rFonts w:ascii="Times New Roman" w:hAnsi="Times New Roman" w:cs="Times New Roman"/>
                <w:b/>
                <w:sz w:val="24"/>
                <w:szCs w:val="24"/>
              </w:rPr>
            </w:pPr>
          </w:p>
          <w:p w:rsidR="00775E00" w:rsidP="00775E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p>
          <w:p w:rsidR="00775E00" w:rsidRPr="00230C02" w:rsidP="00775E00">
            <w:pPr>
              <w:spacing w:after="0" w:line="240" w:lineRule="auto"/>
              <w:jc w:val="both"/>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775E00" w:rsidRPr="00A25365" w:rsidP="00775E00">
            <w:pPr>
              <w:spacing w:after="0" w:line="240" w:lineRule="auto"/>
              <w:jc w:val="both"/>
              <w:rPr>
                <w:rFonts w:ascii="Times New Roman" w:hAnsi="Times New Roman" w:cs="Times New Roman"/>
                <w:sz w:val="24"/>
                <w:szCs w:val="24"/>
              </w:rPr>
            </w:pPr>
            <w:r w:rsidRPr="00230C02">
              <w:rPr>
                <w:rFonts w:ascii="Times New Roman" w:hAnsi="Times New Roman" w:cs="Times New Roman"/>
                <w:sz w:val="24"/>
                <w:szCs w:val="24"/>
                <w:lang w:val="en-US"/>
              </w:rPr>
              <w:t>Schreiben</w:t>
            </w:r>
            <w:r>
              <w:rPr>
                <w:rFonts w:ascii="Times New Roman" w:hAnsi="Times New Roman" w:cs="Times New Roman"/>
                <w:sz w:val="24"/>
                <w:szCs w:val="24"/>
              </w:rPr>
              <w:t xml:space="preserve"> </w:t>
            </w:r>
            <w:r w:rsidRPr="00A25365">
              <w:rPr>
                <w:rFonts w:ascii="Times New Roman" w:hAnsi="Times New Roman" w:cs="Times New Roman"/>
                <w:sz w:val="24"/>
                <w:szCs w:val="24"/>
              </w:rPr>
              <w:t>(Письмо)</w:t>
            </w:r>
          </w:p>
        </w:tc>
        <w:tc>
          <w:tcPr>
            <w:tcW w:w="4536" w:type="dxa"/>
            <w:tcBorders>
              <w:top w:val="single" w:sz="4" w:space="0" w:color="auto"/>
              <w:left w:val="single" w:sz="4" w:space="0" w:color="auto"/>
              <w:bottom w:val="single" w:sz="4" w:space="0" w:color="auto"/>
              <w:right w:val="single" w:sz="4" w:space="0" w:color="auto"/>
            </w:tcBorders>
          </w:tcPr>
          <w:p w:rsidR="00775E00" w:rsidRPr="00230C02" w:rsidP="00775E00">
            <w:pPr>
              <w:spacing w:after="0" w:line="240" w:lineRule="auto"/>
              <w:jc w:val="both"/>
              <w:rPr>
                <w:rFonts w:ascii="Times New Roman" w:hAnsi="Times New Roman" w:cs="Times New Roman"/>
                <w:sz w:val="24"/>
                <w:szCs w:val="24"/>
              </w:rPr>
            </w:pPr>
            <w:r w:rsidRPr="00230C02">
              <w:rPr>
                <w:rFonts w:ascii="Times New Roman" w:hAnsi="Times New Roman" w:cs="Times New Roman"/>
                <w:sz w:val="24"/>
                <w:szCs w:val="24"/>
              </w:rPr>
              <w:t>Креативное письменное высказывание в формате  истории. Объём 200 – 250 слов.</w:t>
            </w:r>
          </w:p>
        </w:tc>
        <w:tc>
          <w:tcPr>
            <w:tcW w:w="992" w:type="dxa"/>
            <w:tcBorders>
              <w:top w:val="single" w:sz="4" w:space="0" w:color="auto"/>
              <w:left w:val="single" w:sz="4" w:space="0" w:color="auto"/>
              <w:bottom w:val="single" w:sz="4" w:space="0" w:color="auto"/>
              <w:right w:val="single" w:sz="4" w:space="0" w:color="auto"/>
            </w:tcBorders>
          </w:tcPr>
          <w:p w:rsidR="00775E00" w:rsidRPr="00230C02" w:rsidP="00775E00">
            <w:pPr>
              <w:spacing w:after="0" w:line="240" w:lineRule="auto"/>
              <w:jc w:val="both"/>
              <w:rPr>
                <w:rFonts w:ascii="Times New Roman" w:hAnsi="Times New Roman" w:cs="Times New Roman"/>
                <w:sz w:val="24"/>
                <w:szCs w:val="24"/>
              </w:rPr>
            </w:pPr>
            <w:r w:rsidRPr="00230C02">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775E00" w:rsidRPr="00230C02" w:rsidP="00775E00">
            <w:pPr>
              <w:spacing w:after="0" w:line="240" w:lineRule="auto"/>
              <w:jc w:val="both"/>
              <w:rPr>
                <w:rFonts w:ascii="Times New Roman" w:hAnsi="Times New Roman" w:cs="Times New Roman"/>
                <w:sz w:val="24"/>
                <w:szCs w:val="24"/>
              </w:rPr>
            </w:pPr>
            <w:r w:rsidRPr="00230C02">
              <w:rPr>
                <w:rFonts w:ascii="Times New Roman" w:hAnsi="Times New Roman" w:cs="Times New Roman"/>
                <w:sz w:val="24"/>
                <w:szCs w:val="24"/>
              </w:rPr>
              <w:t>60 минут</w:t>
            </w:r>
          </w:p>
        </w:tc>
      </w:tr>
      <w:tr w:rsidTr="00A25365">
        <w:tblPrEx>
          <w:tblW w:w="9464" w:type="dxa"/>
          <w:tblLayout w:type="fixed"/>
          <w:tblLook w:val="04A0"/>
        </w:tblPrEx>
        <w:tc>
          <w:tcPr>
            <w:tcW w:w="675" w:type="dxa"/>
            <w:tcBorders>
              <w:top w:val="single" w:sz="4" w:space="0" w:color="auto"/>
              <w:left w:val="single" w:sz="4" w:space="0" w:color="auto"/>
              <w:bottom w:val="single" w:sz="4" w:space="0" w:color="auto"/>
              <w:right w:val="single" w:sz="4" w:space="0" w:color="auto"/>
            </w:tcBorders>
          </w:tcPr>
          <w:p w:rsidR="00775E00" w:rsidP="00775E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775E00" w:rsidP="00775E00">
            <w:pPr>
              <w:spacing w:after="0" w:line="240" w:lineRule="auto"/>
              <w:jc w:val="both"/>
              <w:rPr>
                <w:rFonts w:ascii="Times New Roman" w:hAnsi="Times New Roman" w:cs="Times New Roman"/>
                <w:sz w:val="24"/>
                <w:szCs w:val="24"/>
              </w:rPr>
            </w:pPr>
            <w:r w:rsidRPr="00A25365">
              <w:rPr>
                <w:rFonts w:ascii="Times New Roman" w:hAnsi="Times New Roman" w:cs="Times New Roman"/>
                <w:sz w:val="24"/>
                <w:szCs w:val="24"/>
              </w:rPr>
              <w:t>Lesen</w:t>
            </w:r>
            <w:r w:rsidRPr="00A25365">
              <w:rPr>
                <w:rFonts w:ascii="Times New Roman" w:hAnsi="Times New Roman" w:cs="Times New Roman"/>
                <w:sz w:val="24"/>
                <w:szCs w:val="24"/>
              </w:rPr>
              <w:t xml:space="preserve"> </w:t>
            </w:r>
          </w:p>
          <w:p w:rsidR="00775E00" w:rsidRPr="00230C02" w:rsidP="00775E00">
            <w:pPr>
              <w:spacing w:after="0" w:line="240" w:lineRule="auto"/>
              <w:jc w:val="both"/>
              <w:rPr>
                <w:rFonts w:ascii="Times New Roman" w:hAnsi="Times New Roman" w:cs="Times New Roman"/>
                <w:sz w:val="24"/>
                <w:szCs w:val="24"/>
              </w:rPr>
            </w:pPr>
            <w:r w:rsidRPr="00A25365">
              <w:rPr>
                <w:rFonts w:ascii="Times New Roman" w:hAnsi="Times New Roman" w:cs="Times New Roman"/>
                <w:sz w:val="24"/>
                <w:szCs w:val="24"/>
              </w:rPr>
              <w:t>(Чтение)</w:t>
            </w:r>
          </w:p>
        </w:tc>
        <w:tc>
          <w:tcPr>
            <w:tcW w:w="4536" w:type="dxa"/>
            <w:tcBorders>
              <w:top w:val="single" w:sz="4" w:space="0" w:color="auto"/>
              <w:left w:val="single" w:sz="4" w:space="0" w:color="auto"/>
              <w:bottom w:val="single" w:sz="4" w:space="0" w:color="auto"/>
              <w:right w:val="single" w:sz="4" w:space="0" w:color="auto"/>
            </w:tcBorders>
          </w:tcPr>
          <w:p w:rsidR="00775E00" w:rsidRPr="00230C02" w:rsidP="00775E00">
            <w:pPr>
              <w:numPr>
                <w:ilvl w:val="0"/>
                <w:numId w:val="13"/>
              </w:numPr>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Задание на поисковое чтение</w:t>
            </w:r>
            <w:r>
              <w:rPr>
                <w:rFonts w:ascii="Times New Roman" w:hAnsi="Times New Roman" w:cs="Times New Roman"/>
                <w:sz w:val="24"/>
                <w:szCs w:val="24"/>
                <w:lang w:val="de-DE"/>
              </w:rPr>
              <w:t>.</w:t>
            </w:r>
          </w:p>
          <w:p w:rsidR="00775E00" w:rsidRPr="00230C02" w:rsidP="00775E00">
            <w:pPr>
              <w:numPr>
                <w:ilvl w:val="0"/>
                <w:numId w:val="13"/>
              </w:numPr>
              <w:spacing w:after="0" w:line="240" w:lineRule="auto"/>
              <w:ind w:left="270" w:hanging="270"/>
              <w:jc w:val="both"/>
              <w:rPr>
                <w:rFonts w:ascii="Times New Roman" w:hAnsi="Times New Roman" w:cs="Times New Roman"/>
                <w:sz w:val="24"/>
                <w:szCs w:val="24"/>
              </w:rPr>
            </w:pPr>
            <w:r w:rsidRPr="00230C02">
              <w:rPr>
                <w:rFonts w:ascii="Times New Roman" w:hAnsi="Times New Roman" w:cs="Times New Roman"/>
                <w:sz w:val="24"/>
                <w:szCs w:val="24"/>
              </w:rPr>
              <w:t xml:space="preserve">Задания на подбор смысловых частей предложений. </w:t>
            </w:r>
          </w:p>
          <w:p w:rsidR="00775E00" w:rsidRPr="00CB00D4" w:rsidP="00775E00">
            <w:pPr>
              <w:spacing w:after="0" w:line="240" w:lineRule="auto"/>
              <w:ind w:left="270"/>
              <w:jc w:val="both"/>
              <w:rPr>
                <w:rFonts w:ascii="Times New Roman" w:hAnsi="Times New Roman" w:cs="Times New Roman"/>
                <w:b/>
                <w:sz w:val="24"/>
                <w:szCs w:val="24"/>
              </w:rPr>
            </w:pPr>
            <w:r w:rsidRPr="00230C02">
              <w:rPr>
                <w:rFonts w:ascii="Times New Roman" w:hAnsi="Times New Roman" w:cs="Times New Roman"/>
                <w:b/>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775E00" w:rsidRPr="00EE2281" w:rsidP="00775E00">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11</w:t>
            </w:r>
          </w:p>
          <w:p w:rsidR="00775E00" w:rsidRPr="00EE2281" w:rsidP="00775E00">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9</w:t>
            </w:r>
          </w:p>
          <w:p w:rsidR="00775E00" w:rsidRPr="00230C02" w:rsidP="00775E00">
            <w:pPr>
              <w:spacing w:after="0" w:line="240" w:lineRule="auto"/>
              <w:jc w:val="both"/>
              <w:rPr>
                <w:rFonts w:ascii="Times New Roman" w:hAnsi="Times New Roman" w:cs="Times New Roman"/>
                <w:sz w:val="24"/>
                <w:szCs w:val="24"/>
              </w:rPr>
            </w:pPr>
          </w:p>
          <w:p w:rsidR="00775E00" w:rsidRPr="00CB00D4" w:rsidP="00775E00">
            <w:pPr>
              <w:spacing w:after="0" w:line="240" w:lineRule="auto"/>
              <w:jc w:val="both"/>
              <w:rPr>
                <w:rFonts w:ascii="Times New Roman" w:hAnsi="Times New Roman" w:cs="Times New Roman"/>
                <w:sz w:val="24"/>
                <w:szCs w:val="24"/>
              </w:rPr>
            </w:pPr>
            <w:r w:rsidRPr="00230C02">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775E00" w:rsidRPr="00230C02" w:rsidP="00775E00">
            <w:pPr>
              <w:spacing w:after="0" w:line="240" w:lineRule="auto"/>
              <w:jc w:val="both"/>
              <w:rPr>
                <w:rFonts w:ascii="Times New Roman" w:hAnsi="Times New Roman" w:cs="Times New Roman"/>
                <w:sz w:val="24"/>
                <w:szCs w:val="24"/>
              </w:rPr>
            </w:pPr>
          </w:p>
          <w:p w:rsidR="00775E00" w:rsidRPr="00230C02" w:rsidP="00775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230C02">
              <w:rPr>
                <w:rFonts w:ascii="Times New Roman" w:hAnsi="Times New Roman" w:cs="Times New Roman"/>
                <w:sz w:val="24"/>
                <w:szCs w:val="24"/>
              </w:rPr>
              <w:t>0 минут</w:t>
            </w:r>
          </w:p>
        </w:tc>
      </w:tr>
      <w:tr w:rsidTr="00A25365">
        <w:tblPrEx>
          <w:tblW w:w="9464" w:type="dxa"/>
          <w:tblLayout w:type="fixed"/>
          <w:tblLook w:val="04A0"/>
        </w:tblPrEx>
        <w:tc>
          <w:tcPr>
            <w:tcW w:w="675" w:type="dxa"/>
            <w:tcBorders>
              <w:top w:val="single" w:sz="4" w:space="0" w:color="auto"/>
              <w:left w:val="single" w:sz="4" w:space="0" w:color="auto"/>
              <w:bottom w:val="single" w:sz="4" w:space="0" w:color="auto"/>
              <w:right w:val="single" w:sz="4" w:space="0" w:color="auto"/>
            </w:tcBorders>
          </w:tcPr>
          <w:p w:rsidR="00775E00" w:rsidP="00775E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775E00" w:rsidP="00775E00">
            <w:pPr>
              <w:spacing w:after="0" w:line="240" w:lineRule="auto"/>
              <w:rPr>
                <w:rFonts w:ascii="Times New Roman" w:hAnsi="Times New Roman" w:cs="Times New Roman"/>
                <w:sz w:val="24"/>
                <w:szCs w:val="24"/>
              </w:rPr>
            </w:pPr>
            <w:r w:rsidRPr="0055317F">
              <w:rPr>
                <w:rFonts w:ascii="Times New Roman" w:hAnsi="Times New Roman" w:cs="Times New Roman"/>
                <w:sz w:val="24"/>
                <w:szCs w:val="24"/>
                <w:lang w:val="de-DE"/>
              </w:rPr>
              <w:t>Lexik</w:t>
            </w:r>
            <w:r w:rsidRPr="00775E00">
              <w:rPr>
                <w:rFonts w:ascii="Times New Roman" w:hAnsi="Times New Roman" w:cs="Times New Roman"/>
                <w:sz w:val="24"/>
                <w:szCs w:val="24"/>
              </w:rPr>
              <w:t xml:space="preserve"> </w:t>
            </w:r>
            <w:r w:rsidRPr="0055317F">
              <w:rPr>
                <w:rFonts w:ascii="Times New Roman" w:hAnsi="Times New Roman" w:cs="Times New Roman"/>
                <w:sz w:val="24"/>
                <w:szCs w:val="24"/>
                <w:lang w:val="en-US"/>
              </w:rPr>
              <w:t>und</w:t>
            </w:r>
            <w:r w:rsidRPr="00775E00">
              <w:rPr>
                <w:rFonts w:ascii="Times New Roman" w:hAnsi="Times New Roman" w:cs="Times New Roman"/>
                <w:sz w:val="24"/>
                <w:szCs w:val="24"/>
              </w:rPr>
              <w:t xml:space="preserve"> </w:t>
            </w:r>
            <w:r w:rsidRPr="0055317F">
              <w:rPr>
                <w:rFonts w:ascii="Times New Roman" w:hAnsi="Times New Roman" w:cs="Times New Roman"/>
                <w:sz w:val="24"/>
                <w:szCs w:val="24"/>
                <w:lang w:val="en-US"/>
              </w:rPr>
              <w:t>Grammatik</w:t>
            </w:r>
          </w:p>
          <w:p w:rsidR="00775E00" w:rsidRPr="00230C02" w:rsidP="00775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25365">
              <w:rPr>
                <w:rFonts w:ascii="Times New Roman" w:hAnsi="Times New Roman" w:cs="Times New Roman"/>
                <w:sz w:val="24"/>
                <w:szCs w:val="24"/>
              </w:rPr>
              <w:t>Лексико-грамматические задания</w:t>
            </w:r>
            <w:r>
              <w:rPr>
                <w:rFonts w:ascii="Times New Roman" w:hAnsi="Times New Roman" w:cs="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775E00" w:rsidRPr="00230C02" w:rsidP="00775E00">
            <w:pPr>
              <w:numPr>
                <w:ilvl w:val="0"/>
                <w:numId w:val="18"/>
              </w:numPr>
              <w:spacing w:after="0" w:line="240" w:lineRule="auto"/>
              <w:ind w:left="271" w:hanging="271"/>
              <w:jc w:val="both"/>
              <w:rPr>
                <w:rFonts w:ascii="Times New Roman" w:hAnsi="Times New Roman" w:cs="Times New Roman"/>
                <w:sz w:val="24"/>
                <w:szCs w:val="24"/>
              </w:rPr>
            </w:pPr>
            <w:r w:rsidRPr="00230C02">
              <w:rPr>
                <w:rFonts w:ascii="Times New Roman" w:hAnsi="Times New Roman" w:cs="Times New Roman"/>
                <w:sz w:val="24"/>
                <w:szCs w:val="24"/>
              </w:rPr>
              <w:t>Задание на выбор лексических единиц, подходящих по смыслу из данных.</w:t>
            </w:r>
          </w:p>
          <w:p w:rsidR="00775E00" w:rsidRPr="00230C02" w:rsidP="00775E00">
            <w:pPr>
              <w:numPr>
                <w:ilvl w:val="0"/>
                <w:numId w:val="18"/>
              </w:numPr>
              <w:spacing w:after="0" w:line="240" w:lineRule="auto"/>
              <w:ind w:left="271" w:hanging="271"/>
              <w:jc w:val="both"/>
              <w:rPr>
                <w:rFonts w:ascii="Times New Roman" w:hAnsi="Times New Roman" w:cs="Times New Roman"/>
                <w:sz w:val="24"/>
                <w:szCs w:val="24"/>
              </w:rPr>
            </w:pPr>
            <w:r w:rsidRPr="00230C02">
              <w:rPr>
                <w:rFonts w:ascii="Times New Roman" w:hAnsi="Times New Roman" w:cs="Times New Roman"/>
                <w:sz w:val="24"/>
                <w:szCs w:val="24"/>
              </w:rPr>
              <w:t>Задание на самостоятельный выбор грамматических форм, подходящих для данного контекста.</w:t>
            </w:r>
          </w:p>
          <w:p w:rsidR="00775E00" w:rsidRPr="00230C02" w:rsidP="00775E00">
            <w:pPr>
              <w:spacing w:after="0" w:line="240" w:lineRule="auto"/>
              <w:ind w:left="271"/>
              <w:jc w:val="both"/>
              <w:rPr>
                <w:rFonts w:ascii="Times New Roman" w:hAnsi="Times New Roman" w:cs="Times New Roman"/>
                <w:sz w:val="24"/>
                <w:szCs w:val="24"/>
              </w:rPr>
            </w:pPr>
            <w:r w:rsidRPr="00230C02">
              <w:rPr>
                <w:rFonts w:ascii="Times New Roman" w:hAnsi="Times New Roman" w:cs="Times New Roman"/>
                <w:b/>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775E00" w:rsidRPr="00230C02" w:rsidP="00775E00">
            <w:pPr>
              <w:spacing w:after="0" w:line="240" w:lineRule="auto"/>
              <w:jc w:val="both"/>
              <w:rPr>
                <w:rFonts w:ascii="Times New Roman" w:hAnsi="Times New Roman" w:cs="Times New Roman"/>
                <w:sz w:val="24"/>
                <w:szCs w:val="24"/>
              </w:rPr>
            </w:pPr>
            <w:r w:rsidRPr="00230C02">
              <w:rPr>
                <w:rFonts w:ascii="Times New Roman" w:hAnsi="Times New Roman" w:cs="Times New Roman"/>
                <w:sz w:val="24"/>
                <w:szCs w:val="24"/>
              </w:rPr>
              <w:t>10</w:t>
            </w:r>
          </w:p>
          <w:p w:rsidR="00775E00" w:rsidRPr="00230C02" w:rsidP="00775E00">
            <w:pPr>
              <w:spacing w:after="0" w:line="240" w:lineRule="auto"/>
              <w:jc w:val="both"/>
              <w:rPr>
                <w:rFonts w:ascii="Times New Roman" w:hAnsi="Times New Roman" w:cs="Times New Roman"/>
                <w:sz w:val="24"/>
                <w:szCs w:val="24"/>
              </w:rPr>
            </w:pPr>
          </w:p>
          <w:p w:rsidR="00775E00" w:rsidRPr="00230C02" w:rsidP="00775E00">
            <w:pPr>
              <w:spacing w:after="0" w:line="240" w:lineRule="auto"/>
              <w:jc w:val="both"/>
              <w:rPr>
                <w:rFonts w:ascii="Times New Roman" w:hAnsi="Times New Roman" w:cs="Times New Roman"/>
                <w:sz w:val="24"/>
                <w:szCs w:val="24"/>
              </w:rPr>
            </w:pPr>
            <w:r w:rsidRPr="00230C02">
              <w:rPr>
                <w:rFonts w:ascii="Times New Roman" w:hAnsi="Times New Roman" w:cs="Times New Roman"/>
                <w:sz w:val="24"/>
                <w:szCs w:val="24"/>
              </w:rPr>
              <w:t>10</w:t>
            </w:r>
          </w:p>
          <w:p w:rsidR="00775E00" w:rsidP="00775E00">
            <w:pPr>
              <w:spacing w:after="0" w:line="240" w:lineRule="auto"/>
              <w:jc w:val="both"/>
              <w:rPr>
                <w:rFonts w:ascii="Times New Roman" w:hAnsi="Times New Roman" w:cs="Times New Roman"/>
                <w:sz w:val="24"/>
                <w:szCs w:val="24"/>
              </w:rPr>
            </w:pPr>
          </w:p>
          <w:p w:rsidR="00775E00" w:rsidP="00775E00">
            <w:pPr>
              <w:spacing w:after="0" w:line="240" w:lineRule="auto"/>
              <w:jc w:val="both"/>
              <w:rPr>
                <w:rFonts w:ascii="Times New Roman" w:hAnsi="Times New Roman" w:cs="Times New Roman"/>
                <w:sz w:val="24"/>
                <w:szCs w:val="24"/>
              </w:rPr>
            </w:pPr>
          </w:p>
          <w:p w:rsidR="00775E00" w:rsidRPr="0097185D" w:rsidP="00775E00">
            <w:pPr>
              <w:spacing w:after="0" w:line="240" w:lineRule="auto"/>
              <w:jc w:val="both"/>
              <w:rPr>
                <w:rFonts w:ascii="Times New Roman" w:hAnsi="Times New Roman" w:cs="Times New Roman"/>
                <w:sz w:val="24"/>
                <w:szCs w:val="24"/>
              </w:rPr>
            </w:pPr>
            <w:r w:rsidRPr="00230C02">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775E00" w:rsidRPr="00230C02" w:rsidP="00775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r w:rsidRPr="00230C02">
              <w:rPr>
                <w:rFonts w:ascii="Times New Roman" w:hAnsi="Times New Roman" w:cs="Times New Roman"/>
                <w:sz w:val="24"/>
                <w:szCs w:val="24"/>
              </w:rPr>
              <w:t xml:space="preserve"> минут</w:t>
            </w:r>
          </w:p>
        </w:tc>
      </w:tr>
      <w:tr w:rsidTr="00A25365">
        <w:tblPrEx>
          <w:tblW w:w="9464" w:type="dxa"/>
          <w:tblLayout w:type="fixed"/>
          <w:tblLook w:val="04A0"/>
        </w:tblPrEx>
        <w:tc>
          <w:tcPr>
            <w:tcW w:w="675" w:type="dxa"/>
            <w:tcBorders>
              <w:top w:val="single" w:sz="4" w:space="0" w:color="auto"/>
              <w:left w:val="single" w:sz="4" w:space="0" w:color="auto"/>
              <w:bottom w:val="single" w:sz="4" w:space="0" w:color="auto"/>
              <w:right w:val="single" w:sz="4" w:space="0" w:color="auto"/>
            </w:tcBorders>
          </w:tcPr>
          <w:p w:rsidR="00775E00" w:rsidRPr="00230C02" w:rsidP="00775E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775E00" w:rsidP="00775E0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Hö</w:t>
            </w:r>
            <w:r w:rsidRPr="00230C02">
              <w:rPr>
                <w:rFonts w:ascii="Times New Roman" w:hAnsi="Times New Roman" w:cs="Times New Roman"/>
                <w:sz w:val="24"/>
                <w:szCs w:val="24"/>
                <w:lang w:val="en-US"/>
              </w:rPr>
              <w:t>rverstehen</w:t>
            </w:r>
          </w:p>
          <w:p w:rsidR="00775E00" w:rsidRPr="00A25365" w:rsidP="00775E00">
            <w:pPr>
              <w:spacing w:after="0" w:line="240" w:lineRule="auto"/>
              <w:jc w:val="both"/>
              <w:rPr>
                <w:rFonts w:ascii="Times New Roman" w:hAnsi="Times New Roman" w:cs="Times New Roman"/>
                <w:sz w:val="24"/>
                <w:szCs w:val="24"/>
              </w:rPr>
            </w:pPr>
            <w:r w:rsidRPr="00A25365">
              <w:rPr>
                <w:rFonts w:ascii="Times New Roman" w:hAnsi="Times New Roman" w:cs="Times New Roman"/>
                <w:sz w:val="24"/>
                <w:szCs w:val="24"/>
              </w:rPr>
              <w:t>(Аудирование)</w:t>
            </w:r>
          </w:p>
        </w:tc>
        <w:tc>
          <w:tcPr>
            <w:tcW w:w="4536" w:type="dxa"/>
            <w:tcBorders>
              <w:top w:val="single" w:sz="4" w:space="0" w:color="auto"/>
              <w:left w:val="single" w:sz="4" w:space="0" w:color="auto"/>
              <w:bottom w:val="single" w:sz="4" w:space="0" w:color="auto"/>
              <w:right w:val="single" w:sz="4" w:space="0" w:color="auto"/>
            </w:tcBorders>
          </w:tcPr>
          <w:p w:rsidR="00775E00" w:rsidRPr="00230C02" w:rsidP="00775E00">
            <w:pPr>
              <w:numPr>
                <w:ilvl w:val="0"/>
                <w:numId w:val="12"/>
              </w:numPr>
              <w:spacing w:after="0" w:line="240" w:lineRule="auto"/>
              <w:ind w:left="270" w:hanging="270"/>
              <w:jc w:val="both"/>
              <w:rPr>
                <w:rFonts w:ascii="Times New Roman" w:hAnsi="Times New Roman" w:cs="Times New Roman"/>
                <w:sz w:val="24"/>
                <w:szCs w:val="24"/>
              </w:rPr>
            </w:pPr>
            <w:r w:rsidRPr="00230C02">
              <w:rPr>
                <w:rFonts w:ascii="Times New Roman" w:hAnsi="Times New Roman" w:cs="Times New Roman"/>
                <w:sz w:val="24"/>
                <w:szCs w:val="24"/>
              </w:rPr>
              <w:t>Задание на определение предложений на соответствие прослушанному тексту.</w:t>
            </w:r>
          </w:p>
          <w:p w:rsidR="00775E00" w:rsidRPr="00230C02" w:rsidP="00775E00">
            <w:pPr>
              <w:numPr>
                <w:ilvl w:val="0"/>
                <w:numId w:val="12"/>
              </w:numPr>
              <w:spacing w:after="0" w:line="240" w:lineRule="auto"/>
              <w:ind w:left="270" w:hanging="270"/>
              <w:jc w:val="both"/>
              <w:rPr>
                <w:rFonts w:ascii="Times New Roman" w:hAnsi="Times New Roman" w:cs="Times New Roman"/>
                <w:sz w:val="24"/>
                <w:szCs w:val="24"/>
              </w:rPr>
            </w:pPr>
            <w:r w:rsidRPr="00230C02">
              <w:rPr>
                <w:rFonts w:ascii="Times New Roman" w:hAnsi="Times New Roman" w:cs="Times New Roman"/>
                <w:sz w:val="24"/>
                <w:szCs w:val="24"/>
              </w:rPr>
              <w:t>Задание на множественный выбор.</w:t>
            </w:r>
          </w:p>
          <w:p w:rsidR="00775E00" w:rsidRPr="00CF44E1" w:rsidP="00775E00">
            <w:pPr>
              <w:spacing w:after="0" w:line="240" w:lineRule="auto"/>
              <w:jc w:val="both"/>
              <w:rPr>
                <w:rFonts w:ascii="Times New Roman" w:hAnsi="Times New Roman" w:cs="Times New Roman"/>
                <w:sz w:val="24"/>
                <w:szCs w:val="24"/>
              </w:rPr>
            </w:pPr>
            <w:r w:rsidRPr="00230C02">
              <w:rPr>
                <w:rFonts w:ascii="Times New Roman" w:hAnsi="Times New Roman" w:cs="Times New Roman"/>
                <w:b/>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775E00" w:rsidRPr="00230C02" w:rsidP="00775E00">
            <w:pPr>
              <w:spacing w:after="0" w:line="240" w:lineRule="auto"/>
              <w:jc w:val="both"/>
              <w:rPr>
                <w:rFonts w:ascii="Times New Roman" w:hAnsi="Times New Roman" w:cs="Times New Roman"/>
                <w:sz w:val="24"/>
                <w:szCs w:val="24"/>
              </w:rPr>
            </w:pPr>
            <w:r w:rsidRPr="00230C02">
              <w:rPr>
                <w:rFonts w:ascii="Times New Roman" w:hAnsi="Times New Roman" w:cs="Times New Roman"/>
                <w:sz w:val="24"/>
                <w:szCs w:val="24"/>
              </w:rPr>
              <w:t>7</w:t>
            </w:r>
          </w:p>
          <w:p w:rsidR="00775E00" w:rsidRPr="00CC6180" w:rsidP="00775E00">
            <w:pPr>
              <w:spacing w:after="0" w:line="240" w:lineRule="auto"/>
              <w:jc w:val="both"/>
              <w:rPr>
                <w:rFonts w:ascii="Times New Roman" w:hAnsi="Times New Roman" w:cs="Times New Roman"/>
                <w:sz w:val="24"/>
                <w:szCs w:val="24"/>
                <w:lang w:val="de-DE"/>
              </w:rPr>
            </w:pPr>
          </w:p>
          <w:p w:rsidR="00775E00" w:rsidRPr="00230C02" w:rsidP="00775E0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w:t>
            </w:r>
          </w:p>
          <w:p w:rsidR="00775E00" w:rsidRPr="00CF44E1" w:rsidP="00775E00">
            <w:pPr>
              <w:spacing w:after="0" w:line="240" w:lineRule="auto"/>
              <w:jc w:val="both"/>
              <w:rPr>
                <w:rFonts w:ascii="Times New Roman" w:hAnsi="Times New Roman" w:cs="Times New Roman"/>
                <w:sz w:val="24"/>
                <w:szCs w:val="24"/>
              </w:rPr>
            </w:pPr>
            <w:r w:rsidRPr="00230C02">
              <w:rPr>
                <w:rFonts w:ascii="Times New Roman" w:hAnsi="Times New Roman" w:cs="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775E00" w:rsidRPr="00230C02" w:rsidP="00775E00">
            <w:pPr>
              <w:spacing w:after="0" w:line="240" w:lineRule="auto"/>
              <w:jc w:val="both"/>
              <w:rPr>
                <w:rFonts w:ascii="Times New Roman" w:hAnsi="Times New Roman" w:cs="Times New Roman"/>
                <w:sz w:val="24"/>
                <w:szCs w:val="24"/>
              </w:rPr>
            </w:pPr>
          </w:p>
          <w:p w:rsidR="00775E00" w:rsidRPr="00230C02" w:rsidP="00775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Pr="00230C02">
              <w:rPr>
                <w:rFonts w:ascii="Times New Roman" w:hAnsi="Times New Roman" w:cs="Times New Roman"/>
                <w:sz w:val="24"/>
                <w:szCs w:val="24"/>
              </w:rPr>
              <w:t xml:space="preserve"> минут</w:t>
            </w:r>
          </w:p>
        </w:tc>
      </w:tr>
      <w:tr w:rsidTr="00775E00">
        <w:tblPrEx>
          <w:tblW w:w="9464" w:type="dxa"/>
          <w:tblLayout w:type="fixed"/>
          <w:tblLook w:val="04A0"/>
        </w:tblPrEx>
        <w:trPr>
          <w:trHeight w:val="1280"/>
        </w:trPr>
        <w:tc>
          <w:tcPr>
            <w:tcW w:w="675" w:type="dxa"/>
            <w:tcBorders>
              <w:top w:val="single" w:sz="4" w:space="0" w:color="auto"/>
              <w:left w:val="single" w:sz="4" w:space="0" w:color="auto"/>
              <w:bottom w:val="single" w:sz="4" w:space="0" w:color="auto"/>
              <w:right w:val="single" w:sz="4" w:space="0" w:color="auto"/>
            </w:tcBorders>
          </w:tcPr>
          <w:p w:rsidR="00775E00" w:rsidRPr="00230C02" w:rsidP="00775E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775E00" w:rsidRPr="00A25365" w:rsidP="00775E00">
            <w:pPr>
              <w:spacing w:after="0" w:line="240" w:lineRule="auto"/>
              <w:jc w:val="both"/>
              <w:rPr>
                <w:rFonts w:ascii="Times New Roman" w:hAnsi="Times New Roman" w:cs="Times New Roman"/>
                <w:sz w:val="24"/>
                <w:szCs w:val="24"/>
              </w:rPr>
            </w:pPr>
            <w:r w:rsidRPr="00AE6144">
              <w:rPr>
                <w:rFonts w:ascii="Times New Roman" w:hAnsi="Times New Roman" w:cs="Times New Roman"/>
                <w:sz w:val="24"/>
                <w:szCs w:val="24"/>
                <w:lang w:val="en-US"/>
              </w:rPr>
              <w:t>Landeskunde</w:t>
            </w:r>
            <w:r>
              <w:rPr>
                <w:rFonts w:ascii="Times New Roman" w:hAnsi="Times New Roman" w:cs="Times New Roman"/>
                <w:sz w:val="24"/>
                <w:szCs w:val="24"/>
              </w:rPr>
              <w:t xml:space="preserve"> </w:t>
            </w:r>
            <w:r w:rsidRPr="00A25365">
              <w:rPr>
                <w:rFonts w:ascii="Times New Roman" w:hAnsi="Times New Roman" w:cs="Times New Roman"/>
                <w:sz w:val="24"/>
                <w:szCs w:val="24"/>
              </w:rPr>
              <w:t>(Страноведение)</w:t>
            </w:r>
          </w:p>
        </w:tc>
        <w:tc>
          <w:tcPr>
            <w:tcW w:w="4536" w:type="dxa"/>
            <w:tcBorders>
              <w:top w:val="single" w:sz="4" w:space="0" w:color="auto"/>
              <w:left w:val="single" w:sz="4" w:space="0" w:color="auto"/>
              <w:bottom w:val="single" w:sz="4" w:space="0" w:color="auto"/>
              <w:right w:val="single" w:sz="4" w:space="0" w:color="auto"/>
            </w:tcBorders>
          </w:tcPr>
          <w:p w:rsidR="00775E00" w:rsidRPr="00AE6144" w:rsidP="00775E00">
            <w:pPr>
              <w:spacing w:after="0" w:line="240" w:lineRule="auto"/>
              <w:jc w:val="both"/>
              <w:rPr>
                <w:rFonts w:ascii="Times New Roman" w:hAnsi="Times New Roman" w:cs="Times New Roman"/>
                <w:sz w:val="24"/>
                <w:szCs w:val="24"/>
              </w:rPr>
            </w:pPr>
            <w:r w:rsidRPr="00AE6144">
              <w:rPr>
                <w:rFonts w:ascii="Times New Roman" w:hAnsi="Times New Roman" w:cs="Times New Roman"/>
                <w:sz w:val="24"/>
                <w:szCs w:val="24"/>
              </w:rPr>
              <w:t>Страноведческий тест с вариантами ответов по заявленным темам.</w:t>
            </w:r>
          </w:p>
        </w:tc>
        <w:tc>
          <w:tcPr>
            <w:tcW w:w="992" w:type="dxa"/>
            <w:tcBorders>
              <w:top w:val="single" w:sz="4" w:space="0" w:color="auto"/>
              <w:left w:val="single" w:sz="4" w:space="0" w:color="auto"/>
              <w:bottom w:val="single" w:sz="4" w:space="0" w:color="auto"/>
              <w:right w:val="single" w:sz="4" w:space="0" w:color="auto"/>
            </w:tcBorders>
          </w:tcPr>
          <w:p w:rsidR="00775E00" w:rsidRPr="00AE6144" w:rsidP="00775E00">
            <w:pPr>
              <w:spacing w:after="0" w:line="240" w:lineRule="auto"/>
              <w:jc w:val="both"/>
              <w:rPr>
                <w:rFonts w:ascii="Times New Roman" w:hAnsi="Times New Roman" w:cs="Times New Roman"/>
                <w:sz w:val="24"/>
                <w:szCs w:val="24"/>
              </w:rPr>
            </w:pPr>
            <w:r w:rsidRPr="00AE6144">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775E00" w:rsidRPr="00AE6144" w:rsidP="00775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Pr="00AE6144">
              <w:rPr>
                <w:rFonts w:ascii="Times New Roman" w:hAnsi="Times New Roman" w:cs="Times New Roman"/>
                <w:sz w:val="24"/>
                <w:szCs w:val="24"/>
              </w:rPr>
              <w:t xml:space="preserve"> минут</w:t>
            </w:r>
          </w:p>
        </w:tc>
      </w:tr>
      <w:tr w:rsidTr="00775E00">
        <w:tblPrEx>
          <w:tblW w:w="9464" w:type="dxa"/>
          <w:tblLayout w:type="fixed"/>
          <w:tblLook w:val="04A0"/>
        </w:tblPrEx>
        <w:tc>
          <w:tcPr>
            <w:tcW w:w="675" w:type="dxa"/>
            <w:tcBorders>
              <w:top w:val="single" w:sz="4" w:space="0" w:color="auto"/>
              <w:left w:val="single" w:sz="4" w:space="0" w:color="auto"/>
              <w:bottom w:val="single" w:sz="4" w:space="0" w:color="auto"/>
              <w:right w:val="single" w:sz="4" w:space="0" w:color="auto"/>
            </w:tcBorders>
          </w:tcPr>
          <w:p w:rsidR="00775E00" w:rsidRPr="00230C02" w:rsidP="00775E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775E00" w:rsidP="00775E00">
            <w:pPr>
              <w:spacing w:after="0" w:line="240" w:lineRule="auto"/>
              <w:jc w:val="both"/>
              <w:rPr>
                <w:rFonts w:ascii="Times New Roman" w:hAnsi="Times New Roman" w:cs="Times New Roman"/>
                <w:sz w:val="24"/>
                <w:szCs w:val="24"/>
              </w:rPr>
            </w:pPr>
            <w:r w:rsidRPr="006B496A">
              <w:rPr>
                <w:rFonts w:ascii="Times New Roman" w:hAnsi="Times New Roman" w:cs="Times New Roman"/>
                <w:sz w:val="24"/>
                <w:szCs w:val="24"/>
                <w:lang w:val="en-US"/>
              </w:rPr>
              <w:t>Sprechen</w:t>
            </w:r>
            <w:r>
              <w:rPr>
                <w:rFonts w:ascii="Times New Roman" w:hAnsi="Times New Roman" w:cs="Times New Roman"/>
                <w:sz w:val="24"/>
                <w:szCs w:val="24"/>
              </w:rPr>
              <w:t xml:space="preserve"> </w:t>
            </w:r>
          </w:p>
          <w:p w:rsidR="00775E00" w:rsidRPr="00A25365" w:rsidP="00775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25365">
              <w:rPr>
                <w:rFonts w:ascii="Times New Roman" w:hAnsi="Times New Roman" w:cs="Times New Roman"/>
                <w:sz w:val="24"/>
                <w:szCs w:val="24"/>
              </w:rPr>
              <w:t>Устный тур</w:t>
            </w:r>
            <w:r>
              <w:rPr>
                <w:rFonts w:ascii="Times New Roman" w:hAnsi="Times New Roman" w:cs="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775E00" w:rsidRPr="006B496A" w:rsidP="00775E00">
            <w:pPr>
              <w:spacing w:after="0" w:line="240" w:lineRule="auto"/>
              <w:jc w:val="both"/>
              <w:rPr>
                <w:rFonts w:ascii="Times New Roman" w:hAnsi="Times New Roman" w:cs="Times New Roman"/>
                <w:sz w:val="24"/>
                <w:szCs w:val="24"/>
              </w:rPr>
            </w:pPr>
            <w:r w:rsidRPr="006B496A">
              <w:rPr>
                <w:rFonts w:ascii="Times New Roman" w:hAnsi="Times New Roman" w:cs="Times New Roman"/>
                <w:sz w:val="24"/>
                <w:szCs w:val="24"/>
              </w:rPr>
              <w:t>Ток-шоу</w:t>
            </w:r>
          </w:p>
        </w:tc>
        <w:tc>
          <w:tcPr>
            <w:tcW w:w="992" w:type="dxa"/>
            <w:tcBorders>
              <w:top w:val="single" w:sz="4" w:space="0" w:color="auto"/>
              <w:left w:val="single" w:sz="4" w:space="0" w:color="auto"/>
              <w:bottom w:val="single" w:sz="4" w:space="0" w:color="auto"/>
              <w:right w:val="single" w:sz="4" w:space="0" w:color="auto"/>
            </w:tcBorders>
          </w:tcPr>
          <w:p w:rsidR="00775E00" w:rsidRPr="006B496A" w:rsidP="00775E00">
            <w:pPr>
              <w:spacing w:after="0" w:line="240" w:lineRule="auto"/>
              <w:jc w:val="both"/>
              <w:rPr>
                <w:rFonts w:ascii="Times New Roman" w:hAnsi="Times New Roman" w:cs="Times New Roman"/>
                <w:sz w:val="24"/>
                <w:szCs w:val="24"/>
              </w:rPr>
            </w:pPr>
            <w:r w:rsidRPr="006B496A">
              <w:rPr>
                <w:rFonts w:ascii="Times New Roman" w:hAnsi="Times New Roman" w:cs="Times New Roman"/>
                <w:sz w:val="24"/>
                <w:szCs w:val="24"/>
              </w:rPr>
              <w:t>25</w:t>
            </w:r>
          </w:p>
        </w:tc>
        <w:tc>
          <w:tcPr>
            <w:tcW w:w="1276" w:type="dxa"/>
            <w:tcBorders>
              <w:top w:val="single" w:sz="4" w:space="0" w:color="auto"/>
              <w:left w:val="single" w:sz="4" w:space="0" w:color="auto"/>
              <w:bottom w:val="single" w:sz="4" w:space="0" w:color="auto"/>
              <w:right w:val="single" w:sz="4" w:space="0" w:color="auto"/>
            </w:tcBorders>
          </w:tcPr>
          <w:p w:rsidR="00775E00" w:rsidRPr="006B496A" w:rsidP="00775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6B496A">
              <w:rPr>
                <w:rFonts w:ascii="Times New Roman" w:hAnsi="Times New Roman" w:cs="Times New Roman"/>
                <w:sz w:val="24"/>
                <w:szCs w:val="24"/>
              </w:rPr>
              <w:t>0 минут</w:t>
            </w:r>
          </w:p>
        </w:tc>
      </w:tr>
      <w:tr w:rsidTr="001D06DD">
        <w:tblPrEx>
          <w:tblW w:w="9464" w:type="dxa"/>
          <w:tblLayout w:type="fixed"/>
          <w:tblLook w:val="04A0"/>
        </w:tblPrEx>
        <w:tc>
          <w:tcPr>
            <w:tcW w:w="7196" w:type="dxa"/>
            <w:gridSpan w:val="3"/>
            <w:tcBorders>
              <w:top w:val="single" w:sz="4" w:space="0" w:color="auto"/>
              <w:left w:val="single" w:sz="4" w:space="0" w:color="auto"/>
              <w:bottom w:val="single" w:sz="4" w:space="0" w:color="auto"/>
              <w:right w:val="single" w:sz="4" w:space="0" w:color="auto"/>
            </w:tcBorders>
            <w:hideMark/>
          </w:tcPr>
          <w:p w:rsidR="00775E00" w:rsidRPr="00AE6144" w:rsidP="00775E00">
            <w:pPr>
              <w:spacing w:after="0" w:line="240" w:lineRule="auto"/>
              <w:ind w:left="122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75E00" w:rsidP="00775E00">
            <w:pPr>
              <w:spacing w:after="0" w:line="240" w:lineRule="auto"/>
              <w:ind w:left="14" w:hanging="14"/>
              <w:jc w:val="both"/>
              <w:rPr>
                <w:rFonts w:ascii="Times New Roman" w:eastAsia="Cambria" w:hAnsi="Times New Roman" w:cs="Times New Roman"/>
                <w:b/>
                <w:sz w:val="24"/>
                <w:szCs w:val="24"/>
              </w:rPr>
            </w:pPr>
            <w:r w:rsidRPr="00230C02">
              <w:rPr>
                <w:rFonts w:ascii="Times New Roman" w:eastAsia="Cambria" w:hAnsi="Times New Roman" w:cs="Times New Roman"/>
                <w:b/>
                <w:sz w:val="24"/>
                <w:szCs w:val="24"/>
              </w:rPr>
              <w:t>Итого:</w:t>
            </w:r>
          </w:p>
          <w:p w:rsidR="00775E00" w:rsidP="00775E00">
            <w:pPr>
              <w:spacing w:after="0" w:line="240" w:lineRule="auto"/>
              <w:ind w:left="14" w:hanging="14"/>
              <w:jc w:val="both"/>
              <w:rPr>
                <w:rFonts w:ascii="Times New Roman" w:eastAsia="Cambria" w:hAnsi="Times New Roman" w:cs="Times New Roman"/>
                <w:b/>
                <w:sz w:val="24"/>
                <w:szCs w:val="24"/>
              </w:rPr>
            </w:pPr>
            <w:r w:rsidRPr="00230C02">
              <w:rPr>
                <w:rFonts w:ascii="Times New Roman" w:eastAsia="Cambria" w:hAnsi="Times New Roman" w:cs="Times New Roman"/>
                <w:b/>
                <w:sz w:val="24"/>
                <w:szCs w:val="24"/>
              </w:rPr>
              <w:t xml:space="preserve"> 120 </w:t>
            </w:r>
          </w:p>
          <w:p w:rsidR="00775E00" w:rsidRPr="00AE6144" w:rsidP="00775E00">
            <w:pPr>
              <w:spacing w:after="0" w:line="240" w:lineRule="auto"/>
              <w:ind w:left="14" w:hanging="14"/>
              <w:jc w:val="both"/>
              <w:rPr>
                <w:rFonts w:ascii="Times New Roman" w:hAnsi="Times New Roman" w:cs="Times New Roman"/>
                <w:sz w:val="24"/>
                <w:szCs w:val="24"/>
              </w:rPr>
            </w:pPr>
            <w:r w:rsidRPr="00230C02">
              <w:rPr>
                <w:rFonts w:ascii="Times New Roman" w:eastAsia="Cambria" w:hAnsi="Times New Roman" w:cs="Times New Roman"/>
                <w:b/>
                <w:sz w:val="24"/>
                <w:szCs w:val="24"/>
              </w:rPr>
              <w:t>баллов</w:t>
            </w:r>
          </w:p>
        </w:tc>
        <w:tc>
          <w:tcPr>
            <w:tcW w:w="1276" w:type="dxa"/>
            <w:tcBorders>
              <w:top w:val="single" w:sz="4" w:space="0" w:color="auto"/>
              <w:left w:val="single" w:sz="4" w:space="0" w:color="auto"/>
              <w:bottom w:val="single" w:sz="4" w:space="0" w:color="auto"/>
              <w:right w:val="single" w:sz="4" w:space="0" w:color="auto"/>
            </w:tcBorders>
            <w:hideMark/>
          </w:tcPr>
          <w:p w:rsidR="00775E00" w:rsidP="00775E00">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Время:</w:t>
            </w:r>
          </w:p>
          <w:p w:rsidR="00775E00" w:rsidP="00775E00">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250</w:t>
            </w:r>
          </w:p>
          <w:p w:rsidR="00775E00" w:rsidP="00775E00">
            <w:pPr>
              <w:spacing w:after="0" w:line="240" w:lineRule="auto"/>
              <w:jc w:val="center"/>
              <w:rPr>
                <w:rFonts w:ascii="Times New Roman" w:hAnsi="Times New Roman" w:cs="Times New Roman"/>
                <w:sz w:val="24"/>
                <w:szCs w:val="24"/>
              </w:rPr>
            </w:pPr>
            <w:r>
              <w:rPr>
                <w:rFonts w:ascii="Times New Roman" w:eastAsia="Cambria" w:hAnsi="Times New Roman" w:cs="Times New Roman"/>
                <w:b/>
                <w:sz w:val="24"/>
                <w:szCs w:val="24"/>
              </w:rPr>
              <w:t>минут</w:t>
            </w:r>
          </w:p>
        </w:tc>
      </w:tr>
    </w:tbl>
    <w:p w:rsidR="00775E00" w:rsidP="00775E00">
      <w:pPr>
        <w:pStyle w:val="Default"/>
        <w:ind w:firstLine="709"/>
        <w:jc w:val="both"/>
        <w:rPr>
          <w:b/>
        </w:rPr>
      </w:pPr>
      <w:r>
        <w:rPr>
          <w:b/>
        </w:rPr>
        <w:t>Порядок проведения конкурсов школьного этапа:</w:t>
      </w:r>
    </w:p>
    <w:p w:rsidR="00775E00" w:rsidRPr="00775E00" w:rsidP="00775E00">
      <w:pPr>
        <w:pStyle w:val="Default"/>
        <w:numPr>
          <w:ilvl w:val="0"/>
          <w:numId w:val="19"/>
        </w:numPr>
        <w:ind w:left="0" w:firstLine="709"/>
        <w:jc w:val="both"/>
        <w:rPr>
          <w:lang w:val="en-US"/>
        </w:rPr>
      </w:pPr>
      <w:r w:rsidRPr="00775E00">
        <w:rPr>
          <w:lang w:val="en-US"/>
        </w:rPr>
        <w:t>Schreiben</w:t>
      </w:r>
      <w:r w:rsidRPr="00775E00">
        <w:rPr>
          <w:lang w:val="en-US"/>
        </w:rPr>
        <w:t xml:space="preserve"> (</w:t>
      </w:r>
      <w:r w:rsidRPr="00775E00">
        <w:t>Письмо</w:t>
      </w:r>
      <w:r w:rsidRPr="00775E00">
        <w:rPr>
          <w:lang w:val="en-US"/>
        </w:rPr>
        <w:t>)</w:t>
      </w:r>
    </w:p>
    <w:p w:rsidR="00775E00" w:rsidRPr="00775E00" w:rsidP="00775E00">
      <w:pPr>
        <w:pStyle w:val="Default"/>
        <w:numPr>
          <w:ilvl w:val="0"/>
          <w:numId w:val="19"/>
        </w:numPr>
        <w:ind w:left="0" w:firstLine="709"/>
        <w:jc w:val="both"/>
      </w:pPr>
      <w:r w:rsidRPr="00775E00">
        <w:rPr>
          <w:lang w:val="en-US"/>
        </w:rPr>
        <w:t>Lesen</w:t>
      </w:r>
      <w:r w:rsidRPr="00775E00">
        <w:t xml:space="preserve"> (Чтение)</w:t>
      </w:r>
    </w:p>
    <w:p w:rsidR="00775E00" w:rsidRPr="00775E00" w:rsidP="00775E00">
      <w:pPr>
        <w:pStyle w:val="Default"/>
        <w:numPr>
          <w:ilvl w:val="0"/>
          <w:numId w:val="19"/>
        </w:numPr>
        <w:ind w:left="0" w:firstLine="709"/>
        <w:jc w:val="both"/>
      </w:pPr>
      <w:r w:rsidRPr="00775E00">
        <w:rPr>
          <w:lang w:val="en-US"/>
        </w:rPr>
        <w:t>Lexik</w:t>
      </w:r>
      <w:r w:rsidRPr="00775E00">
        <w:t xml:space="preserve"> </w:t>
      </w:r>
      <w:r w:rsidRPr="00775E00">
        <w:rPr>
          <w:lang w:val="en-US"/>
        </w:rPr>
        <w:t>und</w:t>
      </w:r>
      <w:r w:rsidRPr="00775E00">
        <w:t xml:space="preserve"> </w:t>
      </w:r>
      <w:r w:rsidRPr="00775E00">
        <w:rPr>
          <w:lang w:val="en-US"/>
        </w:rPr>
        <w:t>Grammatik</w:t>
      </w:r>
      <w:r w:rsidRPr="00775E00">
        <w:t xml:space="preserve"> (Лексико-грамматические задания)</w:t>
      </w:r>
    </w:p>
    <w:p w:rsidR="00775E00" w:rsidRPr="00775E00" w:rsidP="00775E00">
      <w:pPr>
        <w:pStyle w:val="Default"/>
        <w:numPr>
          <w:ilvl w:val="0"/>
          <w:numId w:val="19"/>
        </w:numPr>
        <w:ind w:left="0" w:firstLine="709"/>
        <w:jc w:val="both"/>
      </w:pPr>
      <w:r w:rsidRPr="00775E00">
        <w:t>Hörverstehen</w:t>
      </w:r>
      <w:r w:rsidRPr="00775E00">
        <w:t xml:space="preserve"> (Аудирование)</w:t>
      </w:r>
    </w:p>
    <w:p w:rsidR="00775E00" w:rsidRPr="00775E00" w:rsidP="00775E00">
      <w:pPr>
        <w:pStyle w:val="Default"/>
        <w:numPr>
          <w:ilvl w:val="0"/>
          <w:numId w:val="19"/>
        </w:numPr>
        <w:ind w:left="0" w:firstLine="709"/>
        <w:jc w:val="both"/>
      </w:pPr>
      <w:r w:rsidRPr="00775E00">
        <w:t>Landeskunde</w:t>
      </w:r>
      <w:r w:rsidRPr="00775E00">
        <w:t xml:space="preserve"> (Страноведение)</w:t>
      </w:r>
    </w:p>
    <w:p w:rsidR="00775E00" w:rsidRPr="00775E00" w:rsidP="00775E00">
      <w:pPr>
        <w:pStyle w:val="Default"/>
        <w:numPr>
          <w:ilvl w:val="0"/>
          <w:numId w:val="19"/>
        </w:numPr>
        <w:ind w:left="0" w:firstLine="709"/>
        <w:jc w:val="both"/>
      </w:pPr>
      <w:r w:rsidRPr="00775E00">
        <w:t>Sprechen</w:t>
      </w:r>
      <w:r w:rsidRPr="00775E00">
        <w:t xml:space="preserve">  (</w:t>
      </w:r>
      <w:r w:rsidRPr="00775E00">
        <w:t>Устный тур)</w:t>
      </w:r>
    </w:p>
    <w:p w:rsidR="00775E00" w:rsidP="00775E00">
      <w:pPr>
        <w:pStyle w:val="Default"/>
        <w:ind w:firstLine="709"/>
        <w:jc w:val="both"/>
        <w:rPr>
          <w:b/>
        </w:rPr>
      </w:pPr>
    </w:p>
    <w:p w:rsidR="00775E00" w:rsidP="00775E00">
      <w:pPr>
        <w:pStyle w:val="Default"/>
        <w:ind w:firstLine="709"/>
        <w:jc w:val="both"/>
        <w:rPr>
          <w:b/>
        </w:rPr>
      </w:pPr>
      <w:r>
        <w:rPr>
          <w:b/>
        </w:rPr>
        <w:t>Письменный тур</w:t>
      </w:r>
    </w:p>
    <w:p w:rsidR="00775E00" w:rsidP="00775E00">
      <w:pPr>
        <w:pStyle w:val="Default"/>
        <w:ind w:firstLine="709"/>
        <w:jc w:val="both"/>
      </w:pPr>
      <w:r w:rsidRPr="00E17A9B">
        <w:t>Длительность письменного тура составляет:</w:t>
      </w:r>
    </w:p>
    <w:p w:rsidR="00775E00" w:rsidP="00775E00">
      <w:pPr>
        <w:pStyle w:val="Default"/>
        <w:ind w:firstLine="709"/>
        <w:jc w:val="both"/>
      </w:pPr>
      <w:r>
        <w:t>5 класс – 75 минут</w:t>
      </w:r>
    </w:p>
    <w:p w:rsidR="00775E00" w:rsidP="00775E00">
      <w:pPr>
        <w:pStyle w:val="Default"/>
        <w:ind w:firstLine="709"/>
        <w:jc w:val="both"/>
      </w:pPr>
      <w:r>
        <w:t>6 класс – 75 минут</w:t>
      </w:r>
    </w:p>
    <w:p w:rsidR="00775E00" w:rsidP="00775E00">
      <w:pPr>
        <w:pStyle w:val="Default"/>
        <w:ind w:firstLine="709"/>
        <w:jc w:val="both"/>
      </w:pPr>
      <w:r>
        <w:t>7 класс – 135 минут</w:t>
      </w:r>
    </w:p>
    <w:p w:rsidR="00775E00" w:rsidP="00775E00">
      <w:pPr>
        <w:pStyle w:val="Default"/>
        <w:ind w:firstLine="709"/>
        <w:jc w:val="both"/>
      </w:pPr>
      <w:r>
        <w:t>8 класс – 135 минут</w:t>
      </w:r>
    </w:p>
    <w:p w:rsidR="00775E00" w:rsidP="00775E00">
      <w:pPr>
        <w:pStyle w:val="Default"/>
        <w:ind w:firstLine="709"/>
        <w:jc w:val="both"/>
      </w:pPr>
      <w:r>
        <w:t>9 класс – 180 минут</w:t>
      </w:r>
    </w:p>
    <w:p w:rsidR="00775E00" w:rsidP="00775E00">
      <w:pPr>
        <w:pStyle w:val="Default"/>
        <w:ind w:firstLine="709"/>
        <w:jc w:val="both"/>
      </w:pPr>
      <w:r>
        <w:t>10 класс – 180 минут</w:t>
      </w:r>
    </w:p>
    <w:p w:rsidR="00775E00" w:rsidP="00775E00">
      <w:pPr>
        <w:pStyle w:val="Default"/>
        <w:ind w:firstLine="709"/>
        <w:jc w:val="both"/>
      </w:pPr>
      <w:r>
        <w:t>11 класс – 180 минут</w:t>
      </w:r>
    </w:p>
    <w:p w:rsidR="00EA5FF7" w:rsidP="00EA5FF7">
      <w:pPr>
        <w:pStyle w:val="Default"/>
        <w:ind w:firstLine="709"/>
        <w:jc w:val="both"/>
        <w:rPr>
          <w:sz w:val="23"/>
          <w:szCs w:val="23"/>
        </w:rPr>
      </w:pPr>
      <w:r>
        <w:rPr>
          <w:sz w:val="23"/>
          <w:szCs w:val="23"/>
        </w:rPr>
        <w:t xml:space="preserve">Для проведения письменного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w:t>
      </w:r>
    </w:p>
    <w:p w:rsidR="00EA5FF7" w:rsidP="00EA5FF7">
      <w:pPr>
        <w:pStyle w:val="Default"/>
        <w:ind w:firstLine="709"/>
        <w:jc w:val="both"/>
      </w:pPr>
      <w:r>
        <w:rPr>
          <w:sz w:val="23"/>
          <w:szCs w:val="23"/>
        </w:rPr>
        <w:t>Расчет числа аудиторий определяется числом участников и посадочных мест в аудиториях. Рекомендуемое количество участников в одной аудитории – не более 24 человек, однако допустимо и иное количество участников. Проведению письменного тура предшествует краткий инструктаж участников о правилах участия в олимпиаде.</w:t>
      </w:r>
    </w:p>
    <w:p w:rsidR="00EA5FF7" w:rsidRPr="00E56837" w:rsidP="00EA5FF7">
      <w:pPr>
        <w:pStyle w:val="Default"/>
        <w:ind w:firstLine="709"/>
        <w:jc w:val="both"/>
      </w:pPr>
    </w:p>
    <w:p w:rsidR="00EA5FF7" w:rsidRPr="003C12EC" w:rsidP="00EA5FF7">
      <w:pPr>
        <w:pStyle w:val="Default"/>
        <w:ind w:firstLine="709"/>
        <w:jc w:val="both"/>
        <w:rPr>
          <w:b/>
        </w:rPr>
      </w:pPr>
      <w:r w:rsidRPr="003C12EC">
        <w:rPr>
          <w:b/>
        </w:rPr>
        <w:t>Устный тур</w:t>
      </w:r>
    </w:p>
    <w:p w:rsidR="00EA5FF7" w:rsidP="00EA5FF7">
      <w:pPr>
        <w:pStyle w:val="Default"/>
        <w:ind w:firstLine="709"/>
        <w:jc w:val="both"/>
      </w:pPr>
      <w:r>
        <w:t>Длительность подготовки к устному индивидуально – групповому (в 5 – 6 классах к индивидуально – парному) туру составляет:</w:t>
      </w:r>
    </w:p>
    <w:p w:rsidR="00EA5FF7" w:rsidP="00EA5FF7">
      <w:pPr>
        <w:pStyle w:val="Default"/>
        <w:ind w:firstLine="709"/>
        <w:jc w:val="both"/>
      </w:pPr>
      <w:r>
        <w:t>5 класс – 30 минут</w:t>
      </w:r>
    </w:p>
    <w:p w:rsidR="00EA5FF7" w:rsidP="00EA5FF7">
      <w:pPr>
        <w:pStyle w:val="Default"/>
        <w:ind w:firstLine="709"/>
        <w:jc w:val="both"/>
      </w:pPr>
      <w:r>
        <w:t>6 класс – 30 минут</w:t>
      </w:r>
    </w:p>
    <w:p w:rsidR="00EA5FF7" w:rsidP="00EA5FF7">
      <w:pPr>
        <w:pStyle w:val="Default"/>
        <w:ind w:firstLine="709"/>
        <w:jc w:val="both"/>
      </w:pPr>
      <w:r>
        <w:t>7 класс – 45 минут</w:t>
      </w:r>
    </w:p>
    <w:p w:rsidR="00EA5FF7" w:rsidP="00EA5FF7">
      <w:pPr>
        <w:pStyle w:val="Default"/>
        <w:ind w:firstLine="709"/>
        <w:jc w:val="both"/>
      </w:pPr>
      <w:r>
        <w:t>8 класс – 45 минут</w:t>
      </w:r>
    </w:p>
    <w:p w:rsidR="00EA5FF7" w:rsidP="00EA5FF7">
      <w:pPr>
        <w:pStyle w:val="Default"/>
        <w:ind w:firstLine="709"/>
        <w:jc w:val="both"/>
      </w:pPr>
      <w:r>
        <w:t>9 класс – 60 минут</w:t>
      </w:r>
    </w:p>
    <w:p w:rsidR="00EA5FF7" w:rsidP="00EA5FF7">
      <w:pPr>
        <w:pStyle w:val="Default"/>
        <w:ind w:firstLine="709"/>
        <w:jc w:val="both"/>
      </w:pPr>
      <w:r>
        <w:t>10 класс – 60 минут</w:t>
      </w:r>
    </w:p>
    <w:p w:rsidR="00EA5FF7" w:rsidP="00EA5FF7">
      <w:pPr>
        <w:pStyle w:val="Default"/>
        <w:ind w:firstLine="709"/>
        <w:jc w:val="both"/>
      </w:pPr>
      <w:r>
        <w:t>11 класс – 60 минут</w:t>
      </w:r>
    </w:p>
    <w:p w:rsidR="00EA5FF7" w:rsidP="00EA5FF7">
      <w:pPr>
        <w:pStyle w:val="Default"/>
        <w:ind w:firstLine="709"/>
        <w:jc w:val="both"/>
      </w:pPr>
      <w:r>
        <w:t>Длительность групповой (до 5 человек) (в 5 – 6 классах парной презентации: составление диалога) составляет:</w:t>
      </w:r>
    </w:p>
    <w:p w:rsidR="00EA5FF7" w:rsidP="00EA5FF7">
      <w:pPr>
        <w:pStyle w:val="Default"/>
        <w:ind w:firstLine="709"/>
        <w:jc w:val="both"/>
      </w:pPr>
      <w:r>
        <w:t>5 класс – 5 минут</w:t>
      </w:r>
    </w:p>
    <w:p w:rsidR="00EA5FF7" w:rsidP="00EA5FF7">
      <w:pPr>
        <w:pStyle w:val="Default"/>
        <w:ind w:firstLine="709"/>
        <w:jc w:val="both"/>
      </w:pPr>
      <w:r>
        <w:t>6 класс – 5 минут</w:t>
      </w:r>
    </w:p>
    <w:p w:rsidR="00EA5FF7" w:rsidP="00EA5FF7">
      <w:pPr>
        <w:pStyle w:val="Default"/>
        <w:ind w:firstLine="709"/>
        <w:jc w:val="both"/>
      </w:pPr>
      <w:r>
        <w:t>7 класс – 10 минут</w:t>
      </w:r>
    </w:p>
    <w:p w:rsidR="00EA5FF7" w:rsidP="00EA5FF7">
      <w:pPr>
        <w:pStyle w:val="Default"/>
        <w:ind w:firstLine="709"/>
        <w:jc w:val="both"/>
      </w:pPr>
      <w:r>
        <w:t>8 класс – 10 минут</w:t>
      </w:r>
    </w:p>
    <w:p w:rsidR="00EA5FF7" w:rsidP="00EA5FF7">
      <w:pPr>
        <w:pStyle w:val="Default"/>
        <w:ind w:firstLine="709"/>
        <w:jc w:val="both"/>
      </w:pPr>
      <w:r>
        <w:t>9 класс – 10 минут</w:t>
      </w:r>
    </w:p>
    <w:p w:rsidR="00EA5FF7" w:rsidP="00EA5FF7">
      <w:pPr>
        <w:pStyle w:val="Default"/>
        <w:ind w:firstLine="709"/>
        <w:jc w:val="both"/>
      </w:pPr>
      <w:r>
        <w:t>10 класс – 10 минут</w:t>
      </w:r>
    </w:p>
    <w:p w:rsidR="00EA5FF7" w:rsidP="00EA5FF7">
      <w:pPr>
        <w:pStyle w:val="Default"/>
        <w:ind w:firstLine="709"/>
        <w:jc w:val="both"/>
      </w:pPr>
      <w:r>
        <w:t>11 класс – 10 минут</w:t>
      </w:r>
    </w:p>
    <w:p w:rsidR="00EA5FF7" w:rsidP="00EA5FF7">
      <w:pPr>
        <w:pStyle w:val="Default"/>
        <w:ind w:firstLine="709"/>
        <w:jc w:val="both"/>
        <w:rPr>
          <w:sz w:val="23"/>
          <w:szCs w:val="23"/>
        </w:rPr>
      </w:pPr>
      <w:r>
        <w:rPr>
          <w:sz w:val="23"/>
          <w:szCs w:val="23"/>
        </w:rPr>
        <w:t xml:space="preserve">Для проведения конкурса устной речи следует подготовить одну большую аудиторию или несколько больших аудиторий для ожидания в зависимости от числа участников. Одну-две и более аудитории для подготовки, где конкурсанты выбирают задание и готовят своё устное высказывание. Количество посадочных мест – 20 из расчёта один стол до 5 участников + один стол для представителя оргкомитета или технического дежурного. Пять небольших аудиторий для работы жюри с конкурсантами + 5 аналоговых либо цифровых устройств, обеспечивающих качественную запись и воспроизведение речи конкурсантов, пронумерованные накопители информации (из расчёта один </w:t>
      </w:r>
      <w:r>
        <w:rPr>
          <w:sz w:val="23"/>
          <w:szCs w:val="23"/>
        </w:rPr>
        <w:t>флеш</w:t>
      </w:r>
      <w:r>
        <w:rPr>
          <w:sz w:val="23"/>
          <w:szCs w:val="23"/>
        </w:rPr>
        <w:t xml:space="preserve">-накопитель на 5 групп участников) в случае использования магнитофонов. </w:t>
      </w:r>
    </w:p>
    <w:p w:rsidR="00EA5FF7" w:rsidP="00EA5FF7">
      <w:pPr>
        <w:pStyle w:val="Default"/>
        <w:ind w:firstLine="709"/>
        <w:jc w:val="both"/>
        <w:rPr>
          <w:sz w:val="23"/>
          <w:szCs w:val="23"/>
        </w:rPr>
      </w:pPr>
      <w:r>
        <w:rPr>
          <w:sz w:val="23"/>
          <w:szCs w:val="23"/>
        </w:rPr>
        <w:t>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w:t>
      </w:r>
    </w:p>
    <w:p w:rsidR="00EA5FF7" w:rsidP="00EA5FF7">
      <w:pPr>
        <w:pStyle w:val="Default"/>
        <w:ind w:firstLine="709"/>
        <w:jc w:val="both"/>
      </w:pPr>
    </w:p>
    <w:p w:rsidR="009B24C7" w:rsidRPr="00E56837" w:rsidP="00057D76">
      <w:pPr>
        <w:pStyle w:val="Default"/>
        <w:jc w:val="both"/>
        <w:rPr>
          <w:b/>
        </w:rPr>
      </w:pPr>
      <w:r>
        <w:rPr>
          <w:b/>
        </w:rPr>
        <w:t xml:space="preserve">2.4. </w:t>
      </w:r>
      <w:r>
        <w:rPr>
          <w:b/>
        </w:rPr>
        <w:tab/>
      </w:r>
      <w:r w:rsidRPr="00E56837">
        <w:rPr>
          <w:b/>
        </w:rPr>
        <w:t>Процедура проведения конкурсов школьного этапа</w:t>
      </w:r>
    </w:p>
    <w:p w:rsidR="002D1AB5" w:rsidRPr="00E56837" w:rsidP="002D1AB5">
      <w:pPr>
        <w:pStyle w:val="Default"/>
        <w:ind w:firstLine="709"/>
        <w:jc w:val="both"/>
      </w:pPr>
      <w:r w:rsidRPr="00E56837">
        <w:t xml:space="preserve">До начала работы участники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rsidR="002D1AB5" w:rsidRPr="00E56837" w:rsidP="002D1AB5">
      <w:pPr>
        <w:pStyle w:val="Default"/>
        <w:ind w:firstLine="709"/>
        <w:jc w:val="both"/>
      </w:pPr>
      <w:r w:rsidRPr="00E56837">
        <w:t xml:space="preserve">После заполнения титульных листов участникам выдаются задания и бланкиответов. </w:t>
      </w:r>
      <w:r w:rsidRPr="00E56837">
        <w:rPr>
          <w:b/>
        </w:rPr>
        <w:t>Задания выполняются участниками на бланках ответов, выданных организаторами.</w:t>
      </w:r>
    </w:p>
    <w:p w:rsidR="00C029C1" w:rsidRPr="00E56837" w:rsidP="002B6B50">
      <w:pPr>
        <w:pStyle w:val="Default"/>
        <w:ind w:firstLine="709"/>
        <w:jc w:val="both"/>
      </w:pPr>
      <w:r w:rsidRPr="00E56837">
        <w:t>Каждому участнику перед началом выполнения заданий выдаётся лист ответов (</w:t>
      </w:r>
      <w:r w:rsidRPr="00E56837">
        <w:t>Answer</w:t>
      </w:r>
      <w:r w:rsidR="00057D76">
        <w:t xml:space="preserve"> </w:t>
      </w:r>
      <w:r w:rsidRPr="00E56837">
        <w:t>Sheet</w:t>
      </w:r>
      <w:r w:rsidRPr="00E56837">
        <w:t>) и проводится инструктаж на русском языке по заполнению листов ответов и по порядку их сдачи после окончания работы.</w:t>
      </w:r>
    </w:p>
    <w:p w:rsidR="00C029C1" w:rsidRPr="00E56837" w:rsidP="002B6B50">
      <w:pPr>
        <w:pStyle w:val="Default"/>
        <w:ind w:firstLine="709"/>
        <w:jc w:val="both"/>
      </w:pPr>
      <w:r w:rsidRPr="00E56837">
        <w:t>Участники заполняют графу ID-</w:t>
      </w:r>
      <w:r w:rsidRPr="00E56837">
        <w:t>number</w:t>
      </w:r>
      <w:r w:rsidRPr="00E56837">
        <w:t xml:space="preserve"> на листах ответов. Все ответы необходимо отмечать на листах ответов. </w:t>
      </w:r>
    </w:p>
    <w:p w:rsidR="00C029C1" w:rsidRPr="00E56837" w:rsidP="002B6B50">
      <w:pPr>
        <w:pStyle w:val="Default"/>
        <w:ind w:firstLine="709"/>
        <w:jc w:val="both"/>
      </w:pPr>
      <w:r w:rsidRPr="00E56837">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C029C1" w:rsidRPr="00E56837" w:rsidP="002B6B50">
      <w:pPr>
        <w:pStyle w:val="Default"/>
        <w:ind w:firstLine="709"/>
        <w:jc w:val="both"/>
      </w:pPr>
      <w:r w:rsidRPr="00E56837">
        <w:t xml:space="preserve">Исправления на листах ответов ошибками не считаются; однако почерк должен быть понятным; спорные случаи (о или а) трактуются не в пользу участника. </w:t>
      </w:r>
    </w:p>
    <w:p w:rsidR="00C029C1" w:rsidRPr="00E56837" w:rsidP="002B6B50">
      <w:pPr>
        <w:pStyle w:val="Default"/>
        <w:ind w:firstLine="709"/>
        <w:jc w:val="both"/>
      </w:pPr>
      <w:r w:rsidRPr="00E56837">
        <w:t>После инструктажа по порядку заполнения листа ответов участникам раздаются тексты заданий.  В тексте заданий указано время выполнения заданий и даны все инструкции по выполнению заданий на английском языке. Тексты заданий можно использовать в качестве черновика. Однако проверке подлежат только ответы, перенесённые в лист ответов. Сами тексты заданий сдаются вместе с листами ответов после окончания выполнения задания, но не проверяются. Запрещается выносить тексты заданий и любые записи из аудитории.</w:t>
      </w:r>
    </w:p>
    <w:p w:rsidR="009B24C7" w:rsidP="002B6B50">
      <w:pPr>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АУДИРОВАНИЕ</w:t>
      </w:r>
    </w:p>
    <w:p w:rsidR="00AE5E21" w:rsidP="00AE5E21">
      <w:pPr>
        <w:pStyle w:val="Default"/>
        <w:ind w:firstLine="709"/>
        <w:jc w:val="both"/>
        <w:rPr>
          <w:i/>
          <w:iCs/>
          <w:sz w:val="23"/>
          <w:szCs w:val="23"/>
        </w:rPr>
      </w:pPr>
      <w:r>
        <w:rPr>
          <w:sz w:val="23"/>
          <w:szCs w:val="23"/>
        </w:rPr>
        <w:t xml:space="preserve">Задание по аудированию обычно включает две части. В первой части участникам олимпиады предлагаются 7 высказываний относительно содержания </w:t>
      </w:r>
      <w:r>
        <w:rPr>
          <w:sz w:val="23"/>
          <w:szCs w:val="23"/>
        </w:rPr>
        <w:t>аудиотекста</w:t>
      </w:r>
      <w:r>
        <w:rPr>
          <w:sz w:val="23"/>
          <w:szCs w:val="23"/>
        </w:rPr>
        <w:t xml:space="preserve">. Задача учащихся – выбрать верный ответ из предлагаемых трёх вариантов: верно, неверно, не упоминается в тексте. Во второй части предлагаются, как правило, 8 вопросов с тремя/ четырьмя вариантами ответа к ним по содержанию </w:t>
      </w:r>
      <w:r>
        <w:rPr>
          <w:sz w:val="23"/>
          <w:szCs w:val="23"/>
        </w:rPr>
        <w:t>аудиотекста</w:t>
      </w:r>
      <w:r>
        <w:rPr>
          <w:sz w:val="23"/>
          <w:szCs w:val="23"/>
        </w:rPr>
        <w:t xml:space="preserve">. Задача испытуемых – выбрать один верный вариант, отражающий содержание исходного </w:t>
      </w:r>
      <w:r>
        <w:rPr>
          <w:sz w:val="23"/>
          <w:szCs w:val="23"/>
        </w:rPr>
        <w:t>аудиотекста</w:t>
      </w:r>
      <w:r>
        <w:rPr>
          <w:sz w:val="23"/>
          <w:szCs w:val="23"/>
        </w:rPr>
        <w:t xml:space="preserve">. Необходимо дать время участникам познакомиться со всем заданием целиком, всеми вопросами и вариантами ответов </w:t>
      </w:r>
      <w:r>
        <w:rPr>
          <w:sz w:val="23"/>
          <w:szCs w:val="23"/>
        </w:rPr>
        <w:t xml:space="preserve">на них до его прослушивания (в течение 2–3 минут), предоставить им возможность обдумать варианты после первого прослушивания (также в течение 2–3 минут), а затем предъявить </w:t>
      </w:r>
      <w:r>
        <w:rPr>
          <w:sz w:val="23"/>
          <w:szCs w:val="23"/>
        </w:rPr>
        <w:t>аудиотекст</w:t>
      </w:r>
      <w:r>
        <w:rPr>
          <w:sz w:val="23"/>
          <w:szCs w:val="23"/>
        </w:rPr>
        <w:t xml:space="preserve"> повторно. После окончания прослушивания участникам школьного этапа предоставляется возможность перенести ответы в бланки (2 минуты). </w:t>
      </w:r>
    </w:p>
    <w:p w:rsidR="00AE5E21" w:rsidP="006E419E">
      <w:pPr>
        <w:pStyle w:val="Default"/>
        <w:ind w:firstLine="709"/>
        <w:jc w:val="both"/>
        <w:rPr>
          <w:szCs w:val="23"/>
        </w:rPr>
      </w:pPr>
      <w:r w:rsidRPr="00AE5E21">
        <w:rPr>
          <w:szCs w:val="23"/>
        </w:rPr>
        <w:t xml:space="preserve">Перед прослушиванием первого отрывка член жюри включает аудиозапись и даёт возможность участникам прослушать самое начало </w:t>
      </w:r>
      <w:r w:rsidRPr="00AE5E21">
        <w:rPr>
          <w:szCs w:val="23"/>
        </w:rPr>
        <w:t>аудиотекста</w:t>
      </w:r>
      <w:r w:rsidRPr="00AE5E21">
        <w:rPr>
          <w:szCs w:val="23"/>
        </w:rPr>
        <w:t xml:space="preserve"> – первые 10 секунд. Затем запись выключается, и член жюри обращается к аудитории с вопросом, хорошо ли всем слышно. Если в аудитории кто-то из участников плохо слышит запись, регулируется громкость звучания, устраняются все технические неполадки, влияющие на качество восприятия текста. После устранения неполадок аудиозапись возвращается на самое начало и ещё раз прослушивается вводная часть с инструкциями. После инструкций аудиозапись не останавливается и прослушивается до самого конца. </w:t>
      </w:r>
    </w:p>
    <w:p w:rsidR="006E419E" w:rsidP="006E419E">
      <w:pPr>
        <w:pStyle w:val="Default"/>
        <w:pageBreakBefore/>
        <w:ind w:firstLine="708"/>
        <w:jc w:val="both"/>
        <w:rPr>
          <w:color w:val="auto"/>
          <w:sz w:val="23"/>
          <w:szCs w:val="23"/>
        </w:rPr>
      </w:pPr>
      <w:r>
        <w:rPr>
          <w:color w:val="auto"/>
          <w:sz w:val="23"/>
          <w:szCs w:val="23"/>
        </w:rPr>
        <w:t xml:space="preserve">Транскрипция звучащих отрывков находится у члена жюри в аудитории, где проводится аудирование. Транскрипция не входит в комплект раздаточных материалов для участников и не может быть выдана участникам во время проведения конкурса. Член жюри включает запись и выключает её, услышав последнюю фразу транскрипции. Во время аудирования участники не могут задавать вопросы членам жюри или выходить из аудитории, так как шум может нарушить процедуру проведения конкурса. Время проведения конкурса ограничено временем звучания аудиозаписи. </w:t>
      </w:r>
    </w:p>
    <w:p w:rsidR="006E419E" w:rsidRPr="00AE5E21" w:rsidP="006E419E">
      <w:pPr>
        <w:pStyle w:val="Default"/>
        <w:ind w:firstLine="709"/>
        <w:jc w:val="both"/>
        <w:rPr>
          <w:szCs w:val="23"/>
        </w:rPr>
      </w:pPr>
      <w:r>
        <w:rPr>
          <w:color w:val="auto"/>
          <w:sz w:val="23"/>
          <w:szCs w:val="23"/>
        </w:rPr>
        <w:t>В случае технической невозможности провести этот конкурс с использованием аудиозаписи члену жюри, проводящему данный конкурс, должен быть передан полный сценарий конкурса с заданиями, паузами и текстом для аудирования. Член жюри должен зачитать сценарий с учётом всех пауз с хорошей дикцией. Очень важно проводить этот конкурс синхронно во всех аудиториях конкретной возрастной группы во время школьного этапа олимпиады.</w:t>
      </w:r>
    </w:p>
    <w:p w:rsidR="00AE5E21" w:rsidP="00AE5E21">
      <w:pPr>
        <w:spacing w:after="0" w:line="240" w:lineRule="auto"/>
        <w:ind w:firstLine="709"/>
        <w:jc w:val="both"/>
        <w:rPr>
          <w:rFonts w:ascii="Times New Roman" w:hAnsi="Times New Roman" w:cs="Times New Roman"/>
          <w:sz w:val="24"/>
          <w:szCs w:val="23"/>
        </w:rPr>
      </w:pPr>
    </w:p>
    <w:p w:rsidR="00AE5E21" w:rsidRPr="00AE5E21" w:rsidP="00AE5E21">
      <w:pPr>
        <w:spacing w:after="0" w:line="240" w:lineRule="auto"/>
        <w:ind w:firstLine="709"/>
        <w:jc w:val="both"/>
        <w:rPr>
          <w:rFonts w:ascii="Times New Roman" w:hAnsi="Times New Roman" w:cs="Times New Roman"/>
          <w:b/>
          <w:bCs/>
          <w:color w:val="000000"/>
          <w:sz w:val="28"/>
          <w:szCs w:val="24"/>
        </w:rPr>
      </w:pPr>
    </w:p>
    <w:p w:rsidR="009B24C7" w:rsidRPr="00E56837" w:rsidP="00FA1F7F">
      <w:pPr>
        <w:spacing w:after="0" w:line="240" w:lineRule="auto"/>
        <w:jc w:val="center"/>
        <w:rPr>
          <w:rFonts w:ascii="Times New Roman" w:hAnsi="Times New Roman" w:cs="Times New Roman"/>
          <w:b/>
          <w:bCs/>
          <w:color w:val="000000"/>
          <w:sz w:val="24"/>
          <w:szCs w:val="24"/>
        </w:rPr>
      </w:pPr>
      <w:r w:rsidRPr="00E56837">
        <w:rPr>
          <w:rFonts w:ascii="Times New Roman" w:hAnsi="Times New Roman" w:cs="Times New Roman"/>
          <w:b/>
          <w:bCs/>
          <w:color w:val="000000"/>
          <w:sz w:val="24"/>
          <w:szCs w:val="24"/>
        </w:rPr>
        <w:t>3.</w:t>
      </w:r>
      <w:r w:rsidRPr="00E56837">
        <w:rPr>
          <w:rFonts w:ascii="Times New Roman" w:hAnsi="Times New Roman" w:cs="Times New Roman"/>
          <w:b/>
          <w:bCs/>
          <w:color w:val="000000"/>
          <w:sz w:val="24"/>
          <w:szCs w:val="24"/>
        </w:rPr>
        <w:tab/>
        <w:t>ПРОЦЕДУРА КОДИРОВАНИЯ И ДЕКОДИРОВАНИЯ  ВЫПОЛНЕННЫХ ЗАДАНИЙ</w:t>
      </w:r>
    </w:p>
    <w:p w:rsidR="009B24C7" w:rsidRPr="00E56837" w:rsidP="002B6B50">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Кодирование (обезличивание) олимпиадных работ осуществляется членами оргкомитета школьного этапа олимпиады.</w:t>
      </w:r>
    </w:p>
    <w:p w:rsidR="009B24C7" w:rsidRPr="00E56837" w:rsidP="002B6B50">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Код олимпиадной работы (шифр) записывается на титульном олимпиадной работы и на первом (при необходимости и на других листах) рабочем листе олимпиадной работы.</w:t>
      </w:r>
    </w:p>
    <w:p w:rsidR="009B24C7" w:rsidRPr="00E56837" w:rsidP="002B6B50">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Титульные листы отделяются от олимпиадной работы, упаковываются в отдельные файлы по классам и хранятся в сейфе  до окончания процедуры проверки работ.</w:t>
      </w:r>
    </w:p>
    <w:p w:rsidR="00B30E1C" w:rsidRPr="00E56837" w:rsidP="002B6B50">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По окончании олимпиады, перед проведением показа работ и апелляций, работы участников декодируются членом оргкомитета школьного этапа олимпиады.</w:t>
      </w:r>
    </w:p>
    <w:p w:rsidR="00B30E1C" w:rsidRPr="00E56837" w:rsidP="002B6B50">
      <w:pPr>
        <w:spacing w:after="0" w:line="240" w:lineRule="auto"/>
        <w:ind w:firstLine="709"/>
        <w:jc w:val="both"/>
        <w:rPr>
          <w:rFonts w:ascii="Times New Roman" w:hAnsi="Times New Roman" w:cs="Times New Roman"/>
          <w:bCs/>
          <w:color w:val="000000"/>
          <w:sz w:val="24"/>
          <w:szCs w:val="24"/>
        </w:rPr>
      </w:pPr>
    </w:p>
    <w:p w:rsidR="00B30E1C" w:rsidRPr="00E56837" w:rsidP="002B6B50">
      <w:pPr>
        <w:spacing w:after="0" w:line="240" w:lineRule="auto"/>
        <w:ind w:firstLine="709"/>
        <w:jc w:val="both"/>
        <w:rPr>
          <w:rFonts w:ascii="Times New Roman" w:hAnsi="Times New Roman" w:cs="Times New Roman"/>
          <w:b/>
          <w:bCs/>
          <w:color w:val="000000"/>
          <w:sz w:val="24"/>
          <w:szCs w:val="24"/>
        </w:rPr>
      </w:pPr>
      <w:r w:rsidRPr="00E56837">
        <w:rPr>
          <w:rFonts w:ascii="Times New Roman" w:hAnsi="Times New Roman" w:cs="Times New Roman"/>
          <w:b/>
          <w:bCs/>
          <w:color w:val="000000"/>
          <w:sz w:val="24"/>
          <w:szCs w:val="24"/>
        </w:rPr>
        <w:t>4. КРИТЕРИИ И МЕТОДИКА ОЦЕНИВАНИЯ ОЛИМПИАДНЫХ ЗАДАНИЙ</w:t>
      </w:r>
    </w:p>
    <w:p w:rsidR="00B30E1C" w:rsidRPr="00E56837" w:rsidP="002B6B50">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Оценивание качества выполнения участниками письменных и устных заданий осуществляет жюри школьного этапа олимпиады в соответствии с критериями и методикой оценивания выполнения олимпиадных заданий, разработанных Региональной предметно-методической комиссией, с учётом определения высшего балла за каждое задание отдельно, а также общей максимально возможной суммой баллов за все задания и туры.</w:t>
      </w:r>
    </w:p>
    <w:p w:rsidR="00AE5E21" w:rsidP="00AE5E21">
      <w:pPr>
        <w:pStyle w:val="Default"/>
        <w:ind w:firstLine="709"/>
        <w:jc w:val="both"/>
      </w:pPr>
      <w:r w:rsidRPr="003E0F57">
        <w:rPr>
          <w:b/>
        </w:rPr>
        <w:t>Конкурсы письменного тура</w:t>
      </w:r>
      <w:r w:rsidRPr="00F25777">
        <w:t xml:space="preserve"> оцениваются следующим образом:</w:t>
      </w:r>
      <w:r>
        <w:t xml:space="preserve"> за каждый правильный вариант ответа выставляется от 1 до 2 баллов (схему оценивания по классам смотрите в методических рекомендациях).</w:t>
      </w:r>
    </w:p>
    <w:p w:rsidR="00AE5E21" w:rsidP="00AE5E21">
      <w:pPr>
        <w:pStyle w:val="Default"/>
        <w:ind w:firstLine="709"/>
        <w:jc w:val="both"/>
      </w:pPr>
      <w:r w:rsidRPr="003E0F57">
        <w:rPr>
          <w:b/>
        </w:rPr>
        <w:t>Конкурс письмо</w:t>
      </w:r>
      <w:r>
        <w:t xml:space="preserve"> подразделяется на отдельные варианты следующим образом:</w:t>
      </w:r>
    </w:p>
    <w:p w:rsidR="00AE5E21" w:rsidP="00AE5E21">
      <w:pPr>
        <w:pStyle w:val="Default"/>
        <w:ind w:firstLine="709"/>
        <w:jc w:val="both"/>
      </w:pPr>
      <w:r>
        <w:t>5 – 6 классы: написание электронного письма личного характера. Объем письма: 30 слов. Критерии оценивания электронного письма личного характера смотрите в методических рекомендациях.</w:t>
      </w:r>
    </w:p>
    <w:p w:rsidR="00AE5E21" w:rsidP="00AE5E21">
      <w:pPr>
        <w:pStyle w:val="Default"/>
        <w:ind w:firstLine="709"/>
        <w:jc w:val="both"/>
      </w:pPr>
      <w:r w:rsidRPr="00883B26">
        <w:t xml:space="preserve"> Каждая</w:t>
      </w:r>
      <w:r>
        <w:t xml:space="preserve"> письменная</w:t>
      </w:r>
      <w:r w:rsidRPr="00883B26">
        <w:t xml:space="preserve"> работа проверяется не менее чем двумя членами жюри. В случае расхожде</w:t>
      </w:r>
      <w:r>
        <w:t>ния оце</w:t>
      </w:r>
      <w:r w:rsidRPr="00883B26">
        <w:t>нок председатель жюри осуществляет перепроверку соответствующих заданий и прини</w:t>
      </w:r>
      <w:r>
        <w:t>мает реше</w:t>
      </w:r>
      <w:r w:rsidRPr="00883B26">
        <w:t>ние о выставленных баллах.</w:t>
      </w:r>
    </w:p>
    <w:p w:rsidR="00AE5E21" w:rsidP="00AE5E21">
      <w:pPr>
        <w:pStyle w:val="Default"/>
        <w:ind w:firstLine="709"/>
        <w:jc w:val="both"/>
      </w:pPr>
      <w:r>
        <w:t>7 – 8 классы: написание творческого письма. Объем письма: 130 - 150 слов. Критерии оценивания творческого письма смотрите в методических рекомендациях.</w:t>
      </w:r>
    </w:p>
    <w:p w:rsidR="00AE5E21" w:rsidP="00AE5E21">
      <w:pPr>
        <w:pStyle w:val="Default"/>
        <w:ind w:firstLine="709"/>
        <w:jc w:val="both"/>
      </w:pPr>
      <w:r w:rsidRPr="00883B26">
        <w:t>Каждая письменная работа проверяется не менее чем двумя членами жюри. В случае расхождения оценок председатель жюри осуществляет перепроверку соответствующих заданий и принимает решение о выставленных баллах.</w:t>
      </w:r>
    </w:p>
    <w:p w:rsidR="00AE5E21" w:rsidP="00AE5E21">
      <w:pPr>
        <w:pStyle w:val="Default"/>
        <w:ind w:firstLine="709"/>
        <w:jc w:val="both"/>
      </w:pPr>
      <w:r>
        <w:t>9 – 11 классы: написание творческого письма. Объем письма: 200 слов. Критерии оценивания творческого письма смотрите в методических рекомендациях.</w:t>
      </w:r>
    </w:p>
    <w:p w:rsidR="00AE5E21" w:rsidP="00AE5E21">
      <w:pPr>
        <w:pStyle w:val="Default"/>
        <w:ind w:firstLine="709"/>
        <w:jc w:val="both"/>
      </w:pPr>
      <w:r>
        <w:t xml:space="preserve"> Каждая письменная работа проверяется не менее чем двумя членами жюри. В случае расхождения оценок председатель жюри осуществляет перепроверку соответствующих заданий и принимает решение о выставленных баллах.</w:t>
      </w:r>
    </w:p>
    <w:p w:rsidR="00AE5E21" w:rsidP="00AE5E21">
      <w:pPr>
        <w:pStyle w:val="Default"/>
        <w:ind w:firstLine="709"/>
        <w:jc w:val="both"/>
      </w:pPr>
      <w:r w:rsidRPr="00EB4A5C">
        <w:rPr>
          <w:b/>
        </w:rPr>
        <w:t xml:space="preserve">Устный конкурс </w:t>
      </w:r>
      <w:r>
        <w:t>подразделяется на отдельные варианты следующим образом:</w:t>
      </w:r>
    </w:p>
    <w:p w:rsidR="00AE5E21" w:rsidP="00AE5E21">
      <w:pPr>
        <w:pStyle w:val="Default"/>
        <w:ind w:firstLine="709"/>
        <w:jc w:val="both"/>
      </w:pPr>
      <w:r>
        <w:t xml:space="preserve">5 – 6 </w:t>
      </w:r>
      <w:r>
        <w:t>классы:  составление</w:t>
      </w:r>
      <w:r>
        <w:t xml:space="preserve"> в парах диалога – побуждения к действию (планирование выходных дней) с опорой на визуальную наглядность (дана в бланке заданий). Объем высказывания: 10 предложений: по 5 реплик для каждого собеседника. Время подготовки: 30 минут. Критерии оценивания конкурса смотрите в методических рекомендациях.</w:t>
      </w:r>
    </w:p>
    <w:p w:rsidR="00AE5E21" w:rsidP="00AE5E21">
      <w:pPr>
        <w:pStyle w:val="Default"/>
        <w:ind w:firstLine="709"/>
        <w:jc w:val="both"/>
      </w:pPr>
      <w:r>
        <w:t>7 – 8 классы: предусмотрена групповая работа участников с последующим представлением ее результата в виде ток – шоу. Для подготовки этого задания группам дается 45 минут, после чего их приглашают в специальные кабинеты для прослушивания. (Критерии оценивания устного конкурса смотрите в методических рекомендациях).</w:t>
      </w:r>
    </w:p>
    <w:p w:rsidR="00AE5E21" w:rsidP="00AE5E21">
      <w:pPr>
        <w:pStyle w:val="Default"/>
        <w:ind w:firstLine="709"/>
        <w:jc w:val="both"/>
      </w:pPr>
      <w:r>
        <w:t xml:space="preserve">9 – 11 классы: </w:t>
      </w:r>
      <w:r w:rsidRPr="00D04911">
        <w:t>предусмотрена групповая работа участников с последующим представлением ее результата в виде ток – шоу. Для подготовки</w:t>
      </w:r>
      <w:r>
        <w:t xml:space="preserve"> этого задания группам дается 60</w:t>
      </w:r>
      <w:r w:rsidRPr="00D04911">
        <w:t xml:space="preserve"> минут, после чего их приглашают в специальные кабинеты для прослушивания.</w:t>
      </w:r>
      <w:r>
        <w:t xml:space="preserve"> (Критерии оценивания устного конкурса смотрите в методических рекомендациях).</w:t>
      </w:r>
    </w:p>
    <w:p w:rsidR="00AE5E21" w:rsidP="00AE5E21">
      <w:pPr>
        <w:pStyle w:val="Default"/>
        <w:ind w:firstLine="709"/>
        <w:jc w:val="both"/>
      </w:pPr>
      <w:r w:rsidRPr="00FA067E">
        <w:t>Для  пров</w:t>
      </w:r>
      <w:r>
        <w:t xml:space="preserve">едения устного конкурса в 7 – 8 и в 9 – 11 классах </w:t>
      </w:r>
      <w:r w:rsidRPr="00FA067E">
        <w:t>следует  подготовить  одну  большую аудиторию  или  несколько  больших  аудиторий  для  ожидания  в зависимости  от  числа участников.</w:t>
      </w:r>
      <w:r>
        <w:t xml:space="preserve"> </w:t>
      </w:r>
      <w:r w:rsidRPr="00FA067E">
        <w:t>Одну-две и более аудитории для подготовки, где конкурсанты выбирают задание и готовят своё устное высказывание. Количество посадочных мест –20 из расчёта один стол до 5 участников + один стол для представителя оргкомитета или технического дежурного.</w:t>
      </w:r>
      <w:r>
        <w:t xml:space="preserve"> </w:t>
      </w:r>
      <w:r w:rsidRPr="00FA067E">
        <w:t>Пять</w:t>
      </w:r>
      <w:r>
        <w:t xml:space="preserve"> </w:t>
      </w:r>
      <w:r w:rsidRPr="00FA067E">
        <w:t>небольших  аудиторий</w:t>
      </w:r>
      <w:r w:rsidRPr="00FA067E">
        <w:t xml:space="preserve">  для  работы  жюри  с  конкурсантами  +  5аналоговых  либо цифровых  устройств,  обеспечивающих  качественную  запись  и  воспроизведение  речи конкурсантов, пронумерованные накопители информации(из расчёта один </w:t>
      </w:r>
      <w:r w:rsidRPr="00FA067E">
        <w:t>флеш</w:t>
      </w:r>
      <w:r w:rsidRPr="00FA067E">
        <w:t>-накопитель на 5 групп участников)в случае использования магнитофонов.</w:t>
      </w:r>
      <w:r>
        <w:t xml:space="preserve"> </w:t>
      </w:r>
    </w:p>
    <w:p w:rsidR="00AE5E21" w:rsidP="00AE5E21">
      <w:pPr>
        <w:pStyle w:val="Default"/>
        <w:ind w:firstLine="709"/>
        <w:jc w:val="both"/>
      </w:pPr>
      <w:r w:rsidRPr="00FA067E">
        <w:t xml:space="preserve">Все  рабочие  места  участников  олимпиады  должны  обеспечивать </w:t>
      </w:r>
      <w:r w:rsidRPr="00FA067E">
        <w:t>имравные</w:t>
      </w:r>
      <w:r w:rsidRPr="00FA067E">
        <w:t xml:space="preserve">  условия, соответствовать   действующим   на   момент   проведения   олимпиады   санитарно-эпидемиологическим</w:t>
      </w:r>
      <w:r>
        <w:t xml:space="preserve"> </w:t>
      </w:r>
      <w:r w:rsidRPr="00FA067E">
        <w:t>правилам и нормам</w:t>
      </w:r>
      <w:r>
        <w:t>.</w:t>
      </w:r>
    </w:p>
    <w:p w:rsidR="00B30E1C" w:rsidRPr="00E56837" w:rsidP="002B6B50">
      <w:pPr>
        <w:spacing w:after="0" w:line="240" w:lineRule="auto"/>
        <w:ind w:firstLine="709"/>
        <w:jc w:val="both"/>
        <w:rPr>
          <w:rFonts w:ascii="Times New Roman" w:hAnsi="Times New Roman" w:cs="Times New Roman"/>
          <w:bCs/>
          <w:color w:val="000000"/>
          <w:sz w:val="24"/>
          <w:szCs w:val="24"/>
        </w:rPr>
      </w:pPr>
    </w:p>
    <w:p w:rsidR="00E56837" w:rsidRPr="00E56837" w:rsidP="002B6B50">
      <w:pPr>
        <w:pStyle w:val="1"/>
        <w:spacing w:before="0" w:after="0" w:line="240" w:lineRule="auto"/>
        <w:ind w:firstLine="709"/>
        <w:rPr>
          <w:szCs w:val="24"/>
        </w:rPr>
      </w:pPr>
      <w:r w:rsidRPr="00E56837">
        <w:rPr>
          <w:szCs w:val="24"/>
        </w:rPr>
        <w:t>5. Порядок проведения процедуры анализа, показа и апелляции по результатам проверки заданий школьного этапа олимпиады</w:t>
      </w:r>
    </w:p>
    <w:p w:rsidR="00E56837" w:rsidRPr="00E56837" w:rsidP="002B6B50">
      <w:pPr>
        <w:shd w:val="clear" w:color="auto" w:fill="FFFFFF"/>
        <w:tabs>
          <w:tab w:val="left" w:pos="1080"/>
        </w:tabs>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sz w:val="24"/>
          <w:szCs w:val="24"/>
        </w:rPr>
        <w:t>Проведение процедуры анализа олимпиадных заданий, показ</w:t>
      </w:r>
      <w:r>
        <w:rPr>
          <w:rFonts w:ascii="Times New Roman" w:hAnsi="Times New Roman" w:cs="Times New Roman"/>
          <w:sz w:val="24"/>
          <w:szCs w:val="24"/>
        </w:rPr>
        <w:t xml:space="preserve"> и апелляцийпо результатам проверки заданий</w:t>
      </w:r>
      <w:r w:rsidRPr="00E56837">
        <w:rPr>
          <w:rFonts w:ascii="Times New Roman" w:hAnsi="Times New Roman" w:cs="Times New Roman"/>
          <w:sz w:val="24"/>
          <w:szCs w:val="24"/>
        </w:rPr>
        <w:t xml:space="preserve"> осуществляется в установленное время в соответствии с программой олимпиады.</w:t>
      </w:r>
    </w:p>
    <w:p w:rsidR="00E56837" w:rsidRPr="00E56837" w:rsidP="002B6B50">
      <w:pPr>
        <w:shd w:val="clear" w:color="auto" w:fill="FFFFFF"/>
        <w:tabs>
          <w:tab w:val="left" w:pos="1080"/>
        </w:tabs>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sz w:val="24"/>
          <w:szCs w:val="24"/>
        </w:rPr>
        <w:t xml:space="preserve">Подробное описание </w:t>
      </w:r>
      <w:r>
        <w:rPr>
          <w:rFonts w:ascii="Times New Roman" w:hAnsi="Times New Roman" w:cs="Times New Roman"/>
          <w:sz w:val="24"/>
          <w:szCs w:val="24"/>
        </w:rPr>
        <w:t>п</w:t>
      </w:r>
      <w:r w:rsidRPr="00E56837">
        <w:rPr>
          <w:rFonts w:ascii="Times New Roman" w:hAnsi="Times New Roman" w:cs="Times New Roman"/>
          <w:sz w:val="24"/>
          <w:szCs w:val="24"/>
        </w:rPr>
        <w:t>роведени</w:t>
      </w:r>
      <w:r>
        <w:rPr>
          <w:rFonts w:ascii="Times New Roman" w:hAnsi="Times New Roman" w:cs="Times New Roman"/>
          <w:sz w:val="24"/>
          <w:szCs w:val="24"/>
        </w:rPr>
        <w:t>я</w:t>
      </w:r>
      <w:r w:rsidRPr="00E56837">
        <w:rPr>
          <w:rFonts w:ascii="Times New Roman" w:hAnsi="Times New Roman" w:cs="Times New Roman"/>
          <w:sz w:val="24"/>
          <w:szCs w:val="24"/>
        </w:rPr>
        <w:t xml:space="preserve"> процедуры анализа олимпиадных заданий, показ и апелляций по результатам проверки заданий</w:t>
      </w:r>
      <w:r>
        <w:rPr>
          <w:rFonts w:ascii="Times New Roman" w:hAnsi="Times New Roman" w:cs="Times New Roman"/>
          <w:sz w:val="24"/>
          <w:szCs w:val="24"/>
        </w:rPr>
        <w:t xml:space="preserve"> проведено в организационно- технологической модели проведения школьного этапа олимпиады.</w:t>
      </w:r>
    </w:p>
    <w:p w:rsidR="00E56837" w:rsidRPr="00E56837" w:rsidP="002B6B50">
      <w:pPr>
        <w:shd w:val="clear" w:color="auto" w:fill="FFFFFF"/>
        <w:tabs>
          <w:tab w:val="left" w:pos="1080"/>
        </w:tabs>
        <w:spacing w:after="0" w:line="240" w:lineRule="auto"/>
        <w:ind w:firstLine="709"/>
        <w:jc w:val="both"/>
        <w:rPr>
          <w:rFonts w:ascii="Times New Roman" w:hAnsi="Times New Roman" w:cs="Times New Roman"/>
          <w:sz w:val="24"/>
          <w:szCs w:val="24"/>
        </w:rPr>
      </w:pPr>
    </w:p>
    <w:p w:rsidR="00E56837" w:rsidRPr="00E56837" w:rsidP="002B6B50">
      <w:pPr>
        <w:pStyle w:val="1"/>
        <w:spacing w:before="0" w:after="0" w:line="240" w:lineRule="auto"/>
        <w:ind w:firstLine="709"/>
        <w:rPr>
          <w:szCs w:val="24"/>
        </w:rPr>
      </w:pPr>
      <w:bookmarkStart w:id="35" w:name="_Toc55757316_10"/>
      <w:bookmarkStart w:id="36" w:name="_Toc56335429_10"/>
      <w:bookmarkStart w:id="37" w:name="_Toc56335760_10"/>
      <w:r>
        <w:rPr>
          <w:szCs w:val="24"/>
        </w:rPr>
        <w:t>6</w:t>
      </w:r>
      <w:r w:rsidRPr="00E56837">
        <w:rPr>
          <w:szCs w:val="24"/>
        </w:rPr>
        <w:t>. Порядок подведения итогов олимпиады</w:t>
      </w:r>
      <w:bookmarkEnd w:id="35"/>
      <w:bookmarkEnd w:id="36"/>
      <w:bookmarkEnd w:id="37"/>
    </w:p>
    <w:p w:rsidR="004D5E8D" w:rsidRPr="004D5E8D" w:rsidP="002B6B50">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 xml:space="preserve">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 </w:t>
      </w:r>
    </w:p>
    <w:p w:rsidR="004D5E8D" w:rsidRPr="004D5E8D" w:rsidP="002B6B50">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В случаях отсутствия апелляций председатель жюри подводит итоги по протоколу предварительных результатов.</w:t>
      </w:r>
    </w:p>
    <w:p w:rsidR="004D5E8D" w:rsidRPr="004D5E8D" w:rsidP="002B6B50">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 xml:space="preserve">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лишен права участия в соответствующем </w:t>
      </w:r>
      <w:r w:rsidRPr="004D5E8D">
        <w:rPr>
          <w:rFonts w:ascii="Times New Roman" w:hAnsi="Times New Roman" w:cs="Times New Roman"/>
          <w:bCs/>
          <w:color w:val="000000"/>
          <w:sz w:val="24"/>
          <w:szCs w:val="24"/>
        </w:rPr>
        <w:t xml:space="preserve">туре олимпиады в текущем учебном году, а его результат аннулирован на основании протокола оргкомитета. </w:t>
      </w:r>
    </w:p>
    <w:p w:rsidR="004D5E8D" w:rsidRPr="004D5E8D" w:rsidP="002B6B50">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 xml:space="preserve">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школьного этапа олимпиады должны быть внесены соответствующие изменения. </w:t>
      </w:r>
    </w:p>
    <w:p w:rsidR="004D5E8D" w:rsidRPr="004D5E8D" w:rsidP="002B6B50">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Итоговые результаты Олимпиады оформляются как рейтинговая таблица результатов участников Олимпиады по общеобразовательному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4D5E8D" w:rsidRPr="004D5E8D" w:rsidP="002B6B50">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 xml:space="preserve">Участники с равным количеством баллов располагаются в алфавитном порядке. </w:t>
      </w:r>
    </w:p>
    <w:p w:rsidR="004D5E8D" w:rsidRPr="004D5E8D" w:rsidP="002B6B50">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Статус участника школьного этапа Олимпиады «победитель», «призер», «участник» заносится в итоговую ведомость оценки олимпиадных работ.</w:t>
      </w:r>
    </w:p>
    <w:p w:rsidR="009B24C7" w:rsidRPr="00E56837" w:rsidP="002B6B50">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Итоговые результаты публикуются на официальных ресурсах организатора и площадок проведения школьного этапа.</w:t>
      </w:r>
    </w:p>
    <w:p w:rsidR="009B24C7" w:rsidRPr="00E56837" w:rsidP="002B6B50">
      <w:pPr>
        <w:spacing w:after="0" w:line="240" w:lineRule="auto"/>
        <w:ind w:firstLine="709"/>
        <w:jc w:val="both"/>
        <w:rPr>
          <w:rFonts w:ascii="Times New Roman" w:hAnsi="Times New Roman" w:cs="Times New Roman"/>
          <w:bCs/>
          <w:color w:val="000000"/>
          <w:sz w:val="24"/>
          <w:szCs w:val="24"/>
        </w:rPr>
      </w:pPr>
    </w:p>
    <w:p w:rsidR="00E16912" w:rsidRPr="00E56837" w:rsidP="002B6B50">
      <w:pPr>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sidRPr="00E56837">
        <w:rPr>
          <w:rFonts w:ascii="Times New Roman" w:hAnsi="Times New Roman" w:cs="Times New Roman"/>
          <w:b/>
          <w:bCs/>
          <w:color w:val="000000"/>
          <w:sz w:val="24"/>
          <w:szCs w:val="24"/>
        </w:rPr>
        <w:t xml:space="preserve">. ОПИСАНИЕ НЕОБХОДИМОГО МАТЕРИАЛЬНО-ТЕХНИЧЕСКОГО ОБЕСПЕЧЕНИЯ ДЛЯ ВЫПОЛНЕНИЯ ОЛИМПИАДНЫХ ЗАДАНИЙ </w:t>
      </w:r>
    </w:p>
    <w:p w:rsidR="006E419E" w:rsidRPr="00282A7E" w:rsidP="006E419E">
      <w:pPr>
        <w:pStyle w:val="Default"/>
        <w:ind w:firstLine="709"/>
        <w:jc w:val="both"/>
      </w:pPr>
      <w:r w:rsidRPr="00282A7E">
        <w:t>Предлагаемое описание предназначено для оптимального материально-технического обеспечения проведения письменных и устного туров школьного этапа всероссийской олимпиады школьников по немецкому языку в 2021/22 учебном году. Оно предполагает выполнение ряда требований:</w:t>
      </w:r>
    </w:p>
    <w:p w:rsidR="006E419E" w:rsidRPr="00282A7E" w:rsidP="006E419E">
      <w:pPr>
        <w:pStyle w:val="Default"/>
        <w:ind w:firstLine="709"/>
        <w:jc w:val="both"/>
      </w:pPr>
      <w:r w:rsidRPr="00282A7E">
        <w:t xml:space="preserve">Во всех рабочих аудиториях должны быть часы, поскольку выполнение тестов требует контроля над временем. </w:t>
      </w:r>
    </w:p>
    <w:p w:rsidR="006E419E" w:rsidRPr="00282A7E" w:rsidP="006E419E">
      <w:pPr>
        <w:pStyle w:val="Default"/>
        <w:ind w:firstLine="709"/>
        <w:jc w:val="both"/>
      </w:pPr>
      <w:r w:rsidRPr="00282A7E">
        <w:t xml:space="preserve">Для проведения конкурса на аудирование требуются CD-проигрыватели и динамики в каждой аудитории. В аудитории должна быть обеспечена хорошая акустика. В каждой аудитории, где проводится конкурс, должен быть свой диск с записью задания.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Центральная предметно-методическая комиссия рекомендует размножать материалы заданий в формате А4 и не уменьшать формат, поскольку это существенно затрудняет выполнение заданий письменного тура и требует от участников значительных дополнительных усилий. </w:t>
      </w:r>
    </w:p>
    <w:p w:rsidR="006E419E" w:rsidRPr="00282A7E" w:rsidP="006E419E">
      <w:pPr>
        <w:pStyle w:val="Default"/>
        <w:ind w:firstLine="709"/>
        <w:jc w:val="both"/>
      </w:pPr>
      <w:r w:rsidRPr="00282A7E">
        <w:t>Для проведения всех прочих конкурсов письменного тура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запасные листы ответов и бумага для черновиков. Как и в случае с заданием по аудированию, целесообразно размножать мате</w:t>
      </w:r>
      <w:r>
        <w:t>риалы за</w:t>
      </w:r>
      <w:r w:rsidRPr="00282A7E">
        <w:t xml:space="preserve">даний в формате А4. </w:t>
      </w:r>
    </w:p>
    <w:p w:rsidR="006E419E" w:rsidRPr="00282A7E" w:rsidP="006E419E">
      <w:pPr>
        <w:pStyle w:val="Default"/>
        <w:ind w:firstLine="709"/>
        <w:jc w:val="both"/>
      </w:pPr>
      <w:r w:rsidRPr="00282A7E">
        <w:t xml:space="preserve">Для проведения конкурса устной речи следует подготовить: </w:t>
      </w:r>
    </w:p>
    <w:p w:rsidR="006E419E" w:rsidRPr="00282A7E" w:rsidP="006E419E">
      <w:pPr>
        <w:pStyle w:val="Default"/>
        <w:ind w:firstLine="709"/>
        <w:jc w:val="both"/>
      </w:pPr>
      <w:r w:rsidRPr="00282A7E">
        <w:t xml:space="preserve">• большую аудиторию для ожидания; </w:t>
      </w:r>
    </w:p>
    <w:p w:rsidR="006E419E" w:rsidRPr="00282A7E" w:rsidP="006E419E">
      <w:pPr>
        <w:pStyle w:val="Default"/>
        <w:ind w:firstLine="709"/>
        <w:jc w:val="both"/>
      </w:pPr>
      <w:r w:rsidRPr="00282A7E">
        <w:t>• одну-две аудитории для подготовки, где конкурсанты выбирают задание и готовят свою устную презентацию в группах. Количество посадочных мест определяется из расчёта один стол на одну группу из 4–5 человек + 1 стол для представителя оргкомитета и выклад</w:t>
      </w:r>
      <w:r>
        <w:t>ки используемых материа</w:t>
      </w:r>
      <w:r w:rsidRPr="00282A7E">
        <w:t xml:space="preserve">лов; </w:t>
      </w:r>
    </w:p>
    <w:p w:rsidR="006E419E" w:rsidRPr="00282A7E" w:rsidP="006E419E">
      <w:pPr>
        <w:pStyle w:val="Default"/>
        <w:ind w:firstLine="709"/>
        <w:jc w:val="both"/>
      </w:pPr>
      <w:r w:rsidRPr="00282A7E">
        <w:t>• небольшие аудитории для работы жюри с конкурсантами, исходя из количества участни</w:t>
      </w:r>
      <w:r>
        <w:t>ков, со</w:t>
      </w:r>
      <w:r w:rsidRPr="00282A7E">
        <w:t xml:space="preserve">ответствующее количество магнитофонов, обеспечивающих качественную аудиозапись и воспроизведение речи конкурсантов, и пронумерованные аудиокассеты. Возможна (и предпочтительна) компьютерная запись ответов участников. В этом случае каждая аудитория должна быть оснащена соответствующим оборудованием для записи и </w:t>
      </w:r>
      <w:r w:rsidRPr="00282A7E">
        <w:t xml:space="preserve">воспроизведения ответов участников. В каждой аудитории у членов жюри должен быть необходимый комплект материалов: </w:t>
      </w:r>
    </w:p>
    <w:p w:rsidR="006E419E" w:rsidRPr="00282A7E" w:rsidP="006E419E">
      <w:pPr>
        <w:pStyle w:val="Default"/>
        <w:ind w:firstLine="709"/>
        <w:jc w:val="both"/>
      </w:pPr>
      <w:r>
        <w:t xml:space="preserve">- </w:t>
      </w:r>
      <w:r w:rsidRPr="00282A7E">
        <w:t xml:space="preserve">задание устного тура (для членов жюри); </w:t>
      </w:r>
    </w:p>
    <w:p w:rsidR="006E419E" w:rsidRPr="00282A7E" w:rsidP="006E419E">
      <w:pPr>
        <w:pStyle w:val="Default"/>
        <w:ind w:firstLine="709"/>
        <w:jc w:val="both"/>
      </w:pPr>
      <w:r>
        <w:t xml:space="preserve">- </w:t>
      </w:r>
      <w:r w:rsidRPr="00282A7E">
        <w:t xml:space="preserve">таблички с номерами 1–5 (для участников); </w:t>
      </w:r>
    </w:p>
    <w:p w:rsidR="006E419E" w:rsidRPr="00282A7E" w:rsidP="006E419E">
      <w:pPr>
        <w:pStyle w:val="Default"/>
        <w:ind w:firstLine="709"/>
        <w:jc w:val="both"/>
      </w:pPr>
      <w:r>
        <w:t xml:space="preserve">- </w:t>
      </w:r>
      <w:r w:rsidRPr="00282A7E">
        <w:t xml:space="preserve">протоколы устного ответа (для жюри); </w:t>
      </w:r>
    </w:p>
    <w:p w:rsidR="006E419E" w:rsidRPr="00282A7E" w:rsidP="006E419E">
      <w:pPr>
        <w:pStyle w:val="Default"/>
        <w:ind w:firstLine="709"/>
        <w:jc w:val="both"/>
      </w:pPr>
      <w:r>
        <w:t xml:space="preserve">- </w:t>
      </w:r>
      <w:r w:rsidRPr="00282A7E">
        <w:t xml:space="preserve">критерии оценивания конкурса устной речи (для жюри). </w:t>
      </w:r>
    </w:p>
    <w:p w:rsidR="006E419E" w:rsidP="006E419E">
      <w:pPr>
        <w:pStyle w:val="Default"/>
        <w:ind w:firstLine="709"/>
        <w:jc w:val="both"/>
        <w:rPr>
          <w:b/>
        </w:rPr>
      </w:pPr>
      <w:r w:rsidRPr="00282A7E">
        <w:t>При необходимости допускается использование информационно-коммуникационных технологий.</w:t>
      </w:r>
    </w:p>
    <w:p w:rsidR="00EA5FF7" w:rsidRPr="00E56837" w:rsidP="002B6B50">
      <w:pPr>
        <w:pStyle w:val="Default"/>
        <w:ind w:firstLine="709"/>
        <w:jc w:val="both"/>
      </w:pPr>
    </w:p>
    <w:p w:rsidR="00E16912" w:rsidRPr="00E56837" w:rsidP="002B6B50">
      <w:pPr>
        <w:pStyle w:val="Default"/>
        <w:ind w:firstLine="709"/>
        <w:jc w:val="both"/>
      </w:pPr>
      <w:r>
        <w:rPr>
          <w:b/>
          <w:bCs/>
        </w:rPr>
        <w:t>8</w:t>
      </w:r>
      <w:r w:rsidRPr="00E56837">
        <w:rPr>
          <w:b/>
          <w:bCs/>
        </w:rPr>
        <w:t xml:space="preserve">. ПЕРЕЧЕНЬ СПРАВОЧНЫХ МАТЕРИАЛОВ, СРЕДСТВ СВЯЗИ И ЭЛЕКТРОННО-ВЫЧИСЛИТЕЛЬНОЙ ТЕХНИКИ, РАЗРЕШЁННЫХ К ИСПОЛЬЗОВАНИЮ ВО ВРЕМЯ ПРОВЕДЕНИЯ ОЛИМПИАДЫ </w:t>
      </w:r>
    </w:p>
    <w:p w:rsidR="006E419E" w:rsidRPr="0072265F" w:rsidP="006E419E">
      <w:pPr>
        <w:pStyle w:val="Default"/>
        <w:ind w:firstLine="709"/>
        <w:jc w:val="both"/>
        <w:rPr>
          <w:b/>
        </w:rPr>
      </w:pPr>
      <w:r w:rsidRPr="0072265F">
        <w:rPr>
          <w:iCs/>
        </w:rPr>
        <w:t>Во время конкурсов участникам запрещается пользоваться лю</w:t>
      </w:r>
      <w:r>
        <w:rPr>
          <w:iCs/>
        </w:rPr>
        <w:t>бой справочной литературой, соб</w:t>
      </w:r>
      <w:r w:rsidRPr="0072265F">
        <w:rPr>
          <w:iCs/>
        </w:rPr>
        <w:t xml:space="preserve">ственной бумагой, электронными вычислительными средствами и любыми средствами связи, включая электронные часы с возможностью подключения к Интернету или использования </w:t>
      </w:r>
      <w:r w:rsidRPr="0072265F">
        <w:rPr>
          <w:iCs/>
        </w:rPr>
        <w:t>Wi-Fi</w:t>
      </w:r>
      <w:r w:rsidRPr="0072265F">
        <w:rPr>
          <w:iCs/>
        </w:rPr>
        <w:t>.</w:t>
      </w:r>
    </w:p>
    <w:p w:rsidR="002D7FCA" w:rsidRPr="00E56837" w:rsidP="002B6B50">
      <w:pPr>
        <w:pStyle w:val="Default"/>
        <w:ind w:firstLine="709"/>
        <w:jc w:val="both"/>
      </w:pPr>
      <w:r w:rsidRPr="00814C02">
        <w:rPr>
          <w:rFonts w:eastAsia="Times New Roman"/>
          <w:lang w:eastAsia="ru-RU"/>
        </w:rPr>
        <w:t>Участники могут взять в аудиторию только ручку (синего или чѐрного цвета), прохладительные напитки в прозрачной упаковке, шоколад. Все остальное должно быть сложено в специально отведѐнном для вещей месте.</w:t>
      </w:r>
    </w:p>
    <w:p w:rsidR="001E2694" w:rsidRPr="00E56837" w:rsidP="002B6B50">
      <w:pPr>
        <w:spacing w:after="0" w:line="240" w:lineRule="auto"/>
        <w:ind w:firstLine="709"/>
        <w:rPr>
          <w:rFonts w:ascii="Times New Roman" w:eastAsia="Times New Roman" w:hAnsi="Times New Roman" w:cs="Times New Roman"/>
          <w:b/>
          <w:sz w:val="24"/>
          <w:szCs w:val="24"/>
          <w:lang w:eastAsia="ru-RU"/>
        </w:rPr>
      </w:pPr>
    </w:p>
    <w:p w:rsidR="00BC48B6" w:rsidRPr="00E56837" w:rsidP="002B6B50">
      <w:pPr>
        <w:pStyle w:val="Default"/>
        <w:ind w:firstLine="709"/>
        <w:jc w:val="both"/>
        <w:rPr>
          <w:b/>
          <w:bCs/>
        </w:rPr>
      </w:pPr>
      <w:r>
        <w:rPr>
          <w:b/>
          <w:bCs/>
        </w:rPr>
        <w:t>9.</w:t>
      </w:r>
      <w:r>
        <w:rPr>
          <w:b/>
          <w:bCs/>
        </w:rPr>
        <w:tab/>
      </w:r>
      <w:r w:rsidRPr="00E56837">
        <w:rPr>
          <w:b/>
          <w:bCs/>
        </w:rPr>
        <w:t xml:space="preserve">ИСПОЛЬЗОВАНИЕ УЧЕБНОЙ ЛИТЕРАТУРЫ И ИНТЕРНЕТ-РЕСУРСОВ ПРИ ПОДГОТОВКЕ ШКОЛЬНИКОВ К ОЛИМПИАДЕ </w:t>
      </w:r>
    </w:p>
    <w:p w:rsidR="00C777FB" w:rsidRPr="00C777FB" w:rsidP="00C777FB">
      <w:pPr>
        <w:pStyle w:val="Default"/>
        <w:ind w:firstLine="709"/>
        <w:jc w:val="both"/>
        <w:rPr>
          <w:szCs w:val="23"/>
        </w:rPr>
      </w:pPr>
      <w:r w:rsidRPr="00C777FB">
        <w:rPr>
          <w:szCs w:val="23"/>
        </w:rPr>
        <w:t xml:space="preserve">При подготовке участников к школьному и муниципальному этапам олимпиады, помимо имеющейся учебной литературы, изданной в издательстве «Просвещение» (https://catalog.prosv.ru/category), целесообразно использовать следующие нижеприведенные источники: </w:t>
      </w:r>
    </w:p>
    <w:p w:rsidR="00C777FB" w:rsidRPr="00C777FB" w:rsidP="00C777FB">
      <w:pPr>
        <w:pStyle w:val="Default"/>
        <w:ind w:firstLine="709"/>
        <w:jc w:val="both"/>
        <w:rPr>
          <w:szCs w:val="23"/>
        </w:rPr>
      </w:pPr>
      <w:r w:rsidRPr="00C777FB">
        <w:rPr>
          <w:szCs w:val="23"/>
        </w:rPr>
        <w:t xml:space="preserve">1. От слова к тексту 1: Учеб. нем.яз. для студ. лингв. вузов и </w:t>
      </w:r>
      <w:r w:rsidRPr="00C777FB">
        <w:rPr>
          <w:szCs w:val="23"/>
        </w:rPr>
        <w:t>фак-</w:t>
      </w:r>
      <w:r w:rsidRPr="00C777FB">
        <w:rPr>
          <w:szCs w:val="23"/>
        </w:rPr>
        <w:t>тов</w:t>
      </w:r>
      <w:r w:rsidRPr="00C777FB">
        <w:rPr>
          <w:szCs w:val="23"/>
        </w:rPr>
        <w:t xml:space="preserve"> / Гончарова Н. А., Любимова Н. В., Казанцева Ю. М. – М.: Изд-во Март, 2002. – 260 с.: ил. </w:t>
      </w:r>
    </w:p>
    <w:p w:rsidR="00C777FB" w:rsidRPr="00C777FB" w:rsidP="00C777FB">
      <w:pPr>
        <w:pStyle w:val="Default"/>
        <w:ind w:firstLine="709"/>
        <w:jc w:val="both"/>
        <w:rPr>
          <w:szCs w:val="23"/>
        </w:rPr>
      </w:pPr>
      <w:r w:rsidRPr="00C777FB">
        <w:rPr>
          <w:szCs w:val="23"/>
        </w:rPr>
        <w:t xml:space="preserve">2. От слова к тексту 2: Учеб. нем.яз. для студ. лингв. вузов и </w:t>
      </w:r>
      <w:r w:rsidRPr="00C777FB">
        <w:rPr>
          <w:szCs w:val="23"/>
        </w:rPr>
        <w:t>фак-</w:t>
      </w:r>
      <w:r w:rsidRPr="00C777FB">
        <w:rPr>
          <w:szCs w:val="23"/>
        </w:rPr>
        <w:t>тов</w:t>
      </w:r>
      <w:r w:rsidRPr="00C777FB">
        <w:rPr>
          <w:szCs w:val="23"/>
        </w:rPr>
        <w:t xml:space="preserve"> / Гончарова Н. А., Любимова Н. В., Казанцева Ю. М. – М.: АСТ-ПРЕСС ШКОЛА: АСТ-ПРЕСС МАРТ, 2006. – 320 с.: ил. </w:t>
      </w:r>
    </w:p>
    <w:p w:rsidR="00C777FB" w:rsidRPr="00C777FB" w:rsidP="00C777FB">
      <w:pPr>
        <w:pStyle w:val="Default"/>
        <w:ind w:firstLine="709"/>
        <w:jc w:val="both"/>
        <w:rPr>
          <w:szCs w:val="23"/>
        </w:rPr>
      </w:pPr>
      <w:r w:rsidRPr="00C777FB">
        <w:rPr>
          <w:szCs w:val="23"/>
        </w:rPr>
        <w:t xml:space="preserve">3. Время немецкому. Часть 4: учебник с </w:t>
      </w:r>
      <w:r w:rsidRPr="00C777FB">
        <w:rPr>
          <w:szCs w:val="23"/>
        </w:rPr>
        <w:t>аудиоприложением</w:t>
      </w:r>
      <w:r w:rsidRPr="00C777FB">
        <w:rPr>
          <w:szCs w:val="23"/>
        </w:rPr>
        <w:t xml:space="preserve"> (2 CD) / Вальтер Ш., Волина С.А. – СПб.: Златоуст, 2004.- 136 с.: ил. </w:t>
      </w:r>
    </w:p>
    <w:p w:rsidR="00C777FB" w:rsidRPr="00C777FB" w:rsidP="00C777FB">
      <w:pPr>
        <w:pStyle w:val="Default"/>
        <w:ind w:firstLine="709"/>
        <w:jc w:val="both"/>
        <w:rPr>
          <w:szCs w:val="23"/>
        </w:rPr>
      </w:pPr>
      <w:r w:rsidRPr="00C777FB">
        <w:rPr>
          <w:szCs w:val="23"/>
        </w:rPr>
        <w:t xml:space="preserve">4. Семестр с книгой. Избранные художественные тексты для углубленного изучения немецкого языка = </w:t>
      </w:r>
      <w:r w:rsidRPr="00C777FB">
        <w:rPr>
          <w:szCs w:val="23"/>
        </w:rPr>
        <w:t>Lesesemester</w:t>
      </w:r>
      <w:r w:rsidRPr="00C777FB">
        <w:rPr>
          <w:szCs w:val="23"/>
        </w:rPr>
        <w:t xml:space="preserve">. </w:t>
      </w:r>
      <w:r w:rsidRPr="00C777FB">
        <w:rPr>
          <w:szCs w:val="23"/>
        </w:rPr>
        <w:t>Literarische</w:t>
      </w:r>
      <w:r w:rsidRPr="00C777FB">
        <w:rPr>
          <w:szCs w:val="23"/>
        </w:rPr>
        <w:t xml:space="preserve"> </w:t>
      </w:r>
      <w:r w:rsidRPr="00C777FB">
        <w:rPr>
          <w:szCs w:val="23"/>
        </w:rPr>
        <w:t>Texte</w:t>
      </w:r>
      <w:r w:rsidRPr="00C777FB">
        <w:rPr>
          <w:szCs w:val="23"/>
        </w:rPr>
        <w:t xml:space="preserve"> </w:t>
      </w:r>
      <w:r w:rsidRPr="00C777FB">
        <w:rPr>
          <w:szCs w:val="23"/>
        </w:rPr>
        <w:t>zum</w:t>
      </w:r>
      <w:r w:rsidRPr="00C777FB">
        <w:rPr>
          <w:szCs w:val="23"/>
        </w:rPr>
        <w:t xml:space="preserve"> </w:t>
      </w:r>
      <w:r w:rsidRPr="00C777FB">
        <w:rPr>
          <w:szCs w:val="23"/>
        </w:rPr>
        <w:t>Anhören</w:t>
      </w:r>
      <w:r w:rsidRPr="00C777FB">
        <w:rPr>
          <w:szCs w:val="23"/>
        </w:rPr>
        <w:t xml:space="preserve"> </w:t>
      </w:r>
      <w:r w:rsidRPr="00C777FB">
        <w:rPr>
          <w:szCs w:val="23"/>
        </w:rPr>
        <w:t>und</w:t>
      </w:r>
      <w:r w:rsidRPr="00C777FB">
        <w:rPr>
          <w:szCs w:val="23"/>
        </w:rPr>
        <w:t xml:space="preserve"> </w:t>
      </w:r>
      <w:r w:rsidRPr="00C777FB">
        <w:rPr>
          <w:szCs w:val="23"/>
        </w:rPr>
        <w:t>Lesen</w:t>
      </w:r>
      <w:r w:rsidRPr="00C777FB">
        <w:rPr>
          <w:szCs w:val="23"/>
        </w:rPr>
        <w:t xml:space="preserve"> :</w:t>
      </w:r>
      <w:r w:rsidRPr="00C777FB">
        <w:rPr>
          <w:szCs w:val="23"/>
        </w:rPr>
        <w:t xml:space="preserve"> комплект / В. В. Гаврилова, И. </w:t>
      </w:r>
      <w:r w:rsidRPr="00C777FB">
        <w:rPr>
          <w:szCs w:val="23"/>
        </w:rPr>
        <w:t>Бюнтинг</w:t>
      </w:r>
      <w:r w:rsidRPr="00C777FB">
        <w:rPr>
          <w:szCs w:val="23"/>
        </w:rPr>
        <w:t xml:space="preserve">, К-Д </w:t>
      </w:r>
      <w:r w:rsidRPr="00C777FB">
        <w:rPr>
          <w:szCs w:val="23"/>
        </w:rPr>
        <w:t>Бюнтинг</w:t>
      </w:r>
      <w:r w:rsidRPr="00C777FB">
        <w:rPr>
          <w:szCs w:val="23"/>
        </w:rPr>
        <w:t xml:space="preserve">. – М: КНОРУС, 2007. – 184 с. </w:t>
      </w:r>
    </w:p>
    <w:p w:rsidR="0030530C" w:rsidRPr="00775E00" w:rsidP="00C777FB">
      <w:pPr>
        <w:spacing w:after="0" w:line="240" w:lineRule="auto"/>
        <w:ind w:firstLine="709"/>
        <w:jc w:val="both"/>
        <w:rPr>
          <w:rFonts w:ascii="Times New Roman" w:hAnsi="Times New Roman" w:cs="Times New Roman"/>
          <w:color w:val="000000"/>
          <w:sz w:val="24"/>
          <w:szCs w:val="23"/>
          <w:lang w:val="en-US"/>
        </w:rPr>
      </w:pPr>
      <w:r w:rsidRPr="00775E00">
        <w:rPr>
          <w:rFonts w:ascii="Times New Roman" w:hAnsi="Times New Roman" w:cs="Times New Roman"/>
          <w:color w:val="000000"/>
          <w:sz w:val="24"/>
          <w:szCs w:val="23"/>
          <w:lang w:val="en-US"/>
        </w:rPr>
        <w:t xml:space="preserve">5. </w:t>
      </w:r>
      <w:r w:rsidRPr="00775E00">
        <w:rPr>
          <w:rFonts w:ascii="Times New Roman" w:hAnsi="Times New Roman" w:cs="Times New Roman"/>
          <w:color w:val="000000"/>
          <w:sz w:val="24"/>
          <w:szCs w:val="23"/>
          <w:lang w:val="en-US"/>
        </w:rPr>
        <w:t>Großes</w:t>
      </w:r>
      <w:r w:rsidRPr="00775E00">
        <w:rPr>
          <w:rFonts w:ascii="Times New Roman" w:hAnsi="Times New Roman" w:cs="Times New Roman"/>
          <w:color w:val="000000"/>
          <w:sz w:val="24"/>
          <w:szCs w:val="23"/>
          <w:lang w:val="en-US"/>
        </w:rPr>
        <w:t xml:space="preserve"> </w:t>
      </w:r>
      <w:r w:rsidRPr="00775E00">
        <w:rPr>
          <w:rFonts w:ascii="Times New Roman" w:hAnsi="Times New Roman" w:cs="Times New Roman"/>
          <w:color w:val="000000"/>
          <w:sz w:val="24"/>
          <w:szCs w:val="23"/>
          <w:lang w:val="en-US"/>
        </w:rPr>
        <w:t>Übungsbuch</w:t>
      </w:r>
      <w:r w:rsidRPr="00775E00">
        <w:rPr>
          <w:rFonts w:ascii="Times New Roman" w:hAnsi="Times New Roman" w:cs="Times New Roman"/>
          <w:color w:val="000000"/>
          <w:sz w:val="24"/>
          <w:szCs w:val="23"/>
          <w:lang w:val="en-US"/>
        </w:rPr>
        <w:t xml:space="preserve">. </w:t>
      </w:r>
      <w:r w:rsidRPr="00775E00">
        <w:rPr>
          <w:rFonts w:ascii="Times New Roman" w:hAnsi="Times New Roman" w:cs="Times New Roman"/>
          <w:color w:val="000000"/>
          <w:sz w:val="24"/>
          <w:szCs w:val="23"/>
          <w:lang w:val="en-US"/>
        </w:rPr>
        <w:t>Wortschatz</w:t>
      </w:r>
      <w:r w:rsidRPr="00775E00">
        <w:rPr>
          <w:rFonts w:ascii="Times New Roman" w:hAnsi="Times New Roman" w:cs="Times New Roman"/>
          <w:color w:val="000000"/>
          <w:sz w:val="24"/>
          <w:szCs w:val="23"/>
          <w:lang w:val="en-US"/>
        </w:rPr>
        <w:t xml:space="preserve"> / Lilli Marlen Brill, Marion </w:t>
      </w:r>
      <w:r w:rsidRPr="00775E00">
        <w:rPr>
          <w:rFonts w:ascii="Times New Roman" w:hAnsi="Times New Roman" w:cs="Times New Roman"/>
          <w:color w:val="000000"/>
          <w:sz w:val="24"/>
          <w:szCs w:val="23"/>
          <w:lang w:val="en-US"/>
        </w:rPr>
        <w:t>Techmer</w:t>
      </w:r>
      <w:r w:rsidRPr="00775E00">
        <w:rPr>
          <w:rFonts w:ascii="Times New Roman" w:hAnsi="Times New Roman" w:cs="Times New Roman"/>
          <w:color w:val="000000"/>
          <w:sz w:val="24"/>
          <w:szCs w:val="23"/>
          <w:lang w:val="en-US"/>
        </w:rPr>
        <w:t xml:space="preserve"> – 2015. </w:t>
      </w:r>
      <w:r w:rsidRPr="00775E00">
        <w:rPr>
          <w:rFonts w:ascii="Times New Roman" w:hAnsi="Times New Roman" w:cs="Times New Roman"/>
          <w:color w:val="000000"/>
          <w:sz w:val="24"/>
          <w:szCs w:val="23"/>
          <w:lang w:val="en-US"/>
        </w:rPr>
        <w:t>Hueber</w:t>
      </w:r>
      <w:r w:rsidRPr="00775E00">
        <w:rPr>
          <w:rFonts w:ascii="Times New Roman" w:hAnsi="Times New Roman" w:cs="Times New Roman"/>
          <w:color w:val="000000"/>
          <w:sz w:val="24"/>
          <w:szCs w:val="23"/>
          <w:lang w:val="en-US"/>
        </w:rPr>
        <w:t xml:space="preserve"> Verlag, 85737 </w:t>
      </w:r>
      <w:r w:rsidRPr="00775E00">
        <w:rPr>
          <w:rFonts w:ascii="Times New Roman" w:hAnsi="Times New Roman" w:cs="Times New Roman"/>
          <w:color w:val="000000"/>
          <w:sz w:val="24"/>
          <w:szCs w:val="23"/>
          <w:lang w:val="en-US"/>
        </w:rPr>
        <w:t>Ismaning</w:t>
      </w:r>
      <w:r w:rsidRPr="00775E00">
        <w:rPr>
          <w:rFonts w:ascii="Times New Roman" w:hAnsi="Times New Roman" w:cs="Times New Roman"/>
          <w:color w:val="000000"/>
          <w:sz w:val="24"/>
          <w:szCs w:val="23"/>
          <w:lang w:val="en-US"/>
        </w:rPr>
        <w:t>, Deutschland.</w:t>
      </w:r>
    </w:p>
    <w:p w:rsidR="00C777FB" w:rsidRPr="00775E00" w:rsidP="00C777FB">
      <w:pPr>
        <w:pStyle w:val="Default"/>
        <w:ind w:firstLine="709"/>
        <w:jc w:val="both"/>
        <w:rPr>
          <w:szCs w:val="23"/>
          <w:lang w:val="en-US"/>
        </w:rPr>
      </w:pPr>
      <w:r w:rsidRPr="00775E00">
        <w:rPr>
          <w:szCs w:val="23"/>
          <w:lang w:val="en-US"/>
        </w:rPr>
        <w:t xml:space="preserve">6. Sag es </w:t>
      </w:r>
      <w:r w:rsidRPr="00775E00">
        <w:rPr>
          <w:szCs w:val="23"/>
          <w:lang w:val="en-US"/>
        </w:rPr>
        <w:t>besser</w:t>
      </w:r>
      <w:r w:rsidRPr="00775E00">
        <w:rPr>
          <w:szCs w:val="23"/>
          <w:lang w:val="en-US"/>
        </w:rPr>
        <w:t xml:space="preserve">! </w:t>
      </w:r>
      <w:r w:rsidRPr="00775E00">
        <w:rPr>
          <w:szCs w:val="23"/>
          <w:lang w:val="en-US"/>
        </w:rPr>
        <w:t>Teil</w:t>
      </w:r>
      <w:r w:rsidRPr="00775E00">
        <w:rPr>
          <w:szCs w:val="23"/>
          <w:lang w:val="en-US"/>
        </w:rPr>
        <w:t xml:space="preserve"> 1: Grammatik. Ein </w:t>
      </w:r>
      <w:r w:rsidRPr="00775E00">
        <w:rPr>
          <w:szCs w:val="23"/>
          <w:lang w:val="en-US"/>
        </w:rPr>
        <w:t>Arbeitsbuch</w:t>
      </w:r>
      <w:r w:rsidRPr="00775E00">
        <w:rPr>
          <w:szCs w:val="23"/>
          <w:lang w:val="en-US"/>
        </w:rPr>
        <w:t xml:space="preserve"> </w:t>
      </w:r>
      <w:r w:rsidRPr="00775E00">
        <w:rPr>
          <w:szCs w:val="23"/>
          <w:lang w:val="en-US"/>
        </w:rPr>
        <w:t>für</w:t>
      </w:r>
      <w:r w:rsidRPr="00775E00">
        <w:rPr>
          <w:szCs w:val="23"/>
          <w:lang w:val="en-US"/>
        </w:rPr>
        <w:t xml:space="preserve"> </w:t>
      </w:r>
      <w:r w:rsidRPr="00775E00">
        <w:rPr>
          <w:szCs w:val="23"/>
          <w:lang w:val="en-US"/>
        </w:rPr>
        <w:t>Fortgeschrittene</w:t>
      </w:r>
      <w:r w:rsidRPr="00775E00">
        <w:rPr>
          <w:szCs w:val="23"/>
          <w:lang w:val="en-US"/>
        </w:rPr>
        <w:t xml:space="preserve"> / Hans </w:t>
      </w:r>
      <w:r w:rsidRPr="00775E00">
        <w:rPr>
          <w:szCs w:val="23"/>
          <w:lang w:val="en-US"/>
        </w:rPr>
        <w:t>Földeak</w:t>
      </w:r>
      <w:r w:rsidRPr="00775E00">
        <w:rPr>
          <w:szCs w:val="23"/>
          <w:lang w:val="en-US"/>
        </w:rPr>
        <w:t xml:space="preserve"> – 2014. </w:t>
      </w:r>
      <w:r w:rsidRPr="00775E00">
        <w:rPr>
          <w:szCs w:val="23"/>
          <w:lang w:val="en-US"/>
        </w:rPr>
        <w:t>Hueber</w:t>
      </w:r>
      <w:r w:rsidRPr="00775E00">
        <w:rPr>
          <w:szCs w:val="23"/>
          <w:lang w:val="en-US"/>
        </w:rPr>
        <w:t xml:space="preserve"> Verlag, 85737 </w:t>
      </w:r>
      <w:r w:rsidRPr="00775E00">
        <w:rPr>
          <w:szCs w:val="23"/>
          <w:lang w:val="en-US"/>
        </w:rPr>
        <w:t>Ismaning</w:t>
      </w:r>
      <w:r w:rsidRPr="00775E00">
        <w:rPr>
          <w:szCs w:val="23"/>
          <w:lang w:val="en-US"/>
        </w:rPr>
        <w:t xml:space="preserve">, Deutschland. </w:t>
      </w:r>
    </w:p>
    <w:p w:rsidR="00C777FB" w:rsidRPr="00775E00" w:rsidP="00C777FB">
      <w:pPr>
        <w:pStyle w:val="Default"/>
        <w:ind w:firstLine="709"/>
        <w:jc w:val="both"/>
        <w:rPr>
          <w:szCs w:val="23"/>
          <w:lang w:val="en-US"/>
        </w:rPr>
      </w:pPr>
      <w:r w:rsidRPr="00775E00">
        <w:rPr>
          <w:szCs w:val="23"/>
          <w:lang w:val="en-US"/>
        </w:rPr>
        <w:t xml:space="preserve">7. </w:t>
      </w:r>
      <w:r w:rsidRPr="00775E00">
        <w:rPr>
          <w:szCs w:val="23"/>
          <w:lang w:val="en-US"/>
        </w:rPr>
        <w:t>Adjektive</w:t>
      </w:r>
      <w:r w:rsidRPr="00775E00">
        <w:rPr>
          <w:szCs w:val="23"/>
          <w:lang w:val="en-US"/>
        </w:rPr>
        <w:t xml:space="preserve"> / Susanne Geiger -2015. </w:t>
      </w:r>
      <w:r w:rsidRPr="00775E00">
        <w:rPr>
          <w:szCs w:val="23"/>
          <w:lang w:val="en-US"/>
        </w:rPr>
        <w:t>Hueber</w:t>
      </w:r>
      <w:r w:rsidRPr="00775E00">
        <w:rPr>
          <w:szCs w:val="23"/>
          <w:lang w:val="en-US"/>
        </w:rPr>
        <w:t xml:space="preserve"> Verlag, 85737 </w:t>
      </w:r>
      <w:r w:rsidRPr="00775E00">
        <w:rPr>
          <w:szCs w:val="23"/>
          <w:lang w:val="en-US"/>
        </w:rPr>
        <w:t>Ismaning</w:t>
      </w:r>
      <w:r w:rsidRPr="00775E00">
        <w:rPr>
          <w:szCs w:val="23"/>
          <w:lang w:val="en-US"/>
        </w:rPr>
        <w:t xml:space="preserve">, Deutschland. </w:t>
      </w:r>
    </w:p>
    <w:p w:rsidR="00C777FB" w:rsidRPr="00C777FB" w:rsidP="00C777FB">
      <w:pPr>
        <w:spacing w:after="0" w:line="240" w:lineRule="auto"/>
        <w:ind w:firstLine="709"/>
        <w:jc w:val="both"/>
        <w:rPr>
          <w:rFonts w:ascii="Times New Roman" w:hAnsi="Times New Roman" w:cs="Times New Roman"/>
          <w:color w:val="000000"/>
          <w:sz w:val="24"/>
          <w:szCs w:val="23"/>
        </w:rPr>
      </w:pPr>
      <w:r w:rsidRPr="00775E00">
        <w:rPr>
          <w:rFonts w:ascii="Times New Roman" w:hAnsi="Times New Roman" w:cs="Times New Roman"/>
          <w:color w:val="000000"/>
          <w:sz w:val="24"/>
          <w:szCs w:val="23"/>
          <w:lang w:val="en-US"/>
        </w:rPr>
        <w:t xml:space="preserve">8. </w:t>
      </w:r>
      <w:r w:rsidRPr="00775E00">
        <w:rPr>
          <w:rFonts w:ascii="Times New Roman" w:hAnsi="Times New Roman" w:cs="Times New Roman"/>
          <w:color w:val="000000"/>
          <w:sz w:val="24"/>
          <w:szCs w:val="23"/>
          <w:lang w:val="en-US"/>
        </w:rPr>
        <w:t>Wörter</w:t>
      </w:r>
      <w:r w:rsidRPr="00775E00">
        <w:rPr>
          <w:rFonts w:ascii="Times New Roman" w:hAnsi="Times New Roman" w:cs="Times New Roman"/>
          <w:color w:val="000000"/>
          <w:sz w:val="24"/>
          <w:szCs w:val="23"/>
          <w:lang w:val="en-US"/>
        </w:rPr>
        <w:t xml:space="preserve"> und </w:t>
      </w:r>
      <w:r w:rsidRPr="00775E00">
        <w:rPr>
          <w:rFonts w:ascii="Times New Roman" w:hAnsi="Times New Roman" w:cs="Times New Roman"/>
          <w:color w:val="000000"/>
          <w:sz w:val="24"/>
          <w:szCs w:val="23"/>
          <w:lang w:val="en-US"/>
        </w:rPr>
        <w:t>Sätze</w:t>
      </w:r>
      <w:r w:rsidRPr="00775E00">
        <w:rPr>
          <w:rFonts w:ascii="Times New Roman" w:hAnsi="Times New Roman" w:cs="Times New Roman"/>
          <w:color w:val="000000"/>
          <w:sz w:val="24"/>
          <w:szCs w:val="23"/>
          <w:lang w:val="en-US"/>
        </w:rPr>
        <w:t xml:space="preserve">. </w:t>
      </w:r>
      <w:r w:rsidRPr="00775E00">
        <w:rPr>
          <w:rFonts w:ascii="Times New Roman" w:hAnsi="Times New Roman" w:cs="Times New Roman"/>
          <w:color w:val="000000"/>
          <w:sz w:val="24"/>
          <w:szCs w:val="23"/>
          <w:lang w:val="en-US"/>
        </w:rPr>
        <w:t>Satzgerüste</w:t>
      </w:r>
      <w:r w:rsidRPr="00775E00">
        <w:rPr>
          <w:rFonts w:ascii="Times New Roman" w:hAnsi="Times New Roman" w:cs="Times New Roman"/>
          <w:color w:val="000000"/>
          <w:sz w:val="24"/>
          <w:szCs w:val="23"/>
          <w:lang w:val="en-US"/>
        </w:rPr>
        <w:t xml:space="preserve"> </w:t>
      </w:r>
      <w:r w:rsidRPr="00775E00">
        <w:rPr>
          <w:rFonts w:ascii="Times New Roman" w:hAnsi="Times New Roman" w:cs="Times New Roman"/>
          <w:color w:val="000000"/>
          <w:sz w:val="24"/>
          <w:szCs w:val="23"/>
          <w:lang w:val="en-US"/>
        </w:rPr>
        <w:t>für</w:t>
      </w:r>
      <w:r w:rsidRPr="00775E00">
        <w:rPr>
          <w:rFonts w:ascii="Times New Roman" w:hAnsi="Times New Roman" w:cs="Times New Roman"/>
          <w:color w:val="000000"/>
          <w:sz w:val="24"/>
          <w:szCs w:val="23"/>
          <w:lang w:val="en-US"/>
        </w:rPr>
        <w:t xml:space="preserve"> </w:t>
      </w:r>
      <w:r w:rsidRPr="00775E00">
        <w:rPr>
          <w:rFonts w:ascii="Times New Roman" w:hAnsi="Times New Roman" w:cs="Times New Roman"/>
          <w:color w:val="000000"/>
          <w:sz w:val="24"/>
          <w:szCs w:val="23"/>
          <w:lang w:val="en-US"/>
        </w:rPr>
        <w:t>Fortgeschrittene</w:t>
      </w:r>
      <w:r w:rsidRPr="00775E00">
        <w:rPr>
          <w:rFonts w:ascii="Times New Roman" w:hAnsi="Times New Roman" w:cs="Times New Roman"/>
          <w:color w:val="000000"/>
          <w:sz w:val="24"/>
          <w:szCs w:val="23"/>
          <w:lang w:val="en-US"/>
        </w:rPr>
        <w:t xml:space="preserve"> / Hans </w:t>
      </w:r>
      <w:r w:rsidRPr="00775E00">
        <w:rPr>
          <w:rFonts w:ascii="Times New Roman" w:hAnsi="Times New Roman" w:cs="Times New Roman"/>
          <w:color w:val="000000"/>
          <w:sz w:val="24"/>
          <w:szCs w:val="23"/>
          <w:lang w:val="en-US"/>
        </w:rPr>
        <w:t>Földeak</w:t>
      </w:r>
      <w:r w:rsidRPr="00775E00">
        <w:rPr>
          <w:rFonts w:ascii="Times New Roman" w:hAnsi="Times New Roman" w:cs="Times New Roman"/>
          <w:color w:val="000000"/>
          <w:sz w:val="24"/>
          <w:szCs w:val="23"/>
          <w:lang w:val="en-US"/>
        </w:rPr>
        <w:t xml:space="preserve"> – 2013. </w:t>
      </w:r>
      <w:r w:rsidRPr="00C777FB">
        <w:rPr>
          <w:rFonts w:ascii="Times New Roman" w:hAnsi="Times New Roman" w:cs="Times New Roman"/>
          <w:color w:val="000000"/>
          <w:sz w:val="24"/>
          <w:szCs w:val="23"/>
        </w:rPr>
        <w:t>Hueber</w:t>
      </w:r>
      <w:r w:rsidRPr="00C777FB">
        <w:rPr>
          <w:rFonts w:ascii="Times New Roman" w:hAnsi="Times New Roman" w:cs="Times New Roman"/>
          <w:color w:val="000000"/>
          <w:sz w:val="24"/>
          <w:szCs w:val="23"/>
        </w:rPr>
        <w:t xml:space="preserve"> </w:t>
      </w:r>
      <w:r w:rsidRPr="00C777FB">
        <w:rPr>
          <w:rFonts w:ascii="Times New Roman" w:hAnsi="Times New Roman" w:cs="Times New Roman"/>
          <w:color w:val="000000"/>
          <w:sz w:val="24"/>
          <w:szCs w:val="23"/>
        </w:rPr>
        <w:t>Verlag</w:t>
      </w:r>
      <w:r w:rsidRPr="00C777FB">
        <w:rPr>
          <w:rFonts w:ascii="Times New Roman" w:hAnsi="Times New Roman" w:cs="Times New Roman"/>
          <w:color w:val="000000"/>
          <w:sz w:val="24"/>
          <w:szCs w:val="23"/>
        </w:rPr>
        <w:t xml:space="preserve">, 85737 </w:t>
      </w:r>
      <w:r w:rsidRPr="00C777FB">
        <w:rPr>
          <w:rFonts w:ascii="Times New Roman" w:hAnsi="Times New Roman" w:cs="Times New Roman"/>
          <w:color w:val="000000"/>
          <w:sz w:val="24"/>
          <w:szCs w:val="23"/>
        </w:rPr>
        <w:t>Ismaning</w:t>
      </w:r>
      <w:r w:rsidRPr="00C777FB">
        <w:rPr>
          <w:rFonts w:ascii="Times New Roman" w:hAnsi="Times New Roman" w:cs="Times New Roman"/>
          <w:color w:val="000000"/>
          <w:sz w:val="24"/>
          <w:szCs w:val="23"/>
        </w:rPr>
        <w:t xml:space="preserve">, </w:t>
      </w:r>
      <w:r w:rsidRPr="00C777FB">
        <w:rPr>
          <w:rFonts w:ascii="Times New Roman" w:hAnsi="Times New Roman" w:cs="Times New Roman"/>
          <w:color w:val="000000"/>
          <w:sz w:val="24"/>
          <w:szCs w:val="23"/>
        </w:rPr>
        <w:t>Deutschland</w:t>
      </w:r>
      <w:r w:rsidRPr="00C777FB">
        <w:rPr>
          <w:rFonts w:ascii="Times New Roman" w:hAnsi="Times New Roman" w:cs="Times New Roman"/>
          <w:color w:val="000000"/>
          <w:sz w:val="24"/>
          <w:szCs w:val="23"/>
        </w:rPr>
        <w:t>.</w:t>
      </w:r>
    </w:p>
    <w:p w:rsidR="0030530C" w:rsidRPr="00E56837" w:rsidP="00E56837">
      <w:pPr>
        <w:spacing w:after="0" w:line="240" w:lineRule="auto"/>
        <w:jc w:val="center"/>
        <w:rPr>
          <w:rFonts w:ascii="Times New Roman" w:eastAsia="Times New Roman" w:hAnsi="Times New Roman" w:cs="Times New Roman"/>
          <w:sz w:val="24"/>
          <w:szCs w:val="24"/>
          <w:lang w:val="en-US" w:eastAsia="ru-RU"/>
        </w:rPr>
      </w:pPr>
    </w:p>
    <w:p w:rsidR="0030530C" w:rsidRPr="00E56837" w:rsidP="00E56837">
      <w:pPr>
        <w:spacing w:after="0" w:line="240" w:lineRule="auto"/>
        <w:jc w:val="center"/>
        <w:rPr>
          <w:rFonts w:ascii="Times New Roman" w:eastAsia="Times New Roman" w:hAnsi="Times New Roman" w:cs="Times New Roman"/>
          <w:sz w:val="24"/>
          <w:szCs w:val="24"/>
          <w:lang w:val="en-US" w:eastAsia="ru-RU"/>
        </w:rPr>
      </w:pPr>
    </w:p>
    <w:p w:rsidR="0030530C" w:rsidRPr="00E56837" w:rsidP="00E56837">
      <w:pPr>
        <w:spacing w:after="0" w:line="240" w:lineRule="auto"/>
        <w:jc w:val="center"/>
        <w:rPr>
          <w:rFonts w:ascii="Times New Roman" w:eastAsia="Times New Roman" w:hAnsi="Times New Roman" w:cs="Times New Roman"/>
          <w:sz w:val="24"/>
          <w:szCs w:val="24"/>
          <w:lang w:val="en-US" w:eastAsia="ru-RU"/>
        </w:rPr>
      </w:pPr>
    </w:p>
    <w:p w:rsidR="0030530C" w:rsidRPr="00E56837" w:rsidP="00E56837">
      <w:pPr>
        <w:spacing w:after="0" w:line="240" w:lineRule="auto"/>
        <w:jc w:val="center"/>
        <w:rPr>
          <w:rFonts w:ascii="Times New Roman" w:eastAsia="Times New Roman" w:hAnsi="Times New Roman" w:cs="Times New Roman"/>
          <w:sz w:val="24"/>
          <w:szCs w:val="24"/>
          <w:lang w:val="en-US" w:eastAsia="ru-RU"/>
        </w:rPr>
      </w:pPr>
    </w:p>
    <w:p w:rsidR="00001D98" w:rsidRPr="00E56837" w:rsidP="00E56837">
      <w:pPr>
        <w:spacing w:after="0" w:line="240" w:lineRule="auto"/>
        <w:rPr>
          <w:rFonts w:ascii="Times New Roman" w:hAnsi="Times New Roman" w:cs="Times New Roman"/>
          <w:sz w:val="24"/>
          <w:szCs w:val="24"/>
        </w:rPr>
        <w:sectPr w:rsidSect="00DE5236">
          <w:pgSz w:w="11906" w:h="16838"/>
          <w:pgMar w:top="1134" w:right="850" w:bottom="1134" w:left="1701" w:header="708" w:footer="708" w:gutter="0"/>
          <w:cols w:space="708"/>
          <w:docGrid w:linePitch="360"/>
        </w:sectPr>
      </w:pPr>
    </w:p>
    <w:p w:rsidR="00082BEB" w:rsidRPr="00E56837" w:rsidP="00082BEB">
      <w:pPr>
        <w:pStyle w:val="Default"/>
        <w:ind w:left="4962"/>
        <w:rPr>
          <w:rFonts w:eastAsia="Times New Roman"/>
          <w:color w:val="auto"/>
          <w:lang w:eastAsia="ru-RU"/>
        </w:rPr>
      </w:pPr>
    </w:p>
    <w:p w:rsidR="00082BEB" w:rsidRPr="00E56837" w:rsidP="00082BEB">
      <w:pPr>
        <w:pStyle w:val="Default"/>
        <w:ind w:left="4962"/>
        <w:rPr>
          <w:rFonts w:eastAsia="Times New Roman"/>
          <w:color w:val="auto"/>
          <w:lang w:eastAsia="ru-RU"/>
        </w:rPr>
      </w:pPr>
      <w:r w:rsidRPr="00E56837">
        <w:rPr>
          <w:rFonts w:eastAsia="Times New Roman"/>
          <w:color w:val="auto"/>
          <w:lang w:eastAsia="ru-RU"/>
        </w:rPr>
        <w:t>Утверждены на заседании региональной</w:t>
      </w:r>
    </w:p>
    <w:p w:rsidR="00082BEB" w:rsidRPr="00E56837" w:rsidP="00082BEB">
      <w:pPr>
        <w:pStyle w:val="Default"/>
        <w:ind w:left="4962"/>
        <w:rPr>
          <w:rFonts w:eastAsia="Times New Roman"/>
          <w:color w:val="auto"/>
          <w:lang w:eastAsia="ru-RU"/>
        </w:rPr>
      </w:pPr>
      <w:r w:rsidRPr="00E56837">
        <w:rPr>
          <w:rFonts w:eastAsia="Times New Roman"/>
          <w:color w:val="auto"/>
          <w:lang w:eastAsia="ru-RU"/>
        </w:rPr>
        <w:t>предметно-методической комиссии вс</w:t>
      </w:r>
      <w:r w:rsidRPr="00E56837">
        <w:rPr>
          <w:rFonts w:eastAsia="Times New Roman"/>
          <w:color w:val="auto"/>
          <w:lang w:eastAsia="ru-RU"/>
        </w:rPr>
        <w:t>е</w:t>
      </w:r>
      <w:r w:rsidRPr="00E56837">
        <w:rPr>
          <w:rFonts w:eastAsia="Times New Roman"/>
          <w:color w:val="auto"/>
          <w:lang w:eastAsia="ru-RU"/>
        </w:rPr>
        <w:t xml:space="preserve">российской олимпиады школьников по </w:t>
      </w:r>
      <w:r w:rsidR="00506DC1">
        <w:t>основам безопасности жизнедеятельности</w:t>
      </w:r>
    </w:p>
    <w:p w:rsidR="00082BEB" w:rsidRPr="00E56837" w:rsidP="00082BEB">
      <w:pPr>
        <w:pStyle w:val="Default"/>
        <w:ind w:left="4962"/>
        <w:rPr>
          <w:rFonts w:eastAsia="Times New Roman"/>
          <w:color w:val="auto"/>
          <w:lang w:eastAsia="ru-RU"/>
        </w:rPr>
      </w:pPr>
      <w:r w:rsidRPr="00E56837">
        <w:rPr>
          <w:rFonts w:eastAsia="Times New Roman"/>
          <w:color w:val="auto"/>
          <w:lang w:eastAsia="ru-RU"/>
        </w:rPr>
        <w:t xml:space="preserve">(Протокол </w:t>
      </w:r>
      <w:r w:rsidRPr="009B4E51" w:rsidR="00295DE2">
        <w:rPr>
          <w:rFonts w:eastAsia="Times New Roman"/>
          <w:color w:val="auto"/>
          <w:lang w:eastAsia="ru-RU"/>
        </w:rPr>
        <w:t xml:space="preserve">№ </w:t>
      </w:r>
      <w:r w:rsidR="00295DE2">
        <w:rPr>
          <w:rFonts w:eastAsia="Times New Roman"/>
          <w:color w:val="auto"/>
          <w:lang w:eastAsia="ru-RU"/>
        </w:rPr>
        <w:t>13</w:t>
      </w:r>
      <w:r w:rsidRPr="009B4E51" w:rsidR="00295DE2">
        <w:rPr>
          <w:rFonts w:eastAsia="Times New Roman"/>
          <w:color w:val="auto"/>
          <w:lang w:eastAsia="ru-RU"/>
        </w:rPr>
        <w:t>/23 от 01.09.2021 г.)</w:t>
      </w: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ТРЕБОВАНИЯ К ОРГАНИЗАЦИИ И ПРОВЕДЕНИЮ </w:t>
      </w:r>
    </w:p>
    <w:p w:rsidR="00506DC1"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ШКОЛЬНОГО ЭТАПА ВСЕРОССИЙСКОЙ ОЛИМПИАДЫ ШКОЛЬНИКОВ 202</w:t>
      </w:r>
      <w:r w:rsidR="00A35356">
        <w:rPr>
          <w:rFonts w:ascii="Times New Roman" w:eastAsia="Times New Roman" w:hAnsi="Times New Roman" w:cs="Times New Roman"/>
          <w:b/>
          <w:bCs/>
          <w:color w:val="000000"/>
          <w:sz w:val="24"/>
          <w:szCs w:val="24"/>
          <w:shd w:val="clear" w:color="auto" w:fill="FFFFFF"/>
          <w:lang w:eastAsia="ru-RU"/>
        </w:rPr>
        <w:t>1</w:t>
      </w:r>
      <w:r w:rsidRPr="00E56837">
        <w:rPr>
          <w:rFonts w:ascii="Times New Roman" w:eastAsia="Times New Roman" w:hAnsi="Times New Roman" w:cs="Times New Roman"/>
          <w:b/>
          <w:bCs/>
          <w:color w:val="000000"/>
          <w:sz w:val="24"/>
          <w:szCs w:val="24"/>
          <w:shd w:val="clear" w:color="auto" w:fill="FFFFFF"/>
          <w:lang w:eastAsia="ru-RU"/>
        </w:rPr>
        <w:t>/202</w:t>
      </w:r>
      <w:r w:rsidR="00A35356">
        <w:rPr>
          <w:rFonts w:ascii="Times New Roman" w:eastAsia="Times New Roman" w:hAnsi="Times New Roman" w:cs="Times New Roman"/>
          <w:b/>
          <w:bCs/>
          <w:color w:val="000000"/>
          <w:sz w:val="24"/>
          <w:szCs w:val="24"/>
          <w:shd w:val="clear" w:color="auto" w:fill="FFFFFF"/>
          <w:lang w:eastAsia="ru-RU"/>
        </w:rPr>
        <w:t>2</w:t>
      </w:r>
      <w:r w:rsidRPr="00E56837">
        <w:rPr>
          <w:rFonts w:ascii="Times New Roman" w:eastAsia="Times New Roman" w:hAnsi="Times New Roman" w:cs="Times New Roman"/>
          <w:b/>
          <w:bCs/>
          <w:color w:val="000000"/>
          <w:sz w:val="24"/>
          <w:szCs w:val="24"/>
          <w:shd w:val="clear" w:color="auto" w:fill="FFFFFF"/>
          <w:lang w:eastAsia="ru-RU"/>
        </w:rPr>
        <w:t xml:space="preserve"> УЧЕБНОГО ГОДА ПО </w:t>
      </w:r>
      <w:r w:rsidRPr="00506DC1">
        <w:rPr>
          <w:rFonts w:ascii="Times New Roman" w:eastAsia="Times New Roman" w:hAnsi="Times New Roman" w:cs="Times New Roman"/>
          <w:b/>
          <w:bCs/>
          <w:color w:val="000000"/>
          <w:sz w:val="24"/>
          <w:szCs w:val="24"/>
          <w:shd w:val="clear" w:color="auto" w:fill="FFFFFF"/>
          <w:lang w:eastAsia="ru-RU"/>
        </w:rPr>
        <w:t xml:space="preserve">ОСНОВАМ БЕЗОПАСНОСТИ </w:t>
      </w: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506DC1">
        <w:rPr>
          <w:rFonts w:ascii="Times New Roman" w:eastAsia="Times New Roman" w:hAnsi="Times New Roman" w:cs="Times New Roman"/>
          <w:b/>
          <w:bCs/>
          <w:color w:val="000000"/>
          <w:sz w:val="24"/>
          <w:szCs w:val="24"/>
          <w:shd w:val="clear" w:color="auto" w:fill="FFFFFF"/>
          <w:lang w:eastAsia="ru-RU"/>
        </w:rPr>
        <w:t>ЖИЗНЕДЕЯТЕЛЬНОСТИ</w:t>
      </w:r>
      <w:r w:rsidRPr="00E56837">
        <w:rPr>
          <w:rFonts w:ascii="Times New Roman" w:eastAsia="Times New Roman" w:hAnsi="Times New Roman" w:cs="Times New Roman"/>
          <w:b/>
          <w:bCs/>
          <w:color w:val="000000"/>
          <w:sz w:val="24"/>
          <w:szCs w:val="24"/>
          <w:shd w:val="clear" w:color="auto" w:fill="FFFFFF"/>
          <w:lang w:eastAsia="ru-RU"/>
        </w:rPr>
        <w:t>НА ТЕРРИТОРИИ ОМСКОЙ ОБЛАСТИ</w:t>
      </w:r>
      <w:r w:rsidRPr="00E56837">
        <w:rPr>
          <w:rFonts w:ascii="Times New Roman" w:hAnsi="Times New Roman" w:cs="Times New Roman"/>
          <w:b/>
          <w:sz w:val="24"/>
          <w:szCs w:val="24"/>
        </w:rPr>
        <w:br/>
      </w: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jc w:val="center"/>
        <w:rPr>
          <w:rFonts w:ascii="Times New Roman" w:eastAsia="Times New Roman" w:hAnsi="Times New Roman" w:cs="Times New Roman"/>
          <w:sz w:val="24"/>
          <w:szCs w:val="24"/>
          <w:lang w:eastAsia="ru-RU"/>
        </w:rPr>
        <w:sectPr>
          <w:headerReference w:type="default" r:id="rId31"/>
          <w:pgSz w:w="11906" w:h="16838"/>
          <w:pgMar w:top="1134" w:right="850" w:bottom="1134" w:left="1701" w:header="708" w:footer="708" w:gutter="0"/>
          <w:cols w:space="708"/>
          <w:docGrid w:linePitch="360"/>
        </w:sectPr>
      </w:pPr>
      <w:r w:rsidRPr="00E56837">
        <w:rPr>
          <w:rFonts w:ascii="Times New Roman" w:eastAsia="Times New Roman" w:hAnsi="Times New Roman" w:cs="Times New Roman"/>
          <w:sz w:val="24"/>
          <w:szCs w:val="24"/>
          <w:lang w:eastAsia="ru-RU"/>
        </w:rPr>
        <w:t>Омск, 2021</w:t>
      </w:r>
    </w:p>
    <w:p w:rsidR="00082BEB" w:rsidRPr="00E56837" w:rsidP="00082BEB">
      <w:pPr>
        <w:spacing w:after="0" w:line="240" w:lineRule="auto"/>
        <w:jc w:val="center"/>
        <w:rPr>
          <w:rFonts w:ascii="Times New Roman" w:eastAsia="Times New Roman" w:hAnsi="Times New Roman" w:cs="Times New Roman"/>
          <w:sz w:val="24"/>
          <w:szCs w:val="24"/>
          <w:lang w:eastAsia="ru-RU"/>
        </w:rPr>
      </w:pPr>
    </w:p>
    <w:p w:rsidR="00082BEB" w:rsidRPr="00E56837" w:rsidP="00082BEB">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1. ОБЩИЕ ПОЛОЖЕНИЯ </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shd w:val="clear" w:color="auto" w:fill="FFFFFF"/>
          <w:lang w:eastAsia="ru-RU"/>
        </w:rPr>
        <w:t>Настоящие требования подготовлены в соответствии с Методическими рекомендациями по разработке требований к проведению школьного и муниципального этапов всероссийской оли</w:t>
      </w:r>
      <w:r w:rsidRPr="00E56837">
        <w:rPr>
          <w:rFonts w:ascii="Times New Roman" w:eastAsia="Times New Roman" w:hAnsi="Times New Roman" w:cs="Times New Roman"/>
          <w:color w:val="000000"/>
          <w:sz w:val="24"/>
          <w:szCs w:val="24"/>
          <w:shd w:val="clear" w:color="auto" w:fill="FFFFFF"/>
          <w:lang w:eastAsia="ru-RU"/>
        </w:rPr>
        <w:t>м</w:t>
      </w:r>
      <w:r w:rsidRPr="00E56837">
        <w:rPr>
          <w:rFonts w:ascii="Times New Roman" w:eastAsia="Times New Roman" w:hAnsi="Times New Roman" w:cs="Times New Roman"/>
          <w:color w:val="000000"/>
          <w:sz w:val="24"/>
          <w:szCs w:val="24"/>
          <w:shd w:val="clear" w:color="auto" w:fill="FFFFFF"/>
          <w:lang w:eastAsia="ru-RU"/>
        </w:rPr>
        <w:t>пиады школьников в 2021/2022 учебном году</w:t>
      </w:r>
      <w:r w:rsidRPr="00E56837">
        <w:rPr>
          <w:rFonts w:ascii="Times New Roman" w:eastAsia="Times New Roman" w:hAnsi="Times New Roman" w:cs="Times New Roman"/>
          <w:color w:val="000000"/>
          <w:sz w:val="24"/>
          <w:szCs w:val="24"/>
          <w:lang w:eastAsia="ru-RU"/>
        </w:rPr>
        <w:t xml:space="preserve"> в помощь соответствующим методическим комисс</w:t>
      </w:r>
      <w:r w:rsidRPr="00E56837">
        <w:rPr>
          <w:rFonts w:ascii="Times New Roman" w:eastAsia="Times New Roman" w:hAnsi="Times New Roman" w:cs="Times New Roman"/>
          <w:color w:val="000000"/>
          <w:sz w:val="24"/>
          <w:szCs w:val="24"/>
          <w:lang w:eastAsia="ru-RU"/>
        </w:rPr>
        <w:t>и</w:t>
      </w:r>
      <w:r w:rsidRPr="00E56837">
        <w:rPr>
          <w:rFonts w:ascii="Times New Roman" w:eastAsia="Times New Roman" w:hAnsi="Times New Roman" w:cs="Times New Roman"/>
          <w:color w:val="000000"/>
          <w:sz w:val="24"/>
          <w:szCs w:val="24"/>
          <w:lang w:eastAsia="ru-RU"/>
        </w:rPr>
        <w:t xml:space="preserve">ям и жюри в организации и проведении школьного этапа всероссийской олимпиады школьников по </w:t>
      </w:r>
      <w:r w:rsidRPr="00506DC1" w:rsidR="00506DC1">
        <w:rPr>
          <w:rFonts w:ascii="Times New Roman" w:eastAsia="Times New Roman" w:hAnsi="Times New Roman" w:cs="Times New Roman"/>
          <w:color w:val="000000"/>
          <w:sz w:val="24"/>
          <w:szCs w:val="24"/>
          <w:lang w:eastAsia="ru-RU"/>
        </w:rPr>
        <w:t>основам безопасности жизнедеятельности</w:t>
      </w:r>
      <w:r w:rsidR="000A6C49">
        <w:rPr>
          <w:rFonts w:ascii="Times New Roman" w:eastAsia="Times New Roman" w:hAnsi="Times New Roman" w:cs="Times New Roman"/>
          <w:color w:val="000000"/>
          <w:sz w:val="24"/>
          <w:szCs w:val="24"/>
          <w:lang w:eastAsia="ru-RU"/>
        </w:rPr>
        <w:t>.</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Требования подготовлены в соответствии с актуальным Порядком проведения всеросси</w:t>
      </w:r>
      <w:r w:rsidRPr="00E56837">
        <w:rPr>
          <w:rFonts w:ascii="Times New Roman" w:eastAsia="Times New Roman" w:hAnsi="Times New Roman" w:cs="Times New Roman"/>
          <w:color w:val="000000"/>
          <w:sz w:val="24"/>
          <w:szCs w:val="24"/>
          <w:lang w:eastAsia="ru-RU"/>
        </w:rPr>
        <w:t>й</w:t>
      </w:r>
      <w:r w:rsidRPr="00E56837">
        <w:rPr>
          <w:rFonts w:ascii="Times New Roman" w:eastAsia="Times New Roman" w:hAnsi="Times New Roman" w:cs="Times New Roman"/>
          <w:color w:val="000000"/>
          <w:sz w:val="24"/>
          <w:szCs w:val="24"/>
          <w:lang w:eastAsia="ru-RU"/>
        </w:rPr>
        <w:t>ской олимпиады школьников, утверждѐнным</w:t>
      </w:r>
      <w:r w:rsidRPr="00E56837">
        <w:rPr>
          <w:rFonts w:ascii="Times New Roman" w:hAnsi="Times New Roman" w:cs="Times New Roman"/>
          <w:sz w:val="24"/>
          <w:szCs w:val="24"/>
        </w:rPr>
        <w:t>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 xml:space="preserve">Школьный этап </w:t>
      </w:r>
      <w:r w:rsidRPr="00E56837">
        <w:rPr>
          <w:rFonts w:ascii="Times New Roman" w:eastAsia="Times New Roman" w:hAnsi="Times New Roman" w:cs="Times New Roman"/>
          <w:color w:val="000000"/>
          <w:sz w:val="24"/>
          <w:szCs w:val="24"/>
          <w:shd w:val="clear" w:color="auto" w:fill="FFFFFF"/>
          <w:lang w:eastAsia="ru-RU"/>
        </w:rPr>
        <w:t xml:space="preserve">всероссийской олимпиады школьников проводится в соответствии </w:t>
      </w:r>
      <w:r w:rsidRPr="00E56837">
        <w:rPr>
          <w:rFonts w:ascii="Times New Roman" w:eastAsia="Times New Roman" w:hAnsi="Times New Roman" w:cs="Times New Roman"/>
          <w:sz w:val="24"/>
          <w:szCs w:val="24"/>
          <w:lang w:eastAsia="ru-RU"/>
        </w:rPr>
        <w:t>с дейс</w:t>
      </w:r>
      <w:r w:rsidRPr="00E56837">
        <w:rPr>
          <w:rFonts w:ascii="Times New Roman" w:eastAsia="Times New Roman" w:hAnsi="Times New Roman" w:cs="Times New Roman"/>
          <w:sz w:val="24"/>
          <w:szCs w:val="24"/>
          <w:lang w:eastAsia="ru-RU"/>
        </w:rPr>
        <w:t>т</w:t>
      </w:r>
      <w:r w:rsidRPr="00E56837">
        <w:rPr>
          <w:rFonts w:ascii="Times New Roman" w:eastAsia="Times New Roman" w:hAnsi="Times New Roman" w:cs="Times New Roman"/>
          <w:sz w:val="24"/>
          <w:szCs w:val="24"/>
          <w:lang w:eastAsia="ru-RU"/>
        </w:rPr>
        <w:t>вующими на момент проведения мероприятия санитарно-эпидемиологическими требованиями к условиям и организации обучения в образовательных организациях.</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При подготовке Требований к проведению школьного всероссийской олимпиады школьн</w:t>
      </w:r>
      <w:r w:rsidRPr="00E56837">
        <w:rPr>
          <w:rFonts w:ascii="Times New Roman" w:eastAsia="Times New Roman" w:hAnsi="Times New Roman" w:cs="Times New Roman"/>
          <w:color w:val="000000"/>
          <w:sz w:val="24"/>
          <w:szCs w:val="24"/>
          <w:lang w:eastAsia="ru-RU"/>
        </w:rPr>
        <w:t>и</w:t>
      </w:r>
      <w:r w:rsidRPr="00E56837">
        <w:rPr>
          <w:rFonts w:ascii="Times New Roman" w:eastAsia="Times New Roman" w:hAnsi="Times New Roman" w:cs="Times New Roman"/>
          <w:color w:val="000000"/>
          <w:sz w:val="24"/>
          <w:szCs w:val="24"/>
          <w:lang w:eastAsia="ru-RU"/>
        </w:rPr>
        <w:t>ков 2021/22 учебного года учтено Постановление Главного государственного санитарного врача Российской Федерации от 30.06.2020 г. № 16 (ред. От 24.03.2021)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w:t>
      </w:r>
      <w:r w:rsidRPr="00E56837">
        <w:rPr>
          <w:rFonts w:ascii="Times New Roman" w:eastAsia="Times New Roman" w:hAnsi="Times New Roman" w:cs="Times New Roman"/>
          <w:color w:val="000000"/>
          <w:sz w:val="24"/>
          <w:szCs w:val="24"/>
          <w:lang w:eastAsia="ru-RU"/>
        </w:rPr>
        <w:t>и</w:t>
      </w:r>
      <w:r w:rsidRPr="00E56837">
        <w:rPr>
          <w:rFonts w:ascii="Times New Roman" w:eastAsia="Times New Roman" w:hAnsi="Times New Roman" w:cs="Times New Roman"/>
          <w:color w:val="000000"/>
          <w:sz w:val="24"/>
          <w:szCs w:val="24"/>
          <w:lang w:eastAsia="ru-RU"/>
        </w:rPr>
        <w:t xml:space="preserve">русной инфекции (COVID-19)» (зарегистрировано 03.07.2020 г. № 58824). </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p>
    <w:p w:rsidR="00082BEB" w:rsidRPr="00E56837" w:rsidP="00082BEB">
      <w:pPr>
        <w:pStyle w:val="Default"/>
        <w:ind w:firstLine="709"/>
        <w:jc w:val="both"/>
        <w:rPr>
          <w:rFonts w:eastAsia="Times New Roman"/>
          <w:b/>
          <w:bCs/>
          <w:shd w:val="clear" w:color="auto" w:fill="FFFFFF"/>
          <w:lang w:eastAsia="ru-RU"/>
        </w:rPr>
      </w:pPr>
      <w:r w:rsidRPr="00E56837">
        <w:rPr>
          <w:rFonts w:eastAsia="Times New Roman"/>
          <w:b/>
          <w:bCs/>
          <w:shd w:val="clear" w:color="auto" w:fill="FFFFFF"/>
          <w:lang w:eastAsia="ru-RU"/>
        </w:rPr>
        <w:t xml:space="preserve">2. ТРЕБОВАНИЯ К ОРГАНИЗАЦИИ И ПРОВЕДЕНИЮ ШКОЛЬНОГО ЭТАПА ОЛИМПИАДЫ С УЧЁТОМ АКТУАЛЬНЫХ ДОКУМЕНТОВ, РЕГЛАМЕНТИРУЮЩИХ ОРГАНИЗАЦИЮ И ПРОВЕДЕНИЕ ОЛИМПИАДЫ ПО </w:t>
      </w:r>
      <w:r w:rsidRPr="00506DC1" w:rsidR="00506DC1">
        <w:rPr>
          <w:rFonts w:eastAsia="Times New Roman"/>
          <w:b/>
          <w:bCs/>
          <w:shd w:val="clear" w:color="auto" w:fill="FFFFFF"/>
          <w:lang w:eastAsia="ru-RU"/>
        </w:rPr>
        <w:t>ОСНОВАМ БЕЗОПАСНОСТИ ЖИЗНЕДЕЯТЕЛЬНОСТИ</w:t>
      </w:r>
    </w:p>
    <w:p w:rsidR="00082BEB" w:rsidRPr="00E56837" w:rsidP="00082BEB">
      <w:pPr>
        <w:pStyle w:val="Default"/>
        <w:ind w:firstLine="709"/>
      </w:pPr>
      <w:r w:rsidRPr="00E56837">
        <w:rPr>
          <w:b/>
          <w:bCs/>
        </w:rPr>
        <w:t xml:space="preserve">2.1. Состав участников </w:t>
      </w:r>
    </w:p>
    <w:p w:rsidR="00082BEB" w:rsidRPr="00E56837" w:rsidP="00082BEB">
      <w:pPr>
        <w:pStyle w:val="Default"/>
        <w:ind w:firstLine="709"/>
        <w:jc w:val="both"/>
      </w:pPr>
      <w:r w:rsidRPr="00E56837">
        <w:t xml:space="preserve">В школьном этапе всероссийской олимпиады школьников по </w:t>
      </w:r>
      <w:r w:rsidR="00506DC1">
        <w:t>основам безопасности жизн</w:t>
      </w:r>
      <w:r w:rsidR="00506DC1">
        <w:t>е</w:t>
      </w:r>
      <w:r w:rsidR="00506DC1">
        <w:t xml:space="preserve">деятельности </w:t>
      </w:r>
      <w:r w:rsidRPr="00E56837">
        <w:t xml:space="preserve"> принимают участие учащиеся </w:t>
      </w:r>
      <w:r w:rsidR="00B51DD8">
        <w:t>5</w:t>
      </w:r>
      <w:r w:rsidRPr="00E56837">
        <w:t xml:space="preserve">—11 классов. </w:t>
      </w:r>
    </w:p>
    <w:p w:rsidR="00082BEB" w:rsidRPr="00E56837" w:rsidP="00082BEB">
      <w:pPr>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b/>
          <w:bCs/>
          <w:color w:val="000000"/>
          <w:sz w:val="24"/>
          <w:szCs w:val="24"/>
        </w:rPr>
        <w:t>2.2. Порядок регистрации участников.</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Регистрация участников школьного этапа Всероссийской олимпиады организуется с учетом возможностей образовательной организации. За сутки до начала регистрации, ответственный за проведение олимпиады в ОО формирует листы регистрации участников с указанием фамилии, имени, отчества участника, параллели обучения, аудитории проведения школьного этапа оли</w:t>
      </w:r>
      <w:r w:rsidRPr="00E56837">
        <w:rPr>
          <w:rFonts w:ascii="Times New Roman" w:hAnsi="Times New Roman" w:cs="Times New Roman"/>
          <w:color w:val="000000"/>
          <w:sz w:val="24"/>
          <w:szCs w:val="24"/>
        </w:rPr>
        <w:t>м</w:t>
      </w:r>
      <w:r w:rsidRPr="00E56837">
        <w:rPr>
          <w:rFonts w:ascii="Times New Roman" w:hAnsi="Times New Roman" w:cs="Times New Roman"/>
          <w:color w:val="000000"/>
          <w:sz w:val="24"/>
          <w:szCs w:val="24"/>
        </w:rPr>
        <w:t>пиады. Доводит информацию о кабинетном фонде до классных руководителей ОО и непосредс</w:t>
      </w:r>
      <w:r w:rsidRPr="00E56837">
        <w:rPr>
          <w:rFonts w:ascii="Times New Roman" w:hAnsi="Times New Roman" w:cs="Times New Roman"/>
          <w:color w:val="000000"/>
          <w:sz w:val="24"/>
          <w:szCs w:val="24"/>
        </w:rPr>
        <w:t>т</w:t>
      </w:r>
      <w:r w:rsidRPr="00E56837">
        <w:rPr>
          <w:rFonts w:ascii="Times New Roman" w:hAnsi="Times New Roman" w:cs="Times New Roman"/>
          <w:color w:val="000000"/>
          <w:sz w:val="24"/>
          <w:szCs w:val="24"/>
        </w:rPr>
        <w:t xml:space="preserve">венно участников. Списки кабинетов с фамилиями участников располагают на информационном стенде ОО. </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 xml:space="preserve">Регистрация участников может осуществляться как к аудитории, так и в подготовленном  помещении (холл и др.).  </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Регистрация участников начинается не менее чем за 30 минут до начала школьного этапа олимпиады в ОО, согласно  Графику проведения школьного  этапа олимпиады.</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Регистраторы обязаны информировать участника порядковом номером аудитории под ро</w:t>
      </w:r>
      <w:r w:rsidRPr="00E56837">
        <w:rPr>
          <w:rFonts w:ascii="Times New Roman" w:hAnsi="Times New Roman" w:cs="Times New Roman"/>
          <w:color w:val="000000"/>
          <w:sz w:val="24"/>
          <w:szCs w:val="24"/>
        </w:rPr>
        <w:t>с</w:t>
      </w:r>
      <w:r w:rsidRPr="00E56837">
        <w:rPr>
          <w:rFonts w:ascii="Times New Roman" w:hAnsi="Times New Roman" w:cs="Times New Roman"/>
          <w:color w:val="000000"/>
          <w:sz w:val="24"/>
          <w:szCs w:val="24"/>
        </w:rPr>
        <w:t>пись, при необходимости сопроводить в аудиторию.</w:t>
      </w:r>
    </w:p>
    <w:p w:rsidR="000A6C49" w:rsidRPr="00AB082A" w:rsidP="000A6C49">
      <w:pPr>
        <w:pStyle w:val="Default"/>
        <w:ind w:firstLine="709"/>
      </w:pPr>
      <w:r w:rsidRPr="00E56837">
        <w:rPr>
          <w:b/>
          <w:bCs/>
        </w:rPr>
        <w:t xml:space="preserve">2.3. </w:t>
      </w:r>
      <w:r w:rsidRPr="00AB082A">
        <w:rPr>
          <w:b/>
          <w:bCs/>
        </w:rPr>
        <w:t xml:space="preserve">Продолжительность конкурсов школьного этапа </w:t>
      </w:r>
    </w:p>
    <w:p w:rsidR="00506DC1" w:rsidP="002B5BE6">
      <w:pPr>
        <w:pStyle w:val="Default"/>
        <w:ind w:firstLine="709"/>
        <w:jc w:val="both"/>
        <w:rPr>
          <w:sz w:val="23"/>
          <w:szCs w:val="23"/>
        </w:rPr>
      </w:pPr>
      <w:r>
        <w:rPr>
          <w:sz w:val="23"/>
          <w:szCs w:val="23"/>
        </w:rPr>
        <w:t>Школьный и муниципальный этапы олимпиады состоят из двух туров индивидуальных сост</w:t>
      </w:r>
      <w:r>
        <w:rPr>
          <w:sz w:val="23"/>
          <w:szCs w:val="23"/>
        </w:rPr>
        <w:t>я</w:t>
      </w:r>
      <w:r>
        <w:rPr>
          <w:sz w:val="23"/>
          <w:szCs w:val="23"/>
        </w:rPr>
        <w:t xml:space="preserve">заний участников </w:t>
      </w:r>
      <w:r w:rsidRPr="00506DC1">
        <w:rPr>
          <w:b/>
          <w:sz w:val="23"/>
          <w:szCs w:val="23"/>
        </w:rPr>
        <w:t>(теоретического и практического).</w:t>
      </w:r>
      <w:r>
        <w:rPr>
          <w:sz w:val="23"/>
          <w:szCs w:val="23"/>
        </w:rPr>
        <w:t xml:space="preserve"> Теоретический и практический туры включают выполнение участниками заданий по различным темам курса ОБЖ.</w:t>
      </w:r>
    </w:p>
    <w:p w:rsidR="00506DC1" w:rsidP="00B51DD8">
      <w:pPr>
        <w:pStyle w:val="Default"/>
        <w:ind w:firstLine="708"/>
        <w:jc w:val="both"/>
        <w:rPr>
          <w:sz w:val="23"/>
          <w:szCs w:val="23"/>
        </w:rPr>
      </w:pPr>
      <w:r w:rsidRPr="00B51DD8">
        <w:rPr>
          <w:b/>
          <w:sz w:val="23"/>
          <w:szCs w:val="23"/>
        </w:rPr>
        <w:t>Теоретический тур</w:t>
      </w:r>
      <w:r>
        <w:rPr>
          <w:sz w:val="23"/>
          <w:szCs w:val="23"/>
        </w:rPr>
        <w:t xml:space="preserve"> проходит для обучающихся 5-11 классов. </w:t>
      </w:r>
      <w:r>
        <w:rPr>
          <w:sz w:val="23"/>
          <w:szCs w:val="23"/>
        </w:rPr>
        <w:t xml:space="preserve">Длительность </w:t>
      </w:r>
      <w:r w:rsidRPr="00506DC1">
        <w:rPr>
          <w:b/>
          <w:sz w:val="23"/>
          <w:szCs w:val="23"/>
        </w:rPr>
        <w:t>теоретического тура</w:t>
      </w:r>
      <w:r>
        <w:rPr>
          <w:sz w:val="23"/>
          <w:szCs w:val="23"/>
        </w:rPr>
        <w:t xml:space="preserve"> составляет на школьном этапе – 1 академический час (45 минут) для каждой возрастной группы.</w:t>
      </w:r>
    </w:p>
    <w:p w:rsidR="00506DC1" w:rsidP="00506DC1">
      <w:pPr>
        <w:pStyle w:val="Default"/>
        <w:ind w:firstLine="708"/>
        <w:jc w:val="both"/>
        <w:rPr>
          <w:sz w:val="23"/>
          <w:szCs w:val="23"/>
        </w:rPr>
      </w:pPr>
      <w:r>
        <w:rPr>
          <w:sz w:val="23"/>
          <w:szCs w:val="23"/>
        </w:rPr>
        <w:t xml:space="preserve">Для проведения теоретического тура необходимы аудитории, в которых каждому участнику олимпиады должно быть предоставлено отдельное рабочее место. Все рабочие места участников </w:t>
      </w:r>
      <w:r>
        <w:rPr>
          <w:sz w:val="23"/>
          <w:szCs w:val="23"/>
        </w:rPr>
        <w:t>олимпиады должны обеспечивать им равные условия, соответствовать действующим на момент пр</w:t>
      </w:r>
      <w:r>
        <w:rPr>
          <w:sz w:val="23"/>
          <w:szCs w:val="23"/>
        </w:rPr>
        <w:t>о</w:t>
      </w:r>
      <w:r>
        <w:rPr>
          <w:sz w:val="23"/>
          <w:szCs w:val="23"/>
        </w:rPr>
        <w:t>ведения олимпиады санитарно-эпидемиологическим правилам и нормам.</w:t>
      </w:r>
    </w:p>
    <w:p w:rsidR="00506DC1" w:rsidP="00506DC1">
      <w:pPr>
        <w:pStyle w:val="Default"/>
        <w:ind w:firstLine="708"/>
        <w:jc w:val="both"/>
        <w:rPr>
          <w:sz w:val="23"/>
          <w:szCs w:val="23"/>
        </w:rPr>
      </w:pPr>
      <w:r>
        <w:rPr>
          <w:sz w:val="23"/>
          <w:szCs w:val="23"/>
        </w:rPr>
        <w:t>Проведению теоретического тура предшествует краткий инструктаж участников о правилах участия в олимпиаде.</w:t>
      </w:r>
    </w:p>
    <w:p w:rsidR="002B5BE6" w:rsidP="00506DC1">
      <w:pPr>
        <w:pStyle w:val="Default"/>
        <w:ind w:firstLine="708"/>
        <w:jc w:val="both"/>
        <w:rPr>
          <w:sz w:val="23"/>
          <w:szCs w:val="23"/>
        </w:rPr>
      </w:pPr>
      <w:r w:rsidRPr="002B5BE6">
        <w:rPr>
          <w:b/>
          <w:sz w:val="23"/>
          <w:szCs w:val="23"/>
        </w:rPr>
        <w:t>Практический тур</w:t>
      </w:r>
      <w:r>
        <w:rPr>
          <w:sz w:val="23"/>
          <w:szCs w:val="23"/>
        </w:rPr>
        <w:t xml:space="preserve"> проходит только для участников 7-11 классов.</w:t>
      </w:r>
    </w:p>
    <w:p w:rsidR="00506DC1" w:rsidP="00506DC1">
      <w:pPr>
        <w:pStyle w:val="Default"/>
        <w:ind w:firstLine="708"/>
        <w:jc w:val="both"/>
        <w:rPr>
          <w:color w:val="auto"/>
          <w:sz w:val="23"/>
          <w:szCs w:val="23"/>
        </w:rPr>
      </w:pPr>
      <w:r>
        <w:rPr>
          <w:sz w:val="23"/>
          <w:szCs w:val="23"/>
        </w:rPr>
        <w:t>Практический тур проводится на местности или в соответствующих помещениях, предвар</w:t>
      </w:r>
      <w:r>
        <w:rPr>
          <w:sz w:val="23"/>
          <w:szCs w:val="23"/>
        </w:rPr>
        <w:t>и</w:t>
      </w:r>
      <w:r>
        <w:rPr>
          <w:sz w:val="23"/>
          <w:szCs w:val="23"/>
        </w:rPr>
        <w:t xml:space="preserve">тельно выбранных представителями оргкомитета и жюри. Задача данного тура – </w:t>
      </w:r>
      <w:r>
        <w:rPr>
          <w:color w:val="auto"/>
          <w:sz w:val="23"/>
          <w:szCs w:val="23"/>
        </w:rPr>
        <w:t>выявить у участников олимпиады умения и навыки эффективных действий и безопасного поведения в опасных и чрезвыча</w:t>
      </w:r>
      <w:r>
        <w:rPr>
          <w:color w:val="auto"/>
          <w:sz w:val="23"/>
          <w:szCs w:val="23"/>
        </w:rPr>
        <w:t>й</w:t>
      </w:r>
      <w:r>
        <w:rPr>
          <w:color w:val="auto"/>
          <w:sz w:val="23"/>
          <w:szCs w:val="23"/>
        </w:rPr>
        <w:t xml:space="preserve">ных ситуациях. </w:t>
      </w:r>
    </w:p>
    <w:p w:rsidR="00506DC1" w:rsidP="00506DC1">
      <w:pPr>
        <w:pStyle w:val="Default"/>
        <w:ind w:firstLine="708"/>
        <w:jc w:val="both"/>
        <w:rPr>
          <w:color w:val="auto"/>
          <w:sz w:val="23"/>
          <w:szCs w:val="23"/>
        </w:rPr>
      </w:pPr>
      <w:r>
        <w:rPr>
          <w:color w:val="auto"/>
          <w:sz w:val="23"/>
          <w:szCs w:val="23"/>
        </w:rPr>
        <w:t xml:space="preserve">Проведению практического тура предшествуют показ участникам олимпиады мест выполнения практических заданий с разъяснением правил и порядка выполнения практических заданий. </w:t>
      </w:r>
    </w:p>
    <w:p w:rsidR="00506DC1" w:rsidP="00506DC1">
      <w:pPr>
        <w:pStyle w:val="Default"/>
        <w:ind w:firstLine="708"/>
        <w:jc w:val="both"/>
        <w:rPr>
          <w:color w:val="auto"/>
          <w:sz w:val="23"/>
          <w:szCs w:val="23"/>
        </w:rPr>
      </w:pPr>
      <w:r>
        <w:rPr>
          <w:color w:val="auto"/>
          <w:sz w:val="23"/>
          <w:szCs w:val="23"/>
        </w:rPr>
        <w:t xml:space="preserve">В период проведения практического тура организаторами соответствующего этапа олимпиады обеспечивается безопасность участников и их медицинское обслуживание (в случае необходимости). </w:t>
      </w:r>
    </w:p>
    <w:p w:rsidR="00506DC1" w:rsidRPr="00506DC1" w:rsidP="00506DC1">
      <w:pPr>
        <w:pStyle w:val="Default"/>
        <w:ind w:firstLine="708"/>
        <w:jc w:val="both"/>
        <w:rPr>
          <w:b/>
          <w:sz w:val="23"/>
          <w:szCs w:val="23"/>
        </w:rPr>
      </w:pPr>
      <w:r w:rsidRPr="005F6B30">
        <w:rPr>
          <w:color w:val="auto"/>
          <w:sz w:val="23"/>
          <w:szCs w:val="23"/>
        </w:rPr>
        <w:t>Все участники практического тура должны иметь</w:t>
      </w:r>
      <w:r w:rsidRPr="005F6B30">
        <w:rPr>
          <w:b/>
          <w:color w:val="auto"/>
          <w:sz w:val="23"/>
          <w:szCs w:val="23"/>
        </w:rPr>
        <w:t>: спортивную одежду и обувь в соответс</w:t>
      </w:r>
      <w:r w:rsidRPr="005F6B30">
        <w:rPr>
          <w:b/>
          <w:color w:val="auto"/>
          <w:sz w:val="23"/>
          <w:szCs w:val="23"/>
        </w:rPr>
        <w:t>т</w:t>
      </w:r>
      <w:r w:rsidRPr="005F6B30">
        <w:rPr>
          <w:b/>
          <w:color w:val="auto"/>
          <w:sz w:val="23"/>
          <w:szCs w:val="23"/>
        </w:rPr>
        <w:t>вии с погодными условиями.</w:t>
      </w:r>
    </w:p>
    <w:p w:rsidR="002B5BE6" w:rsidP="00814C02">
      <w:pPr>
        <w:pStyle w:val="Default"/>
        <w:ind w:firstLine="708"/>
        <w:jc w:val="both"/>
        <w:rPr>
          <w:b/>
        </w:rPr>
      </w:pPr>
    </w:p>
    <w:p w:rsidR="00082BEB" w:rsidRPr="00E56837" w:rsidP="00814C02">
      <w:pPr>
        <w:pStyle w:val="Default"/>
        <w:ind w:firstLine="708"/>
        <w:jc w:val="both"/>
        <w:rPr>
          <w:b/>
        </w:rPr>
      </w:pPr>
      <w:r>
        <w:rPr>
          <w:b/>
        </w:rPr>
        <w:t xml:space="preserve">2.4. </w:t>
      </w:r>
      <w:r>
        <w:rPr>
          <w:b/>
        </w:rPr>
        <w:tab/>
      </w:r>
      <w:r w:rsidRPr="00E56837">
        <w:rPr>
          <w:b/>
        </w:rPr>
        <w:t>Процедура проведения школьного этапа</w:t>
      </w:r>
      <w:r w:rsidR="00B90F99">
        <w:rPr>
          <w:b/>
        </w:rPr>
        <w:t xml:space="preserve"> олимпиады по </w:t>
      </w:r>
      <w:r w:rsidRPr="00506DC1" w:rsidR="00506DC1">
        <w:rPr>
          <w:b/>
        </w:rPr>
        <w:t>основам безопасности жизнедеятельности</w:t>
      </w:r>
    </w:p>
    <w:p w:rsidR="00814C02" w:rsidP="00814C02">
      <w:pPr>
        <w:spacing w:after="0" w:line="240" w:lineRule="auto"/>
        <w:ind w:firstLine="709"/>
        <w:jc w:val="both"/>
        <w:rPr>
          <w:rFonts w:ascii="Times New Roman" w:hAnsi="Times New Roman" w:cs="Times New Roman"/>
          <w:sz w:val="24"/>
          <w:szCs w:val="24"/>
        </w:rPr>
      </w:pPr>
      <w:r w:rsidRPr="00BA0040">
        <w:rPr>
          <w:rFonts w:ascii="Times New Roman" w:hAnsi="Times New Roman" w:cs="Times New Roman"/>
          <w:sz w:val="24"/>
          <w:szCs w:val="24"/>
        </w:rPr>
        <w:t xml:space="preserve">Проведению </w:t>
      </w:r>
      <w:r>
        <w:rPr>
          <w:rFonts w:ascii="Times New Roman" w:hAnsi="Times New Roman" w:cs="Times New Roman"/>
          <w:sz w:val="24"/>
          <w:szCs w:val="24"/>
        </w:rPr>
        <w:t>олимпиады</w:t>
      </w:r>
      <w:r w:rsidRPr="00BA0040">
        <w:rPr>
          <w:rFonts w:ascii="Times New Roman" w:hAnsi="Times New Roman" w:cs="Times New Roman"/>
          <w:sz w:val="24"/>
          <w:szCs w:val="24"/>
        </w:rPr>
        <w:t xml:space="preserve"> предшествует краткий инструктаж участников о правилах участия в олимпиаде.</w:t>
      </w:r>
    </w:p>
    <w:p w:rsidR="004C2DC1" w:rsidRPr="004C2DC1" w:rsidP="00814C02">
      <w:pPr>
        <w:pStyle w:val="Default"/>
        <w:ind w:firstLine="709"/>
        <w:jc w:val="both"/>
        <w:rPr>
          <w:i/>
        </w:rPr>
      </w:pPr>
      <w:r w:rsidRPr="004C2DC1">
        <w:rPr>
          <w:i/>
        </w:rPr>
        <w:t>Теоретический тур.</w:t>
      </w:r>
    </w:p>
    <w:p w:rsidR="00814C02" w:rsidRPr="00E56837" w:rsidP="00814C02">
      <w:pPr>
        <w:pStyle w:val="Default"/>
        <w:ind w:firstLine="709"/>
        <w:jc w:val="both"/>
      </w:pPr>
      <w:r w:rsidRPr="00E56837">
        <w:t xml:space="preserve">До начала работы участники олимпиады под руководством организаторов в аудитории </w:t>
      </w:r>
      <w:r w:rsidRPr="00BA0040">
        <w:rPr>
          <w:b/>
        </w:rPr>
        <w:t>з</w:t>
      </w:r>
      <w:r w:rsidRPr="00BA0040">
        <w:rPr>
          <w:b/>
        </w:rPr>
        <w:t>а</w:t>
      </w:r>
      <w:r w:rsidRPr="00BA0040">
        <w:rPr>
          <w:b/>
        </w:rPr>
        <w:t>полняют титульный лист</w:t>
      </w:r>
      <w:r w:rsidRPr="00E56837">
        <w:t>, который заполняется от руки разборчивым почерком буквами русск</w:t>
      </w:r>
      <w:r w:rsidRPr="00E56837">
        <w:t>о</w:t>
      </w:r>
      <w:r w:rsidRPr="00E56837">
        <w:t>го алфавита. Время инструктажа и заполнения титульного листа не включается во время выполн</w:t>
      </w:r>
      <w:r w:rsidRPr="00E56837">
        <w:t>е</w:t>
      </w:r>
      <w:r w:rsidRPr="00E56837">
        <w:t xml:space="preserve">ния работы. </w:t>
      </w:r>
    </w:p>
    <w:p w:rsidR="005F6D8C" w:rsidP="00232977">
      <w:pPr>
        <w:pStyle w:val="Default"/>
        <w:ind w:firstLine="709"/>
        <w:jc w:val="both"/>
      </w:pPr>
      <w:r w:rsidRPr="00E56837">
        <w:t>После заполнения титульных листов участникам выдаются задания</w:t>
      </w:r>
      <w:r>
        <w:t xml:space="preserve">, </w:t>
      </w:r>
      <w:r>
        <w:t>черновики</w:t>
      </w:r>
      <w:r w:rsidR="004B3ECC">
        <w:t>.</w:t>
      </w:r>
    </w:p>
    <w:p w:rsidR="00814C02" w:rsidP="00232977">
      <w:pPr>
        <w:pStyle w:val="Default"/>
        <w:ind w:firstLine="709"/>
        <w:jc w:val="both"/>
        <w:rPr>
          <w:b/>
        </w:rPr>
      </w:pPr>
      <w:r w:rsidRPr="002A05C2">
        <w:rPr>
          <w:b/>
        </w:rPr>
        <w:t>Участники записывают ответы на листах с заданиями в специально отведенных для этого местах.</w:t>
      </w:r>
    </w:p>
    <w:p w:rsidR="002B5BE6" w:rsidP="009D0441">
      <w:pPr>
        <w:spacing w:after="0" w:line="240" w:lineRule="auto"/>
        <w:ind w:firstLine="567"/>
        <w:jc w:val="center"/>
        <w:rPr>
          <w:rFonts w:ascii="Times New Roman" w:hAnsi="Times New Roman" w:cs="Times New Roman"/>
          <w:b/>
          <w:bCs/>
          <w:color w:val="000000"/>
          <w:sz w:val="24"/>
          <w:szCs w:val="24"/>
        </w:rPr>
      </w:pPr>
    </w:p>
    <w:p w:rsidR="00082BEB" w:rsidRPr="00E56837" w:rsidP="009D0441">
      <w:pPr>
        <w:spacing w:after="0" w:line="240" w:lineRule="auto"/>
        <w:ind w:firstLine="567"/>
        <w:jc w:val="center"/>
        <w:rPr>
          <w:rFonts w:ascii="Times New Roman" w:hAnsi="Times New Roman" w:cs="Times New Roman"/>
          <w:b/>
          <w:bCs/>
          <w:color w:val="000000"/>
          <w:sz w:val="24"/>
          <w:szCs w:val="24"/>
        </w:rPr>
      </w:pPr>
      <w:r w:rsidRPr="00E56837">
        <w:rPr>
          <w:rFonts w:ascii="Times New Roman" w:hAnsi="Times New Roman" w:cs="Times New Roman"/>
          <w:b/>
          <w:bCs/>
          <w:color w:val="000000"/>
          <w:sz w:val="24"/>
          <w:szCs w:val="24"/>
        </w:rPr>
        <w:t>3.</w:t>
      </w:r>
      <w:r w:rsidRPr="00E56837">
        <w:rPr>
          <w:rFonts w:ascii="Times New Roman" w:hAnsi="Times New Roman" w:cs="Times New Roman"/>
          <w:b/>
          <w:bCs/>
          <w:color w:val="000000"/>
          <w:sz w:val="24"/>
          <w:szCs w:val="24"/>
        </w:rPr>
        <w:tab/>
        <w:t>ПРОЦЕДУРА КОДИРОВАНИЯ И ДЕКОДИРОВАНИЯ  ВЫПОЛНЕННЫХ ЗАДАНИЙ</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Кодирование (обезличивание) олимпиадных работ осуществляется членами оргкомитета школьного этапа олимпиады.</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Код олимпиадной работы (шифр) записывается на титульном олимпиадной работы и на первом (при необходимости и на других листах) рабочем листе олимпиадной работы.</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Титульные листы отделяются от олимпиадной работы, упаковываются в отдельные файлы по классам и хранятся в сейфе  до окончания процедуры проверки работ.</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По окончании олимпиады, перед проведением показа работ и апелляций, работы участн</w:t>
      </w:r>
      <w:r w:rsidRPr="00E56837">
        <w:rPr>
          <w:rFonts w:ascii="Times New Roman" w:hAnsi="Times New Roman" w:cs="Times New Roman"/>
          <w:bCs/>
          <w:color w:val="000000"/>
          <w:sz w:val="24"/>
          <w:szCs w:val="24"/>
        </w:rPr>
        <w:t>и</w:t>
      </w:r>
      <w:r w:rsidRPr="00E56837">
        <w:rPr>
          <w:rFonts w:ascii="Times New Roman" w:hAnsi="Times New Roman" w:cs="Times New Roman"/>
          <w:bCs/>
          <w:color w:val="000000"/>
          <w:sz w:val="24"/>
          <w:szCs w:val="24"/>
        </w:rPr>
        <w:t>ков декодируются членом оргкомитета школьного этапа олимпиады.</w:t>
      </w:r>
    </w:p>
    <w:p w:rsidR="002B5BE6" w:rsidP="00082BEB">
      <w:pPr>
        <w:spacing w:after="0" w:line="240" w:lineRule="auto"/>
        <w:ind w:firstLine="709"/>
        <w:jc w:val="both"/>
        <w:rPr>
          <w:rFonts w:ascii="Times New Roman" w:hAnsi="Times New Roman" w:cs="Times New Roman"/>
          <w:b/>
          <w:bCs/>
          <w:color w:val="000000"/>
          <w:sz w:val="24"/>
          <w:szCs w:val="24"/>
        </w:rPr>
      </w:pPr>
    </w:p>
    <w:p w:rsidR="00082BEB" w:rsidRPr="00E56837" w:rsidP="00082BEB">
      <w:pPr>
        <w:spacing w:after="0" w:line="240" w:lineRule="auto"/>
        <w:ind w:firstLine="709"/>
        <w:jc w:val="both"/>
        <w:rPr>
          <w:rFonts w:ascii="Times New Roman" w:hAnsi="Times New Roman" w:cs="Times New Roman"/>
          <w:b/>
          <w:bCs/>
          <w:color w:val="000000"/>
          <w:sz w:val="24"/>
          <w:szCs w:val="24"/>
        </w:rPr>
      </w:pPr>
      <w:r w:rsidRPr="00E56837">
        <w:rPr>
          <w:rFonts w:ascii="Times New Roman" w:hAnsi="Times New Roman" w:cs="Times New Roman"/>
          <w:b/>
          <w:bCs/>
          <w:color w:val="000000"/>
          <w:sz w:val="24"/>
          <w:szCs w:val="24"/>
        </w:rPr>
        <w:t>4. КРИТЕРИИ И МЕТОДИКА ОЦЕНИВАНИЯ ОЛИМПИАДНЫХ ЗАДАНИЙ</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Оценивание качества выполнения участниками заданий осуществляет жюри школьного этапа олимпиады в соответствии с критериями и методикой оценивания выполнения олимпиадных заданий, разработанных Региональной предметно-методической комиссией, с учётом определения высшего балла за каждое задание отдельно, а также общей максимально возможной суммой ба</w:t>
      </w:r>
      <w:r w:rsidRPr="00E56837">
        <w:rPr>
          <w:rFonts w:ascii="Times New Roman" w:hAnsi="Times New Roman" w:cs="Times New Roman"/>
          <w:bCs/>
          <w:color w:val="000000"/>
          <w:sz w:val="24"/>
          <w:szCs w:val="24"/>
        </w:rPr>
        <w:t>л</w:t>
      </w:r>
      <w:r w:rsidRPr="00E56837">
        <w:rPr>
          <w:rFonts w:ascii="Times New Roman" w:hAnsi="Times New Roman" w:cs="Times New Roman"/>
          <w:bCs/>
          <w:color w:val="000000"/>
          <w:sz w:val="24"/>
          <w:szCs w:val="24"/>
        </w:rPr>
        <w:t>лов за все задания и туры.</w:t>
      </w:r>
    </w:p>
    <w:p w:rsidR="007D2EE6" w:rsidP="00082BEB">
      <w:pPr>
        <w:pStyle w:val="1"/>
        <w:spacing w:before="0" w:after="0" w:line="240" w:lineRule="auto"/>
        <w:ind w:firstLine="709"/>
        <w:rPr>
          <w:szCs w:val="24"/>
        </w:rPr>
      </w:pPr>
    </w:p>
    <w:p w:rsidR="00082BEB" w:rsidRPr="00E56837" w:rsidP="00082BEB">
      <w:pPr>
        <w:pStyle w:val="1"/>
        <w:spacing w:before="0" w:after="0" w:line="240" w:lineRule="auto"/>
        <w:ind w:firstLine="709"/>
        <w:rPr>
          <w:szCs w:val="24"/>
        </w:rPr>
      </w:pPr>
      <w:r w:rsidRPr="00E56837">
        <w:rPr>
          <w:szCs w:val="24"/>
        </w:rPr>
        <w:t>5. Порядок проведения процедуры анализа, показа и апелляции по результатам проверки заданий школьного этапа олимпиады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sz w:val="24"/>
          <w:szCs w:val="24"/>
        </w:rPr>
        <w:t>Проведение процедуры анализа олимпиадных заданий, показ</w:t>
      </w:r>
      <w:r>
        <w:rPr>
          <w:rFonts w:ascii="Times New Roman" w:hAnsi="Times New Roman" w:cs="Times New Roman"/>
          <w:sz w:val="24"/>
          <w:szCs w:val="24"/>
        </w:rPr>
        <w:t xml:space="preserve"> и апелляций</w:t>
      </w:r>
      <w:r w:rsidR="002B5BE6">
        <w:rPr>
          <w:rFonts w:ascii="Times New Roman" w:hAnsi="Times New Roman" w:cs="Times New Roman"/>
          <w:sz w:val="24"/>
          <w:szCs w:val="24"/>
        </w:rPr>
        <w:t xml:space="preserve"> </w:t>
      </w:r>
      <w:r>
        <w:rPr>
          <w:rFonts w:ascii="Times New Roman" w:hAnsi="Times New Roman" w:cs="Times New Roman"/>
          <w:sz w:val="24"/>
          <w:szCs w:val="24"/>
        </w:rPr>
        <w:t>по результатам проверки заданий</w:t>
      </w:r>
      <w:r w:rsidRPr="00E56837">
        <w:rPr>
          <w:rFonts w:ascii="Times New Roman" w:hAnsi="Times New Roman" w:cs="Times New Roman"/>
          <w:sz w:val="24"/>
          <w:szCs w:val="24"/>
        </w:rPr>
        <w:t xml:space="preserve"> осуществляется в установленное время в соответствии с программой олимпи</w:t>
      </w:r>
      <w:r w:rsidRPr="00E56837">
        <w:rPr>
          <w:rFonts w:ascii="Times New Roman" w:hAnsi="Times New Roman" w:cs="Times New Roman"/>
          <w:sz w:val="24"/>
          <w:szCs w:val="24"/>
        </w:rPr>
        <w:t>а</w:t>
      </w:r>
      <w:r w:rsidRPr="00E56837">
        <w:rPr>
          <w:rFonts w:ascii="Times New Roman" w:hAnsi="Times New Roman" w:cs="Times New Roman"/>
          <w:sz w:val="24"/>
          <w:szCs w:val="24"/>
        </w:rPr>
        <w:t>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sz w:val="24"/>
          <w:szCs w:val="24"/>
        </w:rPr>
        <w:t xml:space="preserve">Подробное описание </w:t>
      </w:r>
      <w:r>
        <w:rPr>
          <w:rFonts w:ascii="Times New Roman" w:hAnsi="Times New Roman" w:cs="Times New Roman"/>
          <w:sz w:val="24"/>
          <w:szCs w:val="24"/>
        </w:rPr>
        <w:t>п</w:t>
      </w:r>
      <w:r w:rsidRPr="00E56837">
        <w:rPr>
          <w:rFonts w:ascii="Times New Roman" w:hAnsi="Times New Roman" w:cs="Times New Roman"/>
          <w:sz w:val="24"/>
          <w:szCs w:val="24"/>
        </w:rPr>
        <w:t>роведени</w:t>
      </w:r>
      <w:r>
        <w:rPr>
          <w:rFonts w:ascii="Times New Roman" w:hAnsi="Times New Roman" w:cs="Times New Roman"/>
          <w:sz w:val="24"/>
          <w:szCs w:val="24"/>
        </w:rPr>
        <w:t>я</w:t>
      </w:r>
      <w:r w:rsidRPr="00E56837">
        <w:rPr>
          <w:rFonts w:ascii="Times New Roman" w:hAnsi="Times New Roman" w:cs="Times New Roman"/>
          <w:sz w:val="24"/>
          <w:szCs w:val="24"/>
        </w:rPr>
        <w:t xml:space="preserve"> процедуры анализа олимпиадных заданий, показ и апе</w:t>
      </w:r>
      <w:r w:rsidRPr="00E56837">
        <w:rPr>
          <w:rFonts w:ascii="Times New Roman" w:hAnsi="Times New Roman" w:cs="Times New Roman"/>
          <w:sz w:val="24"/>
          <w:szCs w:val="24"/>
        </w:rPr>
        <w:t>л</w:t>
      </w:r>
      <w:r w:rsidRPr="00E56837">
        <w:rPr>
          <w:rFonts w:ascii="Times New Roman" w:hAnsi="Times New Roman" w:cs="Times New Roman"/>
          <w:sz w:val="24"/>
          <w:szCs w:val="24"/>
        </w:rPr>
        <w:t>ляций по результатам проверки заданий</w:t>
      </w:r>
      <w:r>
        <w:rPr>
          <w:rFonts w:ascii="Times New Roman" w:hAnsi="Times New Roman" w:cs="Times New Roman"/>
          <w:sz w:val="24"/>
          <w:szCs w:val="24"/>
        </w:rPr>
        <w:t xml:space="preserve"> проведено в организационно- технологической модели проведения школьного этапа олимпиады.</w:t>
      </w:r>
    </w:p>
    <w:p w:rsidR="002B5BE6" w:rsidP="00082BEB">
      <w:pPr>
        <w:pStyle w:val="1"/>
        <w:spacing w:before="0" w:after="0" w:line="240" w:lineRule="auto"/>
        <w:ind w:firstLine="709"/>
        <w:rPr>
          <w:szCs w:val="24"/>
        </w:rPr>
      </w:pPr>
      <w:bookmarkStart w:id="38" w:name="_Toc55757316_11"/>
      <w:bookmarkStart w:id="39" w:name="_Toc56335429_11"/>
      <w:bookmarkStart w:id="40" w:name="_Toc56335760_11"/>
    </w:p>
    <w:p w:rsidR="00082BEB" w:rsidRPr="00E56837" w:rsidP="00082BEB">
      <w:pPr>
        <w:pStyle w:val="1"/>
        <w:spacing w:before="0" w:after="0" w:line="240" w:lineRule="auto"/>
        <w:ind w:firstLine="709"/>
        <w:rPr>
          <w:szCs w:val="24"/>
        </w:rPr>
      </w:pPr>
      <w:r>
        <w:rPr>
          <w:szCs w:val="24"/>
        </w:rPr>
        <w:t>6</w:t>
      </w:r>
      <w:r w:rsidRPr="00E56837">
        <w:rPr>
          <w:szCs w:val="24"/>
        </w:rPr>
        <w:t>. Порядок подведения итогов олимпиады</w:t>
      </w:r>
      <w:bookmarkEnd w:id="38"/>
      <w:bookmarkEnd w:id="39"/>
      <w:bookmarkEnd w:id="40"/>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 В случаях отсутствия апелляций председатель жюри подв</w:t>
      </w:r>
      <w:r w:rsidRPr="004D5E8D">
        <w:rPr>
          <w:rFonts w:ascii="Times New Roman" w:hAnsi="Times New Roman" w:cs="Times New Roman"/>
          <w:bCs/>
          <w:color w:val="000000"/>
          <w:sz w:val="24"/>
          <w:szCs w:val="24"/>
        </w:rPr>
        <w:t>о</w:t>
      </w:r>
      <w:r w:rsidRPr="004D5E8D">
        <w:rPr>
          <w:rFonts w:ascii="Times New Roman" w:hAnsi="Times New Roman" w:cs="Times New Roman"/>
          <w:bCs/>
          <w:color w:val="000000"/>
          <w:sz w:val="24"/>
          <w:szCs w:val="24"/>
        </w:rPr>
        <w:t>дит итоги по протоколу предварительных результатов.</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резул</w:t>
      </w:r>
      <w:r w:rsidRPr="004D5E8D">
        <w:rPr>
          <w:rFonts w:ascii="Times New Roman" w:hAnsi="Times New Roman" w:cs="Times New Roman"/>
          <w:bCs/>
          <w:color w:val="000000"/>
          <w:sz w:val="24"/>
          <w:szCs w:val="24"/>
        </w:rPr>
        <w:t>ь</w:t>
      </w:r>
      <w:r w:rsidRPr="004D5E8D">
        <w:rPr>
          <w:rFonts w:ascii="Times New Roman" w:hAnsi="Times New Roman" w:cs="Times New Roman"/>
          <w:bCs/>
          <w:color w:val="000000"/>
          <w:sz w:val="24"/>
          <w:szCs w:val="24"/>
        </w:rPr>
        <w:t xml:space="preserve">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 </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В случае, выявления организатором олимпиады при пересмотре индивидуальных результ</w:t>
      </w:r>
      <w:r w:rsidRPr="004D5E8D">
        <w:rPr>
          <w:rFonts w:ascii="Times New Roman" w:hAnsi="Times New Roman" w:cs="Times New Roman"/>
          <w:bCs/>
          <w:color w:val="000000"/>
          <w:sz w:val="24"/>
          <w:szCs w:val="24"/>
        </w:rPr>
        <w:t>а</w:t>
      </w:r>
      <w:r w:rsidRPr="004D5E8D">
        <w:rPr>
          <w:rFonts w:ascii="Times New Roman" w:hAnsi="Times New Roman" w:cs="Times New Roman"/>
          <w:bCs/>
          <w:color w:val="000000"/>
          <w:sz w:val="24"/>
          <w:szCs w:val="24"/>
        </w:rPr>
        <w:t>тов технических ошибок в протоколах жюри, допущенных при подсчёте баллов за выполнение з</w:t>
      </w:r>
      <w:r w:rsidRPr="004D5E8D">
        <w:rPr>
          <w:rFonts w:ascii="Times New Roman" w:hAnsi="Times New Roman" w:cs="Times New Roman"/>
          <w:bCs/>
          <w:color w:val="000000"/>
          <w:sz w:val="24"/>
          <w:szCs w:val="24"/>
        </w:rPr>
        <w:t>а</w:t>
      </w:r>
      <w:r w:rsidRPr="004D5E8D">
        <w:rPr>
          <w:rFonts w:ascii="Times New Roman" w:hAnsi="Times New Roman" w:cs="Times New Roman"/>
          <w:bCs/>
          <w:color w:val="000000"/>
          <w:sz w:val="24"/>
          <w:szCs w:val="24"/>
        </w:rPr>
        <w:t>даний, в итоговые результаты школьного этапа олимпиады должны быть внесены соответству</w:t>
      </w:r>
      <w:r w:rsidRPr="004D5E8D">
        <w:rPr>
          <w:rFonts w:ascii="Times New Roman" w:hAnsi="Times New Roman" w:cs="Times New Roman"/>
          <w:bCs/>
          <w:color w:val="000000"/>
          <w:sz w:val="24"/>
          <w:szCs w:val="24"/>
        </w:rPr>
        <w:t>ю</w:t>
      </w:r>
      <w:r w:rsidRPr="004D5E8D">
        <w:rPr>
          <w:rFonts w:ascii="Times New Roman" w:hAnsi="Times New Roman" w:cs="Times New Roman"/>
          <w:bCs/>
          <w:color w:val="000000"/>
          <w:sz w:val="24"/>
          <w:szCs w:val="24"/>
        </w:rPr>
        <w:t xml:space="preserve">щие изменения. </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Итоговые результаты Олимпиады оформляются как рейтинговая таблица результатов уч</w:t>
      </w:r>
      <w:r w:rsidRPr="004D5E8D">
        <w:rPr>
          <w:rFonts w:ascii="Times New Roman" w:hAnsi="Times New Roman" w:cs="Times New Roman"/>
          <w:bCs/>
          <w:color w:val="000000"/>
          <w:sz w:val="24"/>
          <w:szCs w:val="24"/>
        </w:rPr>
        <w:t>а</w:t>
      </w:r>
      <w:r w:rsidRPr="004D5E8D">
        <w:rPr>
          <w:rFonts w:ascii="Times New Roman" w:hAnsi="Times New Roman" w:cs="Times New Roman"/>
          <w:bCs/>
          <w:color w:val="000000"/>
          <w:sz w:val="24"/>
          <w:szCs w:val="24"/>
        </w:rPr>
        <w:t>стников Олимпиады по общеобразовательному предмету в каждой параллели классов, предста</w:t>
      </w:r>
      <w:r w:rsidRPr="004D5E8D">
        <w:rPr>
          <w:rFonts w:ascii="Times New Roman" w:hAnsi="Times New Roman" w:cs="Times New Roman"/>
          <w:bCs/>
          <w:color w:val="000000"/>
          <w:sz w:val="24"/>
          <w:szCs w:val="24"/>
        </w:rPr>
        <w:t>в</w:t>
      </w:r>
      <w:r w:rsidRPr="004D5E8D">
        <w:rPr>
          <w:rFonts w:ascii="Times New Roman" w:hAnsi="Times New Roman" w:cs="Times New Roman"/>
          <w:bCs/>
          <w:color w:val="000000"/>
          <w:sz w:val="24"/>
          <w:szCs w:val="24"/>
        </w:rPr>
        <w:t>ляющая собой ранжированный список участников, расположенных по мере убывания набранных ими баллов.</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Участники с равным количеством баллов располагаются в алфавитном порядке. Статус участника школьного этапа Олимпиады «победитель», «призер», «участник» заносится в итог</w:t>
      </w:r>
      <w:r w:rsidRPr="004D5E8D">
        <w:rPr>
          <w:rFonts w:ascii="Times New Roman" w:hAnsi="Times New Roman" w:cs="Times New Roman"/>
          <w:bCs/>
          <w:color w:val="000000"/>
          <w:sz w:val="24"/>
          <w:szCs w:val="24"/>
        </w:rPr>
        <w:t>о</w:t>
      </w:r>
      <w:r w:rsidRPr="004D5E8D">
        <w:rPr>
          <w:rFonts w:ascii="Times New Roman" w:hAnsi="Times New Roman" w:cs="Times New Roman"/>
          <w:bCs/>
          <w:color w:val="000000"/>
          <w:sz w:val="24"/>
          <w:szCs w:val="24"/>
        </w:rPr>
        <w:t>вую ведомость оценки олимпиадных работ.Итоговые результаты публикуются на официальных ресурсах организатора и площадок проведения школьного этапа.</w:t>
      </w:r>
    </w:p>
    <w:p w:rsidR="002B5BE6" w:rsidP="00082BEB">
      <w:pPr>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082BEB" w:rsidRPr="00E56837" w:rsidP="00082BEB">
      <w:pPr>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sidRPr="00E56837">
        <w:rPr>
          <w:rFonts w:ascii="Times New Roman" w:hAnsi="Times New Roman" w:cs="Times New Roman"/>
          <w:b/>
          <w:bCs/>
          <w:color w:val="000000"/>
          <w:sz w:val="24"/>
          <w:szCs w:val="24"/>
        </w:rPr>
        <w:t>. ОПИСАНИЕ НЕОБХОДИМОГО МАТЕРИАЛЬНО-ТЕХНИЧЕСКОГО ОБЕСП</w:t>
      </w:r>
      <w:r w:rsidRPr="00E56837">
        <w:rPr>
          <w:rFonts w:ascii="Times New Roman" w:hAnsi="Times New Roman" w:cs="Times New Roman"/>
          <w:b/>
          <w:bCs/>
          <w:color w:val="000000"/>
          <w:sz w:val="24"/>
          <w:szCs w:val="24"/>
        </w:rPr>
        <w:t>Е</w:t>
      </w:r>
      <w:r w:rsidRPr="00E56837">
        <w:rPr>
          <w:rFonts w:ascii="Times New Roman" w:hAnsi="Times New Roman" w:cs="Times New Roman"/>
          <w:b/>
          <w:bCs/>
          <w:color w:val="000000"/>
          <w:sz w:val="24"/>
          <w:szCs w:val="24"/>
        </w:rPr>
        <w:t xml:space="preserve">ЧЕНИЯ ДЛЯ ВЫПОЛНЕНИЯ ОЛИМПИАДНЫХ ЗАДАНИЙ </w:t>
      </w:r>
    </w:p>
    <w:p w:rsidR="00756976" w:rsidP="002B5BE6">
      <w:pPr>
        <w:pStyle w:val="Default"/>
        <w:ind w:firstLine="709"/>
        <w:jc w:val="both"/>
        <w:rPr>
          <w:sz w:val="23"/>
          <w:szCs w:val="23"/>
        </w:rPr>
      </w:pPr>
      <w:r>
        <w:rPr>
          <w:sz w:val="23"/>
          <w:szCs w:val="23"/>
        </w:rPr>
        <w:t>Для проведения всех мероприятий олимпиады необходима соответствующая материальная б</w:t>
      </w:r>
      <w:r>
        <w:rPr>
          <w:sz w:val="23"/>
          <w:szCs w:val="23"/>
        </w:rPr>
        <w:t>а</w:t>
      </w:r>
      <w:r>
        <w:rPr>
          <w:sz w:val="23"/>
          <w:szCs w:val="23"/>
        </w:rPr>
        <w:t xml:space="preserve">за, которая включает в себя элементы для проведения двух туров: теоретического и практического. </w:t>
      </w:r>
      <w:r w:rsidRPr="00E56837" w:rsidR="001A4AAD">
        <w:t xml:space="preserve">Во всех аудиториях, задействованных для проведения </w:t>
      </w:r>
      <w:r w:rsidR="001A4AAD">
        <w:t>школьного этапа</w:t>
      </w:r>
      <w:r w:rsidRPr="00E56837" w:rsidR="001A4AAD">
        <w:t>, должны быть часы, поскол</w:t>
      </w:r>
      <w:r w:rsidRPr="00E56837" w:rsidR="001A4AAD">
        <w:t>ь</w:t>
      </w:r>
      <w:r w:rsidRPr="00E56837" w:rsidR="001A4AAD">
        <w:t>ку выполнение заданий требует контроля за временем.</w:t>
      </w:r>
    </w:p>
    <w:p w:rsidR="00756976" w:rsidP="002B5BE6">
      <w:pPr>
        <w:pStyle w:val="Default"/>
        <w:ind w:firstLine="709"/>
        <w:jc w:val="both"/>
        <w:rPr>
          <w:sz w:val="23"/>
          <w:szCs w:val="23"/>
        </w:rPr>
      </w:pPr>
      <w:r>
        <w:rPr>
          <w:b/>
          <w:bCs/>
          <w:sz w:val="23"/>
          <w:szCs w:val="23"/>
        </w:rPr>
        <w:t xml:space="preserve">Теоретический тур. </w:t>
      </w:r>
      <w:r>
        <w:rPr>
          <w:sz w:val="23"/>
          <w:szCs w:val="23"/>
        </w:rPr>
        <w:t>Для каждого участника необходимо подготовить распечатанный комплект заданий. Участники должны быть обеспечены листами для черновиков. Черновики сдаются одновр</w:t>
      </w:r>
      <w:r>
        <w:rPr>
          <w:sz w:val="23"/>
          <w:szCs w:val="23"/>
        </w:rPr>
        <w:t>е</w:t>
      </w:r>
      <w:r>
        <w:rPr>
          <w:sz w:val="23"/>
          <w:szCs w:val="23"/>
        </w:rPr>
        <w:t>менно с бланками заданий, но черновики не проверяются жюри и не могут быть использованы в кач</w:t>
      </w:r>
      <w:r>
        <w:rPr>
          <w:sz w:val="23"/>
          <w:szCs w:val="23"/>
        </w:rPr>
        <w:t>е</w:t>
      </w:r>
      <w:r>
        <w:rPr>
          <w:sz w:val="23"/>
          <w:szCs w:val="23"/>
        </w:rPr>
        <w:t>стве доказательства при возможных апелляциях.</w:t>
      </w:r>
    </w:p>
    <w:p w:rsidR="001A4AAD" w:rsidP="002B5BE6">
      <w:pPr>
        <w:pStyle w:val="Default"/>
        <w:ind w:firstLine="709"/>
        <w:jc w:val="both"/>
        <w:rPr>
          <w:sz w:val="23"/>
          <w:szCs w:val="23"/>
        </w:rPr>
      </w:pPr>
      <w:r>
        <w:rPr>
          <w:b/>
          <w:bCs/>
          <w:sz w:val="23"/>
          <w:szCs w:val="23"/>
        </w:rPr>
        <w:t xml:space="preserve">Практический тур. </w:t>
      </w:r>
      <w:r>
        <w:rPr>
          <w:sz w:val="23"/>
          <w:szCs w:val="23"/>
        </w:rPr>
        <w:t>Для проведения практического тура центральная предметно-методическая комиссия рекомендует предусмотреть оборудование</w:t>
      </w:r>
      <w:r>
        <w:rPr>
          <w:sz w:val="23"/>
          <w:szCs w:val="23"/>
        </w:rPr>
        <w:t>, перечень которого предоставляет региональная предметно-методическая комиссия.</w:t>
      </w:r>
    </w:p>
    <w:p w:rsidR="002B5BE6" w:rsidP="00082BEB">
      <w:pPr>
        <w:pStyle w:val="Default"/>
        <w:ind w:firstLine="709"/>
        <w:jc w:val="both"/>
        <w:rPr>
          <w:b/>
          <w:bCs/>
        </w:rPr>
      </w:pPr>
      <w:r>
        <w:rPr>
          <w:b/>
          <w:bCs/>
        </w:rPr>
        <w:t xml:space="preserve"> </w:t>
      </w:r>
    </w:p>
    <w:p w:rsidR="00082BEB" w:rsidRPr="00E56837" w:rsidP="00082BEB">
      <w:pPr>
        <w:pStyle w:val="Default"/>
        <w:ind w:firstLine="709"/>
        <w:jc w:val="both"/>
      </w:pPr>
      <w:r>
        <w:rPr>
          <w:b/>
          <w:bCs/>
        </w:rPr>
        <w:t>8</w:t>
      </w:r>
      <w:r w:rsidRPr="00E56837">
        <w:rPr>
          <w:b/>
          <w:bCs/>
        </w:rPr>
        <w:t>. ПЕРЕЧЕНЬ СПРАВОЧНЫХ МАТЕРИАЛОВ, СРЕДСТВ СВЯЗИ И ЭЛЕКТРО</w:t>
      </w:r>
      <w:r w:rsidRPr="00E56837">
        <w:rPr>
          <w:b/>
          <w:bCs/>
        </w:rPr>
        <w:t>Н</w:t>
      </w:r>
      <w:r w:rsidRPr="00E56837">
        <w:rPr>
          <w:b/>
          <w:bCs/>
        </w:rPr>
        <w:t>НО-ВЫЧИСЛИТЕЛЬНОЙ ТЕХНИКИ, РАЗРЕШЁННЫХ К ИСПОЛЬЗОВАНИЮ ВО ВР</w:t>
      </w:r>
      <w:r w:rsidRPr="00E56837">
        <w:rPr>
          <w:b/>
          <w:bCs/>
        </w:rPr>
        <w:t>Е</w:t>
      </w:r>
      <w:r w:rsidRPr="00E56837">
        <w:rPr>
          <w:b/>
          <w:bCs/>
        </w:rPr>
        <w:t xml:space="preserve">МЯ ПРОВЕДЕНИЯ ОЛИМПИАДЫ </w:t>
      </w:r>
    </w:p>
    <w:p w:rsidR="00CE7379" w:rsidP="006A1F7D">
      <w:pPr>
        <w:pStyle w:val="Default"/>
        <w:ind w:firstLine="709"/>
        <w:jc w:val="both"/>
        <w:rPr>
          <w:sz w:val="23"/>
          <w:szCs w:val="23"/>
        </w:rPr>
      </w:pPr>
      <w:r>
        <w:rPr>
          <w:sz w:val="23"/>
          <w:szCs w:val="23"/>
        </w:rPr>
        <w:t>При выполнении заданий теоретического и практического туров олимпиады допускается и</w:t>
      </w:r>
      <w:r>
        <w:rPr>
          <w:sz w:val="23"/>
          <w:szCs w:val="23"/>
        </w:rPr>
        <w:t>с</w:t>
      </w:r>
      <w:r>
        <w:rPr>
          <w:sz w:val="23"/>
          <w:szCs w:val="23"/>
        </w:rPr>
        <w:t xml:space="preserve">пользование только справочных материалов, средств связи и электронно-вычислительной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 </w:t>
      </w:r>
    </w:p>
    <w:p w:rsidR="006A1F7D" w:rsidRPr="006A1F7D" w:rsidP="006A1F7D">
      <w:pPr>
        <w:pStyle w:val="Default"/>
        <w:ind w:firstLine="709"/>
        <w:jc w:val="both"/>
      </w:pPr>
      <w:r w:rsidRPr="006A1F7D">
        <w:t xml:space="preserve">Участник может взять с собой в аудиторию письменные принадлежности, негазированную воду, необходимые медикаменты. </w:t>
      </w:r>
      <w:r w:rsidRPr="00814C02">
        <w:rPr>
          <w:rFonts w:eastAsia="Times New Roman"/>
          <w:lang w:eastAsia="ru-RU"/>
        </w:rPr>
        <w:t>Все остальное должно быть сложено в специально отведѐнном для вещей месте.</w:t>
      </w:r>
    </w:p>
    <w:p w:rsidR="006A1F7D" w:rsidP="006A1F7D">
      <w:pPr>
        <w:autoSpaceDE w:val="0"/>
        <w:autoSpaceDN w:val="0"/>
        <w:adjustRightInd w:val="0"/>
        <w:spacing w:after="0" w:line="240" w:lineRule="auto"/>
        <w:ind w:firstLine="709"/>
        <w:jc w:val="both"/>
        <w:rPr>
          <w:rFonts w:ascii="Times New Roman" w:hAnsi="Times New Roman" w:cs="Times New Roman"/>
          <w:sz w:val="24"/>
          <w:szCs w:val="24"/>
        </w:rPr>
      </w:pPr>
      <w:r w:rsidRPr="006A1F7D">
        <w:rPr>
          <w:rFonts w:ascii="Times New Roman" w:hAnsi="Times New Roman" w:cs="Times New Roman"/>
          <w:sz w:val="24"/>
          <w:szCs w:val="24"/>
        </w:rPr>
        <w:t>Факт обнаружения у учащегося при выполнении им заданий олимпиады любых справо</w:t>
      </w:r>
      <w:r w:rsidRPr="006A1F7D">
        <w:rPr>
          <w:rFonts w:ascii="Times New Roman" w:hAnsi="Times New Roman" w:cs="Times New Roman"/>
          <w:sz w:val="24"/>
          <w:szCs w:val="24"/>
        </w:rPr>
        <w:t>ч</w:t>
      </w:r>
      <w:r w:rsidRPr="006A1F7D">
        <w:rPr>
          <w:rFonts w:ascii="Times New Roman" w:hAnsi="Times New Roman" w:cs="Times New Roman"/>
          <w:sz w:val="24"/>
          <w:szCs w:val="24"/>
        </w:rPr>
        <w:t>ных материалов или технических средств должен являться согласно требованиям к проведению этапа олимпиады достаточным основанием для отстранения учащегося от выполнения олимпиа</w:t>
      </w:r>
      <w:r w:rsidRPr="006A1F7D">
        <w:rPr>
          <w:rFonts w:ascii="Times New Roman" w:hAnsi="Times New Roman" w:cs="Times New Roman"/>
          <w:sz w:val="24"/>
          <w:szCs w:val="24"/>
        </w:rPr>
        <w:t>д</w:t>
      </w:r>
      <w:r w:rsidRPr="006A1F7D">
        <w:rPr>
          <w:rFonts w:ascii="Times New Roman" w:hAnsi="Times New Roman" w:cs="Times New Roman"/>
          <w:sz w:val="24"/>
          <w:szCs w:val="24"/>
        </w:rPr>
        <w:t xml:space="preserve">ных заданий. </w:t>
      </w:r>
    </w:p>
    <w:p w:rsidR="002B5BE6" w:rsidP="00082BEB">
      <w:pPr>
        <w:pStyle w:val="Default"/>
        <w:ind w:firstLine="709"/>
        <w:jc w:val="both"/>
        <w:rPr>
          <w:b/>
          <w:bCs/>
        </w:rPr>
      </w:pPr>
    </w:p>
    <w:p w:rsidR="00082BEB" w:rsidRPr="00E56837" w:rsidP="00082BEB">
      <w:pPr>
        <w:pStyle w:val="Default"/>
        <w:ind w:firstLine="709"/>
        <w:jc w:val="both"/>
        <w:rPr>
          <w:b/>
          <w:bCs/>
        </w:rPr>
      </w:pPr>
      <w:r>
        <w:rPr>
          <w:b/>
          <w:bCs/>
        </w:rPr>
        <w:t>9.</w:t>
      </w:r>
      <w:r>
        <w:rPr>
          <w:b/>
          <w:bCs/>
        </w:rPr>
        <w:tab/>
      </w:r>
      <w:r w:rsidRPr="00E56837">
        <w:rPr>
          <w:b/>
          <w:bCs/>
        </w:rPr>
        <w:t xml:space="preserve">ИСПОЛЬЗОВАНИЕ УЧЕБНОЙ ЛИТЕРАТУРЫ И ИНТЕРНЕТ-РЕСУРСОВ ПРИ ПОДГОТОВКЕ ШКОЛЬНИКОВ К ОЛИМПИАДЕ </w:t>
      </w:r>
    </w:p>
    <w:p w:rsidR="00EE5A46" w:rsidP="006A1F7D">
      <w:pPr>
        <w:pStyle w:val="Default"/>
        <w:ind w:firstLine="708"/>
        <w:jc w:val="both"/>
      </w:pPr>
      <w:r w:rsidRPr="00EE5A46">
        <w:t>При подготовке участников к школьному этап</w:t>
      </w:r>
      <w:r w:rsidR="006A1F7D">
        <w:t>у</w:t>
      </w:r>
      <w:r w:rsidRPr="00EE5A46">
        <w:t xml:space="preserve"> олимпиады целесообразно использовать следующие нижеприведенные материалы. </w:t>
      </w:r>
    </w:p>
    <w:p w:rsidR="00D91CD8" w:rsidP="00D91CD8">
      <w:pPr>
        <w:pStyle w:val="Default"/>
        <w:rPr>
          <w:color w:val="auto"/>
        </w:rPr>
      </w:pPr>
    </w:p>
    <w:p w:rsidR="0010614F" w:rsidP="002B5BE6">
      <w:pPr>
        <w:pStyle w:val="Default"/>
        <w:rPr>
          <w:color w:val="auto"/>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2410"/>
        <w:gridCol w:w="992"/>
        <w:gridCol w:w="3118"/>
      </w:tblGrid>
      <w:tr w:rsidTr="00B51DD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85"/>
        </w:trPr>
        <w:tc>
          <w:tcPr>
            <w:tcW w:w="3227" w:type="dxa"/>
          </w:tcPr>
          <w:p w:rsidR="002B5BE6">
            <w:pPr>
              <w:pStyle w:val="Default"/>
              <w:rPr>
                <w:sz w:val="23"/>
                <w:szCs w:val="23"/>
              </w:rPr>
            </w:pPr>
            <w:r>
              <w:rPr>
                <w:i/>
                <w:iCs/>
                <w:color w:val="auto"/>
                <w:sz w:val="23"/>
                <w:szCs w:val="23"/>
              </w:rPr>
              <w:t xml:space="preserve">Учебники: </w:t>
            </w:r>
            <w:r>
              <w:rPr>
                <w:i/>
                <w:iCs/>
                <w:sz w:val="23"/>
                <w:szCs w:val="23"/>
              </w:rPr>
              <w:t xml:space="preserve">Автор/авторский коллектив </w:t>
            </w:r>
          </w:p>
        </w:tc>
        <w:tc>
          <w:tcPr>
            <w:tcW w:w="2410" w:type="dxa"/>
          </w:tcPr>
          <w:p w:rsidR="002B5BE6">
            <w:pPr>
              <w:pStyle w:val="Default"/>
              <w:rPr>
                <w:sz w:val="23"/>
                <w:szCs w:val="23"/>
              </w:rPr>
            </w:pPr>
            <w:r>
              <w:rPr>
                <w:i/>
                <w:iCs/>
                <w:sz w:val="23"/>
                <w:szCs w:val="23"/>
              </w:rPr>
              <w:t>Наименование уче</w:t>
            </w:r>
            <w:r>
              <w:rPr>
                <w:i/>
                <w:iCs/>
                <w:sz w:val="23"/>
                <w:szCs w:val="23"/>
              </w:rPr>
              <w:t>б</w:t>
            </w:r>
            <w:r>
              <w:rPr>
                <w:i/>
                <w:iCs/>
                <w:sz w:val="23"/>
                <w:szCs w:val="23"/>
              </w:rPr>
              <w:t xml:space="preserve">ника </w:t>
            </w:r>
          </w:p>
        </w:tc>
        <w:tc>
          <w:tcPr>
            <w:tcW w:w="992" w:type="dxa"/>
          </w:tcPr>
          <w:p w:rsidR="002B5BE6">
            <w:pPr>
              <w:pStyle w:val="Default"/>
              <w:rPr>
                <w:sz w:val="23"/>
                <w:szCs w:val="23"/>
              </w:rPr>
            </w:pPr>
            <w:r>
              <w:rPr>
                <w:i/>
                <w:iCs/>
                <w:sz w:val="23"/>
                <w:szCs w:val="23"/>
              </w:rPr>
              <w:t xml:space="preserve">Класс </w:t>
            </w:r>
          </w:p>
        </w:tc>
        <w:tc>
          <w:tcPr>
            <w:tcW w:w="3118" w:type="dxa"/>
          </w:tcPr>
          <w:p w:rsidR="002B5BE6">
            <w:pPr>
              <w:pStyle w:val="Default"/>
              <w:rPr>
                <w:sz w:val="23"/>
                <w:szCs w:val="23"/>
              </w:rPr>
            </w:pPr>
            <w:r>
              <w:rPr>
                <w:i/>
                <w:iCs/>
                <w:sz w:val="23"/>
                <w:szCs w:val="23"/>
              </w:rPr>
              <w:t xml:space="preserve">Наименование издателя (ей) учебника </w:t>
            </w:r>
          </w:p>
        </w:tc>
      </w:tr>
      <w:tr w:rsidTr="00B51DD8">
        <w:tblPrEx>
          <w:tblW w:w="0" w:type="auto"/>
          <w:tblLayout w:type="fixed"/>
          <w:tblLook w:val="0000"/>
        </w:tblPrEx>
        <w:trPr>
          <w:trHeight w:val="729"/>
        </w:trPr>
        <w:tc>
          <w:tcPr>
            <w:tcW w:w="3227" w:type="dxa"/>
          </w:tcPr>
          <w:p w:rsidR="002B5BE6">
            <w:pPr>
              <w:pStyle w:val="Default"/>
              <w:rPr>
                <w:sz w:val="23"/>
                <w:szCs w:val="23"/>
              </w:rPr>
            </w:pPr>
            <w:r>
              <w:rPr>
                <w:sz w:val="23"/>
                <w:szCs w:val="23"/>
              </w:rPr>
              <w:t xml:space="preserve">Виноградова Н.Ф., </w:t>
            </w:r>
          </w:p>
          <w:p w:rsidR="002B5BE6">
            <w:pPr>
              <w:pStyle w:val="Default"/>
              <w:rPr>
                <w:sz w:val="23"/>
                <w:szCs w:val="23"/>
              </w:rPr>
            </w:pPr>
            <w:r>
              <w:rPr>
                <w:sz w:val="23"/>
                <w:szCs w:val="23"/>
              </w:rPr>
              <w:t xml:space="preserve">Смирнов Д.В., </w:t>
            </w:r>
          </w:p>
          <w:p w:rsidR="002B5BE6">
            <w:pPr>
              <w:pStyle w:val="Default"/>
              <w:rPr>
                <w:sz w:val="23"/>
                <w:szCs w:val="23"/>
              </w:rPr>
            </w:pPr>
            <w:r>
              <w:rPr>
                <w:sz w:val="23"/>
                <w:szCs w:val="23"/>
              </w:rPr>
              <w:t xml:space="preserve">Сидоренко Л.В., </w:t>
            </w:r>
          </w:p>
          <w:p w:rsidR="002B5BE6">
            <w:pPr>
              <w:pStyle w:val="Default"/>
              <w:rPr>
                <w:sz w:val="23"/>
                <w:szCs w:val="23"/>
              </w:rPr>
            </w:pPr>
            <w:r>
              <w:rPr>
                <w:sz w:val="23"/>
                <w:szCs w:val="23"/>
              </w:rPr>
              <w:t xml:space="preserve">Таранин А.Б. </w:t>
            </w:r>
          </w:p>
        </w:tc>
        <w:tc>
          <w:tcPr>
            <w:tcW w:w="2410" w:type="dxa"/>
          </w:tcPr>
          <w:p w:rsidR="002B5BE6">
            <w:pPr>
              <w:pStyle w:val="Default"/>
              <w:rPr>
                <w:sz w:val="23"/>
                <w:szCs w:val="23"/>
              </w:rPr>
            </w:pPr>
            <w:r>
              <w:rPr>
                <w:sz w:val="23"/>
                <w:szCs w:val="23"/>
              </w:rPr>
              <w:t xml:space="preserve">Основы безопасности жизнедеятельности </w:t>
            </w:r>
          </w:p>
        </w:tc>
        <w:tc>
          <w:tcPr>
            <w:tcW w:w="992" w:type="dxa"/>
          </w:tcPr>
          <w:p w:rsidR="002B5BE6">
            <w:pPr>
              <w:pStyle w:val="Default"/>
              <w:rPr>
                <w:sz w:val="23"/>
                <w:szCs w:val="23"/>
              </w:rPr>
            </w:pPr>
            <w:r>
              <w:rPr>
                <w:sz w:val="23"/>
                <w:szCs w:val="23"/>
              </w:rPr>
              <w:t xml:space="preserve">5–6 </w:t>
            </w:r>
          </w:p>
        </w:tc>
        <w:tc>
          <w:tcPr>
            <w:tcW w:w="3118" w:type="dxa"/>
          </w:tcPr>
          <w:p w:rsidR="002B5BE6">
            <w:pPr>
              <w:pStyle w:val="Default"/>
              <w:rPr>
                <w:sz w:val="23"/>
                <w:szCs w:val="23"/>
              </w:rPr>
            </w:pPr>
            <w:r>
              <w:rPr>
                <w:sz w:val="23"/>
                <w:szCs w:val="23"/>
              </w:rPr>
              <w:t xml:space="preserve">ООО «Издательский центр «ВЕНТАНА-ГРАФ» </w:t>
            </w:r>
          </w:p>
        </w:tc>
      </w:tr>
      <w:tr w:rsidTr="00B51DD8">
        <w:tblPrEx>
          <w:tblW w:w="0" w:type="auto"/>
          <w:tblLayout w:type="fixed"/>
          <w:tblLook w:val="0000"/>
        </w:tblPrEx>
        <w:trPr>
          <w:trHeight w:val="729"/>
        </w:trPr>
        <w:tc>
          <w:tcPr>
            <w:tcW w:w="3227" w:type="dxa"/>
          </w:tcPr>
          <w:p w:rsidR="002B5BE6">
            <w:pPr>
              <w:pStyle w:val="Default"/>
              <w:rPr>
                <w:sz w:val="23"/>
                <w:szCs w:val="23"/>
              </w:rPr>
            </w:pPr>
            <w:r>
              <w:rPr>
                <w:sz w:val="23"/>
                <w:szCs w:val="23"/>
              </w:rPr>
              <w:t xml:space="preserve">Виноградова Н.Ф., </w:t>
            </w:r>
          </w:p>
          <w:p w:rsidR="002B5BE6">
            <w:pPr>
              <w:pStyle w:val="Default"/>
              <w:rPr>
                <w:sz w:val="23"/>
                <w:szCs w:val="23"/>
              </w:rPr>
            </w:pPr>
            <w:r>
              <w:rPr>
                <w:sz w:val="23"/>
                <w:szCs w:val="23"/>
              </w:rPr>
              <w:t xml:space="preserve">Смирнов Д.В., </w:t>
            </w:r>
          </w:p>
          <w:p w:rsidR="002B5BE6">
            <w:pPr>
              <w:pStyle w:val="Default"/>
              <w:rPr>
                <w:sz w:val="23"/>
                <w:szCs w:val="23"/>
              </w:rPr>
            </w:pPr>
            <w:r>
              <w:rPr>
                <w:sz w:val="23"/>
                <w:szCs w:val="23"/>
              </w:rPr>
              <w:t xml:space="preserve">Сидоренко Л.В., </w:t>
            </w:r>
          </w:p>
          <w:p w:rsidR="002B5BE6">
            <w:pPr>
              <w:pStyle w:val="Default"/>
              <w:rPr>
                <w:sz w:val="23"/>
                <w:szCs w:val="23"/>
              </w:rPr>
            </w:pPr>
            <w:r>
              <w:rPr>
                <w:sz w:val="23"/>
                <w:szCs w:val="23"/>
              </w:rPr>
              <w:t xml:space="preserve">Таранин А.Б. </w:t>
            </w:r>
          </w:p>
        </w:tc>
        <w:tc>
          <w:tcPr>
            <w:tcW w:w="2410" w:type="dxa"/>
          </w:tcPr>
          <w:p w:rsidR="002B5BE6">
            <w:pPr>
              <w:pStyle w:val="Default"/>
              <w:rPr>
                <w:sz w:val="23"/>
                <w:szCs w:val="23"/>
              </w:rPr>
            </w:pPr>
            <w:r>
              <w:rPr>
                <w:sz w:val="23"/>
                <w:szCs w:val="23"/>
              </w:rPr>
              <w:t xml:space="preserve">Основы безопасности жизнедеятельности </w:t>
            </w:r>
          </w:p>
        </w:tc>
        <w:tc>
          <w:tcPr>
            <w:tcW w:w="992" w:type="dxa"/>
          </w:tcPr>
          <w:p w:rsidR="002B5BE6">
            <w:pPr>
              <w:pStyle w:val="Default"/>
              <w:rPr>
                <w:sz w:val="23"/>
                <w:szCs w:val="23"/>
              </w:rPr>
            </w:pPr>
            <w:r>
              <w:rPr>
                <w:sz w:val="23"/>
                <w:szCs w:val="23"/>
              </w:rPr>
              <w:t xml:space="preserve">7–9 </w:t>
            </w:r>
          </w:p>
        </w:tc>
        <w:tc>
          <w:tcPr>
            <w:tcW w:w="3118" w:type="dxa"/>
          </w:tcPr>
          <w:p w:rsidR="002B5BE6">
            <w:pPr>
              <w:pStyle w:val="Default"/>
              <w:rPr>
                <w:sz w:val="23"/>
                <w:szCs w:val="23"/>
              </w:rPr>
            </w:pPr>
            <w:r>
              <w:rPr>
                <w:sz w:val="23"/>
                <w:szCs w:val="23"/>
              </w:rPr>
              <w:t xml:space="preserve">ООО «Издательский центр «ВЕНТАНА-ГРАФ» </w:t>
            </w:r>
          </w:p>
        </w:tc>
      </w:tr>
      <w:tr w:rsidTr="00B51DD8">
        <w:tblPrEx>
          <w:tblW w:w="0" w:type="auto"/>
          <w:tblLayout w:type="fixed"/>
          <w:tblLook w:val="0000"/>
        </w:tblPrEx>
        <w:trPr>
          <w:trHeight w:val="1765"/>
        </w:trPr>
        <w:tc>
          <w:tcPr>
            <w:tcW w:w="3227" w:type="dxa"/>
          </w:tcPr>
          <w:p w:rsidR="002B5BE6">
            <w:pPr>
              <w:pStyle w:val="Default"/>
              <w:rPr>
                <w:sz w:val="23"/>
                <w:szCs w:val="23"/>
              </w:rPr>
            </w:pPr>
            <w:r>
              <w:rPr>
                <w:sz w:val="23"/>
                <w:szCs w:val="23"/>
              </w:rPr>
              <w:t xml:space="preserve">Виноградова Н.Ф., Смирнов Д.В., Сидоренко Л.В. и другие </w:t>
            </w:r>
          </w:p>
        </w:tc>
        <w:tc>
          <w:tcPr>
            <w:tcW w:w="2410" w:type="dxa"/>
          </w:tcPr>
          <w:p w:rsidR="002B5BE6">
            <w:pPr>
              <w:pStyle w:val="Default"/>
              <w:rPr>
                <w:sz w:val="23"/>
                <w:szCs w:val="23"/>
              </w:rPr>
            </w:pPr>
            <w:r>
              <w:rPr>
                <w:sz w:val="23"/>
                <w:szCs w:val="23"/>
              </w:rPr>
              <w:t xml:space="preserve">Основы безопасности жизнедеятельности </w:t>
            </w:r>
          </w:p>
        </w:tc>
        <w:tc>
          <w:tcPr>
            <w:tcW w:w="992" w:type="dxa"/>
          </w:tcPr>
          <w:p w:rsidR="002B5BE6">
            <w:pPr>
              <w:pStyle w:val="Default"/>
              <w:rPr>
                <w:sz w:val="23"/>
                <w:szCs w:val="23"/>
              </w:rPr>
            </w:pPr>
            <w:r>
              <w:rPr>
                <w:sz w:val="23"/>
                <w:szCs w:val="23"/>
              </w:rPr>
              <w:t xml:space="preserve">5–7 </w:t>
            </w:r>
          </w:p>
        </w:tc>
        <w:tc>
          <w:tcPr>
            <w:tcW w:w="3118" w:type="dxa"/>
          </w:tcPr>
          <w:p w:rsidR="002B5BE6">
            <w:pPr>
              <w:pStyle w:val="Default"/>
              <w:rPr>
                <w:sz w:val="23"/>
                <w:szCs w:val="23"/>
              </w:rPr>
            </w:pPr>
            <w:r>
              <w:rPr>
                <w:sz w:val="23"/>
                <w:szCs w:val="23"/>
              </w:rPr>
              <w:t>Общество с ограниченной ответственностью Издател</w:t>
            </w:r>
            <w:r>
              <w:rPr>
                <w:sz w:val="23"/>
                <w:szCs w:val="23"/>
              </w:rPr>
              <w:t>ь</w:t>
            </w:r>
            <w:r>
              <w:rPr>
                <w:sz w:val="23"/>
                <w:szCs w:val="23"/>
              </w:rPr>
              <w:t>ский центр «ВЕНТ</w:t>
            </w:r>
            <w:r>
              <w:rPr>
                <w:sz w:val="23"/>
                <w:szCs w:val="23"/>
              </w:rPr>
              <w:t>А</w:t>
            </w:r>
            <w:r>
              <w:rPr>
                <w:sz w:val="23"/>
                <w:szCs w:val="23"/>
              </w:rPr>
              <w:t>НА-ГРАФ»; Акционерное общ</w:t>
            </w:r>
            <w:r>
              <w:rPr>
                <w:sz w:val="23"/>
                <w:szCs w:val="23"/>
              </w:rPr>
              <w:t>е</w:t>
            </w:r>
            <w:r>
              <w:rPr>
                <w:sz w:val="23"/>
                <w:szCs w:val="23"/>
              </w:rPr>
              <w:t>ство «Издательство «Пр</w:t>
            </w:r>
            <w:r>
              <w:rPr>
                <w:sz w:val="23"/>
                <w:szCs w:val="23"/>
              </w:rPr>
              <w:t>о</w:t>
            </w:r>
            <w:r>
              <w:rPr>
                <w:sz w:val="23"/>
                <w:szCs w:val="23"/>
              </w:rPr>
              <w:t xml:space="preserve">свещение» </w:t>
            </w:r>
          </w:p>
        </w:tc>
      </w:tr>
      <w:tr w:rsidTr="00B51DD8">
        <w:tblPrEx>
          <w:tblW w:w="0" w:type="auto"/>
          <w:tblLayout w:type="fixed"/>
          <w:tblLook w:val="0000"/>
        </w:tblPrEx>
        <w:trPr>
          <w:trHeight w:val="1765"/>
        </w:trPr>
        <w:tc>
          <w:tcPr>
            <w:tcW w:w="3227" w:type="dxa"/>
          </w:tcPr>
          <w:p w:rsidR="002B5BE6">
            <w:pPr>
              <w:pStyle w:val="Default"/>
              <w:rPr>
                <w:sz w:val="23"/>
                <w:szCs w:val="23"/>
              </w:rPr>
            </w:pPr>
            <w:r>
              <w:rPr>
                <w:sz w:val="23"/>
                <w:szCs w:val="23"/>
              </w:rPr>
              <w:t xml:space="preserve">Виноградова Н.Ф., Смирнов Д.В., Сидоренко Л.В. и другие </w:t>
            </w:r>
          </w:p>
        </w:tc>
        <w:tc>
          <w:tcPr>
            <w:tcW w:w="2410" w:type="dxa"/>
          </w:tcPr>
          <w:p w:rsidR="002B5BE6">
            <w:pPr>
              <w:pStyle w:val="Default"/>
              <w:rPr>
                <w:sz w:val="23"/>
                <w:szCs w:val="23"/>
              </w:rPr>
            </w:pPr>
            <w:r>
              <w:rPr>
                <w:sz w:val="23"/>
                <w:szCs w:val="23"/>
              </w:rPr>
              <w:t xml:space="preserve">Основы безопасности жизнедеятельности </w:t>
            </w:r>
          </w:p>
        </w:tc>
        <w:tc>
          <w:tcPr>
            <w:tcW w:w="992" w:type="dxa"/>
          </w:tcPr>
          <w:p w:rsidR="002B5BE6">
            <w:pPr>
              <w:pStyle w:val="Default"/>
              <w:rPr>
                <w:sz w:val="23"/>
                <w:szCs w:val="23"/>
              </w:rPr>
            </w:pPr>
            <w:r>
              <w:rPr>
                <w:sz w:val="23"/>
                <w:szCs w:val="23"/>
              </w:rPr>
              <w:t xml:space="preserve">8–9 </w:t>
            </w:r>
          </w:p>
        </w:tc>
        <w:tc>
          <w:tcPr>
            <w:tcW w:w="3118" w:type="dxa"/>
          </w:tcPr>
          <w:p w:rsidR="002B5BE6">
            <w:pPr>
              <w:pStyle w:val="Default"/>
              <w:rPr>
                <w:sz w:val="23"/>
                <w:szCs w:val="23"/>
              </w:rPr>
            </w:pPr>
            <w:r>
              <w:rPr>
                <w:sz w:val="23"/>
                <w:szCs w:val="23"/>
              </w:rPr>
              <w:t>Общество с ограниченной ответственностью Издател</w:t>
            </w:r>
            <w:r>
              <w:rPr>
                <w:sz w:val="23"/>
                <w:szCs w:val="23"/>
              </w:rPr>
              <w:t>ь</w:t>
            </w:r>
            <w:r>
              <w:rPr>
                <w:sz w:val="23"/>
                <w:szCs w:val="23"/>
              </w:rPr>
              <w:t>ский центр «ВЕНТ</w:t>
            </w:r>
            <w:r>
              <w:rPr>
                <w:sz w:val="23"/>
                <w:szCs w:val="23"/>
              </w:rPr>
              <w:t>А</w:t>
            </w:r>
            <w:r>
              <w:rPr>
                <w:sz w:val="23"/>
                <w:szCs w:val="23"/>
              </w:rPr>
              <w:t>НА-ГРАФ»; Акционерное общ</w:t>
            </w:r>
            <w:r>
              <w:rPr>
                <w:sz w:val="23"/>
                <w:szCs w:val="23"/>
              </w:rPr>
              <w:t>е</w:t>
            </w:r>
            <w:r>
              <w:rPr>
                <w:sz w:val="23"/>
                <w:szCs w:val="23"/>
              </w:rPr>
              <w:t>ство «Издательство «Пр</w:t>
            </w:r>
            <w:r>
              <w:rPr>
                <w:sz w:val="23"/>
                <w:szCs w:val="23"/>
              </w:rPr>
              <w:t>о</w:t>
            </w:r>
            <w:r>
              <w:rPr>
                <w:sz w:val="23"/>
                <w:szCs w:val="23"/>
              </w:rPr>
              <w:t xml:space="preserve">свещение» </w:t>
            </w:r>
          </w:p>
        </w:tc>
      </w:tr>
      <w:tr w:rsidTr="00B51DD8">
        <w:tblPrEx>
          <w:tblW w:w="0" w:type="auto"/>
          <w:tblLayout w:type="fixed"/>
          <w:tblLook w:val="0000"/>
        </w:tblPrEx>
        <w:trPr>
          <w:trHeight w:val="937"/>
        </w:trPr>
        <w:tc>
          <w:tcPr>
            <w:tcW w:w="3227" w:type="dxa"/>
          </w:tcPr>
          <w:p w:rsidR="002B5BE6">
            <w:pPr>
              <w:pStyle w:val="Default"/>
              <w:rPr>
                <w:sz w:val="23"/>
                <w:szCs w:val="23"/>
              </w:rPr>
            </w:pPr>
            <w:r>
              <w:rPr>
                <w:sz w:val="23"/>
                <w:szCs w:val="23"/>
              </w:rPr>
              <w:t xml:space="preserve">Рудаков Д.П. и другие; под научной редакцией Шойгу Ю.С. </w:t>
            </w:r>
          </w:p>
        </w:tc>
        <w:tc>
          <w:tcPr>
            <w:tcW w:w="2410" w:type="dxa"/>
          </w:tcPr>
          <w:p w:rsidR="002B5BE6">
            <w:pPr>
              <w:pStyle w:val="Default"/>
              <w:rPr>
                <w:sz w:val="23"/>
                <w:szCs w:val="23"/>
              </w:rPr>
            </w:pPr>
            <w:r>
              <w:rPr>
                <w:sz w:val="23"/>
                <w:szCs w:val="23"/>
              </w:rPr>
              <w:t xml:space="preserve">Основы безопасности жизнедеятельности (2 частях) </w:t>
            </w:r>
          </w:p>
        </w:tc>
        <w:tc>
          <w:tcPr>
            <w:tcW w:w="992" w:type="dxa"/>
          </w:tcPr>
          <w:p w:rsidR="002B5BE6">
            <w:pPr>
              <w:pStyle w:val="Default"/>
              <w:rPr>
                <w:sz w:val="23"/>
                <w:szCs w:val="23"/>
              </w:rPr>
            </w:pPr>
            <w:r>
              <w:rPr>
                <w:sz w:val="23"/>
                <w:szCs w:val="23"/>
              </w:rPr>
              <w:t xml:space="preserve">8–9 </w:t>
            </w:r>
          </w:p>
        </w:tc>
        <w:tc>
          <w:tcPr>
            <w:tcW w:w="3118" w:type="dxa"/>
          </w:tcPr>
          <w:p w:rsidR="002B5BE6">
            <w:pPr>
              <w:pStyle w:val="Default"/>
              <w:rPr>
                <w:sz w:val="23"/>
                <w:szCs w:val="23"/>
              </w:rPr>
            </w:pPr>
            <w:r>
              <w:rPr>
                <w:sz w:val="23"/>
                <w:szCs w:val="23"/>
              </w:rPr>
              <w:t>Акционерное общество «И</w:t>
            </w:r>
            <w:r>
              <w:rPr>
                <w:sz w:val="23"/>
                <w:szCs w:val="23"/>
              </w:rPr>
              <w:t>з</w:t>
            </w:r>
            <w:r>
              <w:rPr>
                <w:sz w:val="23"/>
                <w:szCs w:val="23"/>
              </w:rPr>
              <w:t>дательство «Просв</w:t>
            </w:r>
            <w:r>
              <w:rPr>
                <w:sz w:val="23"/>
                <w:szCs w:val="23"/>
              </w:rPr>
              <w:t>е</w:t>
            </w:r>
            <w:r>
              <w:rPr>
                <w:sz w:val="23"/>
                <w:szCs w:val="23"/>
              </w:rPr>
              <w:t xml:space="preserve">щение» </w:t>
            </w:r>
          </w:p>
        </w:tc>
      </w:tr>
      <w:tr w:rsidTr="00B51DD8">
        <w:tblPrEx>
          <w:tblW w:w="0" w:type="auto"/>
          <w:tblLayout w:type="fixed"/>
          <w:tblLook w:val="0000"/>
        </w:tblPrEx>
        <w:trPr>
          <w:trHeight w:val="937"/>
        </w:trPr>
        <w:tc>
          <w:tcPr>
            <w:tcW w:w="3227" w:type="dxa"/>
          </w:tcPr>
          <w:p w:rsidR="002B5BE6" w:rsidP="002B5BE6">
            <w:pPr>
              <w:pStyle w:val="Default"/>
              <w:rPr>
                <w:sz w:val="23"/>
                <w:szCs w:val="23"/>
              </w:rPr>
            </w:pPr>
            <w:r>
              <w:rPr>
                <w:sz w:val="23"/>
                <w:szCs w:val="23"/>
              </w:rPr>
              <w:t xml:space="preserve">Хренников Б.О., Гололобов Н.В., Льняная Л.И., </w:t>
            </w:r>
          </w:p>
          <w:p w:rsidR="002B5BE6" w:rsidP="002B5BE6">
            <w:pPr>
              <w:pStyle w:val="Default"/>
              <w:rPr>
                <w:sz w:val="23"/>
                <w:szCs w:val="23"/>
              </w:rPr>
            </w:pPr>
            <w:r>
              <w:rPr>
                <w:sz w:val="23"/>
                <w:szCs w:val="23"/>
              </w:rPr>
              <w:t xml:space="preserve">Маслов М.В.; </w:t>
            </w:r>
          </w:p>
          <w:p w:rsidR="002B5BE6" w:rsidP="002B5BE6">
            <w:pPr>
              <w:pStyle w:val="Default"/>
              <w:rPr>
                <w:sz w:val="23"/>
                <w:szCs w:val="23"/>
              </w:rPr>
            </w:pPr>
            <w:r>
              <w:rPr>
                <w:sz w:val="23"/>
                <w:szCs w:val="23"/>
              </w:rPr>
              <w:t xml:space="preserve">под редакцией Егорова С.Н. </w:t>
            </w:r>
          </w:p>
        </w:tc>
        <w:tc>
          <w:tcPr>
            <w:tcW w:w="2410" w:type="dxa"/>
          </w:tcPr>
          <w:p w:rsidR="002B5BE6" w:rsidP="002B5BE6">
            <w:pPr>
              <w:pStyle w:val="Default"/>
              <w:rPr>
                <w:sz w:val="23"/>
                <w:szCs w:val="23"/>
              </w:rPr>
            </w:pPr>
            <w:r>
              <w:rPr>
                <w:sz w:val="23"/>
                <w:szCs w:val="23"/>
              </w:rPr>
              <w:t xml:space="preserve">Основы безопасности жизнедеятельности </w:t>
            </w:r>
          </w:p>
        </w:tc>
        <w:tc>
          <w:tcPr>
            <w:tcW w:w="992" w:type="dxa"/>
          </w:tcPr>
          <w:p w:rsidR="002B5BE6" w:rsidP="002B5BE6">
            <w:pPr>
              <w:pStyle w:val="Default"/>
              <w:rPr>
                <w:sz w:val="23"/>
                <w:szCs w:val="23"/>
              </w:rPr>
            </w:pPr>
            <w:r>
              <w:rPr>
                <w:sz w:val="23"/>
                <w:szCs w:val="23"/>
              </w:rPr>
              <w:t xml:space="preserve">5 </w:t>
            </w:r>
          </w:p>
        </w:tc>
        <w:tc>
          <w:tcPr>
            <w:tcW w:w="3118" w:type="dxa"/>
          </w:tcPr>
          <w:p w:rsidR="002B5BE6" w:rsidP="002B5BE6">
            <w:pPr>
              <w:pStyle w:val="Default"/>
              <w:rPr>
                <w:sz w:val="23"/>
                <w:szCs w:val="23"/>
              </w:rPr>
            </w:pPr>
            <w:r>
              <w:rPr>
                <w:sz w:val="23"/>
                <w:szCs w:val="23"/>
              </w:rPr>
              <w:t>Акционерное общество «И</w:t>
            </w:r>
            <w:r>
              <w:rPr>
                <w:sz w:val="23"/>
                <w:szCs w:val="23"/>
              </w:rPr>
              <w:t>з</w:t>
            </w:r>
            <w:r>
              <w:rPr>
                <w:sz w:val="23"/>
                <w:szCs w:val="23"/>
              </w:rPr>
              <w:t>дательство «Просв</w:t>
            </w:r>
            <w:r>
              <w:rPr>
                <w:sz w:val="23"/>
                <w:szCs w:val="23"/>
              </w:rPr>
              <w:t>е</w:t>
            </w:r>
            <w:r>
              <w:rPr>
                <w:sz w:val="23"/>
                <w:szCs w:val="23"/>
              </w:rPr>
              <w:t xml:space="preserve">щение» </w:t>
            </w:r>
          </w:p>
        </w:tc>
      </w:tr>
      <w:tr w:rsidTr="00B51DD8">
        <w:tblPrEx>
          <w:tblW w:w="0" w:type="auto"/>
          <w:tblLayout w:type="fixed"/>
          <w:tblLook w:val="0000"/>
        </w:tblPrEx>
        <w:trPr>
          <w:trHeight w:val="937"/>
        </w:trPr>
        <w:tc>
          <w:tcPr>
            <w:tcW w:w="3227" w:type="dxa"/>
          </w:tcPr>
          <w:p w:rsidR="002B5BE6" w:rsidP="002B5BE6">
            <w:pPr>
              <w:pStyle w:val="Default"/>
              <w:rPr>
                <w:sz w:val="23"/>
                <w:szCs w:val="23"/>
              </w:rPr>
            </w:pPr>
            <w:r>
              <w:rPr>
                <w:sz w:val="23"/>
                <w:szCs w:val="23"/>
              </w:rPr>
              <w:t xml:space="preserve">Хренников Б.О., </w:t>
            </w:r>
          </w:p>
          <w:p w:rsidR="002B5BE6" w:rsidP="002B5BE6">
            <w:pPr>
              <w:pStyle w:val="Default"/>
              <w:rPr>
                <w:sz w:val="23"/>
                <w:szCs w:val="23"/>
              </w:rPr>
            </w:pPr>
            <w:r>
              <w:rPr>
                <w:sz w:val="23"/>
                <w:szCs w:val="23"/>
              </w:rPr>
              <w:t xml:space="preserve">Гололобов Н.В., </w:t>
            </w:r>
          </w:p>
          <w:p w:rsidR="002B5BE6" w:rsidP="002B5BE6">
            <w:pPr>
              <w:pStyle w:val="Default"/>
              <w:rPr>
                <w:sz w:val="23"/>
                <w:szCs w:val="23"/>
              </w:rPr>
            </w:pPr>
            <w:r>
              <w:rPr>
                <w:sz w:val="23"/>
                <w:szCs w:val="23"/>
              </w:rPr>
              <w:t xml:space="preserve">Льняная Л.И., </w:t>
            </w:r>
          </w:p>
          <w:p w:rsidR="002B5BE6" w:rsidP="002B5BE6">
            <w:pPr>
              <w:pStyle w:val="Default"/>
              <w:rPr>
                <w:sz w:val="23"/>
                <w:szCs w:val="23"/>
              </w:rPr>
            </w:pPr>
            <w:r>
              <w:rPr>
                <w:sz w:val="23"/>
                <w:szCs w:val="23"/>
              </w:rPr>
              <w:t xml:space="preserve">Маслов М.В.; </w:t>
            </w:r>
          </w:p>
          <w:p w:rsidR="002B5BE6" w:rsidP="002B5BE6">
            <w:pPr>
              <w:pStyle w:val="Default"/>
              <w:rPr>
                <w:sz w:val="23"/>
                <w:szCs w:val="23"/>
              </w:rPr>
            </w:pPr>
            <w:r>
              <w:rPr>
                <w:sz w:val="23"/>
                <w:szCs w:val="23"/>
              </w:rPr>
              <w:t xml:space="preserve">под редакцией Егорова С.Н. </w:t>
            </w:r>
          </w:p>
        </w:tc>
        <w:tc>
          <w:tcPr>
            <w:tcW w:w="2410" w:type="dxa"/>
          </w:tcPr>
          <w:p w:rsidR="002B5BE6" w:rsidP="002B5BE6">
            <w:pPr>
              <w:pStyle w:val="Default"/>
              <w:rPr>
                <w:sz w:val="23"/>
                <w:szCs w:val="23"/>
              </w:rPr>
            </w:pPr>
            <w:r>
              <w:rPr>
                <w:sz w:val="23"/>
                <w:szCs w:val="23"/>
              </w:rPr>
              <w:t xml:space="preserve">Основы безопасности жизнедеятельности </w:t>
            </w:r>
          </w:p>
        </w:tc>
        <w:tc>
          <w:tcPr>
            <w:tcW w:w="992" w:type="dxa"/>
          </w:tcPr>
          <w:p w:rsidR="002B5BE6" w:rsidP="002B5BE6">
            <w:pPr>
              <w:pStyle w:val="Default"/>
              <w:rPr>
                <w:sz w:val="23"/>
                <w:szCs w:val="23"/>
              </w:rPr>
            </w:pPr>
            <w:r>
              <w:rPr>
                <w:sz w:val="23"/>
                <w:szCs w:val="23"/>
              </w:rPr>
              <w:t xml:space="preserve">6 </w:t>
            </w:r>
          </w:p>
        </w:tc>
        <w:tc>
          <w:tcPr>
            <w:tcW w:w="3118" w:type="dxa"/>
          </w:tcPr>
          <w:p w:rsidR="002B5BE6" w:rsidP="002B5BE6">
            <w:pPr>
              <w:pStyle w:val="Default"/>
              <w:rPr>
                <w:sz w:val="23"/>
                <w:szCs w:val="23"/>
              </w:rPr>
            </w:pPr>
            <w:r>
              <w:rPr>
                <w:sz w:val="23"/>
                <w:szCs w:val="23"/>
              </w:rPr>
              <w:t>Акционерное общество «И</w:t>
            </w:r>
            <w:r>
              <w:rPr>
                <w:sz w:val="23"/>
                <w:szCs w:val="23"/>
              </w:rPr>
              <w:t>з</w:t>
            </w:r>
            <w:r>
              <w:rPr>
                <w:sz w:val="23"/>
                <w:szCs w:val="23"/>
              </w:rPr>
              <w:t>дательство «Просв</w:t>
            </w:r>
            <w:r>
              <w:rPr>
                <w:sz w:val="23"/>
                <w:szCs w:val="23"/>
              </w:rPr>
              <w:t>е</w:t>
            </w:r>
            <w:r>
              <w:rPr>
                <w:sz w:val="23"/>
                <w:szCs w:val="23"/>
              </w:rPr>
              <w:t xml:space="preserve">щение» </w:t>
            </w:r>
          </w:p>
        </w:tc>
      </w:tr>
      <w:tr w:rsidTr="00B51DD8">
        <w:tblPrEx>
          <w:tblW w:w="0" w:type="auto"/>
          <w:tblLayout w:type="fixed"/>
          <w:tblLook w:val="0000"/>
        </w:tblPrEx>
        <w:trPr>
          <w:trHeight w:val="937"/>
        </w:trPr>
        <w:tc>
          <w:tcPr>
            <w:tcW w:w="3227" w:type="dxa"/>
          </w:tcPr>
          <w:p w:rsidR="002B5BE6" w:rsidP="002B5BE6">
            <w:pPr>
              <w:pStyle w:val="Default"/>
              <w:rPr>
                <w:sz w:val="23"/>
                <w:szCs w:val="23"/>
              </w:rPr>
            </w:pPr>
            <w:r>
              <w:rPr>
                <w:sz w:val="23"/>
                <w:szCs w:val="23"/>
              </w:rPr>
              <w:t xml:space="preserve">Хренников Б.О., </w:t>
            </w:r>
          </w:p>
          <w:p w:rsidR="002B5BE6" w:rsidP="002B5BE6">
            <w:pPr>
              <w:pStyle w:val="Default"/>
              <w:rPr>
                <w:sz w:val="23"/>
                <w:szCs w:val="23"/>
              </w:rPr>
            </w:pPr>
            <w:r>
              <w:rPr>
                <w:sz w:val="23"/>
                <w:szCs w:val="23"/>
              </w:rPr>
              <w:t xml:space="preserve">Гололобов Н.В., </w:t>
            </w:r>
          </w:p>
          <w:p w:rsidR="002B5BE6" w:rsidP="002B5BE6">
            <w:pPr>
              <w:pStyle w:val="Default"/>
              <w:rPr>
                <w:sz w:val="23"/>
                <w:szCs w:val="23"/>
              </w:rPr>
            </w:pPr>
            <w:r>
              <w:rPr>
                <w:sz w:val="23"/>
                <w:szCs w:val="23"/>
              </w:rPr>
              <w:t xml:space="preserve">Льняная Л.И., </w:t>
            </w:r>
          </w:p>
          <w:p w:rsidR="002B5BE6" w:rsidP="002B5BE6">
            <w:pPr>
              <w:pStyle w:val="Default"/>
              <w:rPr>
                <w:sz w:val="23"/>
                <w:szCs w:val="23"/>
              </w:rPr>
            </w:pPr>
            <w:r>
              <w:rPr>
                <w:sz w:val="23"/>
                <w:szCs w:val="23"/>
              </w:rPr>
              <w:t xml:space="preserve">Маслов М.В.; </w:t>
            </w:r>
          </w:p>
          <w:p w:rsidR="002B5BE6" w:rsidP="002B5BE6">
            <w:pPr>
              <w:pStyle w:val="Default"/>
              <w:rPr>
                <w:sz w:val="23"/>
                <w:szCs w:val="23"/>
              </w:rPr>
            </w:pPr>
            <w:r>
              <w:rPr>
                <w:sz w:val="23"/>
                <w:szCs w:val="23"/>
              </w:rPr>
              <w:t xml:space="preserve">под редакцией Егорова С.Н. </w:t>
            </w:r>
          </w:p>
        </w:tc>
        <w:tc>
          <w:tcPr>
            <w:tcW w:w="2410" w:type="dxa"/>
          </w:tcPr>
          <w:p w:rsidR="002B5BE6" w:rsidP="002B5BE6">
            <w:pPr>
              <w:pStyle w:val="Default"/>
              <w:rPr>
                <w:sz w:val="23"/>
                <w:szCs w:val="23"/>
              </w:rPr>
            </w:pPr>
            <w:r>
              <w:rPr>
                <w:sz w:val="23"/>
                <w:szCs w:val="23"/>
              </w:rPr>
              <w:t xml:space="preserve">Основы безопасности жизнедеятельности </w:t>
            </w:r>
          </w:p>
        </w:tc>
        <w:tc>
          <w:tcPr>
            <w:tcW w:w="992" w:type="dxa"/>
          </w:tcPr>
          <w:p w:rsidR="002B5BE6" w:rsidP="002B5BE6">
            <w:pPr>
              <w:pStyle w:val="Default"/>
              <w:rPr>
                <w:sz w:val="23"/>
                <w:szCs w:val="23"/>
              </w:rPr>
            </w:pPr>
            <w:r>
              <w:rPr>
                <w:sz w:val="23"/>
                <w:szCs w:val="23"/>
              </w:rPr>
              <w:t xml:space="preserve">7 </w:t>
            </w:r>
          </w:p>
        </w:tc>
        <w:tc>
          <w:tcPr>
            <w:tcW w:w="3118" w:type="dxa"/>
          </w:tcPr>
          <w:p w:rsidR="002B5BE6" w:rsidP="002B5BE6">
            <w:pPr>
              <w:pStyle w:val="Default"/>
              <w:rPr>
                <w:sz w:val="23"/>
                <w:szCs w:val="23"/>
              </w:rPr>
            </w:pPr>
            <w:r>
              <w:rPr>
                <w:sz w:val="23"/>
                <w:szCs w:val="23"/>
              </w:rPr>
              <w:t>Акционерное общество «И</w:t>
            </w:r>
            <w:r>
              <w:rPr>
                <w:sz w:val="23"/>
                <w:szCs w:val="23"/>
              </w:rPr>
              <w:t>з</w:t>
            </w:r>
            <w:r>
              <w:rPr>
                <w:sz w:val="23"/>
                <w:szCs w:val="23"/>
              </w:rPr>
              <w:t>дательство «Просв</w:t>
            </w:r>
            <w:r>
              <w:rPr>
                <w:sz w:val="23"/>
                <w:szCs w:val="23"/>
              </w:rPr>
              <w:t>е</w:t>
            </w:r>
            <w:r>
              <w:rPr>
                <w:sz w:val="23"/>
                <w:szCs w:val="23"/>
              </w:rPr>
              <w:t xml:space="preserve">щение» </w:t>
            </w:r>
          </w:p>
        </w:tc>
      </w:tr>
      <w:tr w:rsidTr="00B51DD8">
        <w:tblPrEx>
          <w:tblW w:w="0" w:type="auto"/>
          <w:tblLayout w:type="fixed"/>
          <w:tblLook w:val="0000"/>
        </w:tblPrEx>
        <w:trPr>
          <w:trHeight w:val="937"/>
        </w:trPr>
        <w:tc>
          <w:tcPr>
            <w:tcW w:w="3227" w:type="dxa"/>
          </w:tcPr>
          <w:p w:rsidR="002B5BE6" w:rsidP="002B5BE6">
            <w:pPr>
              <w:pStyle w:val="Default"/>
              <w:rPr>
                <w:sz w:val="23"/>
                <w:szCs w:val="23"/>
              </w:rPr>
            </w:pPr>
            <w:r>
              <w:rPr>
                <w:sz w:val="23"/>
                <w:szCs w:val="23"/>
              </w:rPr>
              <w:t xml:space="preserve">Хренников Б.О., </w:t>
            </w:r>
          </w:p>
          <w:p w:rsidR="002B5BE6" w:rsidP="002B5BE6">
            <w:pPr>
              <w:pStyle w:val="Default"/>
              <w:rPr>
                <w:sz w:val="23"/>
                <w:szCs w:val="23"/>
              </w:rPr>
            </w:pPr>
            <w:r>
              <w:rPr>
                <w:sz w:val="23"/>
                <w:szCs w:val="23"/>
              </w:rPr>
              <w:t xml:space="preserve">Гололобов Н.В., </w:t>
            </w:r>
          </w:p>
          <w:p w:rsidR="002B5BE6" w:rsidP="002B5BE6">
            <w:pPr>
              <w:pStyle w:val="Default"/>
              <w:rPr>
                <w:sz w:val="23"/>
                <w:szCs w:val="23"/>
              </w:rPr>
            </w:pPr>
            <w:r>
              <w:rPr>
                <w:sz w:val="23"/>
                <w:szCs w:val="23"/>
              </w:rPr>
              <w:t xml:space="preserve">Льняная Л.И., </w:t>
            </w:r>
          </w:p>
          <w:p w:rsidR="002B5BE6" w:rsidP="002B5BE6">
            <w:pPr>
              <w:pStyle w:val="Default"/>
              <w:rPr>
                <w:sz w:val="23"/>
                <w:szCs w:val="23"/>
              </w:rPr>
            </w:pPr>
            <w:r>
              <w:rPr>
                <w:sz w:val="23"/>
                <w:szCs w:val="23"/>
              </w:rPr>
              <w:t xml:space="preserve">Маслов М.В.; </w:t>
            </w:r>
          </w:p>
          <w:p w:rsidR="002B5BE6" w:rsidP="002B5BE6">
            <w:pPr>
              <w:pStyle w:val="Default"/>
              <w:rPr>
                <w:sz w:val="23"/>
                <w:szCs w:val="23"/>
              </w:rPr>
            </w:pPr>
            <w:r>
              <w:rPr>
                <w:sz w:val="23"/>
                <w:szCs w:val="23"/>
              </w:rPr>
              <w:t xml:space="preserve">под редакцией Егорова С.Н. </w:t>
            </w:r>
          </w:p>
        </w:tc>
        <w:tc>
          <w:tcPr>
            <w:tcW w:w="2410" w:type="dxa"/>
          </w:tcPr>
          <w:p w:rsidR="002B5BE6" w:rsidP="002B5BE6">
            <w:pPr>
              <w:pStyle w:val="Default"/>
              <w:rPr>
                <w:sz w:val="23"/>
                <w:szCs w:val="23"/>
              </w:rPr>
            </w:pPr>
            <w:r>
              <w:rPr>
                <w:sz w:val="23"/>
                <w:szCs w:val="23"/>
              </w:rPr>
              <w:t xml:space="preserve">Основы безопасности жизнедеятельности </w:t>
            </w:r>
          </w:p>
        </w:tc>
        <w:tc>
          <w:tcPr>
            <w:tcW w:w="992" w:type="dxa"/>
          </w:tcPr>
          <w:p w:rsidR="002B5BE6" w:rsidP="002B5BE6">
            <w:pPr>
              <w:pStyle w:val="Default"/>
              <w:rPr>
                <w:sz w:val="23"/>
                <w:szCs w:val="23"/>
              </w:rPr>
            </w:pPr>
            <w:r>
              <w:rPr>
                <w:sz w:val="23"/>
                <w:szCs w:val="23"/>
              </w:rPr>
              <w:t xml:space="preserve">8 </w:t>
            </w:r>
          </w:p>
        </w:tc>
        <w:tc>
          <w:tcPr>
            <w:tcW w:w="3118" w:type="dxa"/>
          </w:tcPr>
          <w:p w:rsidR="002B5BE6" w:rsidP="002B5BE6">
            <w:pPr>
              <w:pStyle w:val="Default"/>
              <w:rPr>
                <w:sz w:val="23"/>
                <w:szCs w:val="23"/>
              </w:rPr>
            </w:pPr>
            <w:r>
              <w:rPr>
                <w:sz w:val="23"/>
                <w:szCs w:val="23"/>
              </w:rPr>
              <w:t>Акционерное общество «И</w:t>
            </w:r>
            <w:r>
              <w:rPr>
                <w:sz w:val="23"/>
                <w:szCs w:val="23"/>
              </w:rPr>
              <w:t>з</w:t>
            </w:r>
            <w:r>
              <w:rPr>
                <w:sz w:val="23"/>
                <w:szCs w:val="23"/>
              </w:rPr>
              <w:t>дательство «Просв</w:t>
            </w:r>
            <w:r>
              <w:rPr>
                <w:sz w:val="23"/>
                <w:szCs w:val="23"/>
              </w:rPr>
              <w:t>е</w:t>
            </w:r>
            <w:r>
              <w:rPr>
                <w:sz w:val="23"/>
                <w:szCs w:val="23"/>
              </w:rPr>
              <w:t xml:space="preserve">щение» </w:t>
            </w:r>
          </w:p>
        </w:tc>
      </w:tr>
      <w:tr w:rsidTr="00B51DD8">
        <w:tblPrEx>
          <w:tblW w:w="0" w:type="auto"/>
          <w:tblLayout w:type="fixed"/>
          <w:tblLook w:val="0000"/>
        </w:tblPrEx>
        <w:trPr>
          <w:trHeight w:val="937"/>
        </w:trPr>
        <w:tc>
          <w:tcPr>
            <w:tcW w:w="3227" w:type="dxa"/>
          </w:tcPr>
          <w:p w:rsidR="002B5BE6" w:rsidP="002B5BE6">
            <w:pPr>
              <w:pStyle w:val="Default"/>
              <w:rPr>
                <w:sz w:val="23"/>
                <w:szCs w:val="23"/>
              </w:rPr>
            </w:pPr>
            <w:r>
              <w:rPr>
                <w:sz w:val="23"/>
                <w:szCs w:val="23"/>
              </w:rPr>
              <w:t xml:space="preserve">Хренников Б.О., </w:t>
            </w:r>
          </w:p>
          <w:p w:rsidR="002B5BE6" w:rsidP="002B5BE6">
            <w:pPr>
              <w:pStyle w:val="Default"/>
              <w:rPr>
                <w:sz w:val="23"/>
                <w:szCs w:val="23"/>
              </w:rPr>
            </w:pPr>
            <w:r>
              <w:rPr>
                <w:sz w:val="23"/>
                <w:szCs w:val="23"/>
              </w:rPr>
              <w:t xml:space="preserve">Гололобов Н.В., </w:t>
            </w:r>
          </w:p>
          <w:p w:rsidR="002B5BE6" w:rsidP="002B5BE6">
            <w:pPr>
              <w:pStyle w:val="Default"/>
              <w:rPr>
                <w:sz w:val="23"/>
                <w:szCs w:val="23"/>
              </w:rPr>
            </w:pPr>
            <w:r>
              <w:rPr>
                <w:sz w:val="23"/>
                <w:szCs w:val="23"/>
              </w:rPr>
              <w:t xml:space="preserve">Льняная Л.И., </w:t>
            </w:r>
          </w:p>
          <w:p w:rsidR="002B5BE6" w:rsidP="002B5BE6">
            <w:pPr>
              <w:pStyle w:val="Default"/>
              <w:rPr>
                <w:sz w:val="23"/>
                <w:szCs w:val="23"/>
              </w:rPr>
            </w:pPr>
            <w:r>
              <w:rPr>
                <w:sz w:val="23"/>
                <w:szCs w:val="23"/>
              </w:rPr>
              <w:t xml:space="preserve">Маслов М.В.; </w:t>
            </w:r>
          </w:p>
          <w:p w:rsidR="002B5BE6" w:rsidP="002B5BE6">
            <w:pPr>
              <w:pStyle w:val="Default"/>
              <w:rPr>
                <w:sz w:val="23"/>
                <w:szCs w:val="23"/>
              </w:rPr>
            </w:pPr>
            <w:r>
              <w:rPr>
                <w:sz w:val="23"/>
                <w:szCs w:val="23"/>
              </w:rPr>
              <w:t xml:space="preserve">под редакцией Егорова С.Н. </w:t>
            </w:r>
          </w:p>
        </w:tc>
        <w:tc>
          <w:tcPr>
            <w:tcW w:w="2410" w:type="dxa"/>
          </w:tcPr>
          <w:p w:rsidR="002B5BE6" w:rsidP="002B5BE6">
            <w:pPr>
              <w:pStyle w:val="Default"/>
              <w:rPr>
                <w:sz w:val="23"/>
                <w:szCs w:val="23"/>
              </w:rPr>
            </w:pPr>
            <w:r>
              <w:rPr>
                <w:sz w:val="23"/>
                <w:szCs w:val="23"/>
              </w:rPr>
              <w:t xml:space="preserve">Основы безопасности жизнедеятельности </w:t>
            </w:r>
          </w:p>
        </w:tc>
        <w:tc>
          <w:tcPr>
            <w:tcW w:w="992" w:type="dxa"/>
          </w:tcPr>
          <w:p w:rsidR="002B5BE6" w:rsidP="002B5BE6">
            <w:pPr>
              <w:pStyle w:val="Default"/>
              <w:rPr>
                <w:sz w:val="23"/>
                <w:szCs w:val="23"/>
              </w:rPr>
            </w:pPr>
            <w:r>
              <w:rPr>
                <w:sz w:val="23"/>
                <w:szCs w:val="23"/>
              </w:rPr>
              <w:t xml:space="preserve">9 </w:t>
            </w:r>
          </w:p>
        </w:tc>
        <w:tc>
          <w:tcPr>
            <w:tcW w:w="3118" w:type="dxa"/>
          </w:tcPr>
          <w:p w:rsidR="002B5BE6" w:rsidP="002B5BE6">
            <w:pPr>
              <w:pStyle w:val="Default"/>
              <w:rPr>
                <w:sz w:val="23"/>
                <w:szCs w:val="23"/>
              </w:rPr>
            </w:pPr>
            <w:r>
              <w:rPr>
                <w:sz w:val="23"/>
                <w:szCs w:val="23"/>
              </w:rPr>
              <w:t>Акционерное общество «И</w:t>
            </w:r>
            <w:r>
              <w:rPr>
                <w:sz w:val="23"/>
                <w:szCs w:val="23"/>
              </w:rPr>
              <w:t>з</w:t>
            </w:r>
            <w:r>
              <w:rPr>
                <w:sz w:val="23"/>
                <w:szCs w:val="23"/>
              </w:rPr>
              <w:t>дательство «Просв</w:t>
            </w:r>
            <w:r>
              <w:rPr>
                <w:sz w:val="23"/>
                <w:szCs w:val="23"/>
              </w:rPr>
              <w:t>е</w:t>
            </w:r>
            <w:r>
              <w:rPr>
                <w:sz w:val="23"/>
                <w:szCs w:val="23"/>
              </w:rPr>
              <w:t xml:space="preserve">щение» </w:t>
            </w:r>
          </w:p>
        </w:tc>
      </w:tr>
      <w:tr w:rsidTr="00B51DD8">
        <w:tblPrEx>
          <w:tblW w:w="0" w:type="auto"/>
          <w:tblLayout w:type="fixed"/>
          <w:tblLook w:val="0000"/>
        </w:tblPrEx>
        <w:trPr>
          <w:trHeight w:val="937"/>
        </w:trPr>
        <w:tc>
          <w:tcPr>
            <w:tcW w:w="3227" w:type="dxa"/>
          </w:tcPr>
          <w:p w:rsidR="002B5BE6" w:rsidP="002B5BE6">
            <w:pPr>
              <w:pStyle w:val="Default"/>
              <w:rPr>
                <w:sz w:val="23"/>
                <w:szCs w:val="23"/>
              </w:rPr>
            </w:pPr>
            <w:r>
              <w:rPr>
                <w:sz w:val="23"/>
                <w:szCs w:val="23"/>
              </w:rPr>
              <w:t xml:space="preserve">Аюбов Э.Н., </w:t>
            </w:r>
          </w:p>
          <w:p w:rsidR="00467D23" w:rsidP="00467D23">
            <w:pPr>
              <w:pStyle w:val="Default"/>
              <w:rPr>
                <w:sz w:val="23"/>
                <w:szCs w:val="23"/>
              </w:rPr>
            </w:pPr>
            <w:r>
              <w:rPr>
                <w:sz w:val="23"/>
                <w:szCs w:val="23"/>
              </w:rPr>
              <w:t xml:space="preserve">Прищепов Д.З., </w:t>
            </w:r>
          </w:p>
          <w:p w:rsidR="00467D23" w:rsidP="00467D23">
            <w:pPr>
              <w:pStyle w:val="Default"/>
              <w:rPr>
                <w:sz w:val="23"/>
                <w:szCs w:val="23"/>
              </w:rPr>
            </w:pPr>
            <w:r>
              <w:rPr>
                <w:sz w:val="23"/>
                <w:szCs w:val="23"/>
              </w:rPr>
              <w:t xml:space="preserve">Муркова М.В., </w:t>
            </w:r>
          </w:p>
          <w:p w:rsidR="002B5BE6" w:rsidP="00467D23">
            <w:pPr>
              <w:pStyle w:val="Default"/>
              <w:rPr>
                <w:sz w:val="23"/>
                <w:szCs w:val="23"/>
              </w:rPr>
            </w:pPr>
            <w:r>
              <w:rPr>
                <w:sz w:val="23"/>
                <w:szCs w:val="23"/>
              </w:rPr>
              <w:t>Невелёва С.В.</w:t>
            </w:r>
          </w:p>
        </w:tc>
        <w:tc>
          <w:tcPr>
            <w:tcW w:w="2410" w:type="dxa"/>
          </w:tcPr>
          <w:p w:rsidR="002B5BE6" w:rsidP="002B5BE6">
            <w:pPr>
              <w:pStyle w:val="Default"/>
              <w:rPr>
                <w:sz w:val="23"/>
                <w:szCs w:val="23"/>
              </w:rPr>
            </w:pPr>
            <w:r>
              <w:rPr>
                <w:sz w:val="23"/>
                <w:szCs w:val="23"/>
              </w:rPr>
              <w:t xml:space="preserve">Основы безопасности жизнедеятельности </w:t>
            </w:r>
          </w:p>
        </w:tc>
        <w:tc>
          <w:tcPr>
            <w:tcW w:w="992" w:type="dxa"/>
          </w:tcPr>
          <w:p w:rsidR="002B5BE6" w:rsidP="002B5BE6">
            <w:pPr>
              <w:pStyle w:val="Default"/>
              <w:rPr>
                <w:sz w:val="23"/>
                <w:szCs w:val="23"/>
              </w:rPr>
            </w:pPr>
            <w:r>
              <w:rPr>
                <w:sz w:val="23"/>
                <w:szCs w:val="23"/>
              </w:rPr>
              <w:t xml:space="preserve">8 </w:t>
            </w:r>
          </w:p>
        </w:tc>
        <w:tc>
          <w:tcPr>
            <w:tcW w:w="3118" w:type="dxa"/>
          </w:tcPr>
          <w:p w:rsidR="002B5BE6" w:rsidP="002B5BE6">
            <w:pPr>
              <w:pStyle w:val="Default"/>
              <w:rPr>
                <w:sz w:val="23"/>
                <w:szCs w:val="23"/>
              </w:rPr>
            </w:pPr>
            <w:r>
              <w:rPr>
                <w:sz w:val="23"/>
                <w:szCs w:val="23"/>
              </w:rPr>
              <w:t xml:space="preserve">Общество с ограниченной </w:t>
            </w:r>
            <w:r w:rsidR="00467D23">
              <w:rPr>
                <w:sz w:val="23"/>
                <w:szCs w:val="23"/>
              </w:rPr>
              <w:t>ответственностью «Ру</w:t>
            </w:r>
            <w:r w:rsidR="00467D23">
              <w:rPr>
                <w:sz w:val="23"/>
                <w:szCs w:val="23"/>
              </w:rPr>
              <w:t>с</w:t>
            </w:r>
            <w:r w:rsidR="00467D23">
              <w:rPr>
                <w:sz w:val="23"/>
                <w:szCs w:val="23"/>
              </w:rPr>
              <w:t>ское слово – учебник»</w:t>
            </w:r>
          </w:p>
        </w:tc>
      </w:tr>
      <w:tr w:rsidTr="00B51DD8">
        <w:tblPrEx>
          <w:tblW w:w="0" w:type="auto"/>
          <w:tblLayout w:type="fixed"/>
          <w:tblLook w:val="0000"/>
        </w:tblPrEx>
        <w:trPr>
          <w:trHeight w:val="937"/>
        </w:trPr>
        <w:tc>
          <w:tcPr>
            <w:tcW w:w="3227" w:type="dxa"/>
          </w:tcPr>
          <w:p w:rsidR="0010614F" w:rsidP="0010614F">
            <w:pPr>
              <w:pStyle w:val="Default"/>
              <w:rPr>
                <w:sz w:val="23"/>
                <w:szCs w:val="23"/>
              </w:rPr>
            </w:pPr>
            <w:r>
              <w:rPr>
                <w:sz w:val="23"/>
                <w:szCs w:val="23"/>
              </w:rPr>
              <w:t xml:space="preserve">Аюбов Э.Н., </w:t>
            </w:r>
          </w:p>
          <w:p w:rsidR="0010614F" w:rsidP="0010614F">
            <w:pPr>
              <w:pStyle w:val="Default"/>
              <w:rPr>
                <w:sz w:val="23"/>
                <w:szCs w:val="23"/>
              </w:rPr>
            </w:pPr>
            <w:r>
              <w:rPr>
                <w:sz w:val="23"/>
                <w:szCs w:val="23"/>
              </w:rPr>
              <w:t xml:space="preserve">Прищепов Д.З., </w:t>
            </w:r>
          </w:p>
          <w:p w:rsidR="0010614F" w:rsidP="0010614F">
            <w:pPr>
              <w:pStyle w:val="Default"/>
              <w:rPr>
                <w:sz w:val="23"/>
                <w:szCs w:val="23"/>
              </w:rPr>
            </w:pPr>
            <w:r>
              <w:rPr>
                <w:sz w:val="23"/>
                <w:szCs w:val="23"/>
              </w:rPr>
              <w:t xml:space="preserve">Муркова М.В., </w:t>
            </w:r>
          </w:p>
          <w:p w:rsidR="0010614F" w:rsidP="0010614F">
            <w:pPr>
              <w:pStyle w:val="Default"/>
              <w:rPr>
                <w:sz w:val="23"/>
                <w:szCs w:val="23"/>
              </w:rPr>
            </w:pPr>
            <w:r>
              <w:rPr>
                <w:sz w:val="23"/>
                <w:szCs w:val="23"/>
              </w:rPr>
              <w:t xml:space="preserve">Невелёва С.В. </w:t>
            </w:r>
          </w:p>
        </w:tc>
        <w:tc>
          <w:tcPr>
            <w:tcW w:w="2410" w:type="dxa"/>
          </w:tcPr>
          <w:p w:rsidR="0010614F" w:rsidP="0010614F">
            <w:pPr>
              <w:pStyle w:val="Default"/>
              <w:rPr>
                <w:sz w:val="23"/>
                <w:szCs w:val="23"/>
              </w:rPr>
            </w:pPr>
            <w:r>
              <w:rPr>
                <w:sz w:val="23"/>
                <w:szCs w:val="23"/>
              </w:rPr>
              <w:t xml:space="preserve">Основы безопасности жизнедеятельности </w:t>
            </w:r>
          </w:p>
        </w:tc>
        <w:tc>
          <w:tcPr>
            <w:tcW w:w="992" w:type="dxa"/>
          </w:tcPr>
          <w:p w:rsidR="0010614F" w:rsidP="0010614F">
            <w:pPr>
              <w:pStyle w:val="Default"/>
              <w:rPr>
                <w:sz w:val="23"/>
                <w:szCs w:val="23"/>
              </w:rPr>
            </w:pPr>
            <w:r>
              <w:rPr>
                <w:sz w:val="23"/>
                <w:szCs w:val="23"/>
              </w:rPr>
              <w:t xml:space="preserve">9 </w:t>
            </w:r>
          </w:p>
        </w:tc>
        <w:tc>
          <w:tcPr>
            <w:tcW w:w="3118" w:type="dxa"/>
          </w:tcPr>
          <w:p w:rsidR="0010614F" w:rsidP="0010614F">
            <w:pPr>
              <w:pStyle w:val="Default"/>
              <w:rPr>
                <w:sz w:val="23"/>
                <w:szCs w:val="23"/>
              </w:rPr>
            </w:pPr>
            <w:r>
              <w:rPr>
                <w:sz w:val="23"/>
                <w:szCs w:val="23"/>
              </w:rPr>
              <w:t>Общество с ограниченной ответственностью «Ру</w:t>
            </w:r>
            <w:r>
              <w:rPr>
                <w:sz w:val="23"/>
                <w:szCs w:val="23"/>
              </w:rPr>
              <w:t>с</w:t>
            </w:r>
            <w:r>
              <w:rPr>
                <w:sz w:val="23"/>
                <w:szCs w:val="23"/>
              </w:rPr>
              <w:t xml:space="preserve">ское слово – учебник» </w:t>
            </w:r>
          </w:p>
        </w:tc>
      </w:tr>
      <w:tr w:rsidTr="00B51DD8">
        <w:tblPrEx>
          <w:tblW w:w="0" w:type="auto"/>
          <w:tblLayout w:type="fixed"/>
          <w:tblLook w:val="0000"/>
        </w:tblPrEx>
        <w:trPr>
          <w:trHeight w:val="937"/>
        </w:trPr>
        <w:tc>
          <w:tcPr>
            <w:tcW w:w="3227" w:type="dxa"/>
          </w:tcPr>
          <w:p w:rsidR="0010614F" w:rsidP="0010614F">
            <w:pPr>
              <w:pStyle w:val="Default"/>
              <w:rPr>
                <w:sz w:val="23"/>
                <w:szCs w:val="23"/>
              </w:rPr>
            </w:pPr>
            <w:r>
              <w:rPr>
                <w:sz w:val="23"/>
                <w:szCs w:val="23"/>
              </w:rPr>
              <w:t xml:space="preserve">Аюбов Э.Н., Прищепов Д.З., Муркова M.B., Тараканов А.Ю. </w:t>
            </w:r>
          </w:p>
        </w:tc>
        <w:tc>
          <w:tcPr>
            <w:tcW w:w="2410" w:type="dxa"/>
          </w:tcPr>
          <w:p w:rsidR="0010614F" w:rsidP="0010614F">
            <w:pPr>
              <w:pStyle w:val="Default"/>
              <w:rPr>
                <w:sz w:val="23"/>
                <w:szCs w:val="23"/>
              </w:rPr>
            </w:pPr>
            <w:r>
              <w:rPr>
                <w:sz w:val="23"/>
                <w:szCs w:val="23"/>
              </w:rPr>
              <w:t xml:space="preserve">Основы безопасности жизнедеятельности </w:t>
            </w:r>
          </w:p>
        </w:tc>
        <w:tc>
          <w:tcPr>
            <w:tcW w:w="992" w:type="dxa"/>
          </w:tcPr>
          <w:p w:rsidR="0010614F" w:rsidP="0010614F">
            <w:pPr>
              <w:pStyle w:val="Default"/>
              <w:rPr>
                <w:sz w:val="23"/>
                <w:szCs w:val="23"/>
              </w:rPr>
            </w:pPr>
            <w:r>
              <w:rPr>
                <w:sz w:val="23"/>
                <w:szCs w:val="23"/>
              </w:rPr>
              <w:t xml:space="preserve">10 </w:t>
            </w:r>
          </w:p>
        </w:tc>
        <w:tc>
          <w:tcPr>
            <w:tcW w:w="3118" w:type="dxa"/>
          </w:tcPr>
          <w:p w:rsidR="0010614F" w:rsidP="0010614F">
            <w:pPr>
              <w:pStyle w:val="Default"/>
              <w:rPr>
                <w:sz w:val="23"/>
                <w:szCs w:val="23"/>
              </w:rPr>
            </w:pPr>
            <w:r>
              <w:rPr>
                <w:sz w:val="23"/>
                <w:szCs w:val="23"/>
              </w:rPr>
              <w:t>Общество с ограниченной ответственностью «Ру</w:t>
            </w:r>
            <w:r>
              <w:rPr>
                <w:sz w:val="23"/>
                <w:szCs w:val="23"/>
              </w:rPr>
              <w:t>с</w:t>
            </w:r>
            <w:r>
              <w:rPr>
                <w:sz w:val="23"/>
                <w:szCs w:val="23"/>
              </w:rPr>
              <w:t xml:space="preserve">ское слово – учебник» </w:t>
            </w:r>
          </w:p>
        </w:tc>
      </w:tr>
      <w:tr w:rsidTr="00B51DD8">
        <w:tblPrEx>
          <w:tblW w:w="0" w:type="auto"/>
          <w:tblLayout w:type="fixed"/>
          <w:tblLook w:val="0000"/>
        </w:tblPrEx>
        <w:trPr>
          <w:trHeight w:val="937"/>
        </w:trPr>
        <w:tc>
          <w:tcPr>
            <w:tcW w:w="3227" w:type="dxa"/>
          </w:tcPr>
          <w:p w:rsidR="0010614F" w:rsidP="0010614F">
            <w:pPr>
              <w:pStyle w:val="Default"/>
              <w:rPr>
                <w:sz w:val="23"/>
                <w:szCs w:val="23"/>
              </w:rPr>
            </w:pPr>
            <w:r>
              <w:rPr>
                <w:sz w:val="23"/>
                <w:szCs w:val="23"/>
              </w:rPr>
              <w:t xml:space="preserve">Аюбов Э.Н., Прищепов Д.З., Муркова M.B., Тараканов А.Ю. </w:t>
            </w:r>
          </w:p>
        </w:tc>
        <w:tc>
          <w:tcPr>
            <w:tcW w:w="2410" w:type="dxa"/>
          </w:tcPr>
          <w:p w:rsidR="0010614F" w:rsidP="0010614F">
            <w:pPr>
              <w:pStyle w:val="Default"/>
              <w:rPr>
                <w:sz w:val="23"/>
                <w:szCs w:val="23"/>
              </w:rPr>
            </w:pPr>
            <w:r>
              <w:rPr>
                <w:sz w:val="23"/>
                <w:szCs w:val="23"/>
              </w:rPr>
              <w:t xml:space="preserve">Основы безопасности жизнедеятельности </w:t>
            </w:r>
          </w:p>
        </w:tc>
        <w:tc>
          <w:tcPr>
            <w:tcW w:w="992" w:type="dxa"/>
          </w:tcPr>
          <w:p w:rsidR="0010614F" w:rsidP="0010614F">
            <w:pPr>
              <w:pStyle w:val="Default"/>
              <w:rPr>
                <w:sz w:val="23"/>
                <w:szCs w:val="23"/>
              </w:rPr>
            </w:pPr>
            <w:r>
              <w:rPr>
                <w:sz w:val="23"/>
                <w:szCs w:val="23"/>
              </w:rPr>
              <w:t xml:space="preserve">11 </w:t>
            </w:r>
          </w:p>
        </w:tc>
        <w:tc>
          <w:tcPr>
            <w:tcW w:w="3118" w:type="dxa"/>
          </w:tcPr>
          <w:p w:rsidR="0010614F" w:rsidP="0010614F">
            <w:pPr>
              <w:pStyle w:val="Default"/>
              <w:rPr>
                <w:sz w:val="23"/>
                <w:szCs w:val="23"/>
              </w:rPr>
            </w:pPr>
            <w:r>
              <w:rPr>
                <w:sz w:val="23"/>
                <w:szCs w:val="23"/>
              </w:rPr>
              <w:t>Общество с ограниченной ответственностью «Ру</w:t>
            </w:r>
            <w:r>
              <w:rPr>
                <w:sz w:val="23"/>
                <w:szCs w:val="23"/>
              </w:rPr>
              <w:t>с</w:t>
            </w:r>
            <w:r>
              <w:rPr>
                <w:sz w:val="23"/>
                <w:szCs w:val="23"/>
              </w:rPr>
              <w:t xml:space="preserve">ское слово – учебник» </w:t>
            </w:r>
          </w:p>
        </w:tc>
      </w:tr>
      <w:tr w:rsidTr="00B51DD8">
        <w:tblPrEx>
          <w:tblW w:w="0" w:type="auto"/>
          <w:tblLayout w:type="fixed"/>
          <w:tblLook w:val="0000"/>
        </w:tblPrEx>
        <w:trPr>
          <w:trHeight w:val="937"/>
        </w:trPr>
        <w:tc>
          <w:tcPr>
            <w:tcW w:w="3227" w:type="dxa"/>
          </w:tcPr>
          <w:p w:rsidR="0010614F" w:rsidP="0010614F">
            <w:pPr>
              <w:pStyle w:val="Default"/>
              <w:rPr>
                <w:sz w:val="23"/>
                <w:szCs w:val="23"/>
              </w:rPr>
            </w:pPr>
            <w:r>
              <w:rPr>
                <w:sz w:val="23"/>
                <w:szCs w:val="23"/>
              </w:rPr>
              <w:t xml:space="preserve">Ким С.В., </w:t>
            </w:r>
          </w:p>
          <w:p w:rsidR="0010614F" w:rsidP="0010614F">
            <w:pPr>
              <w:pStyle w:val="Default"/>
              <w:rPr>
                <w:sz w:val="23"/>
                <w:szCs w:val="23"/>
              </w:rPr>
            </w:pPr>
            <w:r>
              <w:rPr>
                <w:sz w:val="23"/>
                <w:szCs w:val="23"/>
              </w:rPr>
              <w:t xml:space="preserve">Горский В.А. </w:t>
            </w:r>
          </w:p>
        </w:tc>
        <w:tc>
          <w:tcPr>
            <w:tcW w:w="2410" w:type="dxa"/>
          </w:tcPr>
          <w:p w:rsidR="0010614F" w:rsidP="0010614F">
            <w:pPr>
              <w:pStyle w:val="Default"/>
              <w:rPr>
                <w:sz w:val="23"/>
                <w:szCs w:val="23"/>
              </w:rPr>
            </w:pPr>
            <w:r>
              <w:rPr>
                <w:sz w:val="23"/>
                <w:szCs w:val="23"/>
              </w:rPr>
              <w:t xml:space="preserve">Основы безопасности жизнедеятельности (базовый уровень) </w:t>
            </w:r>
          </w:p>
        </w:tc>
        <w:tc>
          <w:tcPr>
            <w:tcW w:w="992" w:type="dxa"/>
          </w:tcPr>
          <w:p w:rsidR="0010614F" w:rsidP="0010614F">
            <w:pPr>
              <w:pStyle w:val="Default"/>
              <w:rPr>
                <w:sz w:val="23"/>
                <w:szCs w:val="23"/>
              </w:rPr>
            </w:pPr>
            <w:r>
              <w:rPr>
                <w:sz w:val="23"/>
                <w:szCs w:val="23"/>
              </w:rPr>
              <w:t xml:space="preserve">10–11 </w:t>
            </w:r>
          </w:p>
        </w:tc>
        <w:tc>
          <w:tcPr>
            <w:tcW w:w="3118" w:type="dxa"/>
          </w:tcPr>
          <w:p w:rsidR="0010614F" w:rsidP="0010614F">
            <w:pPr>
              <w:pStyle w:val="Default"/>
              <w:rPr>
                <w:sz w:val="23"/>
                <w:szCs w:val="23"/>
              </w:rPr>
            </w:pPr>
            <w:r>
              <w:rPr>
                <w:sz w:val="23"/>
                <w:szCs w:val="23"/>
              </w:rPr>
              <w:t xml:space="preserve">ООО «Издательский центр ВЕНТАНА-ГРАФ» </w:t>
            </w:r>
          </w:p>
        </w:tc>
      </w:tr>
    </w:tbl>
    <w:p w:rsidR="0010614F" w:rsidP="0010614F">
      <w:pPr>
        <w:pStyle w:val="Default"/>
        <w:jc w:val="both"/>
        <w:rPr>
          <w:i/>
          <w:iCs/>
          <w:sz w:val="23"/>
          <w:szCs w:val="23"/>
        </w:rPr>
      </w:pPr>
    </w:p>
    <w:p w:rsidR="0010614F" w:rsidP="0010614F">
      <w:pPr>
        <w:pStyle w:val="Default"/>
        <w:jc w:val="both"/>
        <w:rPr>
          <w:sz w:val="23"/>
          <w:szCs w:val="23"/>
        </w:rPr>
      </w:pPr>
      <w:r>
        <w:rPr>
          <w:i/>
          <w:iCs/>
          <w:sz w:val="23"/>
          <w:szCs w:val="23"/>
        </w:rPr>
        <w:t xml:space="preserve">9.2. Интернет-ресурсы: </w:t>
      </w:r>
    </w:p>
    <w:p w:rsidR="0010614F" w:rsidP="0010614F">
      <w:pPr>
        <w:pStyle w:val="Default"/>
        <w:jc w:val="both"/>
        <w:rPr>
          <w:sz w:val="23"/>
          <w:szCs w:val="23"/>
        </w:rPr>
      </w:pPr>
      <w:r>
        <w:rPr>
          <w:sz w:val="23"/>
          <w:szCs w:val="23"/>
        </w:rPr>
        <w:t xml:space="preserve">1. https://edu.gov.ru/ официальный сайт Министерства просвещения РФ. </w:t>
      </w:r>
    </w:p>
    <w:p w:rsidR="0010614F" w:rsidP="0010614F">
      <w:pPr>
        <w:pStyle w:val="Default"/>
        <w:jc w:val="both"/>
        <w:rPr>
          <w:sz w:val="23"/>
          <w:szCs w:val="23"/>
        </w:rPr>
      </w:pPr>
      <w:r>
        <w:rPr>
          <w:sz w:val="23"/>
          <w:szCs w:val="23"/>
        </w:rPr>
        <w:t xml:space="preserve">2. http://mil.ru/ официальный сайт Министерства обороны РФ. </w:t>
      </w:r>
    </w:p>
    <w:p w:rsidR="0010614F" w:rsidP="0010614F">
      <w:pPr>
        <w:pStyle w:val="Default"/>
        <w:jc w:val="both"/>
        <w:rPr>
          <w:sz w:val="23"/>
          <w:szCs w:val="23"/>
        </w:rPr>
      </w:pPr>
      <w:r>
        <w:rPr>
          <w:sz w:val="23"/>
          <w:szCs w:val="23"/>
        </w:rPr>
        <w:t xml:space="preserve">3. https://мвд.рф/ официальный сайт Министерства внутренних дел РФ. </w:t>
      </w:r>
    </w:p>
    <w:p w:rsidR="0010614F" w:rsidP="0010614F">
      <w:pPr>
        <w:pStyle w:val="Default"/>
        <w:jc w:val="both"/>
        <w:rPr>
          <w:sz w:val="23"/>
          <w:szCs w:val="23"/>
        </w:rPr>
      </w:pPr>
      <w:r>
        <w:rPr>
          <w:sz w:val="23"/>
          <w:szCs w:val="23"/>
        </w:rPr>
        <w:t xml:space="preserve">4. http://www.fsb.ru/ официальный сайт Федеральной службы безопасности РФ. </w:t>
      </w:r>
    </w:p>
    <w:p w:rsidR="0010614F" w:rsidP="0010614F">
      <w:pPr>
        <w:pStyle w:val="Default"/>
        <w:jc w:val="both"/>
        <w:rPr>
          <w:sz w:val="23"/>
          <w:szCs w:val="23"/>
        </w:rPr>
      </w:pPr>
      <w:r>
        <w:rPr>
          <w:sz w:val="23"/>
          <w:szCs w:val="23"/>
        </w:rPr>
        <w:t>5. http://www.mchs.gov.ru/ официальный сайт Министерства РФ по делам гражданской обороны, чре</w:t>
      </w:r>
      <w:r>
        <w:rPr>
          <w:sz w:val="23"/>
          <w:szCs w:val="23"/>
        </w:rPr>
        <w:t>з</w:t>
      </w:r>
      <w:r>
        <w:rPr>
          <w:sz w:val="23"/>
          <w:szCs w:val="23"/>
        </w:rPr>
        <w:t xml:space="preserve">вычайным ситуациям и ликвидации последствий стихийных бедствий. </w:t>
      </w:r>
    </w:p>
    <w:p w:rsidR="0010614F" w:rsidP="0010614F">
      <w:pPr>
        <w:pStyle w:val="Default"/>
        <w:jc w:val="both"/>
        <w:rPr>
          <w:sz w:val="23"/>
          <w:szCs w:val="23"/>
        </w:rPr>
      </w:pPr>
      <w:r>
        <w:rPr>
          <w:sz w:val="23"/>
          <w:szCs w:val="23"/>
        </w:rPr>
        <w:t xml:space="preserve">6. https://www.rosminzdrav.ru/ официальный сайт Министерства здравоохранения РФ. </w:t>
      </w:r>
    </w:p>
    <w:p w:rsidR="0010614F" w:rsidP="0010614F">
      <w:pPr>
        <w:pStyle w:val="Default"/>
        <w:jc w:val="both"/>
        <w:rPr>
          <w:b/>
          <w:bCs/>
          <w:sz w:val="23"/>
          <w:szCs w:val="23"/>
        </w:rPr>
      </w:pPr>
      <w:r>
        <w:rPr>
          <w:sz w:val="23"/>
          <w:szCs w:val="23"/>
        </w:rPr>
        <w:t xml:space="preserve">7. http://www.pravo.gov.ru/ </w:t>
      </w:r>
      <w:r>
        <w:rPr>
          <w:b/>
          <w:bCs/>
          <w:sz w:val="23"/>
          <w:szCs w:val="23"/>
        </w:rPr>
        <w:t xml:space="preserve">официальный интернет-портал правовой информации. </w:t>
      </w:r>
    </w:p>
    <w:p w:rsidR="0010614F" w:rsidP="0010614F">
      <w:pPr>
        <w:pStyle w:val="Default"/>
        <w:jc w:val="both"/>
        <w:rPr>
          <w:color w:val="auto"/>
          <w:sz w:val="23"/>
          <w:szCs w:val="23"/>
        </w:rPr>
      </w:pPr>
      <w:r>
        <w:rPr>
          <w:color w:val="auto"/>
          <w:sz w:val="23"/>
          <w:szCs w:val="23"/>
        </w:rPr>
        <w:t>8. https://www.gost.ru/portal/gost официальный сайт Федерального агентства по техническому регул</w:t>
      </w:r>
      <w:r>
        <w:rPr>
          <w:color w:val="auto"/>
          <w:sz w:val="23"/>
          <w:szCs w:val="23"/>
        </w:rPr>
        <w:t>и</w:t>
      </w:r>
      <w:r>
        <w:rPr>
          <w:color w:val="auto"/>
          <w:sz w:val="23"/>
          <w:szCs w:val="23"/>
        </w:rPr>
        <w:t xml:space="preserve">рованию и метрологии. </w:t>
      </w:r>
    </w:p>
    <w:p w:rsidR="0010614F" w:rsidP="0010614F">
      <w:pPr>
        <w:pStyle w:val="Default"/>
        <w:jc w:val="both"/>
        <w:rPr>
          <w:color w:val="auto"/>
          <w:sz w:val="23"/>
          <w:szCs w:val="23"/>
        </w:rPr>
      </w:pPr>
      <w:r>
        <w:rPr>
          <w:color w:val="auto"/>
          <w:sz w:val="23"/>
          <w:szCs w:val="23"/>
        </w:rPr>
        <w:t xml:space="preserve">9. http://www.tssr.ru/ официальный сайт Федерации спортивного туризма России. </w:t>
      </w:r>
    </w:p>
    <w:p w:rsidR="0010614F" w:rsidP="0010614F">
      <w:pPr>
        <w:pStyle w:val="Default"/>
        <w:jc w:val="both"/>
        <w:rPr>
          <w:color w:val="auto"/>
          <w:sz w:val="23"/>
          <w:szCs w:val="23"/>
        </w:rPr>
      </w:pPr>
      <w:r>
        <w:rPr>
          <w:color w:val="auto"/>
          <w:sz w:val="23"/>
          <w:szCs w:val="23"/>
        </w:rPr>
        <w:t xml:space="preserve">10. http://c-f-r.ru официальный сайт </w:t>
      </w:r>
      <w:r>
        <w:rPr>
          <w:b/>
          <w:bCs/>
          <w:color w:val="auto"/>
          <w:sz w:val="23"/>
          <w:szCs w:val="23"/>
        </w:rPr>
        <w:t xml:space="preserve">Федерации скалолазания России. </w:t>
      </w:r>
    </w:p>
    <w:p w:rsidR="0010614F" w:rsidP="0010614F">
      <w:pPr>
        <w:pStyle w:val="Default"/>
        <w:jc w:val="both"/>
        <w:rPr>
          <w:color w:val="auto"/>
          <w:sz w:val="23"/>
          <w:szCs w:val="23"/>
        </w:rPr>
      </w:pPr>
      <w:r>
        <w:rPr>
          <w:color w:val="auto"/>
          <w:sz w:val="23"/>
          <w:szCs w:val="23"/>
        </w:rPr>
        <w:t xml:space="preserve">11. http://allfirstaid.ru/ Всё о первой помощи. Партнерство профессионалов первой помощи. </w:t>
      </w:r>
    </w:p>
    <w:p w:rsidR="0010614F" w:rsidP="0010614F">
      <w:pPr>
        <w:pStyle w:val="Default"/>
        <w:jc w:val="both"/>
        <w:rPr>
          <w:color w:val="auto"/>
          <w:sz w:val="23"/>
          <w:szCs w:val="23"/>
        </w:rPr>
      </w:pPr>
      <w:r>
        <w:rPr>
          <w:color w:val="auto"/>
          <w:sz w:val="23"/>
          <w:szCs w:val="23"/>
        </w:rPr>
        <w:t xml:space="preserve">12. https://docs.edu.gov.ru/document/930577efb01edcf253c78c7ae08a4873/ «Первая помощь». Учебное пособие для лиц, обязанных и (или) имеющих право оказывать первую помощь. </w:t>
      </w:r>
    </w:p>
    <w:p w:rsidR="0010614F" w:rsidP="0010614F">
      <w:pPr>
        <w:pStyle w:val="Default"/>
        <w:jc w:val="both"/>
        <w:rPr>
          <w:color w:val="auto"/>
          <w:sz w:val="23"/>
          <w:szCs w:val="23"/>
        </w:rPr>
      </w:pPr>
      <w:r>
        <w:rPr>
          <w:color w:val="auto"/>
          <w:sz w:val="23"/>
          <w:szCs w:val="23"/>
        </w:rPr>
        <w:t xml:space="preserve">13. http://edu-br.ucoz.com/Bgimc/universalnaja_spasatelnaja_petlja.pdf Универсальная спасательная петля. Рекомендации. Методика использования. </w:t>
      </w:r>
    </w:p>
    <w:p w:rsidR="00D91CD8" w:rsidRPr="00EE5A46" w:rsidP="006A1F7D">
      <w:pPr>
        <w:pStyle w:val="Default"/>
        <w:ind w:firstLine="708"/>
        <w:jc w:val="both"/>
        <w:sectPr w:rsidSect="00197DF5">
          <w:pgSz w:w="11906" w:h="16838"/>
          <w:pgMar w:top="1134" w:right="566" w:bottom="709" w:left="1134" w:header="708" w:footer="708" w:gutter="0"/>
          <w:cols w:space="708"/>
          <w:docGrid w:linePitch="360"/>
        </w:sectPr>
      </w:pPr>
    </w:p>
    <w:p w:rsidR="00082BEB" w:rsidRPr="00E56837" w:rsidP="00082BEB">
      <w:pPr>
        <w:pStyle w:val="Default"/>
        <w:ind w:left="4962"/>
        <w:rPr>
          <w:rFonts w:eastAsia="Times New Roman"/>
          <w:color w:val="auto"/>
          <w:lang w:eastAsia="ru-RU"/>
        </w:rPr>
      </w:pPr>
    </w:p>
    <w:p w:rsidR="00082BEB" w:rsidRPr="00E56837" w:rsidP="00082BEB">
      <w:pPr>
        <w:pStyle w:val="Default"/>
        <w:ind w:left="4962"/>
        <w:rPr>
          <w:rFonts w:eastAsia="Times New Roman"/>
          <w:color w:val="auto"/>
          <w:lang w:eastAsia="ru-RU"/>
        </w:rPr>
      </w:pPr>
      <w:r w:rsidRPr="00E56837">
        <w:rPr>
          <w:rFonts w:eastAsia="Times New Roman"/>
          <w:color w:val="auto"/>
          <w:lang w:eastAsia="ru-RU"/>
        </w:rPr>
        <w:t>Утверждены на заседании региональной</w:t>
      </w:r>
    </w:p>
    <w:p w:rsidR="00082BEB" w:rsidRPr="00E56837" w:rsidP="00082BEB">
      <w:pPr>
        <w:pStyle w:val="Default"/>
        <w:ind w:left="4962"/>
        <w:rPr>
          <w:rFonts w:eastAsia="Times New Roman"/>
          <w:color w:val="auto"/>
          <w:lang w:eastAsia="ru-RU"/>
        </w:rPr>
      </w:pPr>
      <w:r w:rsidRPr="00E56837">
        <w:rPr>
          <w:rFonts w:eastAsia="Times New Roman"/>
          <w:color w:val="auto"/>
          <w:lang w:eastAsia="ru-RU"/>
        </w:rPr>
        <w:t>предметно-методической комиссии вс</w:t>
      </w:r>
      <w:r w:rsidRPr="00E56837">
        <w:rPr>
          <w:rFonts w:eastAsia="Times New Roman"/>
          <w:color w:val="auto"/>
          <w:lang w:eastAsia="ru-RU"/>
        </w:rPr>
        <w:t>е</w:t>
      </w:r>
      <w:r w:rsidRPr="00E56837">
        <w:rPr>
          <w:rFonts w:eastAsia="Times New Roman"/>
          <w:color w:val="auto"/>
          <w:lang w:eastAsia="ru-RU"/>
        </w:rPr>
        <w:t xml:space="preserve">российской олимпиады школьников по </w:t>
      </w:r>
      <w:r w:rsidR="00FD00F1">
        <w:rPr>
          <w:rFonts w:eastAsia="Times New Roman"/>
          <w:color w:val="auto"/>
          <w:lang w:eastAsia="ru-RU"/>
        </w:rPr>
        <w:t>обществознанию</w:t>
      </w:r>
    </w:p>
    <w:p w:rsidR="00082BEB" w:rsidRPr="00E56837" w:rsidP="00082BEB">
      <w:pPr>
        <w:pStyle w:val="Default"/>
        <w:ind w:left="4962"/>
        <w:rPr>
          <w:rFonts w:eastAsia="Times New Roman"/>
          <w:color w:val="auto"/>
          <w:lang w:eastAsia="ru-RU"/>
        </w:rPr>
      </w:pPr>
      <w:r w:rsidRPr="00E56837">
        <w:rPr>
          <w:rFonts w:eastAsia="Times New Roman"/>
          <w:color w:val="auto"/>
          <w:lang w:eastAsia="ru-RU"/>
        </w:rPr>
        <w:t xml:space="preserve">(Протокол </w:t>
      </w:r>
      <w:r w:rsidRPr="009B4E51" w:rsidR="000F56A1">
        <w:rPr>
          <w:rFonts w:eastAsia="Times New Roman"/>
          <w:color w:val="auto"/>
          <w:lang w:eastAsia="ru-RU"/>
        </w:rPr>
        <w:t xml:space="preserve">№ </w:t>
      </w:r>
      <w:r w:rsidR="000F56A1">
        <w:rPr>
          <w:rFonts w:eastAsia="Times New Roman"/>
          <w:color w:val="auto"/>
          <w:lang w:eastAsia="ru-RU"/>
        </w:rPr>
        <w:t>14</w:t>
      </w:r>
      <w:r w:rsidRPr="009B4E51" w:rsidR="000F56A1">
        <w:rPr>
          <w:rFonts w:eastAsia="Times New Roman"/>
          <w:color w:val="auto"/>
          <w:lang w:eastAsia="ru-RU"/>
        </w:rPr>
        <w:t>/23 от 01.09.2021 г.)</w:t>
      </w: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ТРЕБОВАНИЯ К ОРГАНИЗАЦИИ И ПРОВЕДЕНИЮ </w:t>
      </w: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ШКОЛЬНОГО ЭТАПА ВСЕРОССИЙСКОЙ ОЛИМПИАДЫ ШКОЛЬНИКОВ 202</w:t>
      </w:r>
      <w:r w:rsidR="00A35356">
        <w:rPr>
          <w:rFonts w:ascii="Times New Roman" w:eastAsia="Times New Roman" w:hAnsi="Times New Roman" w:cs="Times New Roman"/>
          <w:b/>
          <w:bCs/>
          <w:color w:val="000000"/>
          <w:sz w:val="24"/>
          <w:szCs w:val="24"/>
          <w:shd w:val="clear" w:color="auto" w:fill="FFFFFF"/>
          <w:lang w:eastAsia="ru-RU"/>
        </w:rPr>
        <w:t>1</w:t>
      </w:r>
      <w:r w:rsidRPr="00E56837">
        <w:rPr>
          <w:rFonts w:ascii="Times New Roman" w:eastAsia="Times New Roman" w:hAnsi="Times New Roman" w:cs="Times New Roman"/>
          <w:b/>
          <w:bCs/>
          <w:color w:val="000000"/>
          <w:sz w:val="24"/>
          <w:szCs w:val="24"/>
          <w:shd w:val="clear" w:color="auto" w:fill="FFFFFF"/>
          <w:lang w:eastAsia="ru-RU"/>
        </w:rPr>
        <w:t>/202</w:t>
      </w:r>
      <w:r w:rsidR="00A35356">
        <w:rPr>
          <w:rFonts w:ascii="Times New Roman" w:eastAsia="Times New Roman" w:hAnsi="Times New Roman" w:cs="Times New Roman"/>
          <w:b/>
          <w:bCs/>
          <w:color w:val="000000"/>
          <w:sz w:val="24"/>
          <w:szCs w:val="24"/>
          <w:shd w:val="clear" w:color="auto" w:fill="FFFFFF"/>
          <w:lang w:eastAsia="ru-RU"/>
        </w:rPr>
        <w:t>2</w:t>
      </w:r>
      <w:r w:rsidRPr="00E56837">
        <w:rPr>
          <w:rFonts w:ascii="Times New Roman" w:eastAsia="Times New Roman" w:hAnsi="Times New Roman" w:cs="Times New Roman"/>
          <w:b/>
          <w:bCs/>
          <w:color w:val="000000"/>
          <w:sz w:val="24"/>
          <w:szCs w:val="24"/>
          <w:shd w:val="clear" w:color="auto" w:fill="FFFFFF"/>
          <w:lang w:eastAsia="ru-RU"/>
        </w:rPr>
        <w:t xml:space="preserve"> УЧЕБНОГО ГОДА </w:t>
      </w:r>
    </w:p>
    <w:p w:rsidR="00082BEB" w:rsidRPr="00E56837" w:rsidP="00FD00F1">
      <w:pPr>
        <w:pStyle w:val="Default"/>
        <w:jc w:val="center"/>
        <w:rPr>
          <w:rFonts w:eastAsia="Times New Roman"/>
          <w:b/>
          <w:bCs/>
          <w:shd w:val="clear" w:color="auto" w:fill="FFFFFF"/>
          <w:lang w:eastAsia="ru-RU"/>
        </w:rPr>
      </w:pPr>
      <w:r w:rsidRPr="00E56837">
        <w:rPr>
          <w:rFonts w:eastAsia="Times New Roman"/>
          <w:b/>
          <w:bCs/>
          <w:shd w:val="clear" w:color="auto" w:fill="FFFFFF"/>
          <w:lang w:eastAsia="ru-RU"/>
        </w:rPr>
        <w:t xml:space="preserve">ПО </w:t>
      </w:r>
      <w:r w:rsidRPr="00FD00F1" w:rsidR="00FD00F1">
        <w:rPr>
          <w:rFonts w:eastAsia="Times New Roman"/>
          <w:b/>
          <w:color w:val="auto"/>
          <w:lang w:eastAsia="ru-RU"/>
        </w:rPr>
        <w:t>ОБЩЕСТВОЗНАНИЮ</w:t>
      </w:r>
      <w:r w:rsidRPr="00E56837">
        <w:rPr>
          <w:rFonts w:eastAsia="Times New Roman"/>
          <w:b/>
          <w:bCs/>
          <w:shd w:val="clear" w:color="auto" w:fill="FFFFFF"/>
          <w:lang w:eastAsia="ru-RU"/>
        </w:rPr>
        <w:t xml:space="preserve"> НА ТЕРРИТОРИИ ОМСКОЙ ОБЛАСТИ</w:t>
      </w:r>
      <w:r w:rsidRPr="00E56837">
        <w:rPr>
          <w:b/>
        </w:rPr>
        <w:br/>
      </w: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jc w:val="center"/>
        <w:rPr>
          <w:rFonts w:ascii="Times New Roman" w:eastAsia="Times New Roman" w:hAnsi="Times New Roman" w:cs="Times New Roman"/>
          <w:sz w:val="24"/>
          <w:szCs w:val="24"/>
          <w:lang w:eastAsia="ru-RU"/>
        </w:rPr>
        <w:sectPr>
          <w:headerReference w:type="default" r:id="rId32"/>
          <w:pgSz w:w="11906" w:h="16838"/>
          <w:pgMar w:top="1134" w:right="850" w:bottom="1134" w:left="1701" w:header="708" w:footer="708" w:gutter="0"/>
          <w:cols w:space="708"/>
          <w:docGrid w:linePitch="360"/>
        </w:sectPr>
      </w:pPr>
      <w:r w:rsidRPr="00E56837">
        <w:rPr>
          <w:rFonts w:ascii="Times New Roman" w:eastAsia="Times New Roman" w:hAnsi="Times New Roman" w:cs="Times New Roman"/>
          <w:sz w:val="24"/>
          <w:szCs w:val="24"/>
          <w:lang w:eastAsia="ru-RU"/>
        </w:rPr>
        <w:t>Омск, 2021</w:t>
      </w:r>
    </w:p>
    <w:p w:rsidR="00082BEB" w:rsidRPr="00E56837" w:rsidP="00082BEB">
      <w:pPr>
        <w:spacing w:after="0" w:line="240" w:lineRule="auto"/>
        <w:jc w:val="center"/>
        <w:rPr>
          <w:rFonts w:ascii="Times New Roman" w:eastAsia="Times New Roman" w:hAnsi="Times New Roman" w:cs="Times New Roman"/>
          <w:sz w:val="24"/>
          <w:szCs w:val="24"/>
          <w:lang w:eastAsia="ru-RU"/>
        </w:rPr>
      </w:pPr>
    </w:p>
    <w:p w:rsidR="00082BEB" w:rsidRPr="00E56837" w:rsidP="00082BEB">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1. ОБЩИЕ ПОЛОЖЕНИЯ </w:t>
      </w:r>
    </w:p>
    <w:p w:rsidR="00082BEB" w:rsidRPr="00FD00F1" w:rsidP="00FD00F1">
      <w:pPr>
        <w:pStyle w:val="Default"/>
        <w:ind w:firstLine="709"/>
        <w:rPr>
          <w:rFonts w:eastAsia="Times New Roman"/>
          <w:color w:val="auto"/>
          <w:lang w:eastAsia="ru-RU"/>
        </w:rPr>
      </w:pPr>
      <w:r w:rsidRPr="00E56837">
        <w:rPr>
          <w:rFonts w:eastAsia="Times New Roman"/>
          <w:shd w:val="clear" w:color="auto" w:fill="FFFFFF"/>
          <w:lang w:eastAsia="ru-RU"/>
        </w:rPr>
        <w:t>Настоящие требования подготовлены в соответствии с Методическими рекомендациями по разработке требований к проведению школьного и муниципального этапов всероссийской оли</w:t>
      </w:r>
      <w:r w:rsidRPr="00E56837">
        <w:rPr>
          <w:rFonts w:eastAsia="Times New Roman"/>
          <w:shd w:val="clear" w:color="auto" w:fill="FFFFFF"/>
          <w:lang w:eastAsia="ru-RU"/>
        </w:rPr>
        <w:t>м</w:t>
      </w:r>
      <w:r w:rsidRPr="00E56837">
        <w:rPr>
          <w:rFonts w:eastAsia="Times New Roman"/>
          <w:shd w:val="clear" w:color="auto" w:fill="FFFFFF"/>
          <w:lang w:eastAsia="ru-RU"/>
        </w:rPr>
        <w:t>пиады школьников в 2021/2022 учебном году</w:t>
      </w:r>
      <w:r w:rsidRPr="00E56837">
        <w:rPr>
          <w:rFonts w:eastAsia="Times New Roman"/>
          <w:lang w:eastAsia="ru-RU"/>
        </w:rPr>
        <w:t xml:space="preserve"> в помощь соответствующим методическим комисс</w:t>
      </w:r>
      <w:r w:rsidRPr="00E56837">
        <w:rPr>
          <w:rFonts w:eastAsia="Times New Roman"/>
          <w:lang w:eastAsia="ru-RU"/>
        </w:rPr>
        <w:t>и</w:t>
      </w:r>
      <w:r w:rsidRPr="00E56837">
        <w:rPr>
          <w:rFonts w:eastAsia="Times New Roman"/>
          <w:lang w:eastAsia="ru-RU"/>
        </w:rPr>
        <w:t xml:space="preserve">ям и жюри в организации и проведении школьного этапа всероссийской олимпиады школьников по </w:t>
      </w:r>
      <w:r w:rsidR="00FD00F1">
        <w:rPr>
          <w:rFonts w:eastAsia="Times New Roman"/>
          <w:color w:val="auto"/>
          <w:lang w:eastAsia="ru-RU"/>
        </w:rPr>
        <w:t>обществознанию</w:t>
      </w:r>
      <w:r w:rsidR="000A6C49">
        <w:rPr>
          <w:rFonts w:eastAsia="Times New Roman"/>
          <w:lang w:eastAsia="ru-RU"/>
        </w:rPr>
        <w:t>.</w:t>
      </w:r>
    </w:p>
    <w:p w:rsidR="00082BEB" w:rsidRPr="00E56837" w:rsidP="00FD00F1">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Требования подготовлены в соответствии с актуальным Порядком проведения всеросси</w:t>
      </w:r>
      <w:r w:rsidRPr="00E56837">
        <w:rPr>
          <w:rFonts w:ascii="Times New Roman" w:eastAsia="Times New Roman" w:hAnsi="Times New Roman" w:cs="Times New Roman"/>
          <w:color w:val="000000"/>
          <w:sz w:val="24"/>
          <w:szCs w:val="24"/>
          <w:lang w:eastAsia="ru-RU"/>
        </w:rPr>
        <w:t>й</w:t>
      </w:r>
      <w:r w:rsidRPr="00E56837">
        <w:rPr>
          <w:rFonts w:ascii="Times New Roman" w:eastAsia="Times New Roman" w:hAnsi="Times New Roman" w:cs="Times New Roman"/>
          <w:color w:val="000000"/>
          <w:sz w:val="24"/>
          <w:szCs w:val="24"/>
          <w:lang w:eastAsia="ru-RU"/>
        </w:rPr>
        <w:t>ской олимпиады школьников, утверждѐнным</w:t>
      </w:r>
      <w:r w:rsidRPr="00E56837">
        <w:rPr>
          <w:rFonts w:ascii="Times New Roman" w:hAnsi="Times New Roman" w:cs="Times New Roman"/>
          <w:sz w:val="24"/>
          <w:szCs w:val="24"/>
        </w:rPr>
        <w:t>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 xml:space="preserve">Школьный этап </w:t>
      </w:r>
      <w:r w:rsidRPr="00E56837">
        <w:rPr>
          <w:rFonts w:ascii="Times New Roman" w:eastAsia="Times New Roman" w:hAnsi="Times New Roman" w:cs="Times New Roman"/>
          <w:color w:val="000000"/>
          <w:sz w:val="24"/>
          <w:szCs w:val="24"/>
          <w:shd w:val="clear" w:color="auto" w:fill="FFFFFF"/>
          <w:lang w:eastAsia="ru-RU"/>
        </w:rPr>
        <w:t xml:space="preserve">всероссийской олимпиады школьников проводится в соответствии </w:t>
      </w:r>
      <w:r w:rsidRPr="00E56837">
        <w:rPr>
          <w:rFonts w:ascii="Times New Roman" w:eastAsia="Times New Roman" w:hAnsi="Times New Roman" w:cs="Times New Roman"/>
          <w:sz w:val="24"/>
          <w:szCs w:val="24"/>
          <w:lang w:eastAsia="ru-RU"/>
        </w:rPr>
        <w:t>с дейс</w:t>
      </w:r>
      <w:r w:rsidRPr="00E56837">
        <w:rPr>
          <w:rFonts w:ascii="Times New Roman" w:eastAsia="Times New Roman" w:hAnsi="Times New Roman" w:cs="Times New Roman"/>
          <w:sz w:val="24"/>
          <w:szCs w:val="24"/>
          <w:lang w:eastAsia="ru-RU"/>
        </w:rPr>
        <w:t>т</w:t>
      </w:r>
      <w:r w:rsidRPr="00E56837">
        <w:rPr>
          <w:rFonts w:ascii="Times New Roman" w:eastAsia="Times New Roman" w:hAnsi="Times New Roman" w:cs="Times New Roman"/>
          <w:sz w:val="24"/>
          <w:szCs w:val="24"/>
          <w:lang w:eastAsia="ru-RU"/>
        </w:rPr>
        <w:t>вующими на момент проведения мероприятия санитарно-эпидемиологическими требованиями к условиям и организации обучения в образовательных организациях.</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При подготовке Требований к проведению школьного всероссийской олимпиады школьн</w:t>
      </w:r>
      <w:r w:rsidRPr="00E56837">
        <w:rPr>
          <w:rFonts w:ascii="Times New Roman" w:eastAsia="Times New Roman" w:hAnsi="Times New Roman" w:cs="Times New Roman"/>
          <w:color w:val="000000"/>
          <w:sz w:val="24"/>
          <w:szCs w:val="24"/>
          <w:lang w:eastAsia="ru-RU"/>
        </w:rPr>
        <w:t>и</w:t>
      </w:r>
      <w:r w:rsidRPr="00E56837">
        <w:rPr>
          <w:rFonts w:ascii="Times New Roman" w:eastAsia="Times New Roman" w:hAnsi="Times New Roman" w:cs="Times New Roman"/>
          <w:color w:val="000000"/>
          <w:sz w:val="24"/>
          <w:szCs w:val="24"/>
          <w:lang w:eastAsia="ru-RU"/>
        </w:rPr>
        <w:t>ков 2021/22 учебного года учтено Постановление Главного государственного санитарного врача Российской Федерации от 30.06.2020 г. № 16 (ред. От 24.03.2021)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w:t>
      </w:r>
      <w:r w:rsidRPr="00E56837">
        <w:rPr>
          <w:rFonts w:ascii="Times New Roman" w:eastAsia="Times New Roman" w:hAnsi="Times New Roman" w:cs="Times New Roman"/>
          <w:color w:val="000000"/>
          <w:sz w:val="24"/>
          <w:szCs w:val="24"/>
          <w:lang w:eastAsia="ru-RU"/>
        </w:rPr>
        <w:t>и</w:t>
      </w:r>
      <w:r w:rsidRPr="00E56837">
        <w:rPr>
          <w:rFonts w:ascii="Times New Roman" w:eastAsia="Times New Roman" w:hAnsi="Times New Roman" w:cs="Times New Roman"/>
          <w:color w:val="000000"/>
          <w:sz w:val="24"/>
          <w:szCs w:val="24"/>
          <w:lang w:eastAsia="ru-RU"/>
        </w:rPr>
        <w:t xml:space="preserve">русной инфекции (COVID-19)» (зарегистрировано 03.07.2020 г. № 58824). </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p>
    <w:p w:rsidR="00082BEB" w:rsidRPr="00E56837" w:rsidP="00082BEB">
      <w:pPr>
        <w:pStyle w:val="Default"/>
        <w:ind w:firstLine="709"/>
        <w:jc w:val="both"/>
        <w:rPr>
          <w:rFonts w:eastAsia="Times New Roman"/>
          <w:b/>
          <w:bCs/>
          <w:shd w:val="clear" w:color="auto" w:fill="FFFFFF"/>
          <w:lang w:eastAsia="ru-RU"/>
        </w:rPr>
      </w:pPr>
      <w:r w:rsidRPr="00E56837">
        <w:rPr>
          <w:rFonts w:eastAsia="Times New Roman"/>
          <w:b/>
          <w:bCs/>
          <w:shd w:val="clear" w:color="auto" w:fill="FFFFFF"/>
          <w:lang w:eastAsia="ru-RU"/>
        </w:rPr>
        <w:t xml:space="preserve">2. ТРЕБОВАНИЯ К ОРГАНИЗАЦИИ И ПРОВЕДЕНИЮ ШКОЛЬНОГО ЭТАПА ОЛИМПИАДЫ С УЧЁТОМ АКТУАЛЬНЫХ ДОКУМЕНТОВ, РЕГЛАМЕНТИРУЮЩИХ ОРГАНИЗАЦИЮ И ПРОВЕДЕНИЕ ОЛИМПИАДЫ ПО </w:t>
      </w:r>
      <w:r w:rsidR="00FD00F1">
        <w:rPr>
          <w:rFonts w:eastAsia="Times New Roman"/>
          <w:b/>
          <w:bCs/>
          <w:shd w:val="clear" w:color="auto" w:fill="FFFFFF"/>
          <w:lang w:eastAsia="ru-RU"/>
        </w:rPr>
        <w:t>ОБЩЕСТВОЗНАНИЮ</w:t>
      </w:r>
    </w:p>
    <w:p w:rsidR="00082BEB" w:rsidRPr="00E56837" w:rsidP="00082BEB">
      <w:pPr>
        <w:pStyle w:val="Default"/>
        <w:ind w:firstLine="709"/>
      </w:pPr>
      <w:r w:rsidRPr="00E56837">
        <w:rPr>
          <w:b/>
          <w:bCs/>
        </w:rPr>
        <w:t xml:space="preserve">2.1. Состав участников </w:t>
      </w:r>
    </w:p>
    <w:p w:rsidR="00082BEB" w:rsidRPr="00E56837" w:rsidP="00082BEB">
      <w:pPr>
        <w:pStyle w:val="Default"/>
        <w:ind w:firstLine="709"/>
        <w:jc w:val="both"/>
      </w:pPr>
      <w:r w:rsidRPr="00E56837">
        <w:t xml:space="preserve">В школьном этапе всероссийской олимпиады школьников по </w:t>
      </w:r>
      <w:r w:rsidR="00FD00F1">
        <w:t>обществознанию</w:t>
      </w:r>
      <w:r w:rsidRPr="00E56837">
        <w:t xml:space="preserve"> принимают участие учащиеся </w:t>
      </w:r>
      <w:r w:rsidR="006A1F7D">
        <w:t>7</w:t>
      </w:r>
      <w:r w:rsidRPr="00E56837">
        <w:t xml:space="preserve">—11 классов. </w:t>
      </w:r>
    </w:p>
    <w:p w:rsidR="00814C02" w:rsidP="00082BEB">
      <w:pPr>
        <w:spacing w:after="0" w:line="240" w:lineRule="auto"/>
        <w:ind w:firstLine="709"/>
        <w:jc w:val="both"/>
        <w:rPr>
          <w:rFonts w:ascii="Times New Roman" w:hAnsi="Times New Roman" w:cs="Times New Roman"/>
          <w:b/>
          <w:bCs/>
          <w:color w:val="000000"/>
          <w:sz w:val="24"/>
          <w:szCs w:val="24"/>
        </w:rPr>
      </w:pPr>
    </w:p>
    <w:p w:rsidR="00082BEB" w:rsidRPr="00E56837" w:rsidP="00082BEB">
      <w:pPr>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b/>
          <w:bCs/>
          <w:color w:val="000000"/>
          <w:sz w:val="24"/>
          <w:szCs w:val="24"/>
        </w:rPr>
        <w:t>2.2. Порядок регистрации участников.</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Регистрация участников школьного этапа Всероссийской олимпиады организуется с учетом возможностей образовательной организации. За сутки до начала регистрации, ответственный за проведение олимпиады в ОО формирует листы регистрации участников с указанием фамилии, имени, отчества участника, параллели обучения, аудитории проведения школьного этапа оли</w:t>
      </w:r>
      <w:r w:rsidRPr="00E56837">
        <w:rPr>
          <w:rFonts w:ascii="Times New Roman" w:hAnsi="Times New Roman" w:cs="Times New Roman"/>
          <w:color w:val="000000"/>
          <w:sz w:val="24"/>
          <w:szCs w:val="24"/>
        </w:rPr>
        <w:t>м</w:t>
      </w:r>
      <w:r w:rsidRPr="00E56837">
        <w:rPr>
          <w:rFonts w:ascii="Times New Roman" w:hAnsi="Times New Roman" w:cs="Times New Roman"/>
          <w:color w:val="000000"/>
          <w:sz w:val="24"/>
          <w:szCs w:val="24"/>
        </w:rPr>
        <w:t>пиады. Доводит информацию о кабинетном фонде до классных руководителей ОО и непосредс</w:t>
      </w:r>
      <w:r w:rsidRPr="00E56837">
        <w:rPr>
          <w:rFonts w:ascii="Times New Roman" w:hAnsi="Times New Roman" w:cs="Times New Roman"/>
          <w:color w:val="000000"/>
          <w:sz w:val="24"/>
          <w:szCs w:val="24"/>
        </w:rPr>
        <w:t>т</w:t>
      </w:r>
      <w:r w:rsidRPr="00E56837">
        <w:rPr>
          <w:rFonts w:ascii="Times New Roman" w:hAnsi="Times New Roman" w:cs="Times New Roman"/>
          <w:color w:val="000000"/>
          <w:sz w:val="24"/>
          <w:szCs w:val="24"/>
        </w:rPr>
        <w:t xml:space="preserve">венно участников. Списки кабинетов с фамилиями участников располагают на информационном стенде ОО. </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 xml:space="preserve">Регистрация участников может осуществляться как к аудитории, так и в подготовленном  помещении (холл и др.).  </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Регистрация участников начинается не менее чем за 30 минут до начала школьного этапа олимпиады в ОО, согласно  Графику проведения школьного  этапа олимпиады.</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Регистраторы обязаны информировать участника порядковом номером аудитории под ро</w:t>
      </w:r>
      <w:r w:rsidRPr="00E56837">
        <w:rPr>
          <w:rFonts w:ascii="Times New Roman" w:hAnsi="Times New Roman" w:cs="Times New Roman"/>
          <w:color w:val="000000"/>
          <w:sz w:val="24"/>
          <w:szCs w:val="24"/>
        </w:rPr>
        <w:t>с</w:t>
      </w:r>
      <w:r w:rsidRPr="00E56837">
        <w:rPr>
          <w:rFonts w:ascii="Times New Roman" w:hAnsi="Times New Roman" w:cs="Times New Roman"/>
          <w:color w:val="000000"/>
          <w:sz w:val="24"/>
          <w:szCs w:val="24"/>
        </w:rPr>
        <w:t>пись, при необходимости сопроводить в аудиторию.</w:t>
      </w:r>
    </w:p>
    <w:p w:rsidR="00814C02" w:rsidP="000A6C49">
      <w:pPr>
        <w:pStyle w:val="Default"/>
        <w:ind w:firstLine="709"/>
        <w:rPr>
          <w:b/>
          <w:bCs/>
        </w:rPr>
      </w:pPr>
    </w:p>
    <w:p w:rsidR="000A6C49" w:rsidRPr="00AB082A" w:rsidP="000A6C49">
      <w:pPr>
        <w:pStyle w:val="Default"/>
        <w:ind w:firstLine="709"/>
      </w:pPr>
      <w:r w:rsidRPr="00E56837">
        <w:rPr>
          <w:b/>
          <w:bCs/>
        </w:rPr>
        <w:t xml:space="preserve">2.3. </w:t>
      </w:r>
      <w:r w:rsidRPr="00AB082A">
        <w:rPr>
          <w:b/>
          <w:bCs/>
        </w:rPr>
        <w:t xml:space="preserve">Продолжительность конкурсов школьного этапа </w:t>
      </w:r>
    </w:p>
    <w:p w:rsidR="00B31FAB" w:rsidP="00B31FAB">
      <w:pPr>
        <w:pStyle w:val="Default"/>
        <w:ind w:firstLine="709"/>
        <w:rPr>
          <w:sz w:val="23"/>
          <w:szCs w:val="23"/>
        </w:rPr>
      </w:pPr>
      <w:r>
        <w:rPr>
          <w:b/>
          <w:bCs/>
          <w:sz w:val="23"/>
          <w:szCs w:val="23"/>
        </w:rPr>
        <w:t xml:space="preserve">Школьный этап олимпиады </w:t>
      </w:r>
      <w:r>
        <w:rPr>
          <w:sz w:val="23"/>
          <w:szCs w:val="23"/>
        </w:rPr>
        <w:t xml:space="preserve">состоит из одного тура индивидуальных состязаний участников. </w:t>
      </w:r>
    </w:p>
    <w:p w:rsidR="00B31FAB" w:rsidP="00B31FAB">
      <w:pPr>
        <w:pStyle w:val="Default"/>
        <w:ind w:firstLine="709"/>
        <w:rPr>
          <w:sz w:val="23"/>
          <w:szCs w:val="23"/>
        </w:rPr>
      </w:pPr>
      <w:r>
        <w:rPr>
          <w:sz w:val="23"/>
          <w:szCs w:val="23"/>
        </w:rPr>
        <w:t xml:space="preserve">Длительность школьного этапа олимпиады составляет: </w:t>
      </w:r>
    </w:p>
    <w:p w:rsidR="00B31FAB" w:rsidP="00B31FAB">
      <w:pPr>
        <w:pStyle w:val="Default"/>
        <w:ind w:firstLine="709"/>
        <w:rPr>
          <w:sz w:val="23"/>
          <w:szCs w:val="23"/>
        </w:rPr>
      </w:pPr>
      <w:r>
        <w:rPr>
          <w:sz w:val="23"/>
          <w:szCs w:val="23"/>
        </w:rPr>
        <w:t xml:space="preserve">6 класс – 1 академический час (45 минут); </w:t>
      </w:r>
    </w:p>
    <w:p w:rsidR="00B31FAB" w:rsidP="00B31FAB">
      <w:pPr>
        <w:pStyle w:val="Default"/>
        <w:ind w:firstLine="709"/>
        <w:rPr>
          <w:sz w:val="23"/>
          <w:szCs w:val="23"/>
        </w:rPr>
      </w:pPr>
      <w:r>
        <w:rPr>
          <w:sz w:val="23"/>
          <w:szCs w:val="23"/>
        </w:rPr>
        <w:t xml:space="preserve">7–8 класс – 2 академических часа (60 минут); </w:t>
      </w:r>
    </w:p>
    <w:p w:rsidR="00B31FAB" w:rsidP="00B31FAB">
      <w:pPr>
        <w:pStyle w:val="Default"/>
        <w:ind w:firstLine="708"/>
        <w:jc w:val="both"/>
        <w:rPr>
          <w:sz w:val="23"/>
          <w:szCs w:val="23"/>
        </w:rPr>
      </w:pPr>
      <w:r>
        <w:rPr>
          <w:sz w:val="23"/>
          <w:szCs w:val="23"/>
        </w:rPr>
        <w:t xml:space="preserve">9–11 класс – 2 академических часа (90 минут). </w:t>
      </w:r>
    </w:p>
    <w:p w:rsidR="000A6C49" w:rsidP="003A2E22">
      <w:pPr>
        <w:pStyle w:val="Default"/>
        <w:ind w:firstLine="708"/>
        <w:jc w:val="both"/>
        <w:rPr>
          <w:color w:val="auto"/>
          <w:sz w:val="23"/>
          <w:szCs w:val="23"/>
        </w:rPr>
      </w:pPr>
      <w:r>
        <w:rPr>
          <w:sz w:val="23"/>
          <w:szCs w:val="23"/>
        </w:rPr>
        <w:t>Для проведения школьного этапа олимпиады необходимы аудитории, в которых каждому уч</w:t>
      </w:r>
      <w:r>
        <w:rPr>
          <w:sz w:val="23"/>
          <w:szCs w:val="23"/>
        </w:rPr>
        <w:t>а</w:t>
      </w:r>
      <w:r>
        <w:rPr>
          <w:sz w:val="23"/>
          <w:szCs w:val="23"/>
        </w:rPr>
        <w:t>стнику олимпиады должно быть предоставлено отдельное рабочее место. Все рабочие места участн</w:t>
      </w:r>
      <w:r>
        <w:rPr>
          <w:sz w:val="23"/>
          <w:szCs w:val="23"/>
        </w:rPr>
        <w:t>и</w:t>
      </w:r>
      <w:r>
        <w:rPr>
          <w:sz w:val="23"/>
          <w:szCs w:val="23"/>
        </w:rPr>
        <w:t xml:space="preserve">ков олимпиады должны обеспечивать им равные условия, </w:t>
      </w:r>
      <w:r>
        <w:rPr>
          <w:color w:val="auto"/>
          <w:sz w:val="23"/>
          <w:szCs w:val="23"/>
        </w:rPr>
        <w:t xml:space="preserve">соответствовать действующим на момент проведения олимпиады санитарно-эпидемиологическим правилам и нормам. </w:t>
      </w:r>
    </w:p>
    <w:p w:rsidR="000A6C49" w:rsidRPr="00CD0D60" w:rsidP="003A2E22">
      <w:pPr>
        <w:pStyle w:val="Default"/>
        <w:ind w:firstLine="709"/>
        <w:jc w:val="both"/>
      </w:pPr>
      <w:r>
        <w:rPr>
          <w:color w:val="auto"/>
          <w:sz w:val="23"/>
          <w:szCs w:val="23"/>
        </w:rPr>
        <w:t>Расчет числа аудиторий определяется числом участников и посадочных мест в аудиториях. Проведению школьного этапа олимпиады тура предшествует краткий инструктаж участников о прав</w:t>
      </w:r>
      <w:r>
        <w:rPr>
          <w:color w:val="auto"/>
          <w:sz w:val="23"/>
          <w:szCs w:val="23"/>
        </w:rPr>
        <w:t>и</w:t>
      </w:r>
      <w:r>
        <w:rPr>
          <w:color w:val="auto"/>
          <w:sz w:val="23"/>
          <w:szCs w:val="23"/>
        </w:rPr>
        <w:t>лах участия в олимпиаде.</w:t>
      </w:r>
    </w:p>
    <w:p w:rsidR="003A2E22" w:rsidP="003A2E22">
      <w:pPr>
        <w:pStyle w:val="Default"/>
        <w:ind w:firstLine="709"/>
        <w:jc w:val="both"/>
        <w:rPr>
          <w:sz w:val="23"/>
          <w:szCs w:val="23"/>
        </w:rPr>
      </w:pPr>
      <w:r>
        <w:rPr>
          <w:sz w:val="23"/>
          <w:szCs w:val="23"/>
        </w:rPr>
        <w:t xml:space="preserve">Для участников с ОВЗ необходимо подготовить: </w:t>
      </w:r>
    </w:p>
    <w:p w:rsidR="003A2E22" w:rsidP="003A2E22">
      <w:pPr>
        <w:pStyle w:val="Default"/>
        <w:ind w:firstLine="709"/>
        <w:jc w:val="both"/>
        <w:rPr>
          <w:sz w:val="23"/>
          <w:szCs w:val="23"/>
        </w:rPr>
      </w:pPr>
      <w:r>
        <w:rPr>
          <w:sz w:val="23"/>
          <w:szCs w:val="23"/>
        </w:rPr>
        <w:t xml:space="preserve"> отдельную аудиторию для участников с нарушением зрения; </w:t>
      </w:r>
    </w:p>
    <w:p w:rsidR="003A2E22" w:rsidP="003A2E22">
      <w:pPr>
        <w:pStyle w:val="Default"/>
        <w:ind w:firstLine="709"/>
        <w:jc w:val="both"/>
        <w:rPr>
          <w:sz w:val="23"/>
          <w:szCs w:val="23"/>
        </w:rPr>
      </w:pPr>
      <w:r>
        <w:rPr>
          <w:sz w:val="23"/>
          <w:szCs w:val="23"/>
        </w:rPr>
        <w:t> отдельную аудиторию, расположенную на первом этаже и надлежащим образом оборудова</w:t>
      </w:r>
      <w:r>
        <w:rPr>
          <w:sz w:val="23"/>
          <w:szCs w:val="23"/>
        </w:rPr>
        <w:t>н</w:t>
      </w:r>
      <w:r>
        <w:rPr>
          <w:sz w:val="23"/>
          <w:szCs w:val="23"/>
        </w:rPr>
        <w:t>ную для участников с нарушениями опорно-двигательного аппарата. Олимпиадная работа может в</w:t>
      </w:r>
      <w:r>
        <w:rPr>
          <w:sz w:val="23"/>
          <w:szCs w:val="23"/>
        </w:rPr>
        <w:t>ы</w:t>
      </w:r>
      <w:r>
        <w:rPr>
          <w:sz w:val="23"/>
          <w:szCs w:val="23"/>
        </w:rPr>
        <w:t xml:space="preserve">полняться этой категорией участников на компьютере, не имеющем выхода в Интернет. </w:t>
      </w:r>
    </w:p>
    <w:p w:rsidR="000A6C49" w:rsidP="003A2E22">
      <w:pPr>
        <w:pStyle w:val="Default"/>
        <w:ind w:firstLine="709"/>
        <w:jc w:val="both"/>
      </w:pPr>
      <w:r>
        <w:rPr>
          <w:sz w:val="23"/>
          <w:szCs w:val="23"/>
        </w:rPr>
        <w:t>Участников с ОВЗ могут сопровождать ассистенты, оказывающие им необходимую технич</w:t>
      </w:r>
      <w:r>
        <w:rPr>
          <w:sz w:val="23"/>
          <w:szCs w:val="23"/>
        </w:rPr>
        <w:t>е</w:t>
      </w:r>
      <w:r>
        <w:rPr>
          <w:sz w:val="23"/>
          <w:szCs w:val="23"/>
        </w:rPr>
        <w:t>скую помощь с учётом их индивидуальных возможностей, помогающие им занять рабочее место, п</w:t>
      </w:r>
      <w:r>
        <w:rPr>
          <w:sz w:val="23"/>
          <w:szCs w:val="23"/>
        </w:rPr>
        <w:t>е</w:t>
      </w:r>
      <w:r>
        <w:rPr>
          <w:sz w:val="23"/>
          <w:szCs w:val="23"/>
        </w:rPr>
        <w:t>редвигаться, прочитать задание.</w:t>
      </w:r>
    </w:p>
    <w:p w:rsidR="003A2E22" w:rsidP="00814C02">
      <w:pPr>
        <w:pStyle w:val="Default"/>
        <w:ind w:firstLine="708"/>
        <w:jc w:val="both"/>
        <w:rPr>
          <w:b/>
        </w:rPr>
      </w:pPr>
    </w:p>
    <w:p w:rsidR="00082BEB" w:rsidRPr="00E56837" w:rsidP="00814C02">
      <w:pPr>
        <w:pStyle w:val="Default"/>
        <w:ind w:firstLine="708"/>
        <w:jc w:val="both"/>
        <w:rPr>
          <w:b/>
        </w:rPr>
      </w:pPr>
      <w:r>
        <w:rPr>
          <w:b/>
        </w:rPr>
        <w:t xml:space="preserve">2.4. </w:t>
      </w:r>
      <w:r>
        <w:rPr>
          <w:b/>
        </w:rPr>
        <w:tab/>
      </w:r>
      <w:r w:rsidRPr="00E56837">
        <w:rPr>
          <w:b/>
        </w:rPr>
        <w:t>Процедура проведения школьного этапа</w:t>
      </w:r>
      <w:r w:rsidR="00B90F99">
        <w:rPr>
          <w:b/>
        </w:rPr>
        <w:t xml:space="preserve"> олимпиады по </w:t>
      </w:r>
      <w:r w:rsidR="00FD00F1">
        <w:rPr>
          <w:b/>
        </w:rPr>
        <w:t>обществознанию</w:t>
      </w:r>
    </w:p>
    <w:p w:rsidR="00814C02" w:rsidP="00814C02">
      <w:pPr>
        <w:spacing w:after="0" w:line="240" w:lineRule="auto"/>
        <w:ind w:firstLine="709"/>
        <w:jc w:val="both"/>
        <w:rPr>
          <w:rFonts w:ascii="Times New Roman" w:hAnsi="Times New Roman" w:cs="Times New Roman"/>
          <w:sz w:val="24"/>
          <w:szCs w:val="24"/>
        </w:rPr>
      </w:pPr>
      <w:r w:rsidRPr="00BA0040">
        <w:rPr>
          <w:rFonts w:ascii="Times New Roman" w:hAnsi="Times New Roman" w:cs="Times New Roman"/>
          <w:sz w:val="24"/>
          <w:szCs w:val="24"/>
        </w:rPr>
        <w:t xml:space="preserve">Проведению </w:t>
      </w:r>
      <w:r>
        <w:rPr>
          <w:rFonts w:ascii="Times New Roman" w:hAnsi="Times New Roman" w:cs="Times New Roman"/>
          <w:sz w:val="24"/>
          <w:szCs w:val="24"/>
        </w:rPr>
        <w:t>олимпиады</w:t>
      </w:r>
      <w:r w:rsidRPr="00BA0040">
        <w:rPr>
          <w:rFonts w:ascii="Times New Roman" w:hAnsi="Times New Roman" w:cs="Times New Roman"/>
          <w:sz w:val="24"/>
          <w:szCs w:val="24"/>
        </w:rPr>
        <w:t xml:space="preserve"> предшествует краткий инструктаж участников о правилах участия в олимпиаде.</w:t>
      </w:r>
    </w:p>
    <w:p w:rsidR="00814C02" w:rsidRPr="00E56837" w:rsidP="00814C02">
      <w:pPr>
        <w:pStyle w:val="Default"/>
        <w:ind w:firstLine="709"/>
        <w:jc w:val="both"/>
      </w:pPr>
      <w:r w:rsidRPr="00E56837">
        <w:t xml:space="preserve">До начала работы участники олимпиады под руководством организаторов в аудитории </w:t>
      </w:r>
      <w:r w:rsidRPr="00BA0040">
        <w:rPr>
          <w:b/>
        </w:rPr>
        <w:t>з</w:t>
      </w:r>
      <w:r w:rsidRPr="00BA0040">
        <w:rPr>
          <w:b/>
        </w:rPr>
        <w:t>а</w:t>
      </w:r>
      <w:r w:rsidRPr="00BA0040">
        <w:rPr>
          <w:b/>
        </w:rPr>
        <w:t>полняют титульный лист</w:t>
      </w:r>
      <w:r w:rsidRPr="00E56837">
        <w:t>, который заполняется от руки разборчивым почерком буквами русск</w:t>
      </w:r>
      <w:r w:rsidRPr="00E56837">
        <w:t>о</w:t>
      </w:r>
      <w:r w:rsidRPr="00E56837">
        <w:t>го алфавита. Время инструктажа и заполнения титульного листа не включается во время выполн</w:t>
      </w:r>
      <w:r w:rsidRPr="00E56837">
        <w:t>е</w:t>
      </w:r>
      <w:r w:rsidRPr="00E56837">
        <w:t xml:space="preserve">ния работы. </w:t>
      </w:r>
    </w:p>
    <w:p w:rsidR="005F6D8C" w:rsidP="00232977">
      <w:pPr>
        <w:pStyle w:val="Default"/>
        <w:ind w:firstLine="709"/>
        <w:jc w:val="both"/>
      </w:pPr>
      <w:r w:rsidRPr="00E56837">
        <w:t>После заполнения титульных листов участникам выдаются задания</w:t>
      </w:r>
      <w:r>
        <w:t xml:space="preserve">, </w:t>
      </w:r>
      <w:r>
        <w:t>черновики</w:t>
      </w:r>
      <w:r w:rsidR="004B3ECC">
        <w:t>.</w:t>
      </w:r>
    </w:p>
    <w:p w:rsidR="00814C02" w:rsidP="00232977">
      <w:pPr>
        <w:pStyle w:val="Default"/>
        <w:ind w:firstLine="709"/>
        <w:jc w:val="both"/>
        <w:rPr>
          <w:b/>
        </w:rPr>
      </w:pPr>
      <w:r w:rsidRPr="002A05C2">
        <w:rPr>
          <w:b/>
        </w:rPr>
        <w:t>Участники записывают ответы на листах с заданиями в специально отведенных для этого местах.</w:t>
      </w:r>
    </w:p>
    <w:p w:rsidR="00BA0040" w:rsidRPr="00BA0040" w:rsidP="00BA0040">
      <w:pPr>
        <w:spacing w:after="0" w:line="240" w:lineRule="auto"/>
        <w:ind w:firstLine="709"/>
        <w:jc w:val="both"/>
        <w:rPr>
          <w:rFonts w:ascii="Times New Roman" w:hAnsi="Times New Roman" w:cs="Times New Roman"/>
          <w:b/>
          <w:bCs/>
          <w:color w:val="000000"/>
          <w:sz w:val="24"/>
          <w:szCs w:val="24"/>
        </w:rPr>
      </w:pPr>
    </w:p>
    <w:p w:rsidR="00082BEB" w:rsidRPr="00E56837" w:rsidP="009D0441">
      <w:pPr>
        <w:spacing w:after="0" w:line="240" w:lineRule="auto"/>
        <w:ind w:firstLine="567"/>
        <w:jc w:val="center"/>
        <w:rPr>
          <w:rFonts w:ascii="Times New Roman" w:hAnsi="Times New Roman" w:cs="Times New Roman"/>
          <w:b/>
          <w:bCs/>
          <w:color w:val="000000"/>
          <w:sz w:val="24"/>
          <w:szCs w:val="24"/>
        </w:rPr>
      </w:pPr>
      <w:r w:rsidRPr="00E56837">
        <w:rPr>
          <w:rFonts w:ascii="Times New Roman" w:hAnsi="Times New Roman" w:cs="Times New Roman"/>
          <w:b/>
          <w:bCs/>
          <w:color w:val="000000"/>
          <w:sz w:val="24"/>
          <w:szCs w:val="24"/>
        </w:rPr>
        <w:t>3.</w:t>
      </w:r>
      <w:r w:rsidRPr="00E56837">
        <w:rPr>
          <w:rFonts w:ascii="Times New Roman" w:hAnsi="Times New Roman" w:cs="Times New Roman"/>
          <w:b/>
          <w:bCs/>
          <w:color w:val="000000"/>
          <w:sz w:val="24"/>
          <w:szCs w:val="24"/>
        </w:rPr>
        <w:tab/>
        <w:t>ПРОЦЕДУРА КОДИРОВАНИЯ И ДЕКОДИРОВАНИЯ  ВЫПОЛНЕННЫХ ЗАДАНИЙ</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Кодирование (обезличивание) олимпиадных работ осуществляется членами оргкомитета школьного этапа олимпиады.</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Код олимпиадной работы (шифр) записывается на титульном олимпиадной работы и на первом (при необходимости и на других листах) рабочем листе олимпиадной работы.</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Титульные листы отделяются от олимпиадной работы, упаковываются в отдельные файлы по классам и хранятся в сейфе  до окончания процедуры проверки работ.</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По окончании олимпиады, перед проведением показа работ и апелляций, работы участн</w:t>
      </w:r>
      <w:r w:rsidRPr="00E56837">
        <w:rPr>
          <w:rFonts w:ascii="Times New Roman" w:hAnsi="Times New Roman" w:cs="Times New Roman"/>
          <w:bCs/>
          <w:color w:val="000000"/>
          <w:sz w:val="24"/>
          <w:szCs w:val="24"/>
        </w:rPr>
        <w:t>и</w:t>
      </w:r>
      <w:r w:rsidRPr="00E56837">
        <w:rPr>
          <w:rFonts w:ascii="Times New Roman" w:hAnsi="Times New Roman" w:cs="Times New Roman"/>
          <w:bCs/>
          <w:color w:val="000000"/>
          <w:sz w:val="24"/>
          <w:szCs w:val="24"/>
        </w:rPr>
        <w:t>ков декодируются членом оргкомитета школьного этапа олимпиады.</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spacing w:after="0" w:line="240" w:lineRule="auto"/>
        <w:ind w:firstLine="709"/>
        <w:jc w:val="both"/>
        <w:rPr>
          <w:rFonts w:ascii="Times New Roman" w:hAnsi="Times New Roman" w:cs="Times New Roman"/>
          <w:b/>
          <w:bCs/>
          <w:color w:val="000000"/>
          <w:sz w:val="24"/>
          <w:szCs w:val="24"/>
        </w:rPr>
      </w:pPr>
      <w:r w:rsidRPr="00E56837">
        <w:rPr>
          <w:rFonts w:ascii="Times New Roman" w:hAnsi="Times New Roman" w:cs="Times New Roman"/>
          <w:b/>
          <w:bCs/>
          <w:color w:val="000000"/>
          <w:sz w:val="24"/>
          <w:szCs w:val="24"/>
        </w:rPr>
        <w:t>4. КРИТЕРИИ И МЕТОДИКА ОЦЕНИВАНИЯ ОЛИМПИАДНЫХ ЗАДАНИЙ</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Оценивание качества выполнения участниками заданий осуществляет жюри школьного этапа олимпиады в соответствии с критериями и методикой оценивания выполнения олимпиадных заданий, разработанных Региональной предметно-методической комиссией, с учётом определения высшего балла за каждое задание отдельно, а также общей максимально возможной суммой ба</w:t>
      </w:r>
      <w:r w:rsidRPr="00E56837">
        <w:rPr>
          <w:rFonts w:ascii="Times New Roman" w:hAnsi="Times New Roman" w:cs="Times New Roman"/>
          <w:bCs/>
          <w:color w:val="000000"/>
          <w:sz w:val="24"/>
          <w:szCs w:val="24"/>
        </w:rPr>
        <w:t>л</w:t>
      </w:r>
      <w:r w:rsidRPr="00E56837">
        <w:rPr>
          <w:rFonts w:ascii="Times New Roman" w:hAnsi="Times New Roman" w:cs="Times New Roman"/>
          <w:bCs/>
          <w:color w:val="000000"/>
          <w:sz w:val="24"/>
          <w:szCs w:val="24"/>
        </w:rPr>
        <w:t>лов за все задания и туры.</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pStyle w:val="1"/>
        <w:spacing w:before="0" w:after="0" w:line="240" w:lineRule="auto"/>
        <w:ind w:firstLine="709"/>
        <w:rPr>
          <w:szCs w:val="24"/>
        </w:rPr>
      </w:pPr>
      <w:r w:rsidRPr="00E56837">
        <w:rPr>
          <w:szCs w:val="24"/>
        </w:rPr>
        <w:t>5. Порядок проведения процедуры анализа, показа и апелляции по результатам проверки заданий школьного этапа олимпиады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sz w:val="24"/>
          <w:szCs w:val="24"/>
        </w:rPr>
        <w:t>Проведение процедуры анализа олимпиадных заданий, показ</w:t>
      </w:r>
      <w:r>
        <w:rPr>
          <w:rFonts w:ascii="Times New Roman" w:hAnsi="Times New Roman" w:cs="Times New Roman"/>
          <w:sz w:val="24"/>
          <w:szCs w:val="24"/>
        </w:rPr>
        <w:t xml:space="preserve"> и апелляцийпо результатам проверки заданий</w:t>
      </w:r>
      <w:r w:rsidRPr="00E56837">
        <w:rPr>
          <w:rFonts w:ascii="Times New Roman" w:hAnsi="Times New Roman" w:cs="Times New Roman"/>
          <w:sz w:val="24"/>
          <w:szCs w:val="24"/>
        </w:rPr>
        <w:t xml:space="preserve"> осуществляется в установленное время в соответствии с программой олимпи</w:t>
      </w:r>
      <w:r w:rsidRPr="00E56837">
        <w:rPr>
          <w:rFonts w:ascii="Times New Roman" w:hAnsi="Times New Roman" w:cs="Times New Roman"/>
          <w:sz w:val="24"/>
          <w:szCs w:val="24"/>
        </w:rPr>
        <w:t>а</w:t>
      </w:r>
      <w:r w:rsidRPr="00E56837">
        <w:rPr>
          <w:rFonts w:ascii="Times New Roman" w:hAnsi="Times New Roman" w:cs="Times New Roman"/>
          <w:sz w:val="24"/>
          <w:szCs w:val="24"/>
        </w:rPr>
        <w:t>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sz w:val="24"/>
          <w:szCs w:val="24"/>
        </w:rPr>
        <w:t xml:space="preserve">Подробное описание </w:t>
      </w:r>
      <w:r>
        <w:rPr>
          <w:rFonts w:ascii="Times New Roman" w:hAnsi="Times New Roman" w:cs="Times New Roman"/>
          <w:sz w:val="24"/>
          <w:szCs w:val="24"/>
        </w:rPr>
        <w:t>п</w:t>
      </w:r>
      <w:r w:rsidRPr="00E56837">
        <w:rPr>
          <w:rFonts w:ascii="Times New Roman" w:hAnsi="Times New Roman" w:cs="Times New Roman"/>
          <w:sz w:val="24"/>
          <w:szCs w:val="24"/>
        </w:rPr>
        <w:t>роведени</w:t>
      </w:r>
      <w:r>
        <w:rPr>
          <w:rFonts w:ascii="Times New Roman" w:hAnsi="Times New Roman" w:cs="Times New Roman"/>
          <w:sz w:val="24"/>
          <w:szCs w:val="24"/>
        </w:rPr>
        <w:t>я</w:t>
      </w:r>
      <w:r w:rsidRPr="00E56837">
        <w:rPr>
          <w:rFonts w:ascii="Times New Roman" w:hAnsi="Times New Roman" w:cs="Times New Roman"/>
          <w:sz w:val="24"/>
          <w:szCs w:val="24"/>
        </w:rPr>
        <w:t xml:space="preserve"> процедуры анализа олимпиадных заданий, показ и апе</w:t>
      </w:r>
      <w:r w:rsidRPr="00E56837">
        <w:rPr>
          <w:rFonts w:ascii="Times New Roman" w:hAnsi="Times New Roman" w:cs="Times New Roman"/>
          <w:sz w:val="24"/>
          <w:szCs w:val="24"/>
        </w:rPr>
        <w:t>л</w:t>
      </w:r>
      <w:r w:rsidRPr="00E56837">
        <w:rPr>
          <w:rFonts w:ascii="Times New Roman" w:hAnsi="Times New Roman" w:cs="Times New Roman"/>
          <w:sz w:val="24"/>
          <w:szCs w:val="24"/>
        </w:rPr>
        <w:t>ляций по результатам проверки заданий</w:t>
      </w:r>
      <w:r>
        <w:rPr>
          <w:rFonts w:ascii="Times New Roman" w:hAnsi="Times New Roman" w:cs="Times New Roman"/>
          <w:sz w:val="24"/>
          <w:szCs w:val="24"/>
        </w:rPr>
        <w:t xml:space="preserve"> проведено в организационно- технологической модели проведения школьного этапа олимпиады.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p>
    <w:p w:rsidR="00082BEB" w:rsidRPr="00E56837" w:rsidP="00082BEB">
      <w:pPr>
        <w:pStyle w:val="1"/>
        <w:spacing w:before="0" w:after="0" w:line="240" w:lineRule="auto"/>
        <w:ind w:firstLine="709"/>
        <w:rPr>
          <w:szCs w:val="24"/>
        </w:rPr>
      </w:pPr>
      <w:bookmarkStart w:id="41" w:name="_Toc55757316_12"/>
      <w:bookmarkStart w:id="42" w:name="_Toc56335429_12"/>
      <w:bookmarkStart w:id="43" w:name="_Toc56335760_12"/>
      <w:r>
        <w:rPr>
          <w:szCs w:val="24"/>
        </w:rPr>
        <w:t>6</w:t>
      </w:r>
      <w:r w:rsidRPr="00E56837">
        <w:rPr>
          <w:szCs w:val="24"/>
        </w:rPr>
        <w:t>. Порядок подведения итогов олимпиады</w:t>
      </w:r>
      <w:bookmarkEnd w:id="41"/>
      <w:bookmarkEnd w:id="42"/>
      <w:bookmarkEnd w:id="43"/>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 В случаях отсутствия апелляций председатель жюри подв</w:t>
      </w:r>
      <w:r w:rsidRPr="004D5E8D">
        <w:rPr>
          <w:rFonts w:ascii="Times New Roman" w:hAnsi="Times New Roman" w:cs="Times New Roman"/>
          <w:bCs/>
          <w:color w:val="000000"/>
          <w:sz w:val="24"/>
          <w:szCs w:val="24"/>
        </w:rPr>
        <w:t>о</w:t>
      </w:r>
      <w:r w:rsidRPr="004D5E8D">
        <w:rPr>
          <w:rFonts w:ascii="Times New Roman" w:hAnsi="Times New Roman" w:cs="Times New Roman"/>
          <w:bCs/>
          <w:color w:val="000000"/>
          <w:sz w:val="24"/>
          <w:szCs w:val="24"/>
        </w:rPr>
        <w:t>дит итоги по протоколу предварительных результатов.</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резул</w:t>
      </w:r>
      <w:r w:rsidRPr="004D5E8D">
        <w:rPr>
          <w:rFonts w:ascii="Times New Roman" w:hAnsi="Times New Roman" w:cs="Times New Roman"/>
          <w:bCs/>
          <w:color w:val="000000"/>
          <w:sz w:val="24"/>
          <w:szCs w:val="24"/>
        </w:rPr>
        <w:t>ь</w:t>
      </w:r>
      <w:r w:rsidRPr="004D5E8D">
        <w:rPr>
          <w:rFonts w:ascii="Times New Roman" w:hAnsi="Times New Roman" w:cs="Times New Roman"/>
          <w:bCs/>
          <w:color w:val="000000"/>
          <w:sz w:val="24"/>
          <w:szCs w:val="24"/>
        </w:rPr>
        <w:t xml:space="preserve">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 </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В случае, выявления организатором олимпиады при пересмотре индивидуальных результ</w:t>
      </w:r>
      <w:r w:rsidRPr="004D5E8D">
        <w:rPr>
          <w:rFonts w:ascii="Times New Roman" w:hAnsi="Times New Roman" w:cs="Times New Roman"/>
          <w:bCs/>
          <w:color w:val="000000"/>
          <w:sz w:val="24"/>
          <w:szCs w:val="24"/>
        </w:rPr>
        <w:t>а</w:t>
      </w:r>
      <w:r w:rsidRPr="004D5E8D">
        <w:rPr>
          <w:rFonts w:ascii="Times New Roman" w:hAnsi="Times New Roman" w:cs="Times New Roman"/>
          <w:bCs/>
          <w:color w:val="000000"/>
          <w:sz w:val="24"/>
          <w:szCs w:val="24"/>
        </w:rPr>
        <w:t>тов технических ошибок в протоколах жюри, допущенных при подсчёте баллов за выполнение з</w:t>
      </w:r>
      <w:r w:rsidRPr="004D5E8D">
        <w:rPr>
          <w:rFonts w:ascii="Times New Roman" w:hAnsi="Times New Roman" w:cs="Times New Roman"/>
          <w:bCs/>
          <w:color w:val="000000"/>
          <w:sz w:val="24"/>
          <w:szCs w:val="24"/>
        </w:rPr>
        <w:t>а</w:t>
      </w:r>
      <w:r w:rsidRPr="004D5E8D">
        <w:rPr>
          <w:rFonts w:ascii="Times New Roman" w:hAnsi="Times New Roman" w:cs="Times New Roman"/>
          <w:bCs/>
          <w:color w:val="000000"/>
          <w:sz w:val="24"/>
          <w:szCs w:val="24"/>
        </w:rPr>
        <w:t>даний, в итоговые результаты школьного этапа олимпиады должны быть внесены соответству</w:t>
      </w:r>
      <w:r w:rsidRPr="004D5E8D">
        <w:rPr>
          <w:rFonts w:ascii="Times New Roman" w:hAnsi="Times New Roman" w:cs="Times New Roman"/>
          <w:bCs/>
          <w:color w:val="000000"/>
          <w:sz w:val="24"/>
          <w:szCs w:val="24"/>
        </w:rPr>
        <w:t>ю</w:t>
      </w:r>
      <w:r w:rsidRPr="004D5E8D">
        <w:rPr>
          <w:rFonts w:ascii="Times New Roman" w:hAnsi="Times New Roman" w:cs="Times New Roman"/>
          <w:bCs/>
          <w:color w:val="000000"/>
          <w:sz w:val="24"/>
          <w:szCs w:val="24"/>
        </w:rPr>
        <w:t xml:space="preserve">щие изменения. </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Итоговые результаты Олимпиады оформляются как рейтинговая таблица результатов уч</w:t>
      </w:r>
      <w:r w:rsidRPr="004D5E8D">
        <w:rPr>
          <w:rFonts w:ascii="Times New Roman" w:hAnsi="Times New Roman" w:cs="Times New Roman"/>
          <w:bCs/>
          <w:color w:val="000000"/>
          <w:sz w:val="24"/>
          <w:szCs w:val="24"/>
        </w:rPr>
        <w:t>а</w:t>
      </w:r>
      <w:r w:rsidRPr="004D5E8D">
        <w:rPr>
          <w:rFonts w:ascii="Times New Roman" w:hAnsi="Times New Roman" w:cs="Times New Roman"/>
          <w:bCs/>
          <w:color w:val="000000"/>
          <w:sz w:val="24"/>
          <w:szCs w:val="24"/>
        </w:rPr>
        <w:t>стников Олимпиады по общеобразовательному предмету в каждой параллели классов, предста</w:t>
      </w:r>
      <w:r w:rsidRPr="004D5E8D">
        <w:rPr>
          <w:rFonts w:ascii="Times New Roman" w:hAnsi="Times New Roman" w:cs="Times New Roman"/>
          <w:bCs/>
          <w:color w:val="000000"/>
          <w:sz w:val="24"/>
          <w:szCs w:val="24"/>
        </w:rPr>
        <w:t>в</w:t>
      </w:r>
      <w:r w:rsidRPr="004D5E8D">
        <w:rPr>
          <w:rFonts w:ascii="Times New Roman" w:hAnsi="Times New Roman" w:cs="Times New Roman"/>
          <w:bCs/>
          <w:color w:val="000000"/>
          <w:sz w:val="24"/>
          <w:szCs w:val="24"/>
        </w:rPr>
        <w:t>ляющая собой ранжированный список участников, расположенных по мере убывания набранных ими баллов.</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Участники с равным количеством баллов располагаются в алфавитном порядке. Статус участника школьного этапа Олимпиады «победитель», «призер», «участник» заносится в итог</w:t>
      </w:r>
      <w:r w:rsidRPr="004D5E8D">
        <w:rPr>
          <w:rFonts w:ascii="Times New Roman" w:hAnsi="Times New Roman" w:cs="Times New Roman"/>
          <w:bCs/>
          <w:color w:val="000000"/>
          <w:sz w:val="24"/>
          <w:szCs w:val="24"/>
        </w:rPr>
        <w:t>о</w:t>
      </w:r>
      <w:r w:rsidRPr="004D5E8D">
        <w:rPr>
          <w:rFonts w:ascii="Times New Roman" w:hAnsi="Times New Roman" w:cs="Times New Roman"/>
          <w:bCs/>
          <w:color w:val="000000"/>
          <w:sz w:val="24"/>
          <w:szCs w:val="24"/>
        </w:rPr>
        <w:t>вую ведомость оценки олимпиадных работ.Итоговые результаты публикуются на официальных ресурсах организатора и площадок проведения школьного этапа.</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sidRPr="00E56837">
        <w:rPr>
          <w:rFonts w:ascii="Times New Roman" w:hAnsi="Times New Roman" w:cs="Times New Roman"/>
          <w:b/>
          <w:bCs/>
          <w:color w:val="000000"/>
          <w:sz w:val="24"/>
          <w:szCs w:val="24"/>
        </w:rPr>
        <w:t>. ОПИСАНИЕ НЕОБХОДИМОГО МАТЕРИАЛЬНО-ТЕХНИЧЕСКОГО ОБЕСП</w:t>
      </w:r>
      <w:r w:rsidRPr="00E56837">
        <w:rPr>
          <w:rFonts w:ascii="Times New Roman" w:hAnsi="Times New Roman" w:cs="Times New Roman"/>
          <w:b/>
          <w:bCs/>
          <w:color w:val="000000"/>
          <w:sz w:val="24"/>
          <w:szCs w:val="24"/>
        </w:rPr>
        <w:t>Е</w:t>
      </w:r>
      <w:r w:rsidRPr="00E56837">
        <w:rPr>
          <w:rFonts w:ascii="Times New Roman" w:hAnsi="Times New Roman" w:cs="Times New Roman"/>
          <w:b/>
          <w:bCs/>
          <w:color w:val="000000"/>
          <w:sz w:val="24"/>
          <w:szCs w:val="24"/>
        </w:rPr>
        <w:t xml:space="preserve">ЧЕНИЯ ДЛЯ ВЫПОЛНЕНИЯ ОЛИМПИАДНЫХ ЗАДАНИЙ </w:t>
      </w:r>
    </w:p>
    <w:p w:rsidR="000A6C49" w:rsidRPr="00E56837" w:rsidP="000A6C49">
      <w:pPr>
        <w:pStyle w:val="Default"/>
        <w:ind w:firstLine="709"/>
        <w:jc w:val="both"/>
      </w:pPr>
      <w:r>
        <w:rPr>
          <w:sz w:val="23"/>
          <w:szCs w:val="23"/>
        </w:rPr>
        <w:t xml:space="preserve">Для школьного этапа олимпиады необходима соответствующая материальная база. </w:t>
      </w:r>
      <w:r w:rsidRPr="00E56837">
        <w:t>Во всех а</w:t>
      </w:r>
      <w:r w:rsidRPr="00E56837">
        <w:t>у</w:t>
      </w:r>
      <w:r w:rsidRPr="00E56837">
        <w:t xml:space="preserve">диториях, задействованных для проведения </w:t>
      </w:r>
      <w:r>
        <w:t xml:space="preserve">школьного этапа по </w:t>
      </w:r>
      <w:r w:rsidR="006A1F7D">
        <w:t>истории</w:t>
      </w:r>
      <w:r w:rsidRPr="00E56837">
        <w:t>, должны быть часы, п</w:t>
      </w:r>
      <w:r w:rsidRPr="00E56837">
        <w:t>о</w:t>
      </w:r>
      <w:r w:rsidRPr="00E56837">
        <w:t>скольку выполнение заданий требует контроля за временем.</w:t>
      </w:r>
    </w:p>
    <w:p w:rsidR="003618C7" w:rsidP="003618C7">
      <w:pPr>
        <w:pStyle w:val="Default"/>
        <w:ind w:firstLine="709"/>
        <w:rPr>
          <w:sz w:val="23"/>
          <w:szCs w:val="23"/>
        </w:rPr>
      </w:pPr>
      <w:r>
        <w:rPr>
          <w:sz w:val="23"/>
          <w:szCs w:val="23"/>
        </w:rPr>
        <w:t xml:space="preserve">Для школьного этапа олимпиады каждому участнику предоставляются распечатанные задания и специальные бланки (формат А4), в которые участники вносят ответы. </w:t>
      </w:r>
    </w:p>
    <w:p w:rsidR="003618C7" w:rsidP="003618C7">
      <w:pPr>
        <w:pStyle w:val="Default"/>
        <w:ind w:firstLine="709"/>
        <w:rPr>
          <w:sz w:val="23"/>
          <w:szCs w:val="23"/>
        </w:rPr>
      </w:pPr>
      <w:r>
        <w:rPr>
          <w:sz w:val="23"/>
          <w:szCs w:val="23"/>
        </w:rPr>
        <w:t>Кроме того, каждый участник должен быть обеспечен бумагой (формат А4) для черновиков из расчёта по одному листу на каждый тур (запасные листы – дополнительно 10% по количеству учас</w:t>
      </w:r>
      <w:r>
        <w:rPr>
          <w:sz w:val="23"/>
          <w:szCs w:val="23"/>
        </w:rPr>
        <w:t>т</w:t>
      </w:r>
      <w:r>
        <w:rPr>
          <w:sz w:val="23"/>
          <w:szCs w:val="23"/>
        </w:rPr>
        <w:t xml:space="preserve">ников). </w:t>
      </w:r>
    </w:p>
    <w:p w:rsidR="006A1F7D" w:rsidP="003618C7">
      <w:pPr>
        <w:pStyle w:val="Default"/>
        <w:ind w:firstLine="709"/>
        <w:jc w:val="both"/>
      </w:pPr>
      <w:r>
        <w:rPr>
          <w:sz w:val="23"/>
          <w:szCs w:val="23"/>
        </w:rPr>
        <w:t>Перед началом тура участник заполняет прикреплённый к бланкам ответов на задания титул</w:t>
      </w:r>
      <w:r>
        <w:rPr>
          <w:sz w:val="23"/>
          <w:szCs w:val="23"/>
        </w:rPr>
        <w:t>ь</w:t>
      </w:r>
      <w:r>
        <w:rPr>
          <w:sz w:val="23"/>
          <w:szCs w:val="23"/>
        </w:rPr>
        <w:t>ный лист, указывая на нём свои данные. Делать какие-либо записи, указывающие на авторство работы, на бланках ответов категорически запрещается.</w:t>
      </w:r>
    </w:p>
    <w:p w:rsidR="003618C7" w:rsidP="00082BEB">
      <w:pPr>
        <w:pStyle w:val="Default"/>
        <w:ind w:firstLine="709"/>
        <w:jc w:val="both"/>
        <w:rPr>
          <w:b/>
          <w:bCs/>
        </w:rPr>
      </w:pPr>
    </w:p>
    <w:p w:rsidR="00082BEB" w:rsidRPr="00E56837" w:rsidP="00082BEB">
      <w:pPr>
        <w:pStyle w:val="Default"/>
        <w:ind w:firstLine="709"/>
        <w:jc w:val="both"/>
      </w:pPr>
      <w:r>
        <w:rPr>
          <w:b/>
          <w:bCs/>
        </w:rPr>
        <w:t>8</w:t>
      </w:r>
      <w:r w:rsidRPr="00E56837">
        <w:rPr>
          <w:b/>
          <w:bCs/>
        </w:rPr>
        <w:t>. ПЕРЕЧЕНЬ СПРАВОЧНЫХ МАТЕРИАЛОВ, СРЕДСТВ СВЯЗИ И ЭЛЕКТРО</w:t>
      </w:r>
      <w:r w:rsidRPr="00E56837">
        <w:rPr>
          <w:b/>
          <w:bCs/>
        </w:rPr>
        <w:t>Н</w:t>
      </w:r>
      <w:r w:rsidRPr="00E56837">
        <w:rPr>
          <w:b/>
          <w:bCs/>
        </w:rPr>
        <w:t>НО-ВЫЧИСЛИТЕЛЬНОЙ ТЕХНИКИ, РАЗРЕШЁННЫХ К ИСПОЛЬЗОВАНИЮ ВО ВР</w:t>
      </w:r>
      <w:r w:rsidRPr="00E56837">
        <w:rPr>
          <w:b/>
          <w:bCs/>
        </w:rPr>
        <w:t>Е</w:t>
      </w:r>
      <w:r w:rsidRPr="00E56837">
        <w:rPr>
          <w:b/>
          <w:bCs/>
        </w:rPr>
        <w:t xml:space="preserve">МЯ ПРОВЕДЕНИЯ ОЛИМПИАДЫ </w:t>
      </w:r>
    </w:p>
    <w:p w:rsidR="003618C7" w:rsidP="003618C7">
      <w:pPr>
        <w:pStyle w:val="Default"/>
        <w:ind w:firstLine="709"/>
        <w:jc w:val="both"/>
        <w:rPr>
          <w:sz w:val="23"/>
          <w:szCs w:val="23"/>
        </w:rPr>
      </w:pPr>
      <w:r>
        <w:rPr>
          <w:sz w:val="23"/>
          <w:szCs w:val="23"/>
        </w:rPr>
        <w:t xml:space="preserve">Во время туров участникам запрещается пользоваться справочной литературой, собственной бумагой, справочными материалами, калькуляторами, средствами связи и электронно-вычислительной техникой. </w:t>
      </w:r>
    </w:p>
    <w:p w:rsidR="006A1F7D" w:rsidRPr="006A1F7D" w:rsidP="003618C7">
      <w:pPr>
        <w:pStyle w:val="Default"/>
        <w:ind w:firstLine="709"/>
        <w:jc w:val="both"/>
      </w:pPr>
      <w:r w:rsidRPr="006A1F7D">
        <w:t xml:space="preserve">Участник может взять с собой в аудиторию письменные принадлежности, негазированную воду, необходимые медикаменты. </w:t>
      </w:r>
      <w:r w:rsidRPr="00814C02">
        <w:rPr>
          <w:rFonts w:eastAsia="Times New Roman"/>
          <w:lang w:eastAsia="ru-RU"/>
        </w:rPr>
        <w:t>Все остальное должно быть сложено в специально отведѐнном для вещей месте.</w:t>
      </w:r>
    </w:p>
    <w:p w:rsidR="006A1F7D" w:rsidP="003618C7">
      <w:pPr>
        <w:autoSpaceDE w:val="0"/>
        <w:autoSpaceDN w:val="0"/>
        <w:adjustRightInd w:val="0"/>
        <w:spacing w:after="0" w:line="240" w:lineRule="auto"/>
        <w:ind w:firstLine="709"/>
        <w:jc w:val="both"/>
        <w:rPr>
          <w:rFonts w:ascii="Times New Roman" w:hAnsi="Times New Roman" w:cs="Times New Roman"/>
          <w:sz w:val="24"/>
          <w:szCs w:val="24"/>
        </w:rPr>
      </w:pPr>
      <w:r w:rsidRPr="006A1F7D">
        <w:rPr>
          <w:rFonts w:ascii="Times New Roman" w:hAnsi="Times New Roman" w:cs="Times New Roman"/>
          <w:sz w:val="24"/>
          <w:szCs w:val="24"/>
        </w:rPr>
        <w:t>Факт обнаружения у учащегося при выполнении им заданий олимпиады любых справо</w:t>
      </w:r>
      <w:r w:rsidRPr="006A1F7D">
        <w:rPr>
          <w:rFonts w:ascii="Times New Roman" w:hAnsi="Times New Roman" w:cs="Times New Roman"/>
          <w:sz w:val="24"/>
          <w:szCs w:val="24"/>
        </w:rPr>
        <w:t>ч</w:t>
      </w:r>
      <w:r w:rsidRPr="006A1F7D">
        <w:rPr>
          <w:rFonts w:ascii="Times New Roman" w:hAnsi="Times New Roman" w:cs="Times New Roman"/>
          <w:sz w:val="24"/>
          <w:szCs w:val="24"/>
        </w:rPr>
        <w:t>ных материалов или технических средств должен являться согласно требованиям к проведению этапа олимпиады достаточным основанием для отстранения учащегося от выполнения олимпиа</w:t>
      </w:r>
      <w:r w:rsidRPr="006A1F7D">
        <w:rPr>
          <w:rFonts w:ascii="Times New Roman" w:hAnsi="Times New Roman" w:cs="Times New Roman"/>
          <w:sz w:val="24"/>
          <w:szCs w:val="24"/>
        </w:rPr>
        <w:t>д</w:t>
      </w:r>
      <w:r w:rsidRPr="006A1F7D">
        <w:rPr>
          <w:rFonts w:ascii="Times New Roman" w:hAnsi="Times New Roman" w:cs="Times New Roman"/>
          <w:sz w:val="24"/>
          <w:szCs w:val="24"/>
        </w:rPr>
        <w:t xml:space="preserve">ных заданий. </w:t>
      </w:r>
    </w:p>
    <w:p w:rsidR="00814C02" w:rsidP="00082BEB">
      <w:pPr>
        <w:spacing w:after="0" w:line="240" w:lineRule="auto"/>
        <w:ind w:firstLine="709"/>
        <w:rPr>
          <w:rFonts w:ascii="Times New Roman" w:eastAsia="Times New Roman" w:hAnsi="Times New Roman" w:cs="Times New Roman"/>
          <w:sz w:val="24"/>
          <w:szCs w:val="24"/>
          <w:lang w:eastAsia="ru-RU"/>
        </w:rPr>
      </w:pPr>
    </w:p>
    <w:p w:rsidR="00FF67F3" w:rsidRPr="00814C02" w:rsidP="00082BEB">
      <w:pPr>
        <w:spacing w:after="0" w:line="240" w:lineRule="auto"/>
        <w:ind w:firstLine="709"/>
        <w:rPr>
          <w:rFonts w:ascii="Times New Roman" w:eastAsia="Times New Roman" w:hAnsi="Times New Roman" w:cs="Times New Roman"/>
          <w:sz w:val="24"/>
          <w:szCs w:val="24"/>
          <w:lang w:eastAsia="ru-RU"/>
        </w:rPr>
      </w:pPr>
    </w:p>
    <w:p w:rsidR="00082BEB" w:rsidRPr="00E56837" w:rsidP="00082BEB">
      <w:pPr>
        <w:pStyle w:val="Default"/>
        <w:ind w:firstLine="709"/>
        <w:jc w:val="both"/>
        <w:rPr>
          <w:b/>
          <w:bCs/>
        </w:rPr>
      </w:pPr>
      <w:r>
        <w:rPr>
          <w:b/>
          <w:bCs/>
        </w:rPr>
        <w:t>9.</w:t>
      </w:r>
      <w:r>
        <w:rPr>
          <w:b/>
          <w:bCs/>
        </w:rPr>
        <w:tab/>
      </w:r>
      <w:r w:rsidRPr="00E56837">
        <w:rPr>
          <w:b/>
          <w:bCs/>
        </w:rPr>
        <w:t xml:space="preserve">ИСПОЛЬЗОВАНИЕ УЧЕБНОЙ ЛИТЕРАТУРЫ И ИНТЕРНЕТ-РЕСУРСОВ ПРИ ПОДГОТОВКЕ ШКОЛЬНИКОВ К ОЛИМПИАДЕ </w:t>
      </w:r>
    </w:p>
    <w:p w:rsidR="00EE5A46" w:rsidRPr="00EE5A46" w:rsidP="006A1F7D">
      <w:pPr>
        <w:pStyle w:val="Default"/>
        <w:ind w:firstLine="708"/>
        <w:jc w:val="both"/>
      </w:pPr>
      <w:r w:rsidRPr="00EE5A46">
        <w:t>При подготовке участников к школьному этап</w:t>
      </w:r>
      <w:r w:rsidR="006A1F7D">
        <w:t>у</w:t>
      </w:r>
      <w:r w:rsidRPr="00EE5A46">
        <w:t xml:space="preserve"> олимпиады целесообразно использовать следующие нижеприведенные материалы. </w:t>
      </w:r>
    </w:p>
    <w:p w:rsidR="006A1F7D" w:rsidRPr="00B22572" w:rsidP="00B22572">
      <w:pPr>
        <w:pStyle w:val="ListParagraph"/>
        <w:spacing w:after="0" w:line="240" w:lineRule="auto"/>
        <w:ind w:left="0"/>
        <w:jc w:val="both"/>
        <w:rPr>
          <w:rFonts w:ascii="Times New Roman" w:hAnsi="Times New Roman" w:cs="Times New Roman"/>
          <w:sz w:val="24"/>
          <w:szCs w:val="24"/>
        </w:rPr>
      </w:pPr>
    </w:p>
    <w:p w:rsidR="00B22572" w:rsidRPr="00B22572" w:rsidP="00B22572">
      <w:pPr>
        <w:pStyle w:val="Default"/>
        <w:jc w:val="both"/>
      </w:pPr>
      <w:r w:rsidRPr="00B22572">
        <w:rPr>
          <w:i/>
          <w:iCs/>
        </w:rPr>
        <w:t xml:space="preserve">Литература </w:t>
      </w:r>
    </w:p>
    <w:p w:rsidR="00B22572" w:rsidRPr="00B22572" w:rsidP="00B22572">
      <w:pPr>
        <w:pStyle w:val="Default"/>
        <w:jc w:val="both"/>
      </w:pPr>
      <w:r w:rsidRPr="00B22572">
        <w:t xml:space="preserve">1. Автономов В. С. Экономика (базовый уровень). Учебник. 10–11 класс. – М.: Вита-Пресс, 2021. (или любое другое издание) </w:t>
      </w:r>
    </w:p>
    <w:p w:rsidR="00B22572" w:rsidRPr="00B22572" w:rsidP="00B22572">
      <w:pPr>
        <w:pStyle w:val="Default"/>
        <w:jc w:val="both"/>
      </w:pPr>
      <w:r w:rsidRPr="00B22572">
        <w:t xml:space="preserve">2. Арбузкин А. М. Обществознание. В 2-х т. Учебное пособие. – М.: Зерцало-М, 2021. (или любое другое издание) </w:t>
      </w:r>
    </w:p>
    <w:p w:rsidR="00B22572" w:rsidRPr="00B22572" w:rsidP="00B22572">
      <w:pPr>
        <w:pStyle w:val="Default"/>
        <w:jc w:val="both"/>
      </w:pPr>
      <w:r w:rsidRPr="00B22572">
        <w:t xml:space="preserve">3. Асоян Ю., Малафеев А. Открытие идеи культуры. Опыт русской культурологии середины XIX – начала ХХ веков. – М., 2000. – с. 29–61. – [Электронный ресурс]. URL: http://ec-dejavu.ru/c/Culture_1.html — (дата обращения: 10.07.2021). </w:t>
      </w:r>
    </w:p>
    <w:p w:rsidR="00B22572" w:rsidRPr="00B22572" w:rsidP="00B22572">
      <w:pPr>
        <w:pStyle w:val="Default"/>
        <w:jc w:val="both"/>
      </w:pPr>
      <w:r w:rsidRPr="00B22572">
        <w:t xml:space="preserve">4. Барабанов В. В., Насонова И. П. Обществознание. 6 класс. ФГОС./Под общей редакцией акад. РАО Г. А. Бордовского. – М.:Вентана-Граф, 2021. (или любое другое издание) </w:t>
      </w:r>
    </w:p>
    <w:p w:rsidR="00B22572" w:rsidRPr="00B22572" w:rsidP="00B22572">
      <w:pPr>
        <w:pStyle w:val="Default"/>
        <w:jc w:val="both"/>
      </w:pPr>
      <w:r w:rsidRPr="00B22572">
        <w:t xml:space="preserve">5. Боголюбов Л. Н., Виноградов Н. Ф., Гордецкая Н. И. и др. Обществознание. 5 класс: учебник для общеобразовательных учреждений с онлайн поддержкой. ФГОС / Под ред. Л. Н. Боголюбова, Л. Ф. Ивановой. – М.: Просвещение, 2021. (или любое другое издание) </w:t>
      </w:r>
    </w:p>
    <w:p w:rsidR="00B22572" w:rsidRPr="00B22572" w:rsidP="00B22572">
      <w:pPr>
        <w:pStyle w:val="Default"/>
        <w:jc w:val="both"/>
      </w:pPr>
      <w:r w:rsidRPr="00B22572">
        <w:t xml:space="preserve">6. Боголюбов Л. Н., Виноградова Н. Ф., Городецкая Н. И. и др. Обществознание. 6 класс: учебник для общеобразовательных учреждений с онлайн поддержкой. ФГОС / Под ред. Л. Н. Боголюбова, Л. Ф. Ивановой. – 2-е изд. – М.: Просвещение, 2021. (или любое другое издание) </w:t>
      </w:r>
    </w:p>
    <w:p w:rsidR="00B22572" w:rsidRPr="00B22572" w:rsidP="00B22572">
      <w:pPr>
        <w:pStyle w:val="Default"/>
        <w:jc w:val="both"/>
      </w:pPr>
      <w:r w:rsidRPr="00B22572">
        <w:t xml:space="preserve">7. Боголюбов Л. Н., Аверьянов Ю. И., Городецкая Н. И. и др. Обществознание. 10 класс: учебник для общеобразовательных учреждений. Базовый уровень. ФГОС / Под ред. Л. Н. Боголюбова, А. Ю. Лазебниковой. – М.: Просвещение, 2021. (или любое другое издание) </w:t>
      </w:r>
    </w:p>
    <w:p w:rsidR="00B22572" w:rsidRPr="00B22572" w:rsidP="00B22572">
      <w:pPr>
        <w:pStyle w:val="Default"/>
        <w:jc w:val="both"/>
      </w:pPr>
      <w:r w:rsidRPr="00B22572">
        <w:t xml:space="preserve">8. Боголюбов Л. Н., Аверьянов Ю. И., Городецкая Н. И. и др. Обществознание. 11 класс: учебник для общеобразовательных учреждений. Базовый уровень. ФГОС / Под ред. Л. Н. Боголюбова, А. Ю. Лазебниковой. – М.: Просвещение, 2021. (или любое другое издание) </w:t>
      </w:r>
    </w:p>
    <w:p w:rsidR="00B22572" w:rsidRPr="00B22572" w:rsidP="00B22572">
      <w:pPr>
        <w:pStyle w:val="Default"/>
        <w:jc w:val="both"/>
      </w:pPr>
      <w:r w:rsidRPr="00B22572">
        <w:t xml:space="preserve">9. Боголюбов Л. Н., Аверьянов Ю. И., Кинкулькин А. Т. и др. Обществознание. 10 класс: учебник для общеобразовательных учреждений (профильный уровень) / Под ред. Л. Н. Боголюбова, А. Ю. Лазебниковой, К. Г. Холодковского. – 6-е изд, дораб. – М.: Просвещение, 2020. (или любое другое издание) </w:t>
      </w:r>
    </w:p>
    <w:p w:rsidR="00B22572" w:rsidRPr="00B22572" w:rsidP="00B22572">
      <w:pPr>
        <w:pStyle w:val="Default"/>
        <w:jc w:val="both"/>
      </w:pPr>
      <w:r w:rsidRPr="00B22572">
        <w:t xml:space="preserve">10. Боголюбов Л. Н., Городецкая Н. И., Иванова Л. Ф. и др. Обществознание. 8 класс: учебник для общеобразовательных учреждений с онлайн поддержкой. ФГОС / Под ред. Л. Н. Боголюбова, Н. И. Городецкой. – М.: Просвещение, 2021. (или любое другое издание) </w:t>
      </w:r>
    </w:p>
    <w:p w:rsidR="00B22572" w:rsidRPr="00B22572" w:rsidP="00B22572">
      <w:pPr>
        <w:pStyle w:val="Default"/>
        <w:jc w:val="both"/>
      </w:pPr>
      <w:r w:rsidRPr="00B22572">
        <w:t>11. Боголюбов Л. Н., Городецкая Н. И., Иванова Л. Ф. Обществознание. 7 класс: учебник для о</w:t>
      </w:r>
      <w:r w:rsidRPr="00B22572">
        <w:t>б</w:t>
      </w:r>
      <w:r w:rsidRPr="00B22572">
        <w:t xml:space="preserve">щеобразовательных учреждений с онлайн поддержкой. ФГОС / Под ред. Л. Н. Боголюбова, Л. Ф. Ивановой. – М.: Просвещение, 2021. (или любое другое издание) </w:t>
      </w:r>
    </w:p>
    <w:p w:rsidR="00B22572" w:rsidRPr="00B22572" w:rsidP="00B22572">
      <w:pPr>
        <w:pStyle w:val="Default"/>
        <w:jc w:val="both"/>
      </w:pPr>
      <w:r w:rsidRPr="00B22572">
        <w:t>12. Боголюбов Л. Н., Лукашева Е. А. Право. 11 класс. Углублённый уровень. Учебник. – М.: Пр</w:t>
      </w:r>
      <w:r w:rsidRPr="00B22572">
        <w:t>о</w:t>
      </w:r>
      <w:r w:rsidRPr="00B22572">
        <w:t xml:space="preserve">свещение, 2021. </w:t>
      </w:r>
    </w:p>
    <w:p w:rsidR="00B22572" w:rsidRPr="00B22572" w:rsidP="00B22572">
      <w:pPr>
        <w:pStyle w:val="Default"/>
        <w:jc w:val="both"/>
      </w:pPr>
      <w:r w:rsidRPr="00B22572">
        <w:t xml:space="preserve">13. Боголюбов Л. Н., Матвеев А. И., Абросимова Е. Б. Право. 11 класс. Углублённый уровень. Учебник. – М.: Просвещение, 2020. </w:t>
      </w:r>
    </w:p>
    <w:p w:rsidR="00B22572" w:rsidRPr="00B22572" w:rsidP="00B22572">
      <w:pPr>
        <w:pStyle w:val="Default"/>
        <w:jc w:val="both"/>
      </w:pPr>
      <w:r w:rsidRPr="00B22572">
        <w:t>14. Брехова Ю. В., Алмосов А. П., Завьялов Д. Ю. Финансовая грамотность: материалы для уч</w:t>
      </w:r>
      <w:r w:rsidRPr="00B22572">
        <w:t>а</w:t>
      </w:r>
      <w:r w:rsidRPr="00B22572">
        <w:t xml:space="preserve">щихся. 10–11 классы общеобразоват. орг. – М.: ВАКО, 2018. – [Электронный ресурс]. URL: https://fmc.hse.ru/10-11forms – (дата обращения: 10.07.2021). </w:t>
      </w:r>
    </w:p>
    <w:p w:rsidR="00B22572" w:rsidRPr="00B22572" w:rsidP="00B22572">
      <w:pPr>
        <w:pStyle w:val="Default"/>
        <w:jc w:val="both"/>
      </w:pPr>
      <w:r w:rsidRPr="00B22572">
        <w:t xml:space="preserve">15. Грант Джон. Не верю! Как увидеть правду в море дезинформации. – М.: Альпина Паблишер, 2017. </w:t>
      </w:r>
    </w:p>
    <w:p w:rsidR="00B22572" w:rsidRPr="00B22572" w:rsidP="00B22572">
      <w:pPr>
        <w:pStyle w:val="Default"/>
        <w:jc w:val="both"/>
      </w:pPr>
      <w:r w:rsidRPr="00B22572">
        <w:t xml:space="preserve">16. Левицкий М. Л., Виленский В. М., Шейнин Э. Я. Экономика. 10 класс. Базовый и углубленный уровень. – М.: Просвещение, 2017. </w:t>
      </w:r>
    </w:p>
    <w:p w:rsidR="00B22572" w:rsidRPr="00B22572" w:rsidP="00B22572">
      <w:pPr>
        <w:pStyle w:val="Default"/>
        <w:jc w:val="both"/>
      </w:pPr>
      <w:r w:rsidRPr="00B22572">
        <w:t xml:space="preserve">17. Левицкий М. Л., Виленский В. М., Шейнин Э. Я. Экономика. 11 класс. Базовый и углубленный уровень. – М.: Просвещение, 2017. </w:t>
      </w:r>
    </w:p>
    <w:p w:rsidR="00B22572" w:rsidRPr="00B22572" w:rsidP="00B22572">
      <w:pPr>
        <w:pStyle w:val="Default"/>
        <w:jc w:val="both"/>
      </w:pPr>
      <w:r w:rsidRPr="00B22572">
        <w:t xml:space="preserve">18. Гидденс Э. Социология. При участии К. Бердсолл: Пер. с англ. Изд. 2-е, полностью перераб. и доп. М.: Едиториал УРСС, 2005. – [Электронный ресурс]. URL: http://yanko.lib.ru/books/sociology/giddens-sociology-ru-a.htm – (дата обращения: 09.07.2021). </w:t>
      </w:r>
    </w:p>
    <w:p w:rsidR="00B22572" w:rsidRPr="00B22572" w:rsidP="00B22572">
      <w:pPr>
        <w:pStyle w:val="Default"/>
        <w:jc w:val="both"/>
      </w:pPr>
      <w:r w:rsidRPr="00B22572">
        <w:t>19. Доброхотов А. Л., Калинкин А. Т. Культурология. – М.: ИД «Форум»: Инфра-М, 2010. – [Эле</w:t>
      </w:r>
      <w:r w:rsidRPr="00B22572">
        <w:t>к</w:t>
      </w:r>
      <w:r w:rsidRPr="00B22572">
        <w:t xml:space="preserve">тронный ресурс]. URL: https://may.alleng.org/d/cult/cult077.htm – (дата обращения: 09.07.2021). </w:t>
      </w:r>
    </w:p>
    <w:p w:rsidR="00B22572" w:rsidRPr="00B22572" w:rsidP="00B22572">
      <w:pPr>
        <w:pStyle w:val="Default"/>
        <w:jc w:val="both"/>
      </w:pPr>
      <w:r w:rsidRPr="00B22572">
        <w:t>20. Жданов П. Дебаты. Искусство побеждать. Новосибирск: Сиб. унив. изд-во, 2009. – [Электро</w:t>
      </w:r>
      <w:r w:rsidRPr="00B22572">
        <w:t>н</w:t>
      </w:r>
      <w:r w:rsidRPr="00B22572">
        <w:t xml:space="preserve">ный ресурс]. URL: http://www.debater.ru/Debate2.pdf – (дата обращения: 10.07.2021). </w:t>
      </w:r>
    </w:p>
    <w:p w:rsidR="00B22572" w:rsidRPr="00B22572" w:rsidP="00B22572">
      <w:pPr>
        <w:pStyle w:val="Default"/>
        <w:jc w:val="both"/>
      </w:pPr>
      <w:r w:rsidRPr="00B22572">
        <w:t>21. История философии: Учебник для вузов / Под ред. В. В. Васильева, А. А. Кротова и Д. В. Б</w:t>
      </w:r>
      <w:r w:rsidRPr="00B22572">
        <w:t>у</w:t>
      </w:r>
      <w:r w:rsidRPr="00B22572">
        <w:t xml:space="preserve">гая. – М.: Академический Проект: 2005. – [Электронный ресурс]. URL: http://yanko.lib.ru/books/philosoph/mgu-ist_filosofii-2005-8l.pdf – (дата обращения: 10.07.2021). </w:t>
      </w:r>
    </w:p>
    <w:p w:rsidR="00B22572" w:rsidRPr="00B22572" w:rsidP="00B22572">
      <w:pPr>
        <w:pStyle w:val="Default"/>
        <w:jc w:val="both"/>
      </w:pPr>
      <w:r w:rsidRPr="00B22572">
        <w:t xml:space="preserve">22. Канеман Д. Думай медленно… решай быстро. – М. : Изд-во АСТ, 2020. </w:t>
      </w:r>
    </w:p>
    <w:p w:rsidR="00B22572" w:rsidRPr="00B22572" w:rsidP="00B22572">
      <w:pPr>
        <w:pStyle w:val="Default"/>
        <w:jc w:val="both"/>
      </w:pPr>
      <w:r w:rsidRPr="00B22572">
        <w:t xml:space="preserve">23. Киреев А. П. Экономика. Экономика: интерактивный интернет-учебник для 10–11 кл. Базовый уровень. – М.: Вита-Пресс, 2020. </w:t>
      </w:r>
    </w:p>
    <w:p w:rsidR="00B22572" w:rsidRPr="00B22572" w:rsidP="00B22572">
      <w:pPr>
        <w:pStyle w:val="Default"/>
        <w:jc w:val="both"/>
      </w:pPr>
      <w:r w:rsidRPr="00B22572">
        <w:t>24. Киреев А. П. Экономика: интерактивный интернет-учебник для 10–11 кл. Углубленный ур</w:t>
      </w:r>
      <w:r w:rsidRPr="00B22572">
        <w:t>о</w:t>
      </w:r>
      <w:r w:rsidRPr="00B22572">
        <w:t xml:space="preserve">вень. – М.: Вита-Пресс, 2020. </w:t>
      </w:r>
    </w:p>
    <w:p w:rsidR="00B22572" w:rsidRPr="00B22572" w:rsidP="00B22572">
      <w:pPr>
        <w:pStyle w:val="Default"/>
        <w:jc w:val="both"/>
        <w:rPr>
          <w:lang w:val="en-US"/>
        </w:rPr>
      </w:pPr>
      <w:r w:rsidRPr="00B22572">
        <w:t xml:space="preserve">25. Конституция Российской Федерации. – [Электронный ресурс]. </w:t>
      </w:r>
      <w:r w:rsidRPr="00B22572">
        <w:rPr>
          <w:lang w:val="en-US"/>
        </w:rPr>
        <w:t xml:space="preserve">URL: http://www.consultant.ru/document/cons_doc_LAW_28399/ </w:t>
      </w:r>
    </w:p>
    <w:p w:rsidR="00B22572" w:rsidRPr="00B22572" w:rsidP="00B22572">
      <w:pPr>
        <w:pStyle w:val="Default"/>
        <w:jc w:val="both"/>
      </w:pPr>
      <w:r w:rsidRPr="00B22572">
        <w:t xml:space="preserve">26. Котова О. А., Лискова Т. Е. Обществознание. 6 класс. Сферы 1–11 класс. – М.: Просвещение, 2021. </w:t>
      </w:r>
    </w:p>
    <w:p w:rsidR="00B22572" w:rsidRPr="00B22572" w:rsidP="00B22572">
      <w:pPr>
        <w:pStyle w:val="Default"/>
        <w:jc w:val="both"/>
      </w:pPr>
      <w:r w:rsidRPr="00B22572">
        <w:t xml:space="preserve">27. Котова О. А., Лискова Т. Е. Обществознание. 7 класс. Сферы 1–11 класс. – М.: Просвещение, 2020. </w:t>
      </w:r>
    </w:p>
    <w:p w:rsidR="00B22572" w:rsidRPr="00B22572" w:rsidP="00B22572">
      <w:pPr>
        <w:pStyle w:val="Default"/>
        <w:jc w:val="both"/>
      </w:pPr>
      <w:r w:rsidRPr="00B22572">
        <w:t xml:space="preserve">28. Котова О. А., Лискова Т. Е. Обществознание. 8 класс. Сферы 1–11 класс. – М.: Просвещение, 2020. </w:t>
      </w:r>
    </w:p>
    <w:p w:rsidR="00B22572" w:rsidRPr="00B22572" w:rsidP="00B22572">
      <w:pPr>
        <w:pStyle w:val="Default"/>
        <w:jc w:val="both"/>
      </w:pPr>
      <w:r w:rsidRPr="00B22572">
        <w:t xml:space="preserve">29. Котова О. А., Лискова Т. Е. Обществознание. 9 класс. Сферы 1–11 класс. – М.: Просвещение, 2020. </w:t>
      </w:r>
    </w:p>
    <w:p w:rsidR="00B22572" w:rsidRPr="00B22572" w:rsidP="00B22572">
      <w:pPr>
        <w:pStyle w:val="Default"/>
        <w:jc w:val="both"/>
      </w:pPr>
      <w:r w:rsidRPr="00B22572">
        <w:t xml:space="preserve">30. Левитин Д. Путеводитель по лжи. Критическое мышление в эпоху постправды. – М. : Манн, Иванов и Фербер, 2018. </w:t>
      </w:r>
    </w:p>
    <w:p w:rsidR="00B22572" w:rsidRPr="00B22572" w:rsidP="00B22572">
      <w:pPr>
        <w:pStyle w:val="Default"/>
        <w:jc w:val="both"/>
      </w:pPr>
      <w:r w:rsidRPr="00B22572">
        <w:t>31. Липсиц И. В., Чечевишников А. Л., Корецкий В. А. Экономика. Основы экономической пол</w:t>
      </w:r>
      <w:r w:rsidRPr="00B22572">
        <w:t>и</w:t>
      </w:r>
      <w:r w:rsidRPr="00B22572">
        <w:t xml:space="preserve">тики. 9 класс. Учебник. – М.: Вита-Пресс, 2020. </w:t>
      </w:r>
    </w:p>
    <w:p w:rsidR="00B22572" w:rsidRPr="00B22572" w:rsidP="00B22572">
      <w:pPr>
        <w:pStyle w:val="Default"/>
        <w:jc w:val="both"/>
      </w:pPr>
      <w:r w:rsidRPr="00B22572">
        <w:t>32. Липсиц И. В. Экономика. Базовый уровень. – М.: Вита–Пресс, 2020. (или любое другое изд</w:t>
      </w:r>
      <w:r w:rsidRPr="00B22572">
        <w:t>а</w:t>
      </w:r>
      <w:r w:rsidRPr="00B22572">
        <w:t xml:space="preserve">ние) </w:t>
      </w:r>
    </w:p>
    <w:p w:rsidR="00B22572" w:rsidRPr="00B22572" w:rsidP="00B22572">
      <w:pPr>
        <w:pStyle w:val="Default"/>
        <w:jc w:val="both"/>
      </w:pPr>
      <w:r w:rsidRPr="00B22572">
        <w:t>33. Марченко М. Н. Теория государства и права. – М.: Проспект, 2019. (или любое другое изд</w:t>
      </w:r>
      <w:r w:rsidRPr="00B22572">
        <w:t>а</w:t>
      </w:r>
      <w:r w:rsidRPr="00B22572">
        <w:t xml:space="preserve">ние). </w:t>
      </w:r>
    </w:p>
    <w:p w:rsidR="00B22572" w:rsidRPr="00B22572" w:rsidP="00B22572">
      <w:pPr>
        <w:pStyle w:val="Default"/>
        <w:jc w:val="both"/>
      </w:pPr>
      <w:r w:rsidRPr="00B22572">
        <w:t xml:space="preserve">34. Организация государственной власти в России и зарубежных странах: учебно-методический комплекс / С. А. Авакьян, А. М. Арбузкин, И. П. Кененова и др.; рук. авт. кол. и отв. ред. С. А. Авакьян. – М.: Юстицинформ, 2014.[Электронный ресурс]. URL: http://www.consultant.ru/edu/student/download_books/book/avakian_sa_arbuzkin_am_kenenova_ip_organizacija_gosudarstvennoj_vlasti_v_rossii_zarubezhnyh_stranah/ – (дата обращения: 10.07.2021). </w:t>
      </w:r>
    </w:p>
    <w:p w:rsidR="00B22572" w:rsidRPr="00B22572" w:rsidP="00B22572">
      <w:pPr>
        <w:pStyle w:val="Default"/>
        <w:jc w:val="both"/>
      </w:pPr>
      <w:r w:rsidRPr="00B22572">
        <w:t xml:space="preserve">35. Певцова Е. А. Право: основы правовой культуры: учебник для 10 класса общеобразовательных организаций. Базовый и углублённый уровень: в 2 ч. – М.: Русское слово, 2020. </w:t>
      </w:r>
    </w:p>
    <w:p w:rsidR="00B22572" w:rsidRPr="00B22572" w:rsidP="00B22572">
      <w:pPr>
        <w:pStyle w:val="Default"/>
        <w:jc w:val="both"/>
      </w:pPr>
      <w:r w:rsidRPr="00B22572">
        <w:t xml:space="preserve">36. Певцова Е. А. Право: основы правовой культуры: учебник для 11 класса общеобразовательных организаций. Базовый и углублённый уровень: в 2 ч. – М.: Русское слово, 2020. </w:t>
      </w:r>
    </w:p>
    <w:p w:rsidR="00B22572" w:rsidRPr="00B22572" w:rsidP="00B22572">
      <w:pPr>
        <w:pStyle w:val="Default"/>
        <w:jc w:val="both"/>
      </w:pPr>
      <w:r w:rsidRPr="00B22572">
        <w:t xml:space="preserve">37. Пер Монсон. Лодка на аллеях парка. – М., 1995. – [Электронный ресурс]. URL: http://socioline.ru/pages/monson-lodka-na-alleyah-parka – (дата обращения: 09.07.2021). </w:t>
      </w:r>
    </w:p>
    <w:p w:rsidR="00B22572" w:rsidRPr="00B22572" w:rsidP="00B22572">
      <w:pPr>
        <w:pStyle w:val="Default"/>
        <w:jc w:val="both"/>
      </w:pPr>
      <w:r w:rsidRPr="00B22572">
        <w:t>38. Политология: учеб. / А. Ю. Мельвиль [и др.]; М.: Московский государственный институт ме</w:t>
      </w:r>
      <w:r w:rsidRPr="00B22572">
        <w:t>ж</w:t>
      </w:r>
      <w:r w:rsidRPr="00B22572">
        <w:t>дународных отношений (Университет) МИД России, ТК Велби, Изд-во Проспект, 2013. – [Эле</w:t>
      </w:r>
      <w:r w:rsidRPr="00B22572">
        <w:t>к</w:t>
      </w:r>
      <w:r w:rsidRPr="00B22572">
        <w:t xml:space="preserve">тронный ресурс]. URL: https://drive.google.com/file/d/1KNnzwDod5So4tNU-N2dvkDsKpS8VNPwe/view – (дата обращения: 09.07.2021). </w:t>
      </w:r>
    </w:p>
    <w:p w:rsidR="00B22572" w:rsidRPr="00B22572" w:rsidP="00B22572">
      <w:pPr>
        <w:pStyle w:val="Default"/>
        <w:jc w:val="both"/>
      </w:pPr>
      <w:r w:rsidRPr="00B22572">
        <w:t xml:space="preserve">39. Ростовцева Н. В., Литинский С. В.: Теория государства и права. Подготовка к олимпиадам по праву. Учебно-практическое пособие. – М.: Русская панорама, 2020. </w:t>
      </w:r>
    </w:p>
    <w:p w:rsidR="00B22572" w:rsidRPr="00B22572" w:rsidP="00B22572">
      <w:pPr>
        <w:pStyle w:val="Default"/>
        <w:jc w:val="both"/>
      </w:pPr>
      <w:r w:rsidRPr="00B22572">
        <w:t>40. Сорвин К. В., Сусоколов А. А. Человек в обществе. Система социологических понятий в кра</w:t>
      </w:r>
      <w:r w:rsidRPr="00B22572">
        <w:t>т</w:t>
      </w:r>
      <w:r w:rsidRPr="00B22572">
        <w:t xml:space="preserve">ком изложении. – М.: Русская панорама, 2020. </w:t>
      </w:r>
    </w:p>
    <w:p w:rsidR="00B22572" w:rsidRPr="00B22572" w:rsidP="00B22572">
      <w:pPr>
        <w:pStyle w:val="Default"/>
        <w:jc w:val="both"/>
      </w:pPr>
      <w:r w:rsidRPr="00B22572">
        <w:t xml:space="preserve">41. Тойнби А. Дж. Постижение истории. – М., 1991. – [Электронный ресурс]. URL: http://lib.ru/HISTORY/TOYNBEE/history.txt – (дата обращения: 10.07.2021). </w:t>
      </w:r>
    </w:p>
    <w:p w:rsidR="00B22572" w:rsidRPr="00B22572" w:rsidP="00B22572">
      <w:pPr>
        <w:pStyle w:val="Default"/>
        <w:jc w:val="both"/>
      </w:pPr>
      <w:r w:rsidRPr="00B22572">
        <w:t>42. Томас Нагель. Что все это значит. Очень краткое введение в философию. – [Электронный р</w:t>
      </w:r>
      <w:r w:rsidRPr="00B22572">
        <w:t>е</w:t>
      </w:r>
      <w:r w:rsidRPr="00B22572">
        <w:t xml:space="preserve">сурс]. URL: https://www.hse.ru/mirror/pubs/share/157919308 — (дата обращения: 10.07.2021). </w:t>
      </w:r>
    </w:p>
    <w:p w:rsidR="00B22572" w:rsidRPr="00B22572" w:rsidP="00B22572">
      <w:pPr>
        <w:pStyle w:val="Default"/>
        <w:jc w:val="both"/>
      </w:pPr>
      <w:r w:rsidRPr="00B22572">
        <w:t>43. Философия. Учебник для вузов / Под общ. ред. В. В. Миронова. – М.: Норма, 2005. [Электро</w:t>
      </w:r>
      <w:r w:rsidRPr="00B22572">
        <w:t>н</w:t>
      </w:r>
      <w:r w:rsidRPr="00B22572">
        <w:t xml:space="preserve">ный ресурс]. URL: https://www.logic-books.info/sites/default/files/filosofiya_obshch._red._mironov.pdf – (дата обращения: 10.07.2021). </w:t>
      </w:r>
    </w:p>
    <w:p w:rsidR="00B22572" w:rsidRPr="00B22572" w:rsidP="00B22572">
      <w:pPr>
        <w:pStyle w:val="Default"/>
        <w:jc w:val="both"/>
      </w:pPr>
      <w:r w:rsidRPr="00B22572">
        <w:t>44. Халперн Д. Психология критического мышления. 4-е междунар. изд. – СПб.: Питер, 2000. – [Электронный ресурс]. URL: https://s.siteapi.org/d38d8ec5012994a.ru/docs/795d7cf1592d1d92f72d32c63091eef68e833342.pdf – (д</w:t>
      </w:r>
      <w:r w:rsidRPr="00B22572">
        <w:t>а</w:t>
      </w:r>
      <w:r w:rsidRPr="00B22572">
        <w:t xml:space="preserve">та обращения: 10.07.2021). </w:t>
      </w:r>
    </w:p>
    <w:p w:rsidR="00B22572" w:rsidRPr="00B22572" w:rsidP="00B22572">
      <w:pPr>
        <w:pStyle w:val="Default"/>
        <w:jc w:val="both"/>
      </w:pPr>
      <w:r w:rsidRPr="00B22572">
        <w:t xml:space="preserve">45. Хейзинга Й. HomoLudens. // Хейзинга Й. HomoLudens. Статьи по истории культуры. – М., 1997. [Электронный ресурс]. URL: http://yanko.lib.ru/books/cultur/huizinga_homo_ludens_all_2_volum%3D8l.pdf – (дата обращения: 09.07.2021). </w:t>
      </w:r>
    </w:p>
    <w:p w:rsidR="00B22572" w:rsidRPr="00B22572" w:rsidP="00B22572">
      <w:pPr>
        <w:pStyle w:val="Default"/>
        <w:jc w:val="both"/>
      </w:pPr>
      <w:r w:rsidRPr="00B22572">
        <w:t xml:space="preserve">46. Чумаченко В. В., Горяев А. П.: Основы финансовой грамотности. 8–9 классы. Учебник. – М.: Просвещение, 2019. </w:t>
      </w:r>
    </w:p>
    <w:p w:rsidR="00B22572" w:rsidRPr="00B22572" w:rsidP="00B22572">
      <w:pPr>
        <w:pStyle w:val="Default"/>
        <w:jc w:val="both"/>
      </w:pPr>
      <w:r w:rsidRPr="00B22572">
        <w:t>47. Экономика (Основы экономической теории). Учебник для 10–11 классов. Углубленный ур</w:t>
      </w:r>
      <w:r w:rsidRPr="00B22572">
        <w:t>о</w:t>
      </w:r>
      <w:r w:rsidRPr="00B22572">
        <w:t xml:space="preserve">вень. 1–2 часть/ Под ред. Иванова С. И. – М.: Вита-пресс, 2020. </w:t>
      </w:r>
    </w:p>
    <w:p w:rsidR="00B22572" w:rsidRPr="00B22572" w:rsidP="00B22572">
      <w:pPr>
        <w:pStyle w:val="Default"/>
        <w:jc w:val="both"/>
      </w:pPr>
      <w:r w:rsidRPr="00B22572">
        <w:rPr>
          <w:i/>
          <w:iCs/>
        </w:rPr>
        <w:t xml:space="preserve">Интернет-ресурсы: </w:t>
      </w:r>
    </w:p>
    <w:p w:rsidR="00B22572" w:rsidRPr="00B22572" w:rsidP="00B22572">
      <w:pPr>
        <w:pStyle w:val="Default"/>
        <w:jc w:val="both"/>
      </w:pPr>
      <w:r w:rsidRPr="00B22572">
        <w:rPr>
          <w:i/>
          <w:iCs/>
        </w:rPr>
        <w:t xml:space="preserve">а) для теоретической подготовки: </w:t>
      </w:r>
    </w:p>
    <w:p w:rsidR="00B22572" w:rsidRPr="00B22572" w:rsidP="00B22572">
      <w:pPr>
        <w:pStyle w:val="Default"/>
        <w:jc w:val="both"/>
      </w:pPr>
      <w:r w:rsidRPr="00B22572">
        <w:t xml:space="preserve">http://www.president.kremlin.ru — официальный сайт Президента РФ. </w:t>
      </w:r>
    </w:p>
    <w:p w:rsidR="00886EE7" w:rsidRPr="00B22572" w:rsidP="00B22572">
      <w:pPr>
        <w:pStyle w:val="Default"/>
        <w:ind w:firstLine="708"/>
        <w:jc w:val="both"/>
      </w:pPr>
      <w:r w:rsidRPr="00B22572">
        <w:t>http://premier.gov.ru/ — официальный сайт Председателя Правительства РФ В. В. Путина.</w:t>
      </w:r>
    </w:p>
    <w:p w:rsidR="00B22572" w:rsidRPr="00B22572" w:rsidP="00B22572">
      <w:pPr>
        <w:pStyle w:val="Default"/>
        <w:jc w:val="both"/>
      </w:pPr>
      <w:r w:rsidRPr="00B22572">
        <w:t xml:space="preserve">http://www.gov.ru/ — сервер органов государственной власти РФ. </w:t>
      </w:r>
    </w:p>
    <w:p w:rsidR="00B22572" w:rsidRPr="00B22572" w:rsidP="00B22572">
      <w:pPr>
        <w:pStyle w:val="Default"/>
        <w:jc w:val="both"/>
      </w:pPr>
      <w:r w:rsidRPr="00B22572">
        <w:t>http://www.edu.ru/ — федеральный портал «Российское образование». Содержит обзор образов</w:t>
      </w:r>
      <w:r w:rsidRPr="00B22572">
        <w:t>а</w:t>
      </w:r>
      <w:r w:rsidRPr="00B22572">
        <w:t>тельных ресурсов Интернета, нормативные документы, образовательные стандарты и многое др</w:t>
      </w:r>
      <w:r w:rsidRPr="00B22572">
        <w:t>у</w:t>
      </w:r>
      <w:r w:rsidRPr="00B22572">
        <w:t xml:space="preserve">гое. </w:t>
      </w:r>
    </w:p>
    <w:p w:rsidR="00B22572" w:rsidRPr="00B22572" w:rsidP="00B22572">
      <w:pPr>
        <w:pStyle w:val="Default"/>
        <w:jc w:val="both"/>
      </w:pPr>
      <w:r w:rsidRPr="00B22572">
        <w:t>http://philosophy.ru/ — философский портал «Философия в России». На сайте размещены справо</w:t>
      </w:r>
      <w:r w:rsidRPr="00B22572">
        <w:t>ч</w:t>
      </w:r>
      <w:r w:rsidRPr="00B22572">
        <w:t>ники, учебные пособия, энциклопедии по философии и культурологии, представлена богатая би</w:t>
      </w:r>
      <w:r w:rsidRPr="00B22572">
        <w:t>б</w:t>
      </w:r>
      <w:r w:rsidRPr="00B22572">
        <w:t xml:space="preserve">лиотека философской литературы. </w:t>
      </w:r>
    </w:p>
    <w:p w:rsidR="00B22572" w:rsidRPr="00B22572" w:rsidP="00B22572">
      <w:pPr>
        <w:pStyle w:val="Default"/>
        <w:jc w:val="both"/>
      </w:pPr>
      <w:r w:rsidRPr="00B22572">
        <w:t xml:space="preserve">http://www.garant.ru/ — «Гарант» (законодательство с комментариями). </w:t>
      </w:r>
    </w:p>
    <w:p w:rsidR="00B22572" w:rsidRPr="00B22572" w:rsidP="00B22572">
      <w:pPr>
        <w:pStyle w:val="Default"/>
        <w:jc w:val="both"/>
      </w:pPr>
      <w:r w:rsidRPr="00B22572">
        <w:t xml:space="preserve">http://www.akdi.ru — сайт газеты «Экономика и жизнь». </w:t>
      </w:r>
    </w:p>
    <w:p w:rsidR="00B22572" w:rsidRPr="00B22572" w:rsidP="00B22572">
      <w:pPr>
        <w:pStyle w:val="Default"/>
        <w:jc w:val="both"/>
      </w:pPr>
      <w:r w:rsidRPr="00B22572">
        <w:t>http://socio.rin.ru/ — на сайте представлен материал по истории социологии, социологические о</w:t>
      </w:r>
      <w:r w:rsidRPr="00B22572">
        <w:t>п</w:t>
      </w:r>
      <w:r w:rsidRPr="00B22572">
        <w:t xml:space="preserve">росы и их результаты, рефераты по социологии, литература. </w:t>
      </w:r>
    </w:p>
    <w:p w:rsidR="00B22572" w:rsidRPr="00B22572" w:rsidP="00B22572">
      <w:pPr>
        <w:pStyle w:val="Default"/>
        <w:jc w:val="both"/>
      </w:pPr>
      <w:r w:rsidRPr="00B22572">
        <w:t xml:space="preserve">http://soc.lib.ru/ — электронная библиотека «Социология, психология, управление». </w:t>
      </w:r>
    </w:p>
    <w:p w:rsidR="00B22572" w:rsidRPr="00B22572" w:rsidP="00B22572">
      <w:pPr>
        <w:pStyle w:val="Default"/>
        <w:jc w:val="both"/>
      </w:pPr>
      <w:r w:rsidRPr="00B22572">
        <w:t>http://relig.info/ — информационный портал «Мир религий» представляет новости мировых рел</w:t>
      </w:r>
      <w:r w:rsidRPr="00B22572">
        <w:t>и</w:t>
      </w:r>
      <w:r w:rsidRPr="00B22572">
        <w:t xml:space="preserve">гий, библиотеку религиозной литературы. </w:t>
      </w:r>
    </w:p>
    <w:p w:rsidR="00B22572" w:rsidRPr="00B22572" w:rsidP="00B22572">
      <w:pPr>
        <w:pStyle w:val="Default"/>
        <w:jc w:val="both"/>
      </w:pPr>
      <w:r w:rsidRPr="00B22572">
        <w:t xml:space="preserve">http://www.antropolog.ru/ — электронный альманах о человеке. </w:t>
      </w:r>
    </w:p>
    <w:p w:rsidR="00B22572" w:rsidRPr="00B22572" w:rsidP="00B22572">
      <w:pPr>
        <w:pStyle w:val="Default"/>
        <w:jc w:val="both"/>
      </w:pPr>
      <w:r w:rsidRPr="00B22572">
        <w:t xml:space="preserve">http://filosofia.ru/ — электронная библиотека философии и религии: книги, статьи, рефераты и др. </w:t>
      </w:r>
    </w:p>
    <w:p w:rsidR="00B22572" w:rsidRPr="00B22572" w:rsidP="00B22572">
      <w:pPr>
        <w:pStyle w:val="Default"/>
        <w:jc w:val="both"/>
      </w:pPr>
      <w:r w:rsidRPr="00B22572">
        <w:t xml:space="preserve">http://filosof.historic.ru/ — электронная библиотека по философии. </w:t>
      </w:r>
    </w:p>
    <w:p w:rsidR="00B22572" w:rsidRPr="00B22572" w:rsidP="00B22572">
      <w:pPr>
        <w:pStyle w:val="Default"/>
        <w:jc w:val="both"/>
      </w:pPr>
      <w:r w:rsidRPr="00B22572">
        <w:t>http://ecsocman.edu.ru/ — федеральный образовательный портал «Экономика, социология, м</w:t>
      </w:r>
      <w:r w:rsidRPr="00B22572">
        <w:t>е</w:t>
      </w:r>
      <w:r w:rsidRPr="00B22572">
        <w:t xml:space="preserve">неджмент». Собраны материалы по социальной и экономической истории России, в том числе журнальные статьи и материалы круглых столов, посвященные проблемам исторического пути России. </w:t>
      </w:r>
    </w:p>
    <w:p w:rsidR="00B22572" w:rsidRPr="00B22572" w:rsidP="00B22572">
      <w:pPr>
        <w:pStyle w:val="Default"/>
        <w:jc w:val="both"/>
      </w:pPr>
      <w:r w:rsidRPr="00B22572">
        <w:t xml:space="preserve">https://www.msu.ru/libraries/ — электронный каталог библиотек МГУ им. М. В. Ломоносова. </w:t>
      </w:r>
    </w:p>
    <w:p w:rsidR="00B22572" w:rsidRPr="00B22572" w:rsidP="00B22572">
      <w:pPr>
        <w:pStyle w:val="Default"/>
        <w:jc w:val="both"/>
      </w:pPr>
      <w:r w:rsidRPr="00B22572">
        <w:t>https://www.gumer.info/ — Библиотека Гумер, где представлены различные, полярные точки зр</w:t>
      </w:r>
      <w:r w:rsidRPr="00B22572">
        <w:t>е</w:t>
      </w:r>
      <w:r w:rsidRPr="00B22572">
        <w:t xml:space="preserve">ния на исторические, культурные, религиозные события. </w:t>
      </w:r>
    </w:p>
    <w:p w:rsidR="00B22572" w:rsidRPr="00B22572" w:rsidP="00B22572">
      <w:pPr>
        <w:pStyle w:val="Default"/>
        <w:jc w:val="both"/>
      </w:pPr>
      <w:r w:rsidRPr="00B22572">
        <w:t xml:space="preserve">http://www.bibliotekar.ru/ — Электронная библиотека «Библиотекарь.ru» электронная библиотека нехудожественной литературы по русской и мировой истории, искусству, культуре, прикладным наукам. </w:t>
      </w:r>
    </w:p>
    <w:p w:rsidR="00B22572" w:rsidRPr="00B22572" w:rsidP="00B22572">
      <w:pPr>
        <w:pStyle w:val="Default"/>
        <w:ind w:firstLine="708"/>
        <w:jc w:val="both"/>
      </w:pPr>
      <w:r w:rsidRPr="00B22572">
        <w:rPr>
          <w:i/>
          <w:iCs/>
        </w:rPr>
        <w:t xml:space="preserve">б) электронные энциклопедии: </w:t>
      </w:r>
    </w:p>
    <w:p w:rsidR="00B22572" w:rsidRPr="00B22572" w:rsidP="00B22572">
      <w:pPr>
        <w:pStyle w:val="Default"/>
        <w:jc w:val="both"/>
      </w:pPr>
      <w:r w:rsidRPr="00B22572">
        <w:t xml:space="preserve">http://www.krugosvet.ru/ — энциклопедия «Кругосвет» </w:t>
      </w:r>
    </w:p>
    <w:p w:rsidR="00B22572" w:rsidRPr="00B22572" w:rsidP="00B22572">
      <w:pPr>
        <w:pStyle w:val="Default"/>
        <w:jc w:val="both"/>
      </w:pPr>
      <w:r w:rsidRPr="00B22572">
        <w:t>http://feb-web.ru/feb/litenc/encyclop/ — фундаментальная электронная библиотека «Литература и фольклор»</w:t>
      </w:r>
    </w:p>
    <w:p w:rsidR="00B22572" w:rsidRPr="00B22572" w:rsidP="00B22572">
      <w:pPr>
        <w:pStyle w:val="Default"/>
        <w:ind w:firstLine="708"/>
        <w:jc w:val="both"/>
      </w:pPr>
      <w:r w:rsidRPr="00B22572">
        <w:rPr>
          <w:i/>
          <w:iCs/>
        </w:rPr>
        <w:t xml:space="preserve">в) сайты с коллекциями олимпиадных задач: </w:t>
      </w:r>
    </w:p>
    <w:p w:rsidR="00B22572" w:rsidRPr="00B22572" w:rsidP="00B22572">
      <w:pPr>
        <w:pStyle w:val="Default"/>
        <w:jc w:val="both"/>
      </w:pPr>
      <w:r w:rsidRPr="00B22572">
        <w:t xml:space="preserve">http://olymp.hse.ru/vseross/ — информационный портал НИУ ВШЭ о проведении заключительного этапа Всероссийской олимпиады по обществознанию. </w:t>
      </w:r>
    </w:p>
    <w:p w:rsidR="00B22572" w:rsidRPr="00B22572" w:rsidP="00B22572">
      <w:pPr>
        <w:pStyle w:val="Default"/>
        <w:jc w:val="both"/>
      </w:pPr>
      <w:r w:rsidRPr="00B22572">
        <w:t>https://olimpiada.ru/ — информационный сайт об олимпиадах и других мероприятиях для школ</w:t>
      </w:r>
      <w:r w:rsidRPr="00B22572">
        <w:t>ь</w:t>
      </w:r>
      <w:r w:rsidRPr="00B22572">
        <w:t xml:space="preserve">ников </w:t>
      </w:r>
    </w:p>
    <w:p w:rsidR="00B22572" w:rsidRPr="00B22572" w:rsidP="00B22572">
      <w:pPr>
        <w:pStyle w:val="Default"/>
        <w:ind w:firstLine="708"/>
        <w:jc w:val="both"/>
      </w:pPr>
      <w:r w:rsidRPr="00B22572">
        <w:rPr>
          <w:i/>
          <w:iCs/>
        </w:rPr>
        <w:t xml:space="preserve">г) сайты интернет-олимпиад для школьников: </w:t>
      </w:r>
    </w:p>
    <w:p w:rsidR="00B22572" w:rsidP="00B22572">
      <w:pPr>
        <w:pStyle w:val="Default"/>
        <w:ind w:firstLine="708"/>
        <w:jc w:val="both"/>
      </w:pPr>
      <w:r w:rsidRPr="00B22572">
        <w:t>http://olymp.hse.ru/mmo — Межрегиональная олимпиада школьников «Высшая проба» по обществознанию</w:t>
      </w:r>
    </w:p>
    <w:p w:rsidR="00B22572" w:rsidP="00B22572">
      <w:pPr>
        <w:pStyle w:val="Default"/>
        <w:ind w:firstLine="708"/>
        <w:jc w:val="both"/>
      </w:pPr>
    </w:p>
    <w:p w:rsidR="00B22572" w:rsidRPr="00B22572" w:rsidP="00B22572">
      <w:pPr>
        <w:pStyle w:val="Default"/>
        <w:ind w:firstLine="708"/>
        <w:jc w:val="center"/>
        <w:rPr>
          <w:b/>
        </w:rPr>
      </w:pPr>
      <w:r w:rsidRPr="00B22572">
        <w:rPr>
          <w:b/>
        </w:rPr>
        <w:t>6 класс</w:t>
      </w:r>
    </w:p>
    <w:p w:rsidR="00B22572" w:rsidRPr="00B22572" w:rsidP="00B22572">
      <w:pPr>
        <w:spacing w:after="0" w:line="240" w:lineRule="auto"/>
        <w:jc w:val="both"/>
        <w:rPr>
          <w:rFonts w:ascii="Times New Roman" w:hAnsi="Times New Roman" w:cs="Times New Roman"/>
          <w:sz w:val="24"/>
          <w:szCs w:val="28"/>
        </w:rPr>
      </w:pPr>
      <w:r w:rsidRPr="00B22572">
        <w:rPr>
          <w:rFonts w:ascii="Times New Roman" w:hAnsi="Times New Roman" w:cs="Times New Roman"/>
          <w:sz w:val="24"/>
          <w:szCs w:val="28"/>
        </w:rPr>
        <w:t>1.Обществознание 5 класс. Учебник под редакцией Л.Н. Боголюбова, Л.Ф. Ивановой. М: Просв</w:t>
      </w:r>
      <w:r w:rsidRPr="00B22572">
        <w:rPr>
          <w:rFonts w:ascii="Times New Roman" w:hAnsi="Times New Roman" w:cs="Times New Roman"/>
          <w:sz w:val="24"/>
          <w:szCs w:val="28"/>
        </w:rPr>
        <w:t>е</w:t>
      </w:r>
      <w:r w:rsidRPr="00B22572">
        <w:rPr>
          <w:rFonts w:ascii="Times New Roman" w:hAnsi="Times New Roman" w:cs="Times New Roman"/>
          <w:sz w:val="24"/>
          <w:szCs w:val="28"/>
        </w:rPr>
        <w:t>щение, 2012.</w:t>
      </w:r>
    </w:p>
    <w:p w:rsidR="00B22572" w:rsidRPr="00B22572" w:rsidP="00B22572">
      <w:pPr>
        <w:spacing w:after="0" w:line="240" w:lineRule="auto"/>
        <w:jc w:val="both"/>
        <w:rPr>
          <w:rFonts w:ascii="Times New Roman" w:hAnsi="Times New Roman" w:cs="Times New Roman"/>
          <w:sz w:val="24"/>
          <w:szCs w:val="28"/>
        </w:rPr>
      </w:pPr>
      <w:r w:rsidRPr="00B22572">
        <w:rPr>
          <w:rFonts w:ascii="Times New Roman" w:hAnsi="Times New Roman" w:cs="Times New Roman"/>
          <w:sz w:val="24"/>
          <w:szCs w:val="28"/>
        </w:rPr>
        <w:t>2.Обществознание 6 класс. Учебник под редакцией Л.Н. Боголюбова, Л.Ф. Ивановой. М: Просв</w:t>
      </w:r>
      <w:r w:rsidRPr="00B22572">
        <w:rPr>
          <w:rFonts w:ascii="Times New Roman" w:hAnsi="Times New Roman" w:cs="Times New Roman"/>
          <w:sz w:val="24"/>
          <w:szCs w:val="28"/>
        </w:rPr>
        <w:t>е</w:t>
      </w:r>
      <w:r w:rsidRPr="00B22572">
        <w:rPr>
          <w:rFonts w:ascii="Times New Roman" w:hAnsi="Times New Roman" w:cs="Times New Roman"/>
          <w:sz w:val="24"/>
          <w:szCs w:val="28"/>
        </w:rPr>
        <w:t>щение, 2012.</w:t>
      </w:r>
    </w:p>
    <w:p w:rsidR="00B22572" w:rsidRPr="00B22572" w:rsidP="00B22572">
      <w:pPr>
        <w:spacing w:after="0" w:line="240" w:lineRule="auto"/>
        <w:jc w:val="both"/>
        <w:rPr>
          <w:rFonts w:ascii="Times New Roman" w:hAnsi="Times New Roman" w:cs="Times New Roman"/>
          <w:b/>
          <w:sz w:val="24"/>
          <w:szCs w:val="28"/>
          <w:u w:val="single"/>
        </w:rPr>
      </w:pPr>
      <w:r w:rsidRPr="00B22572">
        <w:rPr>
          <w:rFonts w:ascii="Times New Roman" w:eastAsia="Calibri" w:hAnsi="Times New Roman" w:cs="Times New Roman"/>
          <w:sz w:val="24"/>
          <w:szCs w:val="28"/>
        </w:rPr>
        <w:t xml:space="preserve">3. Учебно-методическое пособие. </w:t>
      </w:r>
      <w:r w:rsidRPr="00B22572">
        <w:rPr>
          <w:rFonts w:ascii="Times New Roman" w:hAnsi="Times New Roman" w:cs="Times New Roman"/>
          <w:sz w:val="24"/>
          <w:szCs w:val="28"/>
        </w:rPr>
        <w:t>Рабочие программы  к УМК под редакцией Л.Н. Боголюбова, Л.Ф. Ивановой «Обществознание».</w:t>
      </w:r>
    </w:p>
    <w:p w:rsidR="00B22572" w:rsidRPr="00B22572" w:rsidP="00B22572">
      <w:pPr>
        <w:spacing w:after="0" w:line="240" w:lineRule="auto"/>
        <w:jc w:val="both"/>
        <w:rPr>
          <w:rFonts w:ascii="Times New Roman" w:hAnsi="Times New Roman" w:cs="Times New Roman"/>
          <w:sz w:val="24"/>
          <w:szCs w:val="28"/>
        </w:rPr>
      </w:pPr>
      <w:r w:rsidRPr="00B22572">
        <w:rPr>
          <w:rFonts w:ascii="Times New Roman" w:hAnsi="Times New Roman" w:cs="Times New Roman"/>
          <w:sz w:val="24"/>
          <w:szCs w:val="28"/>
        </w:rPr>
        <w:t>4. Учебно - методическое пособие. Рабочие программы. Обществознание. 5 – 9 классы. Сост. Т.И. Никитина М: Дрофа 2012.</w:t>
      </w:r>
    </w:p>
    <w:p w:rsidR="00B22572" w:rsidRPr="00B22572" w:rsidP="00B22572">
      <w:pPr>
        <w:spacing w:after="0" w:line="240" w:lineRule="auto"/>
        <w:jc w:val="both"/>
        <w:rPr>
          <w:rFonts w:ascii="Times New Roman" w:hAnsi="Times New Roman" w:cs="Times New Roman"/>
          <w:sz w:val="24"/>
          <w:szCs w:val="28"/>
        </w:rPr>
      </w:pPr>
      <w:r w:rsidRPr="00B22572">
        <w:rPr>
          <w:rFonts w:ascii="Times New Roman" w:hAnsi="Times New Roman" w:cs="Times New Roman"/>
          <w:iCs/>
          <w:sz w:val="24"/>
          <w:szCs w:val="28"/>
        </w:rPr>
        <w:t>5.</w:t>
      </w:r>
      <w:r w:rsidRPr="00B22572">
        <w:rPr>
          <w:rFonts w:ascii="Times New Roman" w:hAnsi="Times New Roman" w:cs="Times New Roman"/>
          <w:sz w:val="24"/>
          <w:szCs w:val="28"/>
        </w:rPr>
        <w:t>Маленкова, Л. И. Человековедение: программа и методические мате</w:t>
      </w:r>
      <w:r w:rsidRPr="00B22572">
        <w:rPr>
          <w:rFonts w:ascii="Times New Roman" w:hAnsi="Times New Roman" w:cs="Times New Roman"/>
          <w:sz w:val="24"/>
          <w:szCs w:val="28"/>
        </w:rPr>
        <w:softHyphen/>
        <w:t>риалы для школьного пед</w:t>
      </w:r>
      <w:r w:rsidRPr="00B22572">
        <w:rPr>
          <w:rFonts w:ascii="Times New Roman" w:hAnsi="Times New Roman" w:cs="Times New Roman"/>
          <w:sz w:val="24"/>
          <w:szCs w:val="28"/>
        </w:rPr>
        <w:t>а</w:t>
      </w:r>
      <w:r w:rsidRPr="00B22572">
        <w:rPr>
          <w:rFonts w:ascii="Times New Roman" w:hAnsi="Times New Roman" w:cs="Times New Roman"/>
          <w:sz w:val="24"/>
          <w:szCs w:val="28"/>
        </w:rPr>
        <w:t>гога. - М.: Педагогическое общество России, 2000.</w:t>
      </w:r>
    </w:p>
    <w:p w:rsidR="00B22572" w:rsidRPr="00B22572" w:rsidP="00B22572">
      <w:pPr>
        <w:tabs>
          <w:tab w:val="left" w:pos="426"/>
        </w:tabs>
        <w:spacing w:after="0" w:line="240" w:lineRule="auto"/>
        <w:jc w:val="both"/>
        <w:rPr>
          <w:rFonts w:ascii="Times New Roman" w:hAnsi="Times New Roman" w:cs="Times New Roman"/>
          <w:sz w:val="24"/>
          <w:szCs w:val="28"/>
        </w:rPr>
      </w:pPr>
      <w:r w:rsidRPr="00B22572">
        <w:rPr>
          <w:rFonts w:ascii="Times New Roman" w:hAnsi="Times New Roman" w:cs="Times New Roman"/>
          <w:sz w:val="24"/>
          <w:szCs w:val="28"/>
        </w:rPr>
        <w:t>6.Контрольные измерительные материалы КИМ (ГИА) по учебным предметам.</w:t>
      </w:r>
    </w:p>
    <w:p w:rsidR="00B22572" w:rsidRPr="00B22572" w:rsidP="00B22572">
      <w:pPr>
        <w:spacing w:after="0" w:line="240" w:lineRule="auto"/>
        <w:jc w:val="both"/>
        <w:rPr>
          <w:rFonts w:ascii="Times New Roman" w:hAnsi="Times New Roman" w:cs="Times New Roman"/>
          <w:sz w:val="24"/>
          <w:szCs w:val="28"/>
          <w:u w:val="single"/>
        </w:rPr>
      </w:pPr>
      <w:r w:rsidRPr="00B22572">
        <w:rPr>
          <w:rFonts w:ascii="Times New Roman" w:hAnsi="Times New Roman" w:cs="Times New Roman"/>
          <w:sz w:val="24"/>
          <w:szCs w:val="28"/>
        </w:rPr>
        <w:t>7.</w:t>
      </w:r>
      <w:hyperlink r:id="rId33" w:history="1">
        <w:r w:rsidRPr="00B22572">
          <w:rPr>
            <w:rStyle w:val="Hyperlink"/>
            <w:rFonts w:ascii="Times New Roman" w:hAnsi="Times New Roman" w:cs="Times New Roman"/>
            <w:sz w:val="24"/>
            <w:szCs w:val="28"/>
            <w:lang w:val="en-US"/>
          </w:rPr>
          <w:t>http</w:t>
        </w:r>
        <w:r w:rsidRPr="00B22572">
          <w:rPr>
            <w:rStyle w:val="Hyperlink"/>
            <w:rFonts w:ascii="Times New Roman" w:hAnsi="Times New Roman" w:cs="Times New Roman"/>
            <w:sz w:val="24"/>
            <w:szCs w:val="28"/>
          </w:rPr>
          <w:t>://</w:t>
        </w:r>
        <w:r w:rsidRPr="00B22572">
          <w:rPr>
            <w:rStyle w:val="Hyperlink"/>
            <w:rFonts w:ascii="Times New Roman" w:hAnsi="Times New Roman" w:cs="Times New Roman"/>
            <w:sz w:val="24"/>
            <w:szCs w:val="28"/>
            <w:lang w:val="en-US"/>
          </w:rPr>
          <w:t>fcior</w:t>
        </w:r>
        <w:r w:rsidRPr="00B22572">
          <w:rPr>
            <w:rStyle w:val="Hyperlink"/>
            <w:rFonts w:ascii="Times New Roman" w:hAnsi="Times New Roman" w:cs="Times New Roman"/>
            <w:sz w:val="24"/>
            <w:szCs w:val="28"/>
          </w:rPr>
          <w:t>.</w:t>
        </w:r>
        <w:r w:rsidRPr="00B22572">
          <w:rPr>
            <w:rStyle w:val="Hyperlink"/>
            <w:rFonts w:ascii="Times New Roman" w:hAnsi="Times New Roman" w:cs="Times New Roman"/>
            <w:sz w:val="24"/>
            <w:szCs w:val="28"/>
            <w:lang w:val="en-US"/>
          </w:rPr>
          <w:t>edu</w:t>
        </w:r>
        <w:r w:rsidRPr="00B22572">
          <w:rPr>
            <w:rStyle w:val="Hyperlink"/>
            <w:rFonts w:ascii="Times New Roman" w:hAnsi="Times New Roman" w:cs="Times New Roman"/>
            <w:sz w:val="24"/>
            <w:szCs w:val="28"/>
          </w:rPr>
          <w:t>.</w:t>
        </w:r>
        <w:r w:rsidRPr="00B22572">
          <w:rPr>
            <w:rStyle w:val="Hyperlink"/>
            <w:rFonts w:ascii="Times New Roman" w:hAnsi="Times New Roman" w:cs="Times New Roman"/>
            <w:sz w:val="24"/>
            <w:szCs w:val="28"/>
            <w:lang w:val="en-US"/>
          </w:rPr>
          <w:t>ru</w:t>
        </w:r>
        <w:r w:rsidRPr="00B22572">
          <w:rPr>
            <w:rStyle w:val="Hyperlink"/>
            <w:rFonts w:ascii="Times New Roman" w:hAnsi="Times New Roman" w:cs="Times New Roman"/>
            <w:sz w:val="24"/>
            <w:szCs w:val="28"/>
          </w:rPr>
          <w:t>/</w:t>
        </w:r>
      </w:hyperlink>
      <w:hyperlink r:id="rId34" w:history="1">
        <w:r w:rsidRPr="00B22572">
          <w:rPr>
            <w:rStyle w:val="Hyperlink"/>
            <w:rFonts w:ascii="Times New Roman" w:hAnsi="Times New Roman" w:cs="Times New Roman"/>
            <w:sz w:val="24"/>
            <w:szCs w:val="28"/>
            <w:lang w:val="en-US"/>
          </w:rPr>
          <w:t>http</w:t>
        </w:r>
        <w:r w:rsidRPr="00B22572">
          <w:rPr>
            <w:rStyle w:val="Hyperlink"/>
            <w:rFonts w:ascii="Times New Roman" w:hAnsi="Times New Roman" w:cs="Times New Roman"/>
            <w:sz w:val="24"/>
            <w:szCs w:val="28"/>
          </w:rPr>
          <w:t>://</w:t>
        </w:r>
        <w:r w:rsidRPr="00B22572">
          <w:rPr>
            <w:rStyle w:val="Hyperlink"/>
            <w:rFonts w:ascii="Times New Roman" w:hAnsi="Times New Roman" w:cs="Times New Roman"/>
            <w:sz w:val="24"/>
            <w:szCs w:val="28"/>
            <w:lang w:val="en-US"/>
          </w:rPr>
          <w:t>school</w:t>
        </w:r>
        <w:r w:rsidRPr="00B22572">
          <w:rPr>
            <w:rStyle w:val="Hyperlink"/>
            <w:rFonts w:ascii="Times New Roman" w:hAnsi="Times New Roman" w:cs="Times New Roman"/>
            <w:sz w:val="24"/>
            <w:szCs w:val="28"/>
          </w:rPr>
          <w:t>-</w:t>
        </w:r>
        <w:r w:rsidRPr="00B22572">
          <w:rPr>
            <w:rStyle w:val="Hyperlink"/>
            <w:rFonts w:ascii="Times New Roman" w:hAnsi="Times New Roman" w:cs="Times New Roman"/>
            <w:sz w:val="24"/>
            <w:szCs w:val="28"/>
            <w:lang w:val="en-US"/>
          </w:rPr>
          <w:t>collection</w:t>
        </w:r>
        <w:r w:rsidRPr="00B22572">
          <w:rPr>
            <w:rStyle w:val="Hyperlink"/>
            <w:rFonts w:ascii="Times New Roman" w:hAnsi="Times New Roman" w:cs="Times New Roman"/>
            <w:sz w:val="24"/>
            <w:szCs w:val="28"/>
          </w:rPr>
          <w:t>.</w:t>
        </w:r>
        <w:r w:rsidRPr="00B22572">
          <w:rPr>
            <w:rStyle w:val="Hyperlink"/>
            <w:rFonts w:ascii="Times New Roman" w:hAnsi="Times New Roman" w:cs="Times New Roman"/>
            <w:sz w:val="24"/>
            <w:szCs w:val="28"/>
            <w:lang w:val="en-US"/>
          </w:rPr>
          <w:t>edu</w:t>
        </w:r>
        <w:r w:rsidRPr="00B22572">
          <w:rPr>
            <w:rStyle w:val="Hyperlink"/>
            <w:rFonts w:ascii="Times New Roman" w:hAnsi="Times New Roman" w:cs="Times New Roman"/>
            <w:sz w:val="24"/>
            <w:szCs w:val="28"/>
          </w:rPr>
          <w:t>.</w:t>
        </w:r>
        <w:r w:rsidRPr="00B22572">
          <w:rPr>
            <w:rStyle w:val="Hyperlink"/>
            <w:rFonts w:ascii="Times New Roman" w:hAnsi="Times New Roman" w:cs="Times New Roman"/>
            <w:sz w:val="24"/>
            <w:szCs w:val="28"/>
            <w:lang w:val="en-US"/>
          </w:rPr>
          <w:t>ru</w:t>
        </w:r>
        <w:r w:rsidRPr="00B22572">
          <w:rPr>
            <w:rStyle w:val="Hyperlink"/>
            <w:rFonts w:ascii="Times New Roman" w:hAnsi="Times New Roman" w:cs="Times New Roman"/>
            <w:sz w:val="24"/>
            <w:szCs w:val="28"/>
          </w:rPr>
          <w:t>/</w:t>
        </w:r>
      </w:hyperlink>
    </w:p>
    <w:p w:rsidR="00B22572" w:rsidRPr="00B22572" w:rsidP="00B22572">
      <w:pPr>
        <w:tabs>
          <w:tab w:val="num" w:pos="0"/>
        </w:tabs>
        <w:spacing w:after="0" w:line="240" w:lineRule="auto"/>
        <w:jc w:val="both"/>
        <w:rPr>
          <w:rFonts w:ascii="Times New Roman" w:hAnsi="Times New Roman" w:cs="Times New Roman"/>
          <w:sz w:val="24"/>
          <w:szCs w:val="28"/>
          <w:u w:val="single"/>
        </w:rPr>
      </w:pPr>
      <w:r w:rsidRPr="00B22572">
        <w:rPr>
          <w:rFonts w:ascii="Times New Roman" w:hAnsi="Times New Roman" w:cs="Times New Roman"/>
          <w:sz w:val="24"/>
          <w:szCs w:val="28"/>
        </w:rPr>
        <w:t>8.</w:t>
      </w:r>
      <w:hyperlink r:id="rId35" w:history="1">
        <w:r w:rsidRPr="00B22572">
          <w:rPr>
            <w:rFonts w:ascii="Times New Roman" w:hAnsi="Times New Roman" w:cs="Times New Roman"/>
            <w:sz w:val="24"/>
            <w:szCs w:val="28"/>
            <w:u w:val="single"/>
          </w:rPr>
          <w:t>http://www.fipi.ru/view/sections/221/docs/540.html</w:t>
        </w:r>
      </w:hyperlink>
    </w:p>
    <w:p w:rsidR="00B22572" w:rsidRPr="00B22572" w:rsidP="00B22572">
      <w:pPr>
        <w:spacing w:after="0" w:line="240" w:lineRule="auto"/>
        <w:jc w:val="both"/>
        <w:rPr>
          <w:rFonts w:ascii="Times New Roman" w:hAnsi="Times New Roman" w:cs="Times New Roman"/>
          <w:sz w:val="24"/>
          <w:szCs w:val="28"/>
        </w:rPr>
      </w:pPr>
      <w:r w:rsidRPr="00B22572">
        <w:rPr>
          <w:rFonts w:ascii="Times New Roman" w:hAnsi="Times New Roman" w:cs="Times New Roman"/>
          <w:sz w:val="24"/>
          <w:szCs w:val="28"/>
        </w:rPr>
        <w:t xml:space="preserve">9. </w:t>
      </w:r>
      <w:hyperlink r:id="rId36" w:history="1"/>
      <w:hyperlink r:id="rId37" w:history="1">
        <w:r w:rsidRPr="00B22572">
          <w:rPr>
            <w:rStyle w:val="Hyperlink"/>
            <w:rFonts w:ascii="Times New Roman" w:hAnsi="Times New Roman" w:cs="Times New Roman"/>
            <w:sz w:val="24"/>
            <w:szCs w:val="28"/>
          </w:rPr>
          <w:t>http://it-n.ru</w:t>
        </w:r>
      </w:hyperlink>
      <w:r w:rsidRPr="00B22572">
        <w:rPr>
          <w:rFonts w:ascii="Times New Roman" w:hAnsi="Times New Roman" w:cs="Times New Roman"/>
          <w:sz w:val="24"/>
          <w:szCs w:val="28"/>
        </w:rPr>
        <w:t xml:space="preserve">  – Сеть творческих учителей</w:t>
      </w:r>
    </w:p>
    <w:p w:rsidR="00B22572" w:rsidRPr="00B22572" w:rsidP="00B22572">
      <w:pPr>
        <w:pStyle w:val="Default"/>
        <w:ind w:firstLine="708"/>
        <w:jc w:val="both"/>
        <w:sectPr w:rsidSect="00197DF5">
          <w:pgSz w:w="11906" w:h="16838"/>
          <w:pgMar w:top="1134" w:right="566" w:bottom="709" w:left="1134" w:header="708" w:footer="708" w:gutter="0"/>
          <w:cols w:space="708"/>
          <w:docGrid w:linePitch="360"/>
        </w:sectPr>
      </w:pPr>
    </w:p>
    <w:p w:rsidR="00082BEB" w:rsidRPr="00E56837" w:rsidP="00082BEB">
      <w:pPr>
        <w:pStyle w:val="Default"/>
        <w:ind w:left="4962"/>
        <w:rPr>
          <w:rFonts w:eastAsia="Times New Roman"/>
          <w:color w:val="auto"/>
          <w:lang w:eastAsia="ru-RU"/>
        </w:rPr>
      </w:pPr>
    </w:p>
    <w:p w:rsidR="00082BEB" w:rsidRPr="00E56837" w:rsidP="00082BEB">
      <w:pPr>
        <w:pStyle w:val="Default"/>
        <w:ind w:left="4962"/>
        <w:rPr>
          <w:rFonts w:eastAsia="Times New Roman"/>
          <w:color w:val="auto"/>
          <w:lang w:eastAsia="ru-RU"/>
        </w:rPr>
      </w:pPr>
      <w:r w:rsidRPr="00E56837">
        <w:rPr>
          <w:rFonts w:eastAsia="Times New Roman"/>
          <w:color w:val="auto"/>
          <w:lang w:eastAsia="ru-RU"/>
        </w:rPr>
        <w:t>Утверждены на заседании региональной</w:t>
      </w:r>
    </w:p>
    <w:p w:rsidR="00082BEB" w:rsidRPr="00E56837" w:rsidP="00082BEB">
      <w:pPr>
        <w:pStyle w:val="Default"/>
        <w:ind w:left="4962"/>
        <w:rPr>
          <w:rFonts w:eastAsia="Times New Roman"/>
          <w:color w:val="auto"/>
          <w:lang w:eastAsia="ru-RU"/>
        </w:rPr>
      </w:pPr>
      <w:r w:rsidRPr="00E56837">
        <w:rPr>
          <w:rFonts w:eastAsia="Times New Roman"/>
          <w:color w:val="auto"/>
          <w:lang w:eastAsia="ru-RU"/>
        </w:rPr>
        <w:t xml:space="preserve">предметно-методической комиссии всероссийской олимпиады школьников по </w:t>
      </w:r>
      <w:r w:rsidR="00DD34BD">
        <w:rPr>
          <w:rFonts w:eastAsia="Times New Roman"/>
          <w:color w:val="auto"/>
          <w:lang w:eastAsia="ru-RU"/>
        </w:rPr>
        <w:t>праву</w:t>
      </w:r>
    </w:p>
    <w:p w:rsidR="00082BEB" w:rsidRPr="00E56837" w:rsidP="00FC68B3">
      <w:pPr>
        <w:pStyle w:val="Default"/>
        <w:ind w:left="4962"/>
        <w:rPr>
          <w:rFonts w:eastAsia="Times New Roman"/>
          <w:lang w:eastAsia="ru-RU"/>
        </w:rPr>
      </w:pPr>
      <w:r w:rsidRPr="00E56837">
        <w:rPr>
          <w:rFonts w:eastAsia="Times New Roman"/>
          <w:color w:val="auto"/>
          <w:lang w:eastAsia="ru-RU"/>
        </w:rPr>
        <w:t xml:space="preserve">(Протокол </w:t>
      </w:r>
      <w:r w:rsidRPr="009B4E51" w:rsidR="00FC68B3">
        <w:rPr>
          <w:rFonts w:eastAsia="Times New Roman"/>
          <w:color w:val="auto"/>
          <w:lang w:eastAsia="ru-RU"/>
        </w:rPr>
        <w:t xml:space="preserve">№ </w:t>
      </w:r>
      <w:r w:rsidR="00FC68B3">
        <w:rPr>
          <w:rFonts w:eastAsia="Times New Roman"/>
          <w:color w:val="auto"/>
          <w:lang w:eastAsia="ru-RU"/>
        </w:rPr>
        <w:t>15</w:t>
      </w:r>
      <w:r w:rsidRPr="009B4E51" w:rsidR="00FC68B3">
        <w:rPr>
          <w:rFonts w:eastAsia="Times New Roman"/>
          <w:color w:val="auto"/>
          <w:lang w:eastAsia="ru-RU"/>
        </w:rPr>
        <w:t>/23 от 01.09.2021 г.)</w:t>
      </w: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ТРЕБОВАНИЯ К ОРГАНИЗАЦИИ И ПРОВЕДЕНИЮ </w:t>
      </w: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ШКОЛЬНОГО ЭТАПА ВСЕРОССИЙСКОЙ ОЛИМПИАДЫ ШКОЛЬНИКОВ 202</w:t>
      </w:r>
      <w:r w:rsidR="00A35356">
        <w:rPr>
          <w:rFonts w:ascii="Times New Roman" w:eastAsia="Times New Roman" w:hAnsi="Times New Roman" w:cs="Times New Roman"/>
          <w:b/>
          <w:bCs/>
          <w:color w:val="000000"/>
          <w:sz w:val="24"/>
          <w:szCs w:val="24"/>
          <w:shd w:val="clear" w:color="auto" w:fill="FFFFFF"/>
          <w:lang w:eastAsia="ru-RU"/>
        </w:rPr>
        <w:t>1</w:t>
      </w:r>
      <w:r w:rsidRPr="00E56837">
        <w:rPr>
          <w:rFonts w:ascii="Times New Roman" w:eastAsia="Times New Roman" w:hAnsi="Times New Roman" w:cs="Times New Roman"/>
          <w:b/>
          <w:bCs/>
          <w:color w:val="000000"/>
          <w:sz w:val="24"/>
          <w:szCs w:val="24"/>
          <w:shd w:val="clear" w:color="auto" w:fill="FFFFFF"/>
          <w:lang w:eastAsia="ru-RU"/>
        </w:rPr>
        <w:t>/202</w:t>
      </w:r>
      <w:r w:rsidR="00A35356">
        <w:rPr>
          <w:rFonts w:ascii="Times New Roman" w:eastAsia="Times New Roman" w:hAnsi="Times New Roman" w:cs="Times New Roman"/>
          <w:b/>
          <w:bCs/>
          <w:color w:val="000000"/>
          <w:sz w:val="24"/>
          <w:szCs w:val="24"/>
          <w:shd w:val="clear" w:color="auto" w:fill="FFFFFF"/>
          <w:lang w:eastAsia="ru-RU"/>
        </w:rPr>
        <w:t>2</w:t>
      </w:r>
      <w:r w:rsidRPr="00E56837">
        <w:rPr>
          <w:rFonts w:ascii="Times New Roman" w:eastAsia="Times New Roman" w:hAnsi="Times New Roman" w:cs="Times New Roman"/>
          <w:b/>
          <w:bCs/>
          <w:color w:val="000000"/>
          <w:sz w:val="24"/>
          <w:szCs w:val="24"/>
          <w:shd w:val="clear" w:color="auto" w:fill="FFFFFF"/>
          <w:lang w:eastAsia="ru-RU"/>
        </w:rPr>
        <w:t xml:space="preserve"> УЧЕБНОГО ГОДА </w:t>
      </w: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ПО </w:t>
      </w:r>
      <w:r w:rsidR="00DD34BD">
        <w:rPr>
          <w:rFonts w:ascii="Times New Roman" w:eastAsia="Times New Roman" w:hAnsi="Times New Roman" w:cs="Times New Roman"/>
          <w:b/>
          <w:bCs/>
          <w:color w:val="000000"/>
          <w:sz w:val="24"/>
          <w:szCs w:val="24"/>
          <w:shd w:val="clear" w:color="auto" w:fill="FFFFFF"/>
          <w:lang w:eastAsia="ru-RU"/>
        </w:rPr>
        <w:t>ПРАВУ</w:t>
      </w:r>
      <w:r w:rsidRPr="00E56837">
        <w:rPr>
          <w:rFonts w:ascii="Times New Roman" w:eastAsia="Times New Roman" w:hAnsi="Times New Roman" w:cs="Times New Roman"/>
          <w:b/>
          <w:bCs/>
          <w:color w:val="000000"/>
          <w:sz w:val="24"/>
          <w:szCs w:val="24"/>
          <w:shd w:val="clear" w:color="auto" w:fill="FFFFFF"/>
          <w:lang w:eastAsia="ru-RU"/>
        </w:rPr>
        <w:t xml:space="preserve"> НА ТЕРРИТОРИИ ОМСКОЙ ОБЛАСТИ</w:t>
      </w:r>
      <w:r w:rsidRPr="00E56837">
        <w:rPr>
          <w:rFonts w:ascii="Times New Roman" w:hAnsi="Times New Roman" w:cs="Times New Roman"/>
          <w:b/>
          <w:sz w:val="24"/>
          <w:szCs w:val="24"/>
        </w:rPr>
        <w:br/>
      </w: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jc w:val="center"/>
        <w:rPr>
          <w:rFonts w:ascii="Times New Roman" w:eastAsia="Times New Roman" w:hAnsi="Times New Roman" w:cs="Times New Roman"/>
          <w:sz w:val="24"/>
          <w:szCs w:val="24"/>
          <w:lang w:eastAsia="ru-RU"/>
        </w:rPr>
        <w:sectPr>
          <w:headerReference w:type="default" r:id="rId38"/>
          <w:pgSz w:w="11906" w:h="16838"/>
          <w:pgMar w:top="1134" w:right="850" w:bottom="1134" w:left="1701" w:header="708" w:footer="708" w:gutter="0"/>
          <w:cols w:space="708"/>
          <w:docGrid w:linePitch="360"/>
        </w:sectPr>
      </w:pPr>
      <w:r w:rsidRPr="00E56837">
        <w:rPr>
          <w:rFonts w:ascii="Times New Roman" w:eastAsia="Times New Roman" w:hAnsi="Times New Roman" w:cs="Times New Roman"/>
          <w:sz w:val="24"/>
          <w:szCs w:val="24"/>
          <w:lang w:eastAsia="ru-RU"/>
        </w:rPr>
        <w:t>Омск, 2021</w:t>
      </w:r>
    </w:p>
    <w:p w:rsidR="00082BEB" w:rsidRPr="00E56837" w:rsidP="00082BEB">
      <w:pPr>
        <w:spacing w:after="0" w:line="240" w:lineRule="auto"/>
        <w:jc w:val="center"/>
        <w:rPr>
          <w:rFonts w:ascii="Times New Roman" w:eastAsia="Times New Roman" w:hAnsi="Times New Roman" w:cs="Times New Roman"/>
          <w:sz w:val="24"/>
          <w:szCs w:val="24"/>
          <w:lang w:eastAsia="ru-RU"/>
        </w:rPr>
      </w:pPr>
    </w:p>
    <w:p w:rsidR="00082BEB" w:rsidRPr="00E56837" w:rsidP="00082BEB">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1. ОБЩИЕ ПОЛОЖЕНИЯ </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shd w:val="clear" w:color="auto" w:fill="FFFFFF"/>
          <w:lang w:eastAsia="ru-RU"/>
        </w:rPr>
        <w:t>Настоящие требования подготовлены в соответствии с Методическими рекомендациями по разработке требований к проведению школьного и муниципального этапов всероссийской олимпиады школьников в 2021/2022 учебном году</w:t>
      </w:r>
      <w:r w:rsidRPr="00E56837">
        <w:rPr>
          <w:rFonts w:ascii="Times New Roman" w:eastAsia="Times New Roman" w:hAnsi="Times New Roman" w:cs="Times New Roman"/>
          <w:color w:val="000000"/>
          <w:sz w:val="24"/>
          <w:szCs w:val="24"/>
          <w:lang w:eastAsia="ru-RU"/>
        </w:rPr>
        <w:t xml:space="preserve"> в помощь соответствующим методическим комиссиям и жюри в организации и проведении школьного этапа всероссийской олимпиады школьников по </w:t>
      </w:r>
      <w:r w:rsidR="006A1F7D">
        <w:rPr>
          <w:rFonts w:ascii="Times New Roman" w:eastAsia="Times New Roman" w:hAnsi="Times New Roman" w:cs="Times New Roman"/>
          <w:color w:val="000000"/>
          <w:sz w:val="24"/>
          <w:szCs w:val="24"/>
          <w:lang w:eastAsia="ru-RU"/>
        </w:rPr>
        <w:t>праву</w:t>
      </w:r>
      <w:r w:rsidR="000A6C49">
        <w:rPr>
          <w:rFonts w:ascii="Times New Roman" w:eastAsia="Times New Roman" w:hAnsi="Times New Roman" w:cs="Times New Roman"/>
          <w:color w:val="000000"/>
          <w:sz w:val="24"/>
          <w:szCs w:val="24"/>
          <w:lang w:eastAsia="ru-RU"/>
        </w:rPr>
        <w:t>.</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Требования подготовлены в соответствии с актуальным Порядком проведения всероссийской олимпиады школьников, утверждѐнным</w:t>
      </w:r>
      <w:r w:rsidRPr="00E56837">
        <w:rPr>
          <w:rFonts w:ascii="Times New Roman" w:hAnsi="Times New Roman" w:cs="Times New Roman"/>
          <w:sz w:val="24"/>
          <w:szCs w:val="24"/>
        </w:rPr>
        <w:t>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 xml:space="preserve">Школьный этап </w:t>
      </w:r>
      <w:r w:rsidRPr="00E56837">
        <w:rPr>
          <w:rFonts w:ascii="Times New Roman" w:eastAsia="Times New Roman" w:hAnsi="Times New Roman" w:cs="Times New Roman"/>
          <w:color w:val="000000"/>
          <w:sz w:val="24"/>
          <w:szCs w:val="24"/>
          <w:shd w:val="clear" w:color="auto" w:fill="FFFFFF"/>
          <w:lang w:eastAsia="ru-RU"/>
        </w:rPr>
        <w:t xml:space="preserve">всероссийской олимпиады школьников проводится в соответствии </w:t>
      </w:r>
      <w:r w:rsidRPr="00E56837">
        <w:rPr>
          <w:rFonts w:ascii="Times New Roman" w:eastAsia="Times New Roman" w:hAnsi="Times New Roman" w:cs="Times New Roman"/>
          <w:sz w:val="24"/>
          <w:szCs w:val="24"/>
          <w:lang w:eastAsia="ru-RU"/>
        </w:rPr>
        <w:t>с действующими на момент проведения мероприятия санитарно-эпидемиологическими требованиями к условиям и организации обучения в образовательных организациях.</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 xml:space="preserve">При подготовке Требований к проведению школьного всероссийской олимпиады школьников 2021/22 учебного года учтено Постановление Главного государственного санитарного врача Российской Федерации от 30.06.2020 г. № 16 (ред. От 24.03.2021)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(зарегистрировано 03.07.2020 г. № 58824). </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p>
    <w:p w:rsidR="00082BEB" w:rsidRPr="00E56837" w:rsidP="00082BEB">
      <w:pPr>
        <w:pStyle w:val="Default"/>
        <w:ind w:firstLine="709"/>
        <w:jc w:val="both"/>
        <w:rPr>
          <w:rFonts w:eastAsia="Times New Roman"/>
          <w:b/>
          <w:bCs/>
          <w:shd w:val="clear" w:color="auto" w:fill="FFFFFF"/>
          <w:lang w:eastAsia="ru-RU"/>
        </w:rPr>
      </w:pPr>
      <w:r w:rsidRPr="00E56837">
        <w:rPr>
          <w:rFonts w:eastAsia="Times New Roman"/>
          <w:b/>
          <w:bCs/>
          <w:shd w:val="clear" w:color="auto" w:fill="FFFFFF"/>
          <w:lang w:eastAsia="ru-RU"/>
        </w:rPr>
        <w:t xml:space="preserve">2. ТРЕБОВАНИЯ К ОРГАНИЗАЦИИ И ПРОВЕДЕНИЮ ШКОЛЬНОГО ЭТАПА ОЛИМПИАДЫ С УЧЁТОМ АКТУАЛЬНЫХ ДОКУМЕНТОВ, РЕГЛАМЕНТИРУЮЩИХ ОРГАНИЗАЦИЮ И ПРОВЕДЕНИЕ ОЛИМПИАДЫ ПО </w:t>
      </w:r>
      <w:r w:rsidR="002D1AB8">
        <w:rPr>
          <w:rFonts w:eastAsia="Times New Roman"/>
          <w:b/>
          <w:bCs/>
          <w:shd w:val="clear" w:color="auto" w:fill="FFFFFF"/>
          <w:lang w:eastAsia="ru-RU"/>
        </w:rPr>
        <w:t>ПРАВУ</w:t>
      </w:r>
    </w:p>
    <w:p w:rsidR="00082BEB" w:rsidRPr="00E56837" w:rsidP="00082BEB">
      <w:pPr>
        <w:pStyle w:val="Default"/>
        <w:ind w:firstLine="709"/>
      </w:pPr>
      <w:r w:rsidRPr="00E56837">
        <w:rPr>
          <w:b/>
          <w:bCs/>
        </w:rPr>
        <w:t xml:space="preserve">2.1. Состав участников </w:t>
      </w:r>
    </w:p>
    <w:p w:rsidR="00082BEB" w:rsidRPr="00E56837" w:rsidP="00082BEB">
      <w:pPr>
        <w:pStyle w:val="Default"/>
        <w:ind w:firstLine="709"/>
        <w:jc w:val="both"/>
      </w:pPr>
      <w:r w:rsidRPr="00E56837">
        <w:t xml:space="preserve">В школьном этапе всероссийской олимпиады школьников по </w:t>
      </w:r>
      <w:r w:rsidR="006A1F7D">
        <w:t>праву</w:t>
      </w:r>
      <w:r w:rsidRPr="00E56837">
        <w:t xml:space="preserve"> принимают участие учащиеся </w:t>
      </w:r>
      <w:r w:rsidR="006A1F7D">
        <w:t>7</w:t>
      </w:r>
      <w:r w:rsidRPr="00E56837">
        <w:t xml:space="preserve">—11 классов. </w:t>
      </w:r>
    </w:p>
    <w:p w:rsidR="00814C02" w:rsidP="00082BEB">
      <w:pPr>
        <w:spacing w:after="0" w:line="240" w:lineRule="auto"/>
        <w:ind w:firstLine="709"/>
        <w:jc w:val="both"/>
        <w:rPr>
          <w:rFonts w:ascii="Times New Roman" w:hAnsi="Times New Roman" w:cs="Times New Roman"/>
          <w:b/>
          <w:bCs/>
          <w:color w:val="000000"/>
          <w:sz w:val="24"/>
          <w:szCs w:val="24"/>
        </w:rPr>
      </w:pPr>
    </w:p>
    <w:p w:rsidR="00082BEB" w:rsidRPr="00E56837" w:rsidP="00082BEB">
      <w:pPr>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b/>
          <w:bCs/>
          <w:color w:val="000000"/>
          <w:sz w:val="24"/>
          <w:szCs w:val="24"/>
        </w:rPr>
        <w:t>2.2. Порядок регистрации участников.</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 xml:space="preserve">Регистрация участников школьного этапа Всероссийской олимпиады организуется с учетом возможностей образовательной организации. За сутки до начала регистрации, ответственный за проведение олимпиады в ОО формирует листы регистрации участников с указанием фамилии, имени, отчества участника, параллели обучения, аудитории проведения школьного этапа олимпиады. Доводит информацию о кабинетном фонде до классных руководителей ОО и непосредственно участников. Списки кабинетов с фамилиями участников располагают на информационном стенде ОО. </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 xml:space="preserve">Регистрация участников может осуществляться как к аудитории, так и в подготовленном  помещении (холл и др.).  </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Регистрация участников начинается не менее чем за 30 минут до начала школьного этапа олимпиады в ОО, согласно  Графику проведения школьного  этапа олимпиады.</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Регистраторы обязаны информировать участника порядковом номером аудитории под роспись, при необходимости сопроводить в аудиторию.</w:t>
      </w:r>
    </w:p>
    <w:p w:rsidR="00814C02" w:rsidP="000A6C49">
      <w:pPr>
        <w:pStyle w:val="Default"/>
        <w:ind w:firstLine="709"/>
        <w:rPr>
          <w:b/>
          <w:bCs/>
        </w:rPr>
      </w:pPr>
    </w:p>
    <w:p w:rsidR="000A6C49" w:rsidRPr="00AB082A" w:rsidP="000A6C49">
      <w:pPr>
        <w:pStyle w:val="Default"/>
        <w:ind w:firstLine="709"/>
      </w:pPr>
      <w:r w:rsidRPr="00E56837">
        <w:rPr>
          <w:b/>
          <w:bCs/>
        </w:rPr>
        <w:t xml:space="preserve">2.3. </w:t>
      </w:r>
      <w:r w:rsidRPr="00AB082A">
        <w:rPr>
          <w:b/>
          <w:bCs/>
        </w:rPr>
        <w:t xml:space="preserve">Продолжительность конкурсов школьного этапа </w:t>
      </w:r>
    </w:p>
    <w:p w:rsidR="006A1F7D" w:rsidP="000A6C49">
      <w:pPr>
        <w:pStyle w:val="Default"/>
        <w:ind w:firstLine="709"/>
        <w:rPr>
          <w:sz w:val="23"/>
          <w:szCs w:val="23"/>
        </w:rPr>
      </w:pPr>
      <w:r>
        <w:rPr>
          <w:b/>
          <w:bCs/>
          <w:sz w:val="23"/>
          <w:szCs w:val="23"/>
        </w:rPr>
        <w:t xml:space="preserve">Школьный этап олимпиады </w:t>
      </w:r>
      <w:r>
        <w:rPr>
          <w:sz w:val="23"/>
          <w:szCs w:val="23"/>
        </w:rPr>
        <w:t xml:space="preserve">состоит из </w:t>
      </w:r>
      <w:r>
        <w:rPr>
          <w:i/>
          <w:iCs/>
          <w:sz w:val="23"/>
          <w:szCs w:val="23"/>
        </w:rPr>
        <w:t xml:space="preserve">одного </w:t>
      </w:r>
      <w:r>
        <w:rPr>
          <w:sz w:val="23"/>
          <w:szCs w:val="23"/>
        </w:rPr>
        <w:t>тура индивидуальных состязаний участников (</w:t>
      </w:r>
      <w:r>
        <w:rPr>
          <w:i/>
          <w:iCs/>
          <w:sz w:val="23"/>
          <w:szCs w:val="23"/>
        </w:rPr>
        <w:t>теоретического</w:t>
      </w:r>
      <w:r>
        <w:rPr>
          <w:sz w:val="23"/>
          <w:szCs w:val="23"/>
        </w:rPr>
        <w:t xml:space="preserve">). </w:t>
      </w:r>
    </w:p>
    <w:p w:rsidR="000A6C49" w:rsidRPr="00AB082A" w:rsidP="000A6C49">
      <w:pPr>
        <w:pStyle w:val="Default"/>
        <w:ind w:firstLine="709"/>
      </w:pPr>
      <w:r>
        <w:rPr>
          <w:sz w:val="23"/>
          <w:szCs w:val="23"/>
        </w:rPr>
        <w:t xml:space="preserve">Длительность </w:t>
      </w:r>
      <w:r>
        <w:rPr>
          <w:i/>
          <w:iCs/>
          <w:sz w:val="23"/>
          <w:szCs w:val="23"/>
        </w:rPr>
        <w:t xml:space="preserve">теоретического </w:t>
      </w:r>
      <w:r>
        <w:rPr>
          <w:sz w:val="23"/>
          <w:szCs w:val="23"/>
        </w:rPr>
        <w:t>тура составляет</w:t>
      </w:r>
      <w:r w:rsidRPr="00AB082A">
        <w:t xml:space="preserve">: </w:t>
      </w:r>
    </w:p>
    <w:p w:rsidR="000A6C49" w:rsidRPr="00CD0D60" w:rsidP="000A6C49">
      <w:pPr>
        <w:pStyle w:val="Default"/>
        <w:ind w:firstLine="709"/>
      </w:pPr>
      <w:r w:rsidRPr="00CD0D60">
        <w:rPr>
          <w:bCs/>
        </w:rPr>
        <w:t xml:space="preserve">для </w:t>
      </w:r>
      <w:r w:rsidR="006A1F7D">
        <w:rPr>
          <w:bCs/>
        </w:rPr>
        <w:t>7- 9</w:t>
      </w:r>
      <w:r w:rsidRPr="00CD0D60">
        <w:rPr>
          <w:bCs/>
        </w:rPr>
        <w:t xml:space="preserve"> классов </w:t>
      </w:r>
      <w:r w:rsidRPr="00CD0D60">
        <w:t>–</w:t>
      </w:r>
      <w:r w:rsidR="006A1F7D">
        <w:t xml:space="preserve"> 60</w:t>
      </w:r>
      <w:r w:rsidRPr="00CD0D60">
        <w:t xml:space="preserve"> минут; </w:t>
      </w:r>
    </w:p>
    <w:p w:rsidR="000A6C49" w:rsidP="005B543A">
      <w:pPr>
        <w:pStyle w:val="Default"/>
        <w:ind w:firstLine="709"/>
      </w:pPr>
      <w:r w:rsidRPr="00CD0D60">
        <w:rPr>
          <w:bCs/>
        </w:rPr>
        <w:t xml:space="preserve">для </w:t>
      </w:r>
      <w:r w:rsidR="006A1F7D">
        <w:rPr>
          <w:bCs/>
        </w:rPr>
        <w:t>10</w:t>
      </w:r>
      <w:r w:rsidR="005B543A">
        <w:rPr>
          <w:bCs/>
        </w:rPr>
        <w:t xml:space="preserve"> - 11</w:t>
      </w:r>
      <w:r w:rsidRPr="00CD0D60">
        <w:rPr>
          <w:bCs/>
        </w:rPr>
        <w:t xml:space="preserve"> классов </w:t>
      </w:r>
      <w:r w:rsidRPr="00CD0D60">
        <w:t>–</w:t>
      </w:r>
      <w:r w:rsidR="005B543A">
        <w:t xml:space="preserve">90 </w:t>
      </w:r>
      <w:r w:rsidRPr="00CD0D60">
        <w:t xml:space="preserve">минут. </w:t>
      </w:r>
    </w:p>
    <w:p w:rsidR="000A6C49" w:rsidP="000A6C49">
      <w:pPr>
        <w:pStyle w:val="Default"/>
        <w:ind w:firstLine="708"/>
        <w:jc w:val="both"/>
        <w:rPr>
          <w:color w:val="auto"/>
          <w:sz w:val="23"/>
          <w:szCs w:val="23"/>
        </w:rPr>
      </w:pPr>
      <w:r>
        <w:rPr>
          <w:sz w:val="23"/>
          <w:szCs w:val="23"/>
        </w:rPr>
        <w:t>Для проведения школьного этапа олимпиады необходимы аудитории, в которых каждому участнику олимпиады должно быть предоставлено отдельное рабочее место. Все рабочие места участ</w:t>
      </w:r>
      <w:r>
        <w:rPr>
          <w:sz w:val="23"/>
          <w:szCs w:val="23"/>
        </w:rPr>
        <w:t xml:space="preserve">ников олимпиады должны обеспечивать им равные условия, </w:t>
      </w:r>
      <w:r>
        <w:rPr>
          <w:color w:val="auto"/>
          <w:sz w:val="23"/>
          <w:szCs w:val="23"/>
        </w:rPr>
        <w:t xml:space="preserve">соответствовать действующим на момент проведения олимпиады санитарно-эпидемиологическим правилам и нормам. </w:t>
      </w:r>
    </w:p>
    <w:p w:rsidR="000A6C49" w:rsidRPr="00CD0D60" w:rsidP="000A6C49">
      <w:pPr>
        <w:pStyle w:val="Default"/>
        <w:ind w:firstLine="709"/>
        <w:jc w:val="both"/>
      </w:pPr>
      <w:r>
        <w:rPr>
          <w:color w:val="auto"/>
          <w:sz w:val="23"/>
          <w:szCs w:val="23"/>
        </w:rPr>
        <w:t>Расчет числа аудиторий определяется числом участников и посадочных мест в аудиториях. Проведению школьного этапа олимпиады тура предшествует краткий инструктаж участников о правилах участия в олимпиаде.</w:t>
      </w:r>
    </w:p>
    <w:p w:rsidR="000A6C49" w:rsidP="000A6C49">
      <w:pPr>
        <w:pStyle w:val="Default"/>
        <w:ind w:firstLine="709"/>
      </w:pPr>
    </w:p>
    <w:p w:rsidR="00082BEB" w:rsidRPr="00E56837" w:rsidP="00814C02">
      <w:pPr>
        <w:pStyle w:val="Default"/>
        <w:ind w:firstLine="708"/>
        <w:jc w:val="both"/>
        <w:rPr>
          <w:b/>
        </w:rPr>
      </w:pPr>
      <w:r>
        <w:rPr>
          <w:b/>
        </w:rPr>
        <w:t xml:space="preserve">2.4. </w:t>
      </w:r>
      <w:r>
        <w:rPr>
          <w:b/>
        </w:rPr>
        <w:tab/>
      </w:r>
      <w:r w:rsidRPr="00E56837">
        <w:rPr>
          <w:b/>
        </w:rPr>
        <w:t>Процедура проведения школьного этапа</w:t>
      </w:r>
      <w:r w:rsidR="00B90F99">
        <w:rPr>
          <w:b/>
        </w:rPr>
        <w:t xml:space="preserve"> олимпиады по </w:t>
      </w:r>
      <w:r w:rsidR="004B3ECC">
        <w:rPr>
          <w:b/>
        </w:rPr>
        <w:t>праву</w:t>
      </w:r>
    </w:p>
    <w:p w:rsidR="00814C02" w:rsidP="00814C02">
      <w:pPr>
        <w:spacing w:after="0" w:line="240" w:lineRule="auto"/>
        <w:ind w:firstLine="709"/>
        <w:jc w:val="both"/>
        <w:rPr>
          <w:rFonts w:ascii="Times New Roman" w:hAnsi="Times New Roman" w:cs="Times New Roman"/>
          <w:sz w:val="24"/>
          <w:szCs w:val="24"/>
        </w:rPr>
      </w:pPr>
      <w:r w:rsidRPr="00BA0040">
        <w:rPr>
          <w:rFonts w:ascii="Times New Roman" w:hAnsi="Times New Roman" w:cs="Times New Roman"/>
          <w:sz w:val="24"/>
          <w:szCs w:val="24"/>
        </w:rPr>
        <w:t xml:space="preserve">Проведению </w:t>
      </w:r>
      <w:r>
        <w:rPr>
          <w:rFonts w:ascii="Times New Roman" w:hAnsi="Times New Roman" w:cs="Times New Roman"/>
          <w:sz w:val="24"/>
          <w:szCs w:val="24"/>
        </w:rPr>
        <w:t>олимпиады</w:t>
      </w:r>
      <w:r w:rsidRPr="00BA0040">
        <w:rPr>
          <w:rFonts w:ascii="Times New Roman" w:hAnsi="Times New Roman" w:cs="Times New Roman"/>
          <w:sz w:val="24"/>
          <w:szCs w:val="24"/>
        </w:rPr>
        <w:t xml:space="preserve"> предшествует краткий инструктаж участников о правилах участия в олимпиаде.</w:t>
      </w:r>
    </w:p>
    <w:p w:rsidR="00814C02" w:rsidRPr="00E56837" w:rsidP="00814C02">
      <w:pPr>
        <w:pStyle w:val="Default"/>
        <w:ind w:firstLine="709"/>
        <w:jc w:val="both"/>
      </w:pPr>
      <w:r w:rsidRPr="00E56837">
        <w:t xml:space="preserve">До начала работы участники олимпиады под руководством организаторов в аудитории </w:t>
      </w:r>
      <w:r w:rsidRPr="00BA0040">
        <w:rPr>
          <w:b/>
        </w:rPr>
        <w:t>заполняют титульный лист</w:t>
      </w:r>
      <w:r w:rsidRPr="00E56837">
        <w:t xml:space="preserve">,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rsidR="005F6D8C" w:rsidP="00232977">
      <w:pPr>
        <w:pStyle w:val="Default"/>
        <w:ind w:firstLine="709"/>
        <w:jc w:val="both"/>
      </w:pPr>
      <w:r w:rsidRPr="00E56837">
        <w:t>После заполнения титульных листов участникам выдаются задания</w:t>
      </w:r>
      <w:r>
        <w:t xml:space="preserve">, </w:t>
      </w:r>
      <w:r>
        <w:t>черновики</w:t>
      </w:r>
      <w:r w:rsidR="004B3ECC">
        <w:t>.</w:t>
      </w:r>
    </w:p>
    <w:p w:rsidR="00814C02" w:rsidP="00232977">
      <w:pPr>
        <w:pStyle w:val="Default"/>
        <w:ind w:firstLine="709"/>
        <w:jc w:val="both"/>
        <w:rPr>
          <w:b/>
        </w:rPr>
      </w:pPr>
      <w:r w:rsidRPr="002A05C2">
        <w:rPr>
          <w:b/>
        </w:rPr>
        <w:t>Участники записывают ответы на листах с заданиями в специально отведенных для этого местах.</w:t>
      </w:r>
    </w:p>
    <w:p w:rsidR="00BA0040" w:rsidRPr="00BA0040" w:rsidP="00BA0040">
      <w:pPr>
        <w:spacing w:after="0" w:line="240" w:lineRule="auto"/>
        <w:ind w:firstLine="709"/>
        <w:jc w:val="both"/>
        <w:rPr>
          <w:rFonts w:ascii="Times New Roman" w:hAnsi="Times New Roman" w:cs="Times New Roman"/>
          <w:b/>
          <w:bCs/>
          <w:color w:val="000000"/>
          <w:sz w:val="24"/>
          <w:szCs w:val="24"/>
        </w:rPr>
      </w:pPr>
    </w:p>
    <w:p w:rsidR="00082BEB" w:rsidRPr="00E56837" w:rsidP="009D0441">
      <w:pPr>
        <w:spacing w:after="0" w:line="240" w:lineRule="auto"/>
        <w:ind w:firstLine="567"/>
        <w:jc w:val="center"/>
        <w:rPr>
          <w:rFonts w:ascii="Times New Roman" w:hAnsi="Times New Roman" w:cs="Times New Roman"/>
          <w:b/>
          <w:bCs/>
          <w:color w:val="000000"/>
          <w:sz w:val="24"/>
          <w:szCs w:val="24"/>
        </w:rPr>
      </w:pPr>
      <w:r w:rsidRPr="00E56837">
        <w:rPr>
          <w:rFonts w:ascii="Times New Roman" w:hAnsi="Times New Roman" w:cs="Times New Roman"/>
          <w:b/>
          <w:bCs/>
          <w:color w:val="000000"/>
          <w:sz w:val="24"/>
          <w:szCs w:val="24"/>
        </w:rPr>
        <w:t>3.</w:t>
      </w:r>
      <w:r w:rsidRPr="00E56837">
        <w:rPr>
          <w:rFonts w:ascii="Times New Roman" w:hAnsi="Times New Roman" w:cs="Times New Roman"/>
          <w:b/>
          <w:bCs/>
          <w:color w:val="000000"/>
          <w:sz w:val="24"/>
          <w:szCs w:val="24"/>
        </w:rPr>
        <w:tab/>
        <w:t>ПРОЦЕДУРА КОДИРОВАНИЯ И ДЕКОДИРОВАНИЯ  ВЫПОЛНЕННЫХ ЗАДАНИЙ</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Кодирование (обезличивание) олимпиадных работ осуществляется членами оргкомитета школьного этапа олимпиады.</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Код олимпиадной работы (шифр) записывается на титульном олимпиадной работы и на первом (при необходимости и на других листах) рабочем листе олимпиадной работы.</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Титульные листы отделяются от олимпиадной работы, упаковываются в отдельные файлы по классам и хранятся в сейфе  до окончания процедуры проверки работ.</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По окончании олимпиады, перед проведением показа работ и апелляций, работы участников декодируются членом оргкомитета школьного этапа олимпиады.</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spacing w:after="0" w:line="240" w:lineRule="auto"/>
        <w:ind w:firstLine="709"/>
        <w:jc w:val="both"/>
        <w:rPr>
          <w:rFonts w:ascii="Times New Roman" w:hAnsi="Times New Roman" w:cs="Times New Roman"/>
          <w:b/>
          <w:bCs/>
          <w:color w:val="000000"/>
          <w:sz w:val="24"/>
          <w:szCs w:val="24"/>
        </w:rPr>
      </w:pPr>
      <w:r w:rsidRPr="00E56837">
        <w:rPr>
          <w:rFonts w:ascii="Times New Roman" w:hAnsi="Times New Roman" w:cs="Times New Roman"/>
          <w:b/>
          <w:bCs/>
          <w:color w:val="000000"/>
          <w:sz w:val="24"/>
          <w:szCs w:val="24"/>
        </w:rPr>
        <w:t>4. КРИТЕРИИ И МЕТОДИКА ОЦЕНИВАНИЯ ОЛИМПИАДНЫХ ЗАДАНИЙ</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Оценивание качества выполнения участниками заданий осуществляет жюри школьного этапа олимпиады в соответствии с критериями и методикой оценивания выполнения олимпиадных заданий, разработанных Региональной предметно-методической комиссией, с учётом определения высшего балла за каждое задание отдельно, а также общей максимально возможной суммой баллов за все задания и туры.</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pStyle w:val="1"/>
        <w:spacing w:before="0" w:after="0" w:line="240" w:lineRule="auto"/>
        <w:ind w:firstLine="709"/>
        <w:rPr>
          <w:szCs w:val="24"/>
        </w:rPr>
      </w:pPr>
      <w:r w:rsidRPr="00E56837">
        <w:rPr>
          <w:szCs w:val="24"/>
        </w:rPr>
        <w:t>5. Порядок проведения процедуры анализа, показа и апелляции по результатам проверки заданий школьного этапа олимпиады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sz w:val="24"/>
          <w:szCs w:val="24"/>
        </w:rPr>
        <w:t>Проведение процедуры анализа олимпиадных заданий, показ</w:t>
      </w:r>
      <w:r>
        <w:rPr>
          <w:rFonts w:ascii="Times New Roman" w:hAnsi="Times New Roman" w:cs="Times New Roman"/>
          <w:sz w:val="24"/>
          <w:szCs w:val="24"/>
        </w:rPr>
        <w:t xml:space="preserve"> и апелляцийпо результатам проверки заданий</w:t>
      </w:r>
      <w:r w:rsidRPr="00E56837">
        <w:rPr>
          <w:rFonts w:ascii="Times New Roman" w:hAnsi="Times New Roman" w:cs="Times New Roman"/>
          <w:sz w:val="24"/>
          <w:szCs w:val="24"/>
        </w:rPr>
        <w:t xml:space="preserve"> осуществляется в установленное время в соответствии с программой олимпиады.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sz w:val="24"/>
          <w:szCs w:val="24"/>
        </w:rPr>
        <w:t xml:space="preserve">Подробное описание </w:t>
      </w:r>
      <w:r>
        <w:rPr>
          <w:rFonts w:ascii="Times New Roman" w:hAnsi="Times New Roman" w:cs="Times New Roman"/>
          <w:sz w:val="24"/>
          <w:szCs w:val="24"/>
        </w:rPr>
        <w:t>п</w:t>
      </w:r>
      <w:r w:rsidRPr="00E56837">
        <w:rPr>
          <w:rFonts w:ascii="Times New Roman" w:hAnsi="Times New Roman" w:cs="Times New Roman"/>
          <w:sz w:val="24"/>
          <w:szCs w:val="24"/>
        </w:rPr>
        <w:t>роведени</w:t>
      </w:r>
      <w:r>
        <w:rPr>
          <w:rFonts w:ascii="Times New Roman" w:hAnsi="Times New Roman" w:cs="Times New Roman"/>
          <w:sz w:val="24"/>
          <w:szCs w:val="24"/>
        </w:rPr>
        <w:t>я</w:t>
      </w:r>
      <w:r w:rsidRPr="00E56837">
        <w:rPr>
          <w:rFonts w:ascii="Times New Roman" w:hAnsi="Times New Roman" w:cs="Times New Roman"/>
          <w:sz w:val="24"/>
          <w:szCs w:val="24"/>
        </w:rPr>
        <w:t xml:space="preserve"> процедуры анализа олимпиадных заданий, показ и апелляций по результатам проверки заданий</w:t>
      </w:r>
      <w:r>
        <w:rPr>
          <w:rFonts w:ascii="Times New Roman" w:hAnsi="Times New Roman" w:cs="Times New Roman"/>
          <w:sz w:val="24"/>
          <w:szCs w:val="24"/>
        </w:rPr>
        <w:t xml:space="preserve"> проведено в организационно- технологической модели проведения школьного этапа олимпиады.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p>
    <w:p w:rsidR="00082BEB" w:rsidRPr="00E56837" w:rsidP="00082BEB">
      <w:pPr>
        <w:pStyle w:val="1"/>
        <w:spacing w:before="0" w:after="0" w:line="240" w:lineRule="auto"/>
        <w:ind w:firstLine="709"/>
        <w:rPr>
          <w:szCs w:val="24"/>
        </w:rPr>
      </w:pPr>
      <w:bookmarkStart w:id="44" w:name="_Toc55757316_13"/>
      <w:bookmarkStart w:id="45" w:name="_Toc56335429_13"/>
      <w:bookmarkStart w:id="46" w:name="_Toc56335760_13"/>
      <w:r>
        <w:rPr>
          <w:szCs w:val="24"/>
        </w:rPr>
        <w:t>6</w:t>
      </w:r>
      <w:r w:rsidRPr="00E56837">
        <w:rPr>
          <w:szCs w:val="24"/>
        </w:rPr>
        <w:t>. Порядок подведения итогов олимпиады</w:t>
      </w:r>
      <w:bookmarkEnd w:id="44"/>
      <w:bookmarkEnd w:id="45"/>
      <w:bookmarkEnd w:id="46"/>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 В случаях отсутствия апелляций председатель жюри подводит итоги по протоколу предварительных результатов.</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резуль</w:t>
      </w:r>
      <w:r w:rsidRPr="004D5E8D">
        <w:rPr>
          <w:rFonts w:ascii="Times New Roman" w:hAnsi="Times New Roman" w:cs="Times New Roman"/>
          <w:bCs/>
          <w:color w:val="000000"/>
          <w:sz w:val="24"/>
          <w:szCs w:val="24"/>
        </w:rPr>
        <w:t xml:space="preserve">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 </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 xml:space="preserve">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школьного этапа олимпиады должны быть внесены соответствующие изменения. </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Итоговые результаты Олимпиады оформляются как рейтинговая таблица результатов участников Олимпиады по общеобразовательному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Участники с равным количеством баллов располагаются в алфавитном порядке. Статус участника школьного этапа Олимпиады «победитель», «призер», «участник» заносится в итоговую ведомость оценки олимпиадных работ.Итоговые результаты публикуются на официальных ресурсах организатора и площадок проведения школьного этапа.</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sidRPr="00E56837">
        <w:rPr>
          <w:rFonts w:ascii="Times New Roman" w:hAnsi="Times New Roman" w:cs="Times New Roman"/>
          <w:b/>
          <w:bCs/>
          <w:color w:val="000000"/>
          <w:sz w:val="24"/>
          <w:szCs w:val="24"/>
        </w:rPr>
        <w:t xml:space="preserve">. ОПИСАНИЕ НЕОБХОДИМОГО МАТЕРИАЛЬНО-ТЕХНИЧЕСКОГО ОБЕСПЕЧЕНИЯ ДЛЯ ВЫПОЛНЕНИЯ ОЛИМПИАДНЫХ ЗАДАНИЙ </w:t>
      </w:r>
    </w:p>
    <w:p w:rsidR="000A6C49" w:rsidRPr="00E56837" w:rsidP="000A6C49">
      <w:pPr>
        <w:pStyle w:val="Default"/>
        <w:ind w:firstLine="709"/>
        <w:jc w:val="both"/>
      </w:pPr>
      <w:r>
        <w:rPr>
          <w:sz w:val="23"/>
          <w:szCs w:val="23"/>
        </w:rPr>
        <w:t xml:space="preserve">Для школьного этапа олимпиады необходима соответствующая материальная база. </w:t>
      </w:r>
      <w:r w:rsidRPr="00E56837">
        <w:t xml:space="preserve">Во всех аудиториях, задействованных для проведения </w:t>
      </w:r>
      <w:r>
        <w:t xml:space="preserve">школьного этапа по </w:t>
      </w:r>
      <w:r w:rsidR="006A1F7D">
        <w:t>истории</w:t>
      </w:r>
      <w:r w:rsidRPr="00E56837">
        <w:t>, должны быть часы, поскольку выполнение заданий требует контроля за временем.</w:t>
      </w:r>
    </w:p>
    <w:p w:rsidR="000A6C49" w:rsidP="000A6C49">
      <w:pPr>
        <w:pStyle w:val="Default"/>
        <w:ind w:firstLine="709"/>
        <w:jc w:val="both"/>
        <w:rPr>
          <w:sz w:val="23"/>
          <w:szCs w:val="23"/>
        </w:rPr>
      </w:pPr>
      <w:r>
        <w:rPr>
          <w:sz w:val="23"/>
          <w:szCs w:val="23"/>
        </w:rPr>
        <w:t>Для каждого участника необходимо подготовить распечатанный комплект заданий.</w:t>
      </w:r>
    </w:p>
    <w:p w:rsidR="006A1F7D" w:rsidP="000A6C49">
      <w:pPr>
        <w:pStyle w:val="Default"/>
        <w:ind w:firstLine="709"/>
        <w:jc w:val="both"/>
        <w:rPr>
          <w:sz w:val="23"/>
          <w:szCs w:val="23"/>
        </w:rPr>
      </w:pPr>
      <w:r>
        <w:rPr>
          <w:sz w:val="23"/>
          <w:szCs w:val="23"/>
        </w:rPr>
        <w:t>Участники должны быть обеспечены листами для черновиков. Черновики сдаются одновременно с бланками заданий, но черновики не проверяются жюри и не могут быть использованы в качестве доказательства при возможных апелляциях.</w:t>
      </w:r>
    </w:p>
    <w:p w:rsidR="00814C02" w:rsidP="00082BEB">
      <w:pPr>
        <w:pStyle w:val="Default"/>
        <w:ind w:firstLine="709"/>
        <w:jc w:val="both"/>
        <w:rPr>
          <w:sz w:val="23"/>
          <w:szCs w:val="23"/>
        </w:rPr>
      </w:pPr>
      <w:r>
        <w:rPr>
          <w:sz w:val="23"/>
          <w:szCs w:val="23"/>
        </w:rPr>
        <w:t>В силу того, что в олимпиаде могут принимать участие обучающиеся с ограниченными возможностями здоровья, оргкомитету следует заранее предусмотреть дополнительное материально-техническое обеспечение для выполнения такими обучающимися заданий олимпиады (отдельная аудитория, при необходимости расположенная на первом этаже здания); специально оборудованное рабочее место; ассистент, зачитывающий в присутствии члена оргкомитета текст задания и вносящий ответы, и т. д.).</w:t>
      </w:r>
    </w:p>
    <w:p w:rsidR="006A1F7D" w:rsidP="00082BEB">
      <w:pPr>
        <w:pStyle w:val="Default"/>
        <w:ind w:firstLine="709"/>
        <w:jc w:val="both"/>
      </w:pPr>
    </w:p>
    <w:p w:rsidR="00082BEB" w:rsidRPr="00E56837" w:rsidP="00082BEB">
      <w:pPr>
        <w:pStyle w:val="Default"/>
        <w:ind w:firstLine="709"/>
        <w:jc w:val="both"/>
      </w:pPr>
      <w:r>
        <w:rPr>
          <w:b/>
          <w:bCs/>
        </w:rPr>
        <w:t>8</w:t>
      </w:r>
      <w:r w:rsidRPr="00E56837">
        <w:rPr>
          <w:b/>
          <w:bCs/>
        </w:rPr>
        <w:t xml:space="preserve">. ПЕРЕЧЕНЬ СПРАВОЧНЫХ МАТЕРИАЛОВ, СРЕДСТВ СВЯЗИ И ЭЛЕКТРОННО-ВЫЧИСЛИТЕЛЬНОЙ ТЕХНИКИ, РАЗРЕШЁННЫХ К ИСПОЛЬЗОВАНИЮ ВО ВРЕМЯ ПРОВЕДЕНИЯ ОЛИМПИАДЫ </w:t>
      </w:r>
    </w:p>
    <w:p w:rsidR="006A1F7D" w:rsidRPr="006A1F7D" w:rsidP="006A1F7D">
      <w:pPr>
        <w:pStyle w:val="Default"/>
        <w:ind w:firstLine="709"/>
        <w:jc w:val="both"/>
      </w:pPr>
      <w:r w:rsidRPr="006A1F7D">
        <w:t xml:space="preserve">При выполнении заданий теоретического тура олимпиады допускается использование только справочных материалов, средств связи и электронно-вычислительной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бумагой, калькуляторами, справочными материалами, средствами связи и электронно-вычислительной техникой. </w:t>
      </w:r>
    </w:p>
    <w:p w:rsidR="006A1F7D" w:rsidRPr="006A1F7D" w:rsidP="006A1F7D">
      <w:pPr>
        <w:pStyle w:val="Default"/>
        <w:ind w:firstLine="709"/>
        <w:jc w:val="both"/>
      </w:pPr>
      <w:r w:rsidRPr="006A1F7D">
        <w:t xml:space="preserve">Участник может взять с собой в аудиторию письменные принадлежности, негазированную воду, необходимые медикаменты. </w:t>
      </w:r>
      <w:r w:rsidRPr="00814C02">
        <w:rPr>
          <w:rFonts w:eastAsia="Times New Roman"/>
          <w:lang w:eastAsia="ru-RU"/>
        </w:rPr>
        <w:t>Все остальное должно быть сложено в специально отведѐнном для вещей месте.</w:t>
      </w:r>
    </w:p>
    <w:p w:rsidR="006A1F7D" w:rsidP="006A1F7D">
      <w:pPr>
        <w:autoSpaceDE w:val="0"/>
        <w:autoSpaceDN w:val="0"/>
        <w:adjustRightInd w:val="0"/>
        <w:spacing w:after="0" w:line="240" w:lineRule="auto"/>
        <w:ind w:firstLine="709"/>
        <w:jc w:val="both"/>
        <w:rPr>
          <w:rFonts w:ascii="Times New Roman" w:hAnsi="Times New Roman" w:cs="Times New Roman"/>
          <w:sz w:val="24"/>
          <w:szCs w:val="24"/>
        </w:rPr>
      </w:pPr>
      <w:r w:rsidRPr="006A1F7D">
        <w:rPr>
          <w:rFonts w:ascii="Times New Roman" w:hAnsi="Times New Roman" w:cs="Times New Roman"/>
          <w:sz w:val="24"/>
          <w:szCs w:val="24"/>
        </w:rPr>
        <w:t xml:space="preserve">Факт обнаружения у учащегося при выполнении им заданий олимпиады любых справочных материалов или технических средств должен являться согласно требованиям к проведению этапа олимпиады достаточным основанием для отстранения учащегося от выполнения олимпиадных заданий. </w:t>
      </w:r>
    </w:p>
    <w:p w:rsidR="00814C02" w:rsidRPr="00814C02" w:rsidP="00082BEB">
      <w:pPr>
        <w:spacing w:after="0" w:line="240" w:lineRule="auto"/>
        <w:ind w:firstLine="709"/>
        <w:rPr>
          <w:rFonts w:ascii="Times New Roman" w:eastAsia="Times New Roman" w:hAnsi="Times New Roman" w:cs="Times New Roman"/>
          <w:sz w:val="24"/>
          <w:szCs w:val="24"/>
          <w:lang w:eastAsia="ru-RU"/>
        </w:rPr>
      </w:pPr>
    </w:p>
    <w:p w:rsidR="00082BEB" w:rsidRPr="00E56837" w:rsidP="00082BEB">
      <w:pPr>
        <w:pStyle w:val="Default"/>
        <w:ind w:firstLine="709"/>
        <w:jc w:val="both"/>
        <w:rPr>
          <w:b/>
          <w:bCs/>
        </w:rPr>
      </w:pPr>
      <w:r>
        <w:rPr>
          <w:b/>
          <w:bCs/>
        </w:rPr>
        <w:t>9.</w:t>
      </w:r>
      <w:r>
        <w:rPr>
          <w:b/>
          <w:bCs/>
        </w:rPr>
        <w:tab/>
      </w:r>
      <w:r w:rsidRPr="00E56837">
        <w:rPr>
          <w:b/>
          <w:bCs/>
        </w:rPr>
        <w:t xml:space="preserve">ИСПОЛЬЗОВАНИЕ УЧЕБНОЙ ЛИТЕРАТУРЫ И ИНТЕРНЕТ-РЕСУРСОВ ПРИ ПОДГОТОВКЕ ШКОЛЬНИКОВ К ОЛИМПИАДЕ </w:t>
      </w:r>
    </w:p>
    <w:p w:rsidR="00EE5A46" w:rsidRPr="00EE5A46" w:rsidP="006A1F7D">
      <w:pPr>
        <w:pStyle w:val="Default"/>
        <w:ind w:firstLine="708"/>
        <w:jc w:val="both"/>
      </w:pPr>
      <w:r w:rsidRPr="00EE5A46">
        <w:t>При подготовке участников к школьному этап</w:t>
      </w:r>
      <w:r w:rsidR="006A1F7D">
        <w:t>у</w:t>
      </w:r>
      <w:r w:rsidRPr="00EE5A46">
        <w:t xml:space="preserve"> олимпиады целесообразно использовать следующие нижеприведенные материалы. </w:t>
      </w:r>
    </w:p>
    <w:p w:rsidR="006A1F7D" w:rsidP="006A1F7D">
      <w:pPr>
        <w:pStyle w:val="ListParagraph"/>
        <w:spacing w:after="0" w:line="240" w:lineRule="auto"/>
        <w:ind w:left="0"/>
        <w:rPr>
          <w:rFonts w:ascii="Times New Roman" w:hAnsi="Times New Roman"/>
          <w:sz w:val="24"/>
          <w:szCs w:val="24"/>
        </w:rPr>
      </w:pPr>
    </w:p>
    <w:p w:rsidR="006A1F7D" w:rsidP="006A1F7D">
      <w:pPr>
        <w:pStyle w:val="Default"/>
        <w:ind w:firstLine="708"/>
        <w:jc w:val="both"/>
        <w:rPr>
          <w:sz w:val="23"/>
          <w:szCs w:val="23"/>
        </w:rPr>
      </w:pPr>
      <w:r>
        <w:rPr>
          <w:i/>
          <w:iCs/>
          <w:sz w:val="23"/>
          <w:szCs w:val="23"/>
        </w:rPr>
        <w:t xml:space="preserve">Основные источники: </w:t>
      </w:r>
    </w:p>
    <w:p w:rsidR="006A1F7D" w:rsidRPr="006A1F7D" w:rsidP="006A1F7D">
      <w:pPr>
        <w:pStyle w:val="Default"/>
        <w:ind w:firstLine="708"/>
        <w:jc w:val="both"/>
      </w:pPr>
      <w:r w:rsidRPr="006A1F7D">
        <w:t xml:space="preserve">1. Боголюбов Л. Н., Лукашева Е. А., Матвеев А. И. и др.; Право: Учебник / под редакцией </w:t>
      </w:r>
      <w:r w:rsidRPr="006A1F7D">
        <w:t>Лазебниковой</w:t>
      </w:r>
      <w:r w:rsidRPr="006A1F7D">
        <w:t xml:space="preserve"> А. Ю., Лукашевой Е. А., Матвеева А. И. 10 класс. – М.: АО «Издательство «Просвещение», 2020. </w:t>
      </w:r>
    </w:p>
    <w:p w:rsidR="006A1F7D" w:rsidRPr="006A1F7D" w:rsidP="006A1F7D">
      <w:pPr>
        <w:pStyle w:val="Default"/>
        <w:ind w:firstLine="708"/>
        <w:jc w:val="both"/>
      </w:pPr>
      <w:r w:rsidRPr="006A1F7D">
        <w:t xml:space="preserve">2. Боголюбов Л. Н., Лукашева Е. А., Матвеев А. И. и др.; Право: Учебник / под редакцией </w:t>
      </w:r>
      <w:r w:rsidRPr="006A1F7D">
        <w:t>Лазебниковой</w:t>
      </w:r>
      <w:r w:rsidRPr="006A1F7D">
        <w:t xml:space="preserve"> А. Ю., Лукашевой Е. А., Матвеева А. И. 11 класс. – М.: АО «Издательство «Просвещение», 2020. </w:t>
      </w:r>
    </w:p>
    <w:p w:rsidR="006A1F7D" w:rsidRPr="006A1F7D" w:rsidP="006A1F7D">
      <w:pPr>
        <w:pStyle w:val="Default"/>
        <w:ind w:firstLine="708"/>
        <w:jc w:val="both"/>
      </w:pPr>
      <w:r w:rsidRPr="006A1F7D">
        <w:t xml:space="preserve">3. </w:t>
      </w:r>
      <w:r w:rsidRPr="006A1F7D">
        <w:rPr>
          <w:i/>
          <w:iCs/>
        </w:rPr>
        <w:t xml:space="preserve">Володина С. И., Полиевктова А. М., Спасская В. В. </w:t>
      </w:r>
      <w:r w:rsidRPr="006A1F7D">
        <w:t xml:space="preserve">Обществознание. Основы правовых знаний. 8–9 класс. В 2 ч. – М.: Академкнига/Учебник, 2020. </w:t>
      </w:r>
    </w:p>
    <w:p w:rsidR="006A1F7D" w:rsidRPr="006A1F7D" w:rsidP="006A1F7D">
      <w:pPr>
        <w:pStyle w:val="Default"/>
        <w:ind w:firstLine="708"/>
        <w:jc w:val="both"/>
      </w:pPr>
      <w:r w:rsidRPr="006A1F7D">
        <w:t xml:space="preserve">4. </w:t>
      </w:r>
      <w:r w:rsidRPr="006A1F7D">
        <w:rPr>
          <w:i/>
          <w:iCs/>
        </w:rPr>
        <w:t xml:space="preserve">Лосев С. А. </w:t>
      </w:r>
      <w:r w:rsidRPr="006A1F7D">
        <w:t xml:space="preserve">Право: Учебник. 10–11 </w:t>
      </w:r>
      <w:r w:rsidRPr="006A1F7D">
        <w:t>кл</w:t>
      </w:r>
      <w:r w:rsidRPr="006A1F7D">
        <w:t xml:space="preserve">. – М.: ООО «Издательство «Интеллект-Центр», 2021. </w:t>
      </w:r>
    </w:p>
    <w:p w:rsidR="006A1F7D" w:rsidRPr="006A1F7D" w:rsidP="006A1F7D">
      <w:pPr>
        <w:pStyle w:val="Default"/>
        <w:ind w:firstLine="708"/>
        <w:jc w:val="both"/>
      </w:pPr>
      <w:r w:rsidRPr="006A1F7D">
        <w:t xml:space="preserve">5. </w:t>
      </w:r>
      <w:r w:rsidRPr="006A1F7D">
        <w:rPr>
          <w:i/>
          <w:iCs/>
        </w:rPr>
        <w:t xml:space="preserve">Никитин А. Ф., Никитина Т. И., Акчурин Т. Ф. </w:t>
      </w:r>
      <w:r w:rsidRPr="006A1F7D">
        <w:t xml:space="preserve">Право. 10–11 классы. Учебник. Базовый и углубленный уровень. – М., 2021. </w:t>
      </w:r>
    </w:p>
    <w:p w:rsidR="006A1F7D" w:rsidRPr="006A1F7D" w:rsidP="006A1F7D">
      <w:pPr>
        <w:pStyle w:val="Default"/>
        <w:ind w:firstLine="708"/>
        <w:jc w:val="both"/>
      </w:pPr>
      <w:r w:rsidRPr="006A1F7D">
        <w:t xml:space="preserve">6. </w:t>
      </w:r>
      <w:r w:rsidRPr="006A1F7D">
        <w:rPr>
          <w:i/>
          <w:iCs/>
        </w:rPr>
        <w:t>Певцова Е. А</w:t>
      </w:r>
      <w:r w:rsidRPr="006A1F7D">
        <w:t xml:space="preserve">. Право: основы правовой культуры: учебник для 10 класса общеобразовательных организаций. Базовый и углублённый уровень: в 2 ч. – М.: ООО «Русское слово – учебник», 2019. </w:t>
      </w:r>
    </w:p>
    <w:p w:rsidR="006A1F7D" w:rsidRPr="006A1F7D" w:rsidP="006A1F7D">
      <w:pPr>
        <w:pStyle w:val="Default"/>
        <w:ind w:firstLine="708"/>
        <w:jc w:val="both"/>
      </w:pPr>
      <w:r w:rsidRPr="006A1F7D">
        <w:t xml:space="preserve">7. </w:t>
      </w:r>
      <w:r w:rsidRPr="006A1F7D">
        <w:rPr>
          <w:i/>
          <w:iCs/>
        </w:rPr>
        <w:t>Певцова Е. А</w:t>
      </w:r>
      <w:r w:rsidRPr="006A1F7D">
        <w:t xml:space="preserve">. Право: основы правовой культуры: учебник для 11 класса общеобразовательных организаций. Базовый и углублённый уровень: в 2 ч. – М.: ООО «Русское слово – учебник», 2021. </w:t>
      </w:r>
    </w:p>
    <w:p w:rsidR="006A1F7D" w:rsidP="006A1F7D">
      <w:pPr>
        <w:pStyle w:val="Default"/>
        <w:ind w:firstLine="708"/>
        <w:jc w:val="both"/>
        <w:rPr>
          <w:sz w:val="23"/>
          <w:szCs w:val="23"/>
        </w:rPr>
      </w:pPr>
      <w:r>
        <w:rPr>
          <w:i/>
          <w:iCs/>
          <w:sz w:val="23"/>
          <w:szCs w:val="23"/>
        </w:rPr>
        <w:t xml:space="preserve">Дополнительные источники: </w:t>
      </w:r>
    </w:p>
    <w:p w:rsidR="006A1F7D" w:rsidP="006A1F7D">
      <w:pPr>
        <w:pStyle w:val="Default"/>
        <w:ind w:firstLine="708"/>
        <w:jc w:val="both"/>
        <w:rPr>
          <w:sz w:val="23"/>
          <w:szCs w:val="23"/>
        </w:rPr>
      </w:pPr>
      <w:r>
        <w:rPr>
          <w:sz w:val="23"/>
          <w:szCs w:val="23"/>
        </w:rPr>
        <w:t xml:space="preserve">1. Административное право Российской </w:t>
      </w:r>
      <w:r>
        <w:rPr>
          <w:sz w:val="23"/>
          <w:szCs w:val="23"/>
        </w:rPr>
        <w:t>Федерации :</w:t>
      </w:r>
      <w:r>
        <w:rPr>
          <w:sz w:val="23"/>
          <w:szCs w:val="23"/>
        </w:rPr>
        <w:t xml:space="preserve"> учебник для вузов / Ю. И. Мигачев, Л. Л. Попов, С. В. Тихомиров ; под редакцией Л. Л. Попова. 5-е изд., </w:t>
      </w:r>
      <w:r>
        <w:rPr>
          <w:sz w:val="23"/>
          <w:szCs w:val="23"/>
        </w:rPr>
        <w:t>перераб</w:t>
      </w:r>
      <w:r>
        <w:rPr>
          <w:sz w:val="23"/>
          <w:szCs w:val="23"/>
        </w:rPr>
        <w:t xml:space="preserve">. и доп. – Москва : Издательство </w:t>
      </w:r>
      <w:r>
        <w:rPr>
          <w:sz w:val="23"/>
          <w:szCs w:val="23"/>
        </w:rPr>
        <w:t>Юрайт</w:t>
      </w:r>
      <w:r>
        <w:rPr>
          <w:sz w:val="23"/>
          <w:szCs w:val="23"/>
        </w:rPr>
        <w:t xml:space="preserve">, 2021. </w:t>
      </w:r>
    </w:p>
    <w:p w:rsidR="006A1F7D" w:rsidP="006A1F7D">
      <w:pPr>
        <w:pStyle w:val="Default"/>
        <w:ind w:firstLine="708"/>
        <w:jc w:val="both"/>
        <w:rPr>
          <w:sz w:val="23"/>
          <w:szCs w:val="23"/>
        </w:rPr>
      </w:pPr>
      <w:r>
        <w:rPr>
          <w:sz w:val="23"/>
          <w:szCs w:val="23"/>
        </w:rPr>
        <w:t xml:space="preserve">2. Всероссийская олимпиада школьников по праву: материалы и комментарии / под ред. С. И. Володиной, В. В. Спасской. – М.: Школа-пресс, 2003. </w:t>
      </w:r>
    </w:p>
    <w:p w:rsidR="006A1F7D" w:rsidP="006A1F7D">
      <w:pPr>
        <w:pStyle w:val="Default"/>
        <w:ind w:firstLine="708"/>
        <w:jc w:val="both"/>
        <w:rPr>
          <w:sz w:val="23"/>
          <w:szCs w:val="23"/>
        </w:rPr>
      </w:pPr>
      <w:r>
        <w:rPr>
          <w:sz w:val="23"/>
          <w:szCs w:val="23"/>
        </w:rPr>
        <w:t xml:space="preserve">3. Всероссийская олимпиада школьников по праву: Метод. пособие / под ред. С. И. Володиной. – М.: </w:t>
      </w:r>
      <w:r>
        <w:rPr>
          <w:sz w:val="23"/>
          <w:szCs w:val="23"/>
        </w:rPr>
        <w:t>АПКиППРО</w:t>
      </w:r>
      <w:r>
        <w:rPr>
          <w:sz w:val="23"/>
          <w:szCs w:val="23"/>
        </w:rPr>
        <w:t xml:space="preserve">, 2005. </w:t>
      </w:r>
    </w:p>
    <w:p w:rsidR="006A1F7D" w:rsidP="006A1F7D">
      <w:pPr>
        <w:pStyle w:val="Default"/>
        <w:ind w:firstLine="708"/>
        <w:jc w:val="both"/>
        <w:rPr>
          <w:sz w:val="23"/>
          <w:szCs w:val="23"/>
        </w:rPr>
      </w:pPr>
      <w:r>
        <w:rPr>
          <w:sz w:val="23"/>
          <w:szCs w:val="23"/>
        </w:rPr>
        <w:t xml:space="preserve">4. </w:t>
      </w:r>
      <w:r>
        <w:rPr>
          <w:i/>
          <w:iCs/>
          <w:sz w:val="23"/>
          <w:szCs w:val="23"/>
        </w:rPr>
        <w:t>Володина С. И., Полиевктова А. М., Спасская В. В</w:t>
      </w:r>
      <w:r>
        <w:rPr>
          <w:sz w:val="23"/>
          <w:szCs w:val="23"/>
        </w:rPr>
        <w:t xml:space="preserve">. Всероссийская олимпиада школьников по праву в 2006 г.: Метод. пособие. – М.: </w:t>
      </w:r>
      <w:r>
        <w:rPr>
          <w:sz w:val="23"/>
          <w:szCs w:val="23"/>
        </w:rPr>
        <w:t>АПКиППРО</w:t>
      </w:r>
      <w:r>
        <w:rPr>
          <w:sz w:val="23"/>
          <w:szCs w:val="23"/>
        </w:rPr>
        <w:t xml:space="preserve">, 2006. </w:t>
      </w:r>
    </w:p>
    <w:p w:rsidR="006A1F7D" w:rsidP="006A1F7D">
      <w:pPr>
        <w:pStyle w:val="Default"/>
        <w:ind w:firstLine="708"/>
        <w:jc w:val="both"/>
        <w:rPr>
          <w:sz w:val="23"/>
          <w:szCs w:val="23"/>
        </w:rPr>
      </w:pPr>
      <w:r>
        <w:rPr>
          <w:sz w:val="23"/>
          <w:szCs w:val="23"/>
        </w:rPr>
        <w:t xml:space="preserve">5. </w:t>
      </w:r>
      <w:r>
        <w:rPr>
          <w:i/>
          <w:iCs/>
          <w:sz w:val="23"/>
          <w:szCs w:val="23"/>
        </w:rPr>
        <w:t xml:space="preserve">Головина С. Ю. </w:t>
      </w:r>
      <w:r>
        <w:rPr>
          <w:sz w:val="23"/>
          <w:szCs w:val="23"/>
        </w:rPr>
        <w:t xml:space="preserve">Трудовое право : учебник для вузов / С. Ю. Головина, Ю. А. Кучина ; под общей редакцией С. Ю. Головиной. 3-е изд., </w:t>
      </w:r>
      <w:r>
        <w:rPr>
          <w:sz w:val="23"/>
          <w:szCs w:val="23"/>
        </w:rPr>
        <w:t>перераб</w:t>
      </w:r>
      <w:r>
        <w:rPr>
          <w:sz w:val="23"/>
          <w:szCs w:val="23"/>
        </w:rPr>
        <w:t xml:space="preserve">. и доп. – Москва : Издательство </w:t>
      </w:r>
      <w:r>
        <w:rPr>
          <w:sz w:val="23"/>
          <w:szCs w:val="23"/>
        </w:rPr>
        <w:t>Юрайт</w:t>
      </w:r>
      <w:r>
        <w:rPr>
          <w:sz w:val="23"/>
          <w:szCs w:val="23"/>
        </w:rPr>
        <w:t xml:space="preserve">, 2021. </w:t>
      </w:r>
    </w:p>
    <w:p w:rsidR="006A1F7D" w:rsidP="006A1F7D">
      <w:pPr>
        <w:pStyle w:val="Default"/>
        <w:ind w:firstLine="708"/>
        <w:jc w:val="both"/>
        <w:rPr>
          <w:sz w:val="23"/>
          <w:szCs w:val="23"/>
        </w:rPr>
      </w:pPr>
      <w:r>
        <w:rPr>
          <w:sz w:val="23"/>
          <w:szCs w:val="23"/>
        </w:rPr>
        <w:t xml:space="preserve">6. Гражданский процесс: Учебник / под ред. проф. В. В. Яркова; Урал. гос. </w:t>
      </w:r>
      <w:r>
        <w:rPr>
          <w:sz w:val="23"/>
          <w:szCs w:val="23"/>
        </w:rPr>
        <w:t>юрид</w:t>
      </w:r>
      <w:r>
        <w:rPr>
          <w:sz w:val="23"/>
          <w:szCs w:val="23"/>
        </w:rPr>
        <w:t xml:space="preserve">. ун-т. – М.: Статут, 2017. </w:t>
      </w:r>
    </w:p>
    <w:p w:rsidR="006A1F7D" w:rsidP="006A1F7D">
      <w:pPr>
        <w:pStyle w:val="Default"/>
        <w:ind w:firstLine="708"/>
        <w:jc w:val="both"/>
        <w:rPr>
          <w:sz w:val="23"/>
          <w:szCs w:val="23"/>
        </w:rPr>
      </w:pPr>
      <w:r>
        <w:rPr>
          <w:sz w:val="23"/>
          <w:szCs w:val="23"/>
        </w:rPr>
        <w:t xml:space="preserve">7. Гражданский процесс: Учебник / под ред. проф. М. К. </w:t>
      </w:r>
      <w:r>
        <w:rPr>
          <w:sz w:val="23"/>
          <w:szCs w:val="23"/>
        </w:rPr>
        <w:t>Треушникова</w:t>
      </w:r>
      <w:r>
        <w:rPr>
          <w:sz w:val="23"/>
          <w:szCs w:val="23"/>
        </w:rPr>
        <w:t xml:space="preserve">. – М.: Городец, 2020. </w:t>
      </w:r>
    </w:p>
    <w:p w:rsidR="006A1F7D" w:rsidP="006A1F7D">
      <w:pPr>
        <w:pStyle w:val="Default"/>
        <w:ind w:firstLine="708"/>
        <w:jc w:val="both"/>
        <w:rPr>
          <w:sz w:val="23"/>
          <w:szCs w:val="23"/>
        </w:rPr>
      </w:pPr>
      <w:r>
        <w:rPr>
          <w:sz w:val="23"/>
          <w:szCs w:val="23"/>
        </w:rPr>
        <w:t xml:space="preserve">8. Гражданское право. 1–4 т. Учебник 2-е изд. </w:t>
      </w:r>
      <w:r>
        <w:rPr>
          <w:sz w:val="23"/>
          <w:szCs w:val="23"/>
        </w:rPr>
        <w:t>перераб</w:t>
      </w:r>
      <w:r>
        <w:rPr>
          <w:sz w:val="23"/>
          <w:szCs w:val="23"/>
        </w:rPr>
        <w:t xml:space="preserve">. и доп. / отв. ред. Е. А. Суханов. – М.: Статут, 2019–2020. </w:t>
      </w:r>
    </w:p>
    <w:p w:rsidR="006A1F7D" w:rsidP="006A1F7D">
      <w:pPr>
        <w:pStyle w:val="Default"/>
        <w:ind w:firstLine="708"/>
        <w:jc w:val="both"/>
        <w:rPr>
          <w:sz w:val="23"/>
          <w:szCs w:val="23"/>
        </w:rPr>
      </w:pPr>
      <w:r>
        <w:rPr>
          <w:sz w:val="23"/>
          <w:szCs w:val="23"/>
        </w:rPr>
        <w:t xml:space="preserve">9. </w:t>
      </w:r>
      <w:r>
        <w:rPr>
          <w:i/>
          <w:iCs/>
          <w:sz w:val="23"/>
          <w:szCs w:val="23"/>
        </w:rPr>
        <w:t xml:space="preserve">Исаев И. А. </w:t>
      </w:r>
      <w:r>
        <w:rPr>
          <w:sz w:val="23"/>
          <w:szCs w:val="23"/>
        </w:rPr>
        <w:t xml:space="preserve">История государства и права России. Учебное пособие. – М.: Проспект, 2021. </w:t>
      </w:r>
    </w:p>
    <w:p w:rsidR="006A1F7D" w:rsidP="006A1F7D">
      <w:pPr>
        <w:pStyle w:val="Default"/>
        <w:ind w:firstLine="708"/>
        <w:jc w:val="both"/>
        <w:rPr>
          <w:sz w:val="23"/>
          <w:szCs w:val="23"/>
        </w:rPr>
      </w:pPr>
      <w:r>
        <w:rPr>
          <w:sz w:val="23"/>
          <w:szCs w:val="23"/>
        </w:rPr>
        <w:t xml:space="preserve">10. История государства и права зарубежных стран: Учебник в 2 тт. / отв. ред. О. А. Жидков, Н. А. Крашенинникова. 3-е изд., пер. и доп. – М.: Норма, 2021. </w:t>
      </w:r>
    </w:p>
    <w:p w:rsidR="006A1F7D" w:rsidP="006A1F7D">
      <w:pPr>
        <w:pStyle w:val="Default"/>
        <w:ind w:firstLine="708"/>
        <w:jc w:val="both"/>
        <w:rPr>
          <w:sz w:val="23"/>
          <w:szCs w:val="23"/>
        </w:rPr>
      </w:pPr>
      <w:r>
        <w:rPr>
          <w:sz w:val="23"/>
          <w:szCs w:val="23"/>
        </w:rPr>
        <w:t xml:space="preserve">11. Международное право. Учебник для бакалавров / отв. ред. </w:t>
      </w:r>
      <w:r>
        <w:rPr>
          <w:sz w:val="23"/>
          <w:szCs w:val="23"/>
        </w:rPr>
        <w:t>Бекяшев</w:t>
      </w:r>
      <w:r>
        <w:rPr>
          <w:sz w:val="23"/>
          <w:szCs w:val="23"/>
        </w:rPr>
        <w:t xml:space="preserve"> К. А. – М.: Проспект, 2019. </w:t>
      </w:r>
    </w:p>
    <w:p w:rsidR="006A1F7D" w:rsidP="006A1F7D">
      <w:pPr>
        <w:pStyle w:val="Default"/>
        <w:ind w:firstLine="708"/>
        <w:jc w:val="both"/>
        <w:rPr>
          <w:sz w:val="23"/>
          <w:szCs w:val="23"/>
        </w:rPr>
      </w:pPr>
      <w:r>
        <w:rPr>
          <w:sz w:val="23"/>
          <w:szCs w:val="23"/>
        </w:rPr>
        <w:t xml:space="preserve">12. Международное </w:t>
      </w:r>
      <w:r>
        <w:rPr>
          <w:sz w:val="23"/>
          <w:szCs w:val="23"/>
        </w:rPr>
        <w:t>право :</w:t>
      </w:r>
      <w:r>
        <w:rPr>
          <w:sz w:val="23"/>
          <w:szCs w:val="23"/>
        </w:rPr>
        <w:t xml:space="preserve"> учебник / Ю. М. Колосов, Ю. Н. Малеев и др. / отв. ред. А. Н. Вылегжанин ; МГИМО (У) МИД России. – </w:t>
      </w:r>
      <w:r>
        <w:rPr>
          <w:sz w:val="23"/>
          <w:szCs w:val="23"/>
        </w:rPr>
        <w:t>М. :</w:t>
      </w:r>
      <w:r>
        <w:rPr>
          <w:sz w:val="23"/>
          <w:szCs w:val="23"/>
        </w:rPr>
        <w:t xml:space="preserve"> </w:t>
      </w:r>
      <w:r>
        <w:rPr>
          <w:sz w:val="23"/>
          <w:szCs w:val="23"/>
        </w:rPr>
        <w:t>Юрайт</w:t>
      </w:r>
      <w:r>
        <w:rPr>
          <w:sz w:val="23"/>
          <w:szCs w:val="23"/>
        </w:rPr>
        <w:t xml:space="preserve">, 2020. </w:t>
      </w:r>
    </w:p>
    <w:p w:rsidR="006A1F7D" w:rsidP="006A1F7D">
      <w:pPr>
        <w:pStyle w:val="Default"/>
        <w:ind w:firstLine="708"/>
        <w:jc w:val="both"/>
        <w:rPr>
          <w:sz w:val="23"/>
          <w:szCs w:val="23"/>
        </w:rPr>
      </w:pPr>
      <w:r>
        <w:rPr>
          <w:sz w:val="23"/>
          <w:szCs w:val="23"/>
        </w:rPr>
        <w:t xml:space="preserve">13. </w:t>
      </w:r>
      <w:r>
        <w:rPr>
          <w:i/>
          <w:iCs/>
          <w:sz w:val="23"/>
          <w:szCs w:val="23"/>
        </w:rPr>
        <w:t xml:space="preserve">Радько Т. Н. </w:t>
      </w:r>
      <w:r>
        <w:rPr>
          <w:sz w:val="23"/>
          <w:szCs w:val="23"/>
        </w:rPr>
        <w:t xml:space="preserve">Правоведение. – М.: Проспект, 2021. </w:t>
      </w:r>
    </w:p>
    <w:p w:rsidR="006A1F7D" w:rsidP="006A1F7D">
      <w:pPr>
        <w:pStyle w:val="Default"/>
        <w:ind w:firstLine="708"/>
        <w:jc w:val="both"/>
        <w:rPr>
          <w:sz w:val="23"/>
          <w:szCs w:val="23"/>
        </w:rPr>
      </w:pPr>
      <w:r>
        <w:rPr>
          <w:sz w:val="23"/>
          <w:szCs w:val="23"/>
        </w:rPr>
        <w:t xml:space="preserve">14. </w:t>
      </w:r>
      <w:r>
        <w:rPr>
          <w:i/>
          <w:iCs/>
          <w:sz w:val="23"/>
          <w:szCs w:val="23"/>
        </w:rPr>
        <w:t xml:space="preserve">Радько Т. Н. </w:t>
      </w:r>
      <w:r>
        <w:rPr>
          <w:sz w:val="23"/>
          <w:szCs w:val="23"/>
        </w:rPr>
        <w:t xml:space="preserve">Теория государства и права: Учебник. – М.: Проспект, 2019. </w:t>
      </w:r>
    </w:p>
    <w:p w:rsidR="006A1F7D" w:rsidP="006A1F7D">
      <w:pPr>
        <w:pStyle w:val="Default"/>
        <w:ind w:firstLine="708"/>
        <w:jc w:val="both"/>
        <w:rPr>
          <w:sz w:val="23"/>
          <w:szCs w:val="23"/>
        </w:rPr>
      </w:pPr>
      <w:r>
        <w:rPr>
          <w:sz w:val="23"/>
          <w:szCs w:val="23"/>
        </w:rPr>
        <w:t xml:space="preserve">15. </w:t>
      </w:r>
      <w:r>
        <w:rPr>
          <w:i/>
          <w:iCs/>
          <w:sz w:val="23"/>
          <w:szCs w:val="23"/>
        </w:rPr>
        <w:t xml:space="preserve">Козлова Е. И., </w:t>
      </w:r>
      <w:r>
        <w:rPr>
          <w:i/>
          <w:iCs/>
          <w:sz w:val="23"/>
          <w:szCs w:val="23"/>
        </w:rPr>
        <w:t>Кутафин</w:t>
      </w:r>
      <w:r>
        <w:rPr>
          <w:i/>
          <w:iCs/>
          <w:sz w:val="23"/>
          <w:szCs w:val="23"/>
        </w:rPr>
        <w:t xml:space="preserve"> О. Е. </w:t>
      </w:r>
      <w:r>
        <w:rPr>
          <w:sz w:val="23"/>
          <w:szCs w:val="23"/>
        </w:rPr>
        <w:t xml:space="preserve">Конституционное право России. Учебник. 5-е издание. – М.: Проспект, 2021. </w:t>
      </w:r>
    </w:p>
    <w:p w:rsidR="006A1F7D" w:rsidP="006A1F7D">
      <w:pPr>
        <w:pStyle w:val="Default"/>
        <w:ind w:firstLine="708"/>
        <w:jc w:val="both"/>
        <w:rPr>
          <w:sz w:val="23"/>
          <w:szCs w:val="23"/>
        </w:rPr>
      </w:pPr>
      <w:r>
        <w:rPr>
          <w:sz w:val="23"/>
          <w:szCs w:val="23"/>
        </w:rPr>
        <w:t xml:space="preserve">16. Криминалистика. Учебник / под ред. Ищенко Е. П. – М.: Проспект, 2019. </w:t>
      </w:r>
    </w:p>
    <w:p w:rsidR="006A1F7D" w:rsidP="006A1F7D">
      <w:pPr>
        <w:pStyle w:val="Default"/>
        <w:ind w:firstLine="708"/>
        <w:jc w:val="both"/>
        <w:rPr>
          <w:sz w:val="23"/>
          <w:szCs w:val="23"/>
        </w:rPr>
      </w:pPr>
      <w:r>
        <w:rPr>
          <w:sz w:val="23"/>
          <w:szCs w:val="23"/>
        </w:rPr>
        <w:t xml:space="preserve">17. </w:t>
      </w:r>
      <w:r>
        <w:rPr>
          <w:sz w:val="23"/>
          <w:szCs w:val="23"/>
        </w:rPr>
        <w:t>Правоведение :</w:t>
      </w:r>
      <w:r>
        <w:rPr>
          <w:sz w:val="23"/>
          <w:szCs w:val="23"/>
        </w:rPr>
        <w:t xml:space="preserve"> учебник для среднего профессионального образования / В. А. Белов [и др.] ; под ред. В. А. Белова, Е. А. Абросимовой. 4-е изд., </w:t>
      </w:r>
      <w:r>
        <w:rPr>
          <w:sz w:val="23"/>
          <w:szCs w:val="23"/>
        </w:rPr>
        <w:t>перераб</w:t>
      </w:r>
      <w:r>
        <w:rPr>
          <w:sz w:val="23"/>
          <w:szCs w:val="23"/>
        </w:rPr>
        <w:t xml:space="preserve">. и доп. – Москва : Издательство </w:t>
      </w:r>
      <w:r>
        <w:rPr>
          <w:sz w:val="23"/>
          <w:szCs w:val="23"/>
        </w:rPr>
        <w:t>Юрайт</w:t>
      </w:r>
      <w:r>
        <w:rPr>
          <w:sz w:val="23"/>
          <w:szCs w:val="23"/>
        </w:rPr>
        <w:t xml:space="preserve">, 2021. </w:t>
      </w:r>
    </w:p>
    <w:p w:rsidR="006A1F7D" w:rsidP="006A1F7D">
      <w:pPr>
        <w:pStyle w:val="Default"/>
        <w:ind w:firstLine="708"/>
        <w:jc w:val="both"/>
        <w:rPr>
          <w:sz w:val="23"/>
          <w:szCs w:val="23"/>
        </w:rPr>
      </w:pPr>
      <w:r>
        <w:rPr>
          <w:sz w:val="23"/>
          <w:szCs w:val="23"/>
        </w:rPr>
        <w:t xml:space="preserve">18. Российское уголовное право: в 2 т. Т. 1. Общая часть. 4-е издание. Учебник / под ред. </w:t>
      </w:r>
      <w:r>
        <w:rPr>
          <w:sz w:val="23"/>
          <w:szCs w:val="23"/>
        </w:rPr>
        <w:t>Иногамовой-Хегай</w:t>
      </w:r>
      <w:r>
        <w:rPr>
          <w:sz w:val="23"/>
          <w:szCs w:val="23"/>
        </w:rPr>
        <w:t xml:space="preserve"> Л. В., Комиссарова В. С., </w:t>
      </w:r>
      <w:r>
        <w:rPr>
          <w:sz w:val="23"/>
          <w:szCs w:val="23"/>
        </w:rPr>
        <w:t>Рарога</w:t>
      </w:r>
      <w:r>
        <w:rPr>
          <w:sz w:val="23"/>
          <w:szCs w:val="23"/>
        </w:rPr>
        <w:t xml:space="preserve"> А. И. – М.: Проспект, 2019. </w:t>
      </w:r>
    </w:p>
    <w:p w:rsidR="006A1F7D" w:rsidP="006A1F7D">
      <w:pPr>
        <w:pStyle w:val="Default"/>
        <w:ind w:firstLine="708"/>
        <w:jc w:val="both"/>
        <w:rPr>
          <w:sz w:val="23"/>
          <w:szCs w:val="23"/>
        </w:rPr>
      </w:pPr>
      <w:r>
        <w:rPr>
          <w:sz w:val="23"/>
          <w:szCs w:val="23"/>
        </w:rPr>
        <w:t xml:space="preserve">19. Теория государства и права: Учебник / под ред. А. А. </w:t>
      </w:r>
      <w:r>
        <w:rPr>
          <w:sz w:val="23"/>
          <w:szCs w:val="23"/>
        </w:rPr>
        <w:t>Клишаса</w:t>
      </w:r>
      <w:r>
        <w:rPr>
          <w:sz w:val="23"/>
          <w:szCs w:val="23"/>
        </w:rPr>
        <w:t xml:space="preserve">. – М.: Статут, 2019. </w:t>
      </w:r>
    </w:p>
    <w:p w:rsidR="006A1F7D" w:rsidP="006A1F7D">
      <w:pPr>
        <w:pStyle w:val="Default"/>
        <w:ind w:firstLine="708"/>
        <w:jc w:val="both"/>
        <w:rPr>
          <w:sz w:val="23"/>
          <w:szCs w:val="23"/>
        </w:rPr>
      </w:pPr>
      <w:r>
        <w:rPr>
          <w:sz w:val="23"/>
          <w:szCs w:val="23"/>
        </w:rPr>
        <w:t xml:space="preserve">20. Уголовное право России. Части Общая и Особенная. 9-е издание. Учебник / под ред. </w:t>
      </w:r>
      <w:r>
        <w:rPr>
          <w:sz w:val="23"/>
          <w:szCs w:val="23"/>
        </w:rPr>
        <w:t>Рарога</w:t>
      </w:r>
      <w:r>
        <w:rPr>
          <w:sz w:val="23"/>
          <w:szCs w:val="23"/>
        </w:rPr>
        <w:t xml:space="preserve"> А. И. – М.: Проспект, 2021. </w:t>
      </w:r>
    </w:p>
    <w:p w:rsidR="006A1F7D" w:rsidP="006A1F7D">
      <w:pPr>
        <w:pStyle w:val="Default"/>
        <w:ind w:firstLine="708"/>
        <w:jc w:val="both"/>
        <w:rPr>
          <w:sz w:val="23"/>
          <w:szCs w:val="23"/>
        </w:rPr>
      </w:pPr>
      <w:r>
        <w:rPr>
          <w:sz w:val="23"/>
          <w:szCs w:val="23"/>
        </w:rPr>
        <w:t>21. Уголовно-процессуальное право Российской Федерации в 2 ч.: учебник для вузов / Г. М. Резник [и др.</w:t>
      </w:r>
      <w:r>
        <w:rPr>
          <w:sz w:val="23"/>
          <w:szCs w:val="23"/>
        </w:rPr>
        <w:t>] ;</w:t>
      </w:r>
      <w:r>
        <w:rPr>
          <w:sz w:val="23"/>
          <w:szCs w:val="23"/>
        </w:rPr>
        <w:t xml:space="preserve"> под общей редакцией Г. М. Резника. 3-е изд., </w:t>
      </w:r>
      <w:r>
        <w:rPr>
          <w:sz w:val="23"/>
          <w:szCs w:val="23"/>
        </w:rPr>
        <w:t>перераб</w:t>
      </w:r>
      <w:r>
        <w:rPr>
          <w:sz w:val="23"/>
          <w:szCs w:val="23"/>
        </w:rPr>
        <w:t xml:space="preserve">. и доп. – Москва : Издательство </w:t>
      </w:r>
      <w:r>
        <w:rPr>
          <w:sz w:val="23"/>
          <w:szCs w:val="23"/>
        </w:rPr>
        <w:t>Юрайт</w:t>
      </w:r>
      <w:r>
        <w:rPr>
          <w:sz w:val="23"/>
          <w:szCs w:val="23"/>
        </w:rPr>
        <w:t xml:space="preserve">, 2021. </w:t>
      </w:r>
    </w:p>
    <w:p w:rsidR="006A1F7D" w:rsidP="006A1F7D">
      <w:pPr>
        <w:pStyle w:val="Default"/>
        <w:ind w:firstLine="708"/>
        <w:jc w:val="both"/>
        <w:rPr>
          <w:sz w:val="23"/>
          <w:szCs w:val="23"/>
        </w:rPr>
      </w:pPr>
      <w:r>
        <w:rPr>
          <w:sz w:val="23"/>
          <w:szCs w:val="23"/>
        </w:rPr>
        <w:t xml:space="preserve">22. </w:t>
      </w:r>
      <w:r>
        <w:rPr>
          <w:i/>
          <w:iCs/>
          <w:sz w:val="23"/>
          <w:szCs w:val="23"/>
        </w:rPr>
        <w:t>Эбзеев</w:t>
      </w:r>
      <w:r>
        <w:rPr>
          <w:i/>
          <w:iCs/>
          <w:sz w:val="23"/>
          <w:szCs w:val="23"/>
        </w:rPr>
        <w:t xml:space="preserve"> Б. С. </w:t>
      </w:r>
      <w:r>
        <w:rPr>
          <w:sz w:val="23"/>
          <w:szCs w:val="23"/>
        </w:rPr>
        <w:t xml:space="preserve">Основы Конституции Российской Федерации. Базовый и углубленный уровень: учеб. пособие для </w:t>
      </w:r>
      <w:r>
        <w:rPr>
          <w:sz w:val="23"/>
          <w:szCs w:val="23"/>
        </w:rPr>
        <w:t>общеобр</w:t>
      </w:r>
      <w:r>
        <w:rPr>
          <w:sz w:val="23"/>
          <w:szCs w:val="23"/>
        </w:rPr>
        <w:t>.</w:t>
      </w:r>
      <w:r>
        <w:rPr>
          <w:sz w:val="23"/>
          <w:szCs w:val="23"/>
        </w:rPr>
        <w:t xml:space="preserve"> и профессиональных образ. организаций / Б. С. </w:t>
      </w:r>
      <w:r>
        <w:rPr>
          <w:sz w:val="23"/>
          <w:szCs w:val="23"/>
        </w:rPr>
        <w:t>Эбзеев</w:t>
      </w:r>
      <w:r>
        <w:rPr>
          <w:sz w:val="23"/>
          <w:szCs w:val="23"/>
        </w:rPr>
        <w:t xml:space="preserve">; </w:t>
      </w:r>
      <w:r>
        <w:rPr>
          <w:sz w:val="23"/>
          <w:szCs w:val="23"/>
        </w:rPr>
        <w:t>Моск</w:t>
      </w:r>
      <w:r>
        <w:rPr>
          <w:sz w:val="23"/>
          <w:szCs w:val="23"/>
        </w:rPr>
        <w:t xml:space="preserve">. гос. </w:t>
      </w:r>
      <w:r>
        <w:rPr>
          <w:sz w:val="23"/>
          <w:szCs w:val="23"/>
        </w:rPr>
        <w:t>юрид</w:t>
      </w:r>
      <w:r>
        <w:rPr>
          <w:sz w:val="23"/>
          <w:szCs w:val="23"/>
        </w:rPr>
        <w:t xml:space="preserve">. ун-т им. О.Е. </w:t>
      </w:r>
      <w:r>
        <w:rPr>
          <w:sz w:val="23"/>
          <w:szCs w:val="23"/>
        </w:rPr>
        <w:t>Кутафина</w:t>
      </w:r>
      <w:r>
        <w:rPr>
          <w:sz w:val="23"/>
          <w:szCs w:val="23"/>
        </w:rPr>
        <w:t xml:space="preserve"> (МГЮА). 2-е изд., </w:t>
      </w:r>
      <w:r>
        <w:rPr>
          <w:sz w:val="23"/>
          <w:szCs w:val="23"/>
        </w:rPr>
        <w:t>перераб</w:t>
      </w:r>
      <w:r>
        <w:rPr>
          <w:sz w:val="23"/>
          <w:szCs w:val="23"/>
        </w:rPr>
        <w:t xml:space="preserve">. и доп. – М.: Проспект, 2017. </w:t>
      </w:r>
    </w:p>
    <w:p w:rsidR="006A1F7D" w:rsidP="006A1F7D">
      <w:pPr>
        <w:pStyle w:val="Default"/>
        <w:ind w:firstLine="708"/>
        <w:jc w:val="both"/>
        <w:rPr>
          <w:sz w:val="23"/>
          <w:szCs w:val="23"/>
        </w:rPr>
      </w:pPr>
      <w:r>
        <w:rPr>
          <w:i/>
          <w:iCs/>
          <w:sz w:val="23"/>
          <w:szCs w:val="23"/>
        </w:rPr>
        <w:t xml:space="preserve">Документы: </w:t>
      </w:r>
    </w:p>
    <w:p w:rsidR="006A1F7D" w:rsidP="006A1F7D">
      <w:pPr>
        <w:pStyle w:val="Default"/>
        <w:ind w:firstLine="708"/>
        <w:jc w:val="both"/>
        <w:rPr>
          <w:sz w:val="23"/>
          <w:szCs w:val="23"/>
        </w:rPr>
      </w:pPr>
      <w:r>
        <w:rPr>
          <w:sz w:val="23"/>
          <w:szCs w:val="23"/>
        </w:rPr>
        <w:t xml:space="preserve">1. Конституция Российской Федерации. </w:t>
      </w:r>
    </w:p>
    <w:p w:rsidR="006A1F7D" w:rsidP="006A1F7D">
      <w:pPr>
        <w:pStyle w:val="Default"/>
        <w:ind w:firstLine="708"/>
        <w:jc w:val="both"/>
        <w:rPr>
          <w:sz w:val="23"/>
          <w:szCs w:val="23"/>
        </w:rPr>
      </w:pPr>
      <w:r>
        <w:rPr>
          <w:sz w:val="23"/>
          <w:szCs w:val="23"/>
        </w:rPr>
        <w:t xml:space="preserve">2. Всеобщая декларация прав человека. </w:t>
      </w:r>
    </w:p>
    <w:p w:rsidR="006A1F7D" w:rsidP="006A1F7D">
      <w:pPr>
        <w:pStyle w:val="Default"/>
        <w:ind w:firstLine="708"/>
        <w:jc w:val="both"/>
        <w:rPr>
          <w:sz w:val="23"/>
          <w:szCs w:val="23"/>
        </w:rPr>
      </w:pPr>
      <w:r>
        <w:rPr>
          <w:sz w:val="23"/>
          <w:szCs w:val="23"/>
        </w:rPr>
        <w:t xml:space="preserve">3. Устав ООН. </w:t>
      </w:r>
    </w:p>
    <w:p w:rsidR="006A1F7D" w:rsidP="006A1F7D">
      <w:pPr>
        <w:pStyle w:val="Default"/>
        <w:ind w:firstLine="708"/>
        <w:jc w:val="both"/>
        <w:rPr>
          <w:sz w:val="23"/>
          <w:szCs w:val="23"/>
        </w:rPr>
      </w:pPr>
      <w:r>
        <w:rPr>
          <w:sz w:val="23"/>
          <w:szCs w:val="23"/>
        </w:rPr>
        <w:t xml:space="preserve">4. Гражданский Кодекс Российской Федерации. Части 1-4. </w:t>
      </w:r>
    </w:p>
    <w:p w:rsidR="006A1F7D" w:rsidP="006A1F7D">
      <w:pPr>
        <w:pStyle w:val="Default"/>
        <w:ind w:firstLine="708"/>
        <w:jc w:val="both"/>
        <w:rPr>
          <w:sz w:val="23"/>
          <w:szCs w:val="23"/>
        </w:rPr>
      </w:pPr>
      <w:r>
        <w:rPr>
          <w:sz w:val="23"/>
          <w:szCs w:val="23"/>
        </w:rPr>
        <w:t xml:space="preserve">5. Уголовный кодекс Российской Федерации. </w:t>
      </w:r>
    </w:p>
    <w:p w:rsidR="006A1F7D" w:rsidP="006A1F7D">
      <w:pPr>
        <w:pStyle w:val="Default"/>
        <w:ind w:firstLine="708"/>
        <w:jc w:val="both"/>
        <w:rPr>
          <w:sz w:val="23"/>
          <w:szCs w:val="23"/>
        </w:rPr>
      </w:pPr>
      <w:r>
        <w:rPr>
          <w:sz w:val="23"/>
          <w:szCs w:val="23"/>
        </w:rPr>
        <w:t xml:space="preserve">6. Трудовой кодекс Российской Федерации. </w:t>
      </w:r>
    </w:p>
    <w:p w:rsidR="006A1F7D" w:rsidP="006A1F7D">
      <w:pPr>
        <w:pStyle w:val="Default"/>
        <w:ind w:firstLine="708"/>
        <w:jc w:val="both"/>
        <w:rPr>
          <w:sz w:val="23"/>
          <w:szCs w:val="23"/>
        </w:rPr>
      </w:pPr>
      <w:r>
        <w:rPr>
          <w:sz w:val="23"/>
          <w:szCs w:val="23"/>
        </w:rPr>
        <w:t xml:space="preserve">7. Уголовно-процессуальный кодекс Российской Федерации. </w:t>
      </w:r>
    </w:p>
    <w:p w:rsidR="006A1F7D" w:rsidP="006A1F7D">
      <w:pPr>
        <w:pStyle w:val="Default"/>
        <w:ind w:firstLine="708"/>
        <w:jc w:val="both"/>
        <w:rPr>
          <w:sz w:val="23"/>
          <w:szCs w:val="23"/>
        </w:rPr>
      </w:pPr>
      <w:r>
        <w:rPr>
          <w:sz w:val="23"/>
          <w:szCs w:val="23"/>
        </w:rPr>
        <w:t xml:space="preserve">8. Гражданский процессуальный кодекс Российской Федерации. </w:t>
      </w:r>
    </w:p>
    <w:p w:rsidR="006A1F7D" w:rsidP="006A1F7D">
      <w:pPr>
        <w:pStyle w:val="Default"/>
        <w:ind w:firstLine="708"/>
        <w:jc w:val="both"/>
        <w:rPr>
          <w:sz w:val="23"/>
          <w:szCs w:val="23"/>
        </w:rPr>
      </w:pPr>
      <w:r>
        <w:rPr>
          <w:sz w:val="23"/>
          <w:szCs w:val="23"/>
        </w:rPr>
        <w:t xml:space="preserve">9. Арбитражный процессуальный кодекс Российской Федерации. </w:t>
      </w:r>
    </w:p>
    <w:p w:rsidR="006A1F7D" w:rsidP="006A1F7D">
      <w:pPr>
        <w:pStyle w:val="Default"/>
        <w:ind w:firstLine="708"/>
        <w:jc w:val="both"/>
        <w:rPr>
          <w:sz w:val="23"/>
          <w:szCs w:val="23"/>
        </w:rPr>
      </w:pPr>
      <w:r>
        <w:rPr>
          <w:sz w:val="23"/>
          <w:szCs w:val="23"/>
        </w:rPr>
        <w:t xml:space="preserve">10. Кодекс РФ об административных правонарушениях. </w:t>
      </w:r>
    </w:p>
    <w:p w:rsidR="006A1F7D" w:rsidP="006A1F7D">
      <w:pPr>
        <w:pStyle w:val="Default"/>
        <w:ind w:firstLine="708"/>
        <w:jc w:val="both"/>
        <w:rPr>
          <w:sz w:val="23"/>
          <w:szCs w:val="23"/>
        </w:rPr>
      </w:pPr>
      <w:r>
        <w:rPr>
          <w:sz w:val="23"/>
          <w:szCs w:val="23"/>
        </w:rPr>
        <w:t xml:space="preserve">11. Кодекс административного судопроизводства Российской Федерации. </w:t>
      </w:r>
    </w:p>
    <w:p w:rsidR="006A1F7D" w:rsidP="006A1F7D">
      <w:pPr>
        <w:pStyle w:val="Default"/>
        <w:ind w:firstLine="708"/>
        <w:jc w:val="both"/>
        <w:rPr>
          <w:sz w:val="23"/>
          <w:szCs w:val="23"/>
        </w:rPr>
      </w:pPr>
      <w:r>
        <w:rPr>
          <w:sz w:val="23"/>
          <w:szCs w:val="23"/>
        </w:rPr>
        <w:t xml:space="preserve">12. Налоговый кодекс Российской Федерации. Часть 1. </w:t>
      </w:r>
    </w:p>
    <w:p w:rsidR="006A1F7D" w:rsidP="006A1F7D">
      <w:pPr>
        <w:pStyle w:val="Default"/>
        <w:ind w:firstLine="708"/>
        <w:jc w:val="both"/>
        <w:rPr>
          <w:sz w:val="23"/>
          <w:szCs w:val="23"/>
        </w:rPr>
      </w:pPr>
      <w:r>
        <w:rPr>
          <w:sz w:val="23"/>
          <w:szCs w:val="23"/>
        </w:rPr>
        <w:t xml:space="preserve">13. Семейный кодекс Российской Федерации. </w:t>
      </w:r>
    </w:p>
    <w:p w:rsidR="006A1F7D" w:rsidP="006A1F7D">
      <w:pPr>
        <w:pStyle w:val="Default"/>
        <w:ind w:firstLine="708"/>
        <w:jc w:val="both"/>
        <w:rPr>
          <w:sz w:val="23"/>
          <w:szCs w:val="23"/>
        </w:rPr>
      </w:pPr>
      <w:r>
        <w:rPr>
          <w:sz w:val="23"/>
          <w:szCs w:val="23"/>
        </w:rPr>
        <w:t xml:space="preserve">14. Федеральный закон «Об акционерных обществах». </w:t>
      </w:r>
    </w:p>
    <w:p w:rsidR="006A1F7D" w:rsidP="006A1F7D">
      <w:pPr>
        <w:pStyle w:val="Default"/>
        <w:ind w:firstLine="708"/>
        <w:jc w:val="both"/>
        <w:rPr>
          <w:sz w:val="23"/>
          <w:szCs w:val="23"/>
        </w:rPr>
      </w:pPr>
      <w:r>
        <w:rPr>
          <w:sz w:val="23"/>
          <w:szCs w:val="23"/>
        </w:rPr>
        <w:t xml:space="preserve">15. Федеральный закон «О международных договорах Российской Федерации». </w:t>
      </w:r>
    </w:p>
    <w:p w:rsidR="006A1F7D" w:rsidP="006A1F7D">
      <w:pPr>
        <w:pStyle w:val="Default"/>
        <w:ind w:firstLine="708"/>
        <w:jc w:val="both"/>
        <w:rPr>
          <w:sz w:val="23"/>
          <w:szCs w:val="23"/>
        </w:rPr>
      </w:pPr>
      <w:r>
        <w:rPr>
          <w:sz w:val="23"/>
          <w:szCs w:val="23"/>
        </w:rPr>
        <w:t xml:space="preserve">16. Федеральный закон «Об образовании в Российской Федерации». </w:t>
      </w:r>
    </w:p>
    <w:p w:rsidR="006A1F7D" w:rsidP="006A1F7D">
      <w:pPr>
        <w:pStyle w:val="Default"/>
        <w:ind w:firstLine="708"/>
        <w:jc w:val="both"/>
        <w:rPr>
          <w:sz w:val="23"/>
          <w:szCs w:val="23"/>
        </w:rPr>
      </w:pPr>
      <w:r>
        <w:rPr>
          <w:sz w:val="23"/>
          <w:szCs w:val="23"/>
        </w:rPr>
        <w:t xml:space="preserve">17. Федеральный закон «О воинской обязанности и военной службе». </w:t>
      </w:r>
    </w:p>
    <w:p w:rsidR="006A1F7D" w:rsidP="006A1F7D">
      <w:pPr>
        <w:pStyle w:val="Default"/>
        <w:ind w:firstLine="708"/>
        <w:jc w:val="both"/>
        <w:rPr>
          <w:sz w:val="23"/>
          <w:szCs w:val="23"/>
        </w:rPr>
      </w:pPr>
      <w:r>
        <w:rPr>
          <w:sz w:val="23"/>
          <w:szCs w:val="23"/>
        </w:rPr>
        <w:t xml:space="preserve">18. Федеральный закон «Об информации, информационных технологиях и о защите информации». </w:t>
      </w:r>
    </w:p>
    <w:p w:rsidR="006A1F7D" w:rsidP="006A1F7D">
      <w:pPr>
        <w:pStyle w:val="Default"/>
        <w:ind w:firstLine="708"/>
        <w:jc w:val="both"/>
        <w:rPr>
          <w:sz w:val="23"/>
          <w:szCs w:val="23"/>
        </w:rPr>
      </w:pPr>
      <w:r>
        <w:rPr>
          <w:i/>
          <w:iCs/>
          <w:sz w:val="23"/>
          <w:szCs w:val="23"/>
        </w:rPr>
        <w:t xml:space="preserve">Интернет-ресурсы: </w:t>
      </w:r>
    </w:p>
    <w:p w:rsidR="006A1F7D" w:rsidP="006A1F7D">
      <w:pPr>
        <w:pStyle w:val="Default"/>
        <w:ind w:firstLine="708"/>
        <w:jc w:val="both"/>
        <w:rPr>
          <w:sz w:val="23"/>
          <w:szCs w:val="23"/>
        </w:rPr>
      </w:pPr>
      <w:r>
        <w:rPr>
          <w:sz w:val="23"/>
          <w:szCs w:val="23"/>
        </w:rPr>
        <w:t xml:space="preserve">1. Информационно-правовой портал «Гарант» [Электронный ресурс]. – Режим доступа: www.garant.ru </w:t>
      </w:r>
    </w:p>
    <w:p w:rsidR="006A1F7D" w:rsidP="006A1F7D">
      <w:pPr>
        <w:pStyle w:val="Default"/>
        <w:ind w:firstLine="708"/>
        <w:jc w:val="both"/>
        <w:rPr>
          <w:sz w:val="23"/>
          <w:szCs w:val="23"/>
        </w:rPr>
      </w:pPr>
      <w:r>
        <w:rPr>
          <w:sz w:val="23"/>
          <w:szCs w:val="23"/>
        </w:rPr>
        <w:t xml:space="preserve">2. Справочно-правовая система «Консультант Плюс» [Электронный ресурс]. – Режим доступа: www.consultant.ru </w:t>
      </w:r>
    </w:p>
    <w:p w:rsidR="006A1F7D" w:rsidP="006A1F7D">
      <w:pPr>
        <w:pStyle w:val="Default"/>
        <w:ind w:firstLine="708"/>
        <w:jc w:val="both"/>
        <w:rPr>
          <w:sz w:val="23"/>
          <w:szCs w:val="23"/>
        </w:rPr>
      </w:pPr>
      <w:r>
        <w:rPr>
          <w:sz w:val="23"/>
          <w:szCs w:val="23"/>
        </w:rPr>
        <w:t xml:space="preserve">3. Федеральный портал «Российское образование» [Электронный ресурс]. – Режим доступа: www.edu.ru </w:t>
      </w:r>
    </w:p>
    <w:p w:rsidR="006A1F7D" w:rsidP="006A1F7D">
      <w:pPr>
        <w:pStyle w:val="Default"/>
        <w:ind w:firstLine="708"/>
        <w:jc w:val="both"/>
        <w:rPr>
          <w:sz w:val="23"/>
          <w:szCs w:val="23"/>
        </w:rPr>
      </w:pPr>
      <w:r>
        <w:rPr>
          <w:sz w:val="23"/>
          <w:szCs w:val="23"/>
        </w:rPr>
        <w:t xml:space="preserve">4. Информационный портал Всероссийской олимпиады школьников [Электронный ресурс]. – Режим доступа: www.rusolymp.ru </w:t>
      </w:r>
    </w:p>
    <w:p w:rsidR="006A1F7D" w:rsidP="006A1F7D">
      <w:pPr>
        <w:pStyle w:val="Default"/>
        <w:ind w:firstLine="708"/>
        <w:jc w:val="both"/>
        <w:rPr>
          <w:sz w:val="23"/>
          <w:szCs w:val="23"/>
        </w:rPr>
      </w:pPr>
      <w:r>
        <w:rPr>
          <w:sz w:val="23"/>
          <w:szCs w:val="23"/>
        </w:rPr>
        <w:t>5. Портал правовой помощи «</w:t>
      </w:r>
      <w:r>
        <w:rPr>
          <w:sz w:val="23"/>
          <w:szCs w:val="23"/>
        </w:rPr>
        <w:t>Правотека</w:t>
      </w:r>
      <w:r>
        <w:rPr>
          <w:sz w:val="23"/>
          <w:szCs w:val="23"/>
        </w:rPr>
        <w:t xml:space="preserve">» [Электронный ресурс]. – Режим доступа: www.pravoteka.ru </w:t>
      </w:r>
    </w:p>
    <w:p w:rsidR="006A1F7D" w:rsidP="006A1F7D">
      <w:pPr>
        <w:pStyle w:val="Default"/>
        <w:ind w:firstLine="708"/>
        <w:jc w:val="both"/>
        <w:rPr>
          <w:sz w:val="23"/>
          <w:szCs w:val="23"/>
        </w:rPr>
      </w:pPr>
      <w:r>
        <w:rPr>
          <w:sz w:val="23"/>
          <w:szCs w:val="23"/>
        </w:rPr>
        <w:t xml:space="preserve">6. Официальный сайт Президента РФ. [Электронный ресурс]. – Режим доступа: http://www.president.kremlin.ru </w:t>
      </w:r>
    </w:p>
    <w:p w:rsidR="006A1F7D" w:rsidP="006A1F7D">
      <w:pPr>
        <w:pStyle w:val="Default"/>
        <w:ind w:firstLine="708"/>
        <w:jc w:val="both"/>
        <w:rPr>
          <w:sz w:val="23"/>
          <w:szCs w:val="23"/>
        </w:rPr>
      </w:pPr>
      <w:r>
        <w:rPr>
          <w:sz w:val="23"/>
          <w:szCs w:val="23"/>
        </w:rPr>
        <w:t xml:space="preserve">7. Методический сайт Всероссийской олимпиады школьников по праву [Электронный ресурс]. – Режим доступа: http://pravolymp.rudn.ru/. </w:t>
      </w:r>
    </w:p>
    <w:p w:rsidR="006A1F7D" w:rsidP="006A1F7D">
      <w:pPr>
        <w:pStyle w:val="Default"/>
        <w:ind w:firstLine="708"/>
        <w:jc w:val="both"/>
        <w:rPr>
          <w:sz w:val="23"/>
          <w:szCs w:val="23"/>
        </w:rPr>
      </w:pPr>
      <w:r>
        <w:rPr>
          <w:sz w:val="23"/>
          <w:szCs w:val="23"/>
        </w:rPr>
        <w:t xml:space="preserve">8. Сайт Всероссийской олимпиады школьников по праву [Электронный ресурс]. – Режим доступа: https://msal.ru/content/abiturientam/vserossiyskaya-olimpiada-shkolnikov-po-pravu/. </w:t>
      </w:r>
    </w:p>
    <w:p w:rsidR="00886EE7" w:rsidRPr="00EE5A46" w:rsidP="00EE5A46">
      <w:pPr>
        <w:pStyle w:val="Default"/>
        <w:ind w:firstLine="709"/>
        <w:jc w:val="both"/>
        <w:sectPr w:rsidSect="00197DF5">
          <w:pgSz w:w="11906" w:h="16838"/>
          <w:pgMar w:top="1134" w:right="566" w:bottom="709" w:left="1134" w:header="708" w:footer="708" w:gutter="0"/>
          <w:cols w:space="708"/>
          <w:docGrid w:linePitch="360"/>
        </w:sectPr>
      </w:pPr>
    </w:p>
    <w:p w:rsidR="00082BEB" w:rsidRPr="00E56837" w:rsidP="00082BEB">
      <w:pPr>
        <w:pStyle w:val="Default"/>
        <w:ind w:left="4962"/>
        <w:rPr>
          <w:rFonts w:eastAsia="Times New Roman"/>
          <w:color w:val="auto"/>
          <w:lang w:eastAsia="ru-RU"/>
        </w:rPr>
      </w:pPr>
    </w:p>
    <w:p w:rsidR="00082BEB" w:rsidRPr="00E56837" w:rsidP="00082BEB">
      <w:pPr>
        <w:pStyle w:val="Default"/>
        <w:ind w:left="4962"/>
        <w:rPr>
          <w:rFonts w:eastAsia="Times New Roman"/>
          <w:color w:val="auto"/>
          <w:lang w:eastAsia="ru-RU"/>
        </w:rPr>
      </w:pPr>
      <w:r w:rsidRPr="00E56837">
        <w:rPr>
          <w:rFonts w:eastAsia="Times New Roman"/>
          <w:color w:val="auto"/>
          <w:lang w:eastAsia="ru-RU"/>
        </w:rPr>
        <w:t>Утверждены на заседании региональной</w:t>
      </w:r>
    </w:p>
    <w:p w:rsidR="00082BEB" w:rsidRPr="00E56837" w:rsidP="00082BEB">
      <w:pPr>
        <w:pStyle w:val="Default"/>
        <w:ind w:left="4962"/>
        <w:rPr>
          <w:rFonts w:eastAsia="Times New Roman"/>
          <w:color w:val="auto"/>
          <w:lang w:eastAsia="ru-RU"/>
        </w:rPr>
      </w:pPr>
      <w:r w:rsidRPr="00E56837">
        <w:rPr>
          <w:rFonts w:eastAsia="Times New Roman"/>
          <w:color w:val="auto"/>
          <w:lang w:eastAsia="ru-RU"/>
        </w:rPr>
        <w:t xml:space="preserve">предметно-методической комиссии всероссийской олимпиады школьников по </w:t>
      </w:r>
      <w:r w:rsidR="0039527D">
        <w:rPr>
          <w:rFonts w:eastAsia="Times New Roman"/>
          <w:color w:val="auto"/>
          <w:lang w:eastAsia="ru-RU"/>
        </w:rPr>
        <w:t>русскому языку</w:t>
      </w:r>
    </w:p>
    <w:p w:rsidR="00082BEB" w:rsidRPr="00E56837" w:rsidP="00222D3D">
      <w:pPr>
        <w:pStyle w:val="Default"/>
        <w:ind w:left="4962"/>
        <w:rPr>
          <w:rFonts w:eastAsia="Times New Roman"/>
          <w:lang w:eastAsia="ru-RU"/>
        </w:rPr>
      </w:pPr>
      <w:r w:rsidRPr="00E56837">
        <w:rPr>
          <w:rFonts w:eastAsia="Times New Roman"/>
          <w:color w:val="auto"/>
          <w:lang w:eastAsia="ru-RU"/>
        </w:rPr>
        <w:t xml:space="preserve">(Протокол </w:t>
      </w:r>
      <w:r w:rsidRPr="009B4E51" w:rsidR="00222D3D">
        <w:rPr>
          <w:rFonts w:eastAsia="Times New Roman"/>
          <w:color w:val="auto"/>
          <w:lang w:eastAsia="ru-RU"/>
        </w:rPr>
        <w:t xml:space="preserve">№ </w:t>
      </w:r>
      <w:r w:rsidR="00222D3D">
        <w:rPr>
          <w:rFonts w:eastAsia="Times New Roman"/>
          <w:color w:val="auto"/>
          <w:lang w:eastAsia="ru-RU"/>
        </w:rPr>
        <w:t>16</w:t>
      </w:r>
      <w:r w:rsidRPr="009B4E51" w:rsidR="00222D3D">
        <w:rPr>
          <w:rFonts w:eastAsia="Times New Roman"/>
          <w:color w:val="auto"/>
          <w:lang w:eastAsia="ru-RU"/>
        </w:rPr>
        <w:t>/23 от 01.09.2021 г.)</w:t>
      </w: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ТРЕБОВАНИЯ К ОРГАНИЗАЦИИ И ПРОВЕДЕНИЮ </w:t>
      </w: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ШКОЛЬНОГО ЭТАПА ВСЕРОССИЙСКОЙ ОЛИМПИАДЫ ШКОЛЬНИКОВ 202</w:t>
      </w:r>
      <w:r w:rsidR="00A35356">
        <w:rPr>
          <w:rFonts w:ascii="Times New Roman" w:eastAsia="Times New Roman" w:hAnsi="Times New Roman" w:cs="Times New Roman"/>
          <w:b/>
          <w:bCs/>
          <w:color w:val="000000"/>
          <w:sz w:val="24"/>
          <w:szCs w:val="24"/>
          <w:shd w:val="clear" w:color="auto" w:fill="FFFFFF"/>
          <w:lang w:eastAsia="ru-RU"/>
        </w:rPr>
        <w:t>1</w:t>
      </w:r>
      <w:r w:rsidRPr="00E56837">
        <w:rPr>
          <w:rFonts w:ascii="Times New Roman" w:eastAsia="Times New Roman" w:hAnsi="Times New Roman" w:cs="Times New Roman"/>
          <w:b/>
          <w:bCs/>
          <w:color w:val="000000"/>
          <w:sz w:val="24"/>
          <w:szCs w:val="24"/>
          <w:shd w:val="clear" w:color="auto" w:fill="FFFFFF"/>
          <w:lang w:eastAsia="ru-RU"/>
        </w:rPr>
        <w:t>/202</w:t>
      </w:r>
      <w:r w:rsidR="00A35356">
        <w:rPr>
          <w:rFonts w:ascii="Times New Roman" w:eastAsia="Times New Roman" w:hAnsi="Times New Roman" w:cs="Times New Roman"/>
          <w:b/>
          <w:bCs/>
          <w:color w:val="000000"/>
          <w:sz w:val="24"/>
          <w:szCs w:val="24"/>
          <w:shd w:val="clear" w:color="auto" w:fill="FFFFFF"/>
          <w:lang w:eastAsia="ru-RU"/>
        </w:rPr>
        <w:t>2</w:t>
      </w:r>
      <w:r w:rsidRPr="00E56837">
        <w:rPr>
          <w:rFonts w:ascii="Times New Roman" w:eastAsia="Times New Roman" w:hAnsi="Times New Roman" w:cs="Times New Roman"/>
          <w:b/>
          <w:bCs/>
          <w:color w:val="000000"/>
          <w:sz w:val="24"/>
          <w:szCs w:val="24"/>
          <w:shd w:val="clear" w:color="auto" w:fill="FFFFFF"/>
          <w:lang w:eastAsia="ru-RU"/>
        </w:rPr>
        <w:t xml:space="preserve"> УЧЕБНОГО ГОДА </w:t>
      </w: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ПО </w:t>
      </w:r>
      <w:r w:rsidR="0039527D">
        <w:rPr>
          <w:rFonts w:ascii="Times New Roman" w:eastAsia="Times New Roman" w:hAnsi="Times New Roman" w:cs="Times New Roman"/>
          <w:b/>
          <w:bCs/>
          <w:color w:val="000000"/>
          <w:sz w:val="24"/>
          <w:szCs w:val="24"/>
          <w:shd w:val="clear" w:color="auto" w:fill="FFFFFF"/>
          <w:lang w:eastAsia="ru-RU"/>
        </w:rPr>
        <w:t>РУССКОМУ ЯЗЫКУ</w:t>
      </w:r>
      <w:r w:rsidRPr="00E56837">
        <w:rPr>
          <w:rFonts w:ascii="Times New Roman" w:eastAsia="Times New Roman" w:hAnsi="Times New Roman" w:cs="Times New Roman"/>
          <w:b/>
          <w:bCs/>
          <w:color w:val="000000"/>
          <w:sz w:val="24"/>
          <w:szCs w:val="24"/>
          <w:shd w:val="clear" w:color="auto" w:fill="FFFFFF"/>
          <w:lang w:eastAsia="ru-RU"/>
        </w:rPr>
        <w:t xml:space="preserve"> НА ТЕРРИТОРИИ ОМСКОЙ ОБЛАСТИ</w:t>
      </w:r>
      <w:r w:rsidRPr="00E56837">
        <w:rPr>
          <w:rFonts w:ascii="Times New Roman" w:hAnsi="Times New Roman" w:cs="Times New Roman"/>
          <w:b/>
          <w:sz w:val="24"/>
          <w:szCs w:val="24"/>
        </w:rPr>
        <w:br/>
      </w: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jc w:val="center"/>
        <w:rPr>
          <w:rFonts w:ascii="Times New Roman" w:eastAsia="Times New Roman" w:hAnsi="Times New Roman" w:cs="Times New Roman"/>
          <w:sz w:val="24"/>
          <w:szCs w:val="24"/>
          <w:lang w:eastAsia="ru-RU"/>
        </w:rPr>
        <w:sectPr>
          <w:headerReference w:type="default" r:id="rId39"/>
          <w:pgSz w:w="11906" w:h="16838"/>
          <w:pgMar w:top="1134" w:right="850" w:bottom="1134" w:left="1701" w:header="708" w:footer="708" w:gutter="0"/>
          <w:cols w:space="708"/>
          <w:docGrid w:linePitch="360"/>
        </w:sectPr>
      </w:pPr>
      <w:r w:rsidRPr="00E56837">
        <w:rPr>
          <w:rFonts w:ascii="Times New Roman" w:eastAsia="Times New Roman" w:hAnsi="Times New Roman" w:cs="Times New Roman"/>
          <w:sz w:val="24"/>
          <w:szCs w:val="24"/>
          <w:lang w:eastAsia="ru-RU"/>
        </w:rPr>
        <w:t>Омск, 2021</w:t>
      </w:r>
    </w:p>
    <w:p w:rsidR="00082BEB" w:rsidRPr="00E56837" w:rsidP="00082BEB">
      <w:pPr>
        <w:spacing w:after="0" w:line="240" w:lineRule="auto"/>
        <w:jc w:val="center"/>
        <w:rPr>
          <w:rFonts w:ascii="Times New Roman" w:eastAsia="Times New Roman" w:hAnsi="Times New Roman" w:cs="Times New Roman"/>
          <w:sz w:val="24"/>
          <w:szCs w:val="24"/>
          <w:lang w:eastAsia="ru-RU"/>
        </w:rPr>
      </w:pPr>
    </w:p>
    <w:p w:rsidR="00082BEB" w:rsidRPr="00E56837" w:rsidP="00082BEB">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1. ОБЩИЕ ПОЛОЖЕНИЯ </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shd w:val="clear" w:color="auto" w:fill="FFFFFF"/>
          <w:lang w:eastAsia="ru-RU"/>
        </w:rPr>
        <w:t>Настоящие требования подготовлены в соответствии с Методическими рекомендациями по разработке требований к проведению школьного и муниципального этапов всероссийской олимпиады школьников в 2021/2022 учебном году</w:t>
      </w:r>
      <w:r w:rsidRPr="00E56837">
        <w:rPr>
          <w:rFonts w:ascii="Times New Roman" w:eastAsia="Times New Roman" w:hAnsi="Times New Roman" w:cs="Times New Roman"/>
          <w:color w:val="000000"/>
          <w:sz w:val="24"/>
          <w:szCs w:val="24"/>
          <w:lang w:eastAsia="ru-RU"/>
        </w:rPr>
        <w:t xml:space="preserve"> в помощь соответствующим методическим комиссиям и жюри в организации и проведении школьного этапа всероссийской олимпиады школьников по </w:t>
      </w:r>
      <w:r w:rsidR="0039527D">
        <w:rPr>
          <w:rFonts w:ascii="Times New Roman" w:eastAsia="Times New Roman" w:hAnsi="Times New Roman" w:cs="Times New Roman"/>
          <w:color w:val="000000"/>
          <w:sz w:val="24"/>
          <w:szCs w:val="24"/>
          <w:lang w:eastAsia="ru-RU"/>
        </w:rPr>
        <w:t>русскому языку</w:t>
      </w:r>
      <w:r w:rsidR="000A6C49">
        <w:rPr>
          <w:rFonts w:ascii="Times New Roman" w:eastAsia="Times New Roman" w:hAnsi="Times New Roman" w:cs="Times New Roman"/>
          <w:color w:val="000000"/>
          <w:sz w:val="24"/>
          <w:szCs w:val="24"/>
          <w:lang w:eastAsia="ru-RU"/>
        </w:rPr>
        <w:t>.</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Требования подготовлены в соответствии с актуальным Порядком проведения всероссийской олимпиады школьников, утверждѐнным</w:t>
      </w:r>
      <w:r w:rsidRPr="00E56837">
        <w:rPr>
          <w:rFonts w:ascii="Times New Roman" w:hAnsi="Times New Roman" w:cs="Times New Roman"/>
          <w:sz w:val="24"/>
          <w:szCs w:val="24"/>
        </w:rPr>
        <w:t>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 xml:space="preserve">Школьный этап </w:t>
      </w:r>
      <w:r w:rsidRPr="00E56837">
        <w:rPr>
          <w:rFonts w:ascii="Times New Roman" w:eastAsia="Times New Roman" w:hAnsi="Times New Roman" w:cs="Times New Roman"/>
          <w:color w:val="000000"/>
          <w:sz w:val="24"/>
          <w:szCs w:val="24"/>
          <w:shd w:val="clear" w:color="auto" w:fill="FFFFFF"/>
          <w:lang w:eastAsia="ru-RU"/>
        </w:rPr>
        <w:t xml:space="preserve">всероссийской олимпиады школьников проводится в соответствии </w:t>
      </w:r>
      <w:r w:rsidRPr="00E56837">
        <w:rPr>
          <w:rFonts w:ascii="Times New Roman" w:eastAsia="Times New Roman" w:hAnsi="Times New Roman" w:cs="Times New Roman"/>
          <w:sz w:val="24"/>
          <w:szCs w:val="24"/>
          <w:lang w:eastAsia="ru-RU"/>
        </w:rPr>
        <w:t>с действующими на момент проведения мероприятия санитарно-эпидемиологическими требованиями к условиям и организации обучения в образовательных организациях.</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 xml:space="preserve">При подготовке Требований к проведению школьного всероссийской олимпиады школьников 2021/22 учебного года учтено Постановление Главного государственного санитарного врача Российской Федерации от 30.06.2020 г. № 16 (ред. От 24.03.2021)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(зарегистрировано 03.07.2020 г. № 58824). </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p>
    <w:p w:rsidR="00082BEB" w:rsidRPr="00E56837" w:rsidP="00082BEB">
      <w:pPr>
        <w:pStyle w:val="Default"/>
        <w:ind w:firstLine="709"/>
        <w:jc w:val="both"/>
        <w:rPr>
          <w:rFonts w:eastAsia="Times New Roman"/>
          <w:b/>
          <w:bCs/>
          <w:shd w:val="clear" w:color="auto" w:fill="FFFFFF"/>
          <w:lang w:eastAsia="ru-RU"/>
        </w:rPr>
      </w:pPr>
      <w:r w:rsidRPr="00E56837">
        <w:rPr>
          <w:rFonts w:eastAsia="Times New Roman"/>
          <w:b/>
          <w:bCs/>
          <w:shd w:val="clear" w:color="auto" w:fill="FFFFFF"/>
          <w:lang w:eastAsia="ru-RU"/>
        </w:rPr>
        <w:t xml:space="preserve">2. ТРЕБОВАНИЯ К ОРГАНИЗАЦИИ И ПРОВЕДЕНИЮ ШКОЛЬНОГО ЭТАПА ОЛИМПИАДЫ С УЧЁТОМ АКТУАЛЬНЫХ ДОКУМЕНТОВ, РЕГЛАМЕНТИРУЮЩИХ ОРГАНИЗАЦИЮ И ПРОВЕДЕНИЕ ОЛИМПИАДЫ ПО </w:t>
      </w:r>
      <w:r w:rsidR="0039527D">
        <w:rPr>
          <w:rFonts w:eastAsia="Times New Roman"/>
          <w:b/>
          <w:bCs/>
          <w:shd w:val="clear" w:color="auto" w:fill="FFFFFF"/>
          <w:lang w:eastAsia="ru-RU"/>
        </w:rPr>
        <w:t>РУССКОМУ ЯЗЫКУ</w:t>
      </w:r>
    </w:p>
    <w:p w:rsidR="00082BEB" w:rsidRPr="00E56837" w:rsidP="00082BEB">
      <w:pPr>
        <w:pStyle w:val="Default"/>
        <w:ind w:firstLine="709"/>
      </w:pPr>
      <w:r w:rsidRPr="00E56837">
        <w:rPr>
          <w:b/>
          <w:bCs/>
        </w:rPr>
        <w:t xml:space="preserve">2.1. Состав участников </w:t>
      </w:r>
    </w:p>
    <w:p w:rsidR="00082BEB" w:rsidRPr="00E56837" w:rsidP="00082BEB">
      <w:pPr>
        <w:pStyle w:val="Default"/>
        <w:ind w:firstLine="709"/>
        <w:jc w:val="both"/>
      </w:pPr>
      <w:r w:rsidRPr="00E56837">
        <w:t xml:space="preserve">В школьном этапе всероссийской олимпиады школьников по </w:t>
      </w:r>
      <w:r w:rsidR="0039527D">
        <w:t>русскому языку</w:t>
      </w:r>
      <w:r w:rsidRPr="00E56837">
        <w:t xml:space="preserve"> принимают участие учащиеся </w:t>
      </w:r>
      <w:r w:rsidR="0039527D">
        <w:t>4</w:t>
      </w:r>
      <w:r w:rsidRPr="00E56837">
        <w:t xml:space="preserve">—11 классов. </w:t>
      </w:r>
    </w:p>
    <w:p w:rsidR="00814C02" w:rsidP="00082BEB">
      <w:pPr>
        <w:spacing w:after="0" w:line="240" w:lineRule="auto"/>
        <w:ind w:firstLine="709"/>
        <w:jc w:val="both"/>
        <w:rPr>
          <w:rFonts w:ascii="Times New Roman" w:hAnsi="Times New Roman" w:cs="Times New Roman"/>
          <w:b/>
          <w:bCs/>
          <w:color w:val="000000"/>
          <w:sz w:val="24"/>
          <w:szCs w:val="24"/>
        </w:rPr>
      </w:pPr>
    </w:p>
    <w:p w:rsidR="00082BEB" w:rsidRPr="00E56837" w:rsidP="00082BEB">
      <w:pPr>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b/>
          <w:bCs/>
          <w:color w:val="000000"/>
          <w:sz w:val="24"/>
          <w:szCs w:val="24"/>
        </w:rPr>
        <w:t>2.2. Порядок регистрации участников.</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 xml:space="preserve">Регистрация участников школьного этапа Всероссийской олимпиады организуется с учетом возможностей образовательной организации. За сутки до начала регистрации, ответственный за проведение олимпиады в ОО формирует листы регистрации участников с указанием фамилии, имени, отчества участника, параллели обучения, аудитории проведения школьного этапа олимпиады. Доводит информацию о кабинетном фонде до классных руководителей ОО и непосредственно участников. Списки кабинетов с фамилиями участников располагают на информационном стенде ОО. </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 xml:space="preserve">Регистрация участников может осуществляться как к аудитории, так и в подготовленном  помещении (холл и др.).  </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Регистрация участников начинается не менее чем за 30 минут до начала школьного этапа олимпиады в ОО, согласно  Графику проведения школьного  этапа олимпиады.</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Регистраторы обязаны информировать участника порядковом номером аудитории под роспись, при необходимости сопроводить в аудиторию.</w:t>
      </w:r>
    </w:p>
    <w:p w:rsidR="00814C02" w:rsidP="000A6C49">
      <w:pPr>
        <w:pStyle w:val="Default"/>
        <w:ind w:firstLine="709"/>
        <w:rPr>
          <w:b/>
          <w:bCs/>
        </w:rPr>
      </w:pPr>
    </w:p>
    <w:p w:rsidR="000A6C49" w:rsidRPr="00AB082A" w:rsidP="000A6C49">
      <w:pPr>
        <w:pStyle w:val="Default"/>
        <w:ind w:firstLine="709"/>
      </w:pPr>
      <w:r w:rsidRPr="00E56837">
        <w:rPr>
          <w:b/>
          <w:bCs/>
        </w:rPr>
        <w:t xml:space="preserve">2.3. </w:t>
      </w:r>
      <w:r w:rsidRPr="00AB082A">
        <w:rPr>
          <w:b/>
          <w:bCs/>
        </w:rPr>
        <w:t xml:space="preserve">Продолжительность конкурсов школьного этапа </w:t>
      </w:r>
    </w:p>
    <w:p w:rsidR="004605D8" w:rsidP="004605D8">
      <w:pPr>
        <w:pStyle w:val="Default"/>
        <w:ind w:firstLine="709"/>
        <w:rPr>
          <w:sz w:val="23"/>
          <w:szCs w:val="23"/>
        </w:rPr>
      </w:pPr>
      <w:r>
        <w:rPr>
          <w:b/>
          <w:bCs/>
          <w:sz w:val="23"/>
          <w:szCs w:val="23"/>
        </w:rPr>
        <w:t xml:space="preserve">Школьный этап олимпиады </w:t>
      </w:r>
      <w:r>
        <w:rPr>
          <w:sz w:val="23"/>
          <w:szCs w:val="23"/>
        </w:rPr>
        <w:t xml:space="preserve">проходит в </w:t>
      </w:r>
      <w:r>
        <w:rPr>
          <w:b/>
          <w:bCs/>
          <w:sz w:val="23"/>
          <w:szCs w:val="23"/>
        </w:rPr>
        <w:t xml:space="preserve">один </w:t>
      </w:r>
      <w:r>
        <w:rPr>
          <w:sz w:val="23"/>
          <w:szCs w:val="23"/>
        </w:rPr>
        <w:t xml:space="preserve">письменный </w:t>
      </w:r>
      <w:r>
        <w:rPr>
          <w:b/>
          <w:bCs/>
          <w:sz w:val="23"/>
          <w:szCs w:val="23"/>
        </w:rPr>
        <w:t xml:space="preserve">соревновательный тур </w:t>
      </w:r>
      <w:r>
        <w:rPr>
          <w:sz w:val="23"/>
          <w:szCs w:val="23"/>
        </w:rPr>
        <w:t xml:space="preserve">в виде ответов на конкретно поставленные вопросы или решения определённых лингвистических задач, отдельно для определённых возрастных групп. </w:t>
      </w:r>
    </w:p>
    <w:p w:rsidR="004605D8" w:rsidP="004605D8">
      <w:pPr>
        <w:pStyle w:val="Default"/>
        <w:ind w:firstLine="709"/>
        <w:rPr>
          <w:sz w:val="23"/>
          <w:szCs w:val="23"/>
        </w:rPr>
      </w:pPr>
      <w:r>
        <w:rPr>
          <w:sz w:val="23"/>
          <w:szCs w:val="23"/>
        </w:rPr>
        <w:t xml:space="preserve">1.1.1. Длительность </w:t>
      </w:r>
      <w:r>
        <w:rPr>
          <w:b/>
          <w:bCs/>
          <w:sz w:val="23"/>
          <w:szCs w:val="23"/>
        </w:rPr>
        <w:t xml:space="preserve">соревновательного тура </w:t>
      </w:r>
      <w:r>
        <w:rPr>
          <w:sz w:val="23"/>
          <w:szCs w:val="23"/>
        </w:rPr>
        <w:t xml:space="preserve">составляет: </w:t>
      </w:r>
    </w:p>
    <w:p w:rsidR="004605D8" w:rsidP="004605D8">
      <w:pPr>
        <w:pStyle w:val="Default"/>
        <w:ind w:firstLine="709"/>
        <w:rPr>
          <w:sz w:val="23"/>
          <w:szCs w:val="23"/>
        </w:rPr>
      </w:pPr>
      <w:r>
        <w:rPr>
          <w:sz w:val="23"/>
          <w:szCs w:val="23"/>
        </w:rPr>
        <w:t xml:space="preserve">4 класс – 1 астрономический час (60 минут); </w:t>
      </w:r>
    </w:p>
    <w:p w:rsidR="004605D8" w:rsidP="004605D8">
      <w:pPr>
        <w:pStyle w:val="Default"/>
        <w:ind w:firstLine="709"/>
        <w:rPr>
          <w:sz w:val="23"/>
          <w:szCs w:val="23"/>
        </w:rPr>
      </w:pPr>
      <w:r>
        <w:rPr>
          <w:sz w:val="23"/>
          <w:szCs w:val="23"/>
        </w:rPr>
        <w:t xml:space="preserve">5 класс – 1 астрономический час (60 минут); </w:t>
      </w:r>
    </w:p>
    <w:p w:rsidR="004605D8" w:rsidP="004605D8">
      <w:pPr>
        <w:pStyle w:val="Default"/>
        <w:ind w:firstLine="709"/>
        <w:rPr>
          <w:sz w:val="23"/>
          <w:szCs w:val="23"/>
        </w:rPr>
      </w:pPr>
      <w:r>
        <w:rPr>
          <w:sz w:val="23"/>
          <w:szCs w:val="23"/>
        </w:rPr>
        <w:t xml:space="preserve">6 класс – 1 астрономический час (60 минут); </w:t>
      </w:r>
    </w:p>
    <w:p w:rsidR="004605D8" w:rsidP="004605D8">
      <w:pPr>
        <w:pStyle w:val="Default"/>
        <w:ind w:firstLine="709"/>
        <w:rPr>
          <w:sz w:val="23"/>
          <w:szCs w:val="23"/>
        </w:rPr>
      </w:pPr>
      <w:r>
        <w:rPr>
          <w:sz w:val="23"/>
          <w:szCs w:val="23"/>
        </w:rPr>
        <w:t xml:space="preserve">7 класс – 1,5 астрономических часа (90 минут); </w:t>
      </w:r>
    </w:p>
    <w:p w:rsidR="004605D8" w:rsidP="004605D8">
      <w:pPr>
        <w:pStyle w:val="Default"/>
        <w:ind w:firstLine="709"/>
        <w:rPr>
          <w:sz w:val="23"/>
          <w:szCs w:val="23"/>
        </w:rPr>
      </w:pPr>
      <w:r>
        <w:rPr>
          <w:sz w:val="23"/>
          <w:szCs w:val="23"/>
        </w:rPr>
        <w:t xml:space="preserve">8 класс – 1,5 астрономических часа (90 минут); </w:t>
      </w:r>
    </w:p>
    <w:p w:rsidR="004605D8" w:rsidP="004605D8">
      <w:pPr>
        <w:pStyle w:val="Default"/>
        <w:ind w:firstLine="709"/>
        <w:rPr>
          <w:sz w:val="23"/>
          <w:szCs w:val="23"/>
        </w:rPr>
      </w:pPr>
      <w:r>
        <w:rPr>
          <w:sz w:val="23"/>
          <w:szCs w:val="23"/>
        </w:rPr>
        <w:t xml:space="preserve">9 класс – 2 астрономических часа (120 минут); </w:t>
      </w:r>
    </w:p>
    <w:p w:rsidR="004605D8" w:rsidP="004605D8">
      <w:pPr>
        <w:pStyle w:val="Default"/>
        <w:ind w:firstLine="709"/>
        <w:rPr>
          <w:sz w:val="23"/>
          <w:szCs w:val="23"/>
        </w:rPr>
      </w:pPr>
      <w:r>
        <w:rPr>
          <w:sz w:val="23"/>
          <w:szCs w:val="23"/>
        </w:rPr>
        <w:t xml:space="preserve">10 класс – 2 астрономических часа (120 минут); </w:t>
      </w:r>
    </w:p>
    <w:p w:rsidR="004605D8" w:rsidP="004605D8">
      <w:pPr>
        <w:pStyle w:val="Default"/>
        <w:ind w:firstLine="708"/>
        <w:jc w:val="both"/>
        <w:rPr>
          <w:sz w:val="23"/>
          <w:szCs w:val="23"/>
        </w:rPr>
      </w:pPr>
      <w:r>
        <w:rPr>
          <w:sz w:val="23"/>
          <w:szCs w:val="23"/>
        </w:rPr>
        <w:t xml:space="preserve">11 класс – 2 астрономических часа (120 минут). </w:t>
      </w:r>
    </w:p>
    <w:p w:rsidR="000A6C49" w:rsidP="004605D8">
      <w:pPr>
        <w:pStyle w:val="Default"/>
        <w:ind w:firstLine="708"/>
        <w:jc w:val="both"/>
        <w:rPr>
          <w:color w:val="auto"/>
          <w:sz w:val="23"/>
          <w:szCs w:val="23"/>
        </w:rPr>
      </w:pPr>
      <w:r>
        <w:rPr>
          <w:sz w:val="23"/>
          <w:szCs w:val="23"/>
        </w:rPr>
        <w:t xml:space="preserve">Для проведения школьного этапа олимпиады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w:t>
      </w:r>
      <w:r>
        <w:rPr>
          <w:color w:val="auto"/>
          <w:sz w:val="23"/>
          <w:szCs w:val="23"/>
        </w:rPr>
        <w:t xml:space="preserve">соответствовать действующим на момент проведения олимпиады санитарно-эпидемиологическим правилам и нормам. </w:t>
      </w:r>
    </w:p>
    <w:p w:rsidR="000A6C49" w:rsidRPr="00CD0D60" w:rsidP="000A6C49">
      <w:pPr>
        <w:pStyle w:val="Default"/>
        <w:ind w:firstLine="709"/>
        <w:jc w:val="both"/>
      </w:pPr>
      <w:r>
        <w:rPr>
          <w:color w:val="auto"/>
          <w:sz w:val="23"/>
          <w:szCs w:val="23"/>
        </w:rPr>
        <w:t>Расчет числа аудиторий определяется числом участников и посадочных мест в аудиториях. Проведению школьного этапа олимпиады тура предшествует краткий инструктаж участников о правилах участия в олимпиаде.</w:t>
      </w:r>
    </w:p>
    <w:p w:rsidR="000A6C49" w:rsidP="000A6C49">
      <w:pPr>
        <w:pStyle w:val="Default"/>
        <w:ind w:firstLine="709"/>
      </w:pPr>
    </w:p>
    <w:p w:rsidR="00082BEB" w:rsidRPr="00E56837" w:rsidP="00814C02">
      <w:pPr>
        <w:pStyle w:val="Default"/>
        <w:ind w:firstLine="708"/>
        <w:jc w:val="both"/>
        <w:rPr>
          <w:b/>
        </w:rPr>
      </w:pPr>
      <w:r>
        <w:rPr>
          <w:b/>
        </w:rPr>
        <w:t xml:space="preserve">2.4. </w:t>
      </w:r>
      <w:r>
        <w:rPr>
          <w:b/>
        </w:rPr>
        <w:tab/>
      </w:r>
      <w:r w:rsidRPr="00E56837">
        <w:rPr>
          <w:b/>
        </w:rPr>
        <w:t>Процедура проведения школьного этапа</w:t>
      </w:r>
      <w:r w:rsidR="00B90F99">
        <w:rPr>
          <w:b/>
        </w:rPr>
        <w:t xml:space="preserve"> олимпиады по </w:t>
      </w:r>
      <w:r w:rsidR="0039527D">
        <w:rPr>
          <w:b/>
        </w:rPr>
        <w:t>русскому языку</w:t>
      </w:r>
    </w:p>
    <w:p w:rsidR="00814C02" w:rsidP="00814C02">
      <w:pPr>
        <w:spacing w:after="0" w:line="240" w:lineRule="auto"/>
        <w:ind w:firstLine="709"/>
        <w:jc w:val="both"/>
        <w:rPr>
          <w:rFonts w:ascii="Times New Roman" w:hAnsi="Times New Roman" w:cs="Times New Roman"/>
          <w:sz w:val="24"/>
          <w:szCs w:val="24"/>
        </w:rPr>
      </w:pPr>
      <w:r w:rsidRPr="00BA0040">
        <w:rPr>
          <w:rFonts w:ascii="Times New Roman" w:hAnsi="Times New Roman" w:cs="Times New Roman"/>
          <w:sz w:val="24"/>
          <w:szCs w:val="24"/>
        </w:rPr>
        <w:t xml:space="preserve">Проведению </w:t>
      </w:r>
      <w:r>
        <w:rPr>
          <w:rFonts w:ascii="Times New Roman" w:hAnsi="Times New Roman" w:cs="Times New Roman"/>
          <w:sz w:val="24"/>
          <w:szCs w:val="24"/>
        </w:rPr>
        <w:t>олимпиады</w:t>
      </w:r>
      <w:r w:rsidRPr="00BA0040">
        <w:rPr>
          <w:rFonts w:ascii="Times New Roman" w:hAnsi="Times New Roman" w:cs="Times New Roman"/>
          <w:sz w:val="24"/>
          <w:szCs w:val="24"/>
        </w:rPr>
        <w:t xml:space="preserve"> предшествует краткий инструктаж участников о правилах участия в олимпиаде.</w:t>
      </w:r>
    </w:p>
    <w:p w:rsidR="00814C02" w:rsidRPr="00E56837" w:rsidP="00814C02">
      <w:pPr>
        <w:pStyle w:val="Default"/>
        <w:ind w:firstLine="709"/>
        <w:jc w:val="both"/>
      </w:pPr>
      <w:r w:rsidRPr="00E56837">
        <w:t xml:space="preserve">До начала работы участники олимпиады под руководством организаторов в аудитории </w:t>
      </w:r>
      <w:r w:rsidRPr="00BA0040">
        <w:rPr>
          <w:b/>
        </w:rPr>
        <w:t>заполняют титульный лист</w:t>
      </w:r>
      <w:r w:rsidRPr="00E56837">
        <w:t xml:space="preserve">,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rsidR="005F6D8C" w:rsidP="00232977">
      <w:pPr>
        <w:pStyle w:val="Default"/>
        <w:ind w:firstLine="709"/>
        <w:jc w:val="both"/>
      </w:pPr>
      <w:r w:rsidRPr="00E56837">
        <w:t>После заполнения титульных листов участникам выдаются задания</w:t>
      </w:r>
      <w:r>
        <w:t xml:space="preserve">, </w:t>
      </w:r>
      <w:r>
        <w:t>черновики</w:t>
      </w:r>
      <w:r w:rsidR="0039527D">
        <w:t>.</w:t>
      </w:r>
    </w:p>
    <w:p w:rsidR="00814C02" w:rsidP="00232977">
      <w:pPr>
        <w:pStyle w:val="Default"/>
        <w:ind w:firstLine="709"/>
        <w:jc w:val="both"/>
        <w:rPr>
          <w:b/>
        </w:rPr>
      </w:pPr>
      <w:r w:rsidRPr="002A05C2">
        <w:rPr>
          <w:b/>
        </w:rPr>
        <w:t>Участники записывают ответы на листах с заданиями в специально отведенных для этого местах.</w:t>
      </w:r>
    </w:p>
    <w:p w:rsidR="00BA0040" w:rsidRPr="00BA0040" w:rsidP="00BA0040">
      <w:pPr>
        <w:spacing w:after="0" w:line="240" w:lineRule="auto"/>
        <w:ind w:firstLine="709"/>
        <w:jc w:val="both"/>
        <w:rPr>
          <w:rFonts w:ascii="Times New Roman" w:hAnsi="Times New Roman" w:cs="Times New Roman"/>
          <w:b/>
          <w:bCs/>
          <w:color w:val="000000"/>
          <w:sz w:val="24"/>
          <w:szCs w:val="24"/>
        </w:rPr>
      </w:pPr>
    </w:p>
    <w:p w:rsidR="00082BEB" w:rsidRPr="00E56837" w:rsidP="009D0441">
      <w:pPr>
        <w:spacing w:after="0" w:line="240" w:lineRule="auto"/>
        <w:ind w:firstLine="567"/>
        <w:jc w:val="center"/>
        <w:rPr>
          <w:rFonts w:ascii="Times New Roman" w:hAnsi="Times New Roman" w:cs="Times New Roman"/>
          <w:b/>
          <w:bCs/>
          <w:color w:val="000000"/>
          <w:sz w:val="24"/>
          <w:szCs w:val="24"/>
        </w:rPr>
      </w:pPr>
      <w:r w:rsidRPr="00E56837">
        <w:rPr>
          <w:rFonts w:ascii="Times New Roman" w:hAnsi="Times New Roman" w:cs="Times New Roman"/>
          <w:b/>
          <w:bCs/>
          <w:color w:val="000000"/>
          <w:sz w:val="24"/>
          <w:szCs w:val="24"/>
        </w:rPr>
        <w:t>3.</w:t>
      </w:r>
      <w:r w:rsidRPr="00E56837">
        <w:rPr>
          <w:rFonts w:ascii="Times New Roman" w:hAnsi="Times New Roman" w:cs="Times New Roman"/>
          <w:b/>
          <w:bCs/>
          <w:color w:val="000000"/>
          <w:sz w:val="24"/>
          <w:szCs w:val="24"/>
        </w:rPr>
        <w:tab/>
        <w:t>ПРОЦЕДУРА КОДИРОВАНИЯ И ДЕКОДИРОВАНИЯ  ВЫПОЛНЕННЫХ ЗАДАНИЙ</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Кодирование (обезличивание) олимпиадных работ осуществляется членами оргкомитета школьного этапа олимпиады.</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Код олимпиадной работы (шифр) записывается на титульном олимпиадной работы и на первом (при необходимости и на других листах) рабочем листе олимпиадной работы.</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Титульные листы отделяются от олимпиадной работы, упаковываются в отдельные файлы по классам и хранятся в сейфе  до окончания процедуры проверки работ.</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По окончании олимпиады, перед проведением показа работ и апелляций, работы участников декодируются членом оргкомитета школьного этапа олимпиады.</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spacing w:after="0" w:line="240" w:lineRule="auto"/>
        <w:ind w:firstLine="709"/>
        <w:jc w:val="both"/>
        <w:rPr>
          <w:rFonts w:ascii="Times New Roman" w:hAnsi="Times New Roman" w:cs="Times New Roman"/>
          <w:b/>
          <w:bCs/>
          <w:color w:val="000000"/>
          <w:sz w:val="24"/>
          <w:szCs w:val="24"/>
        </w:rPr>
      </w:pPr>
      <w:r w:rsidRPr="00E56837">
        <w:rPr>
          <w:rFonts w:ascii="Times New Roman" w:hAnsi="Times New Roman" w:cs="Times New Roman"/>
          <w:b/>
          <w:bCs/>
          <w:color w:val="000000"/>
          <w:sz w:val="24"/>
          <w:szCs w:val="24"/>
        </w:rPr>
        <w:t>4. КРИТЕРИИ И МЕТОДИКА ОЦЕНИВАНИЯ ОЛИМПИАДНЫХ ЗАДАНИЙ</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Оценивание качества выполнения участниками заданий осуществляет жюри школьного этапа олимпиады в соответствии с критериями и методикой оценивания выполнения олимпиадных заданий, разработанных Региональной предметно-методической комиссией, с учётом определения высшего балла за каждое задание отдельно, а также общей максимально возможной суммой баллов за все задания и туры.</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pStyle w:val="1"/>
        <w:spacing w:before="0" w:after="0" w:line="240" w:lineRule="auto"/>
        <w:ind w:firstLine="709"/>
        <w:rPr>
          <w:szCs w:val="24"/>
        </w:rPr>
      </w:pPr>
      <w:r w:rsidRPr="00E56837">
        <w:rPr>
          <w:szCs w:val="24"/>
        </w:rPr>
        <w:t>5. Порядок проведения процедуры анализа, показа и апелляции по результатам проверки заданий школьного этапа олимпиады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sz w:val="24"/>
          <w:szCs w:val="24"/>
        </w:rPr>
        <w:t>Проведение процедуры анализа олимпиадных заданий, показ</w:t>
      </w:r>
      <w:r>
        <w:rPr>
          <w:rFonts w:ascii="Times New Roman" w:hAnsi="Times New Roman" w:cs="Times New Roman"/>
          <w:sz w:val="24"/>
          <w:szCs w:val="24"/>
        </w:rPr>
        <w:t xml:space="preserve"> и апелляцийпо результатам проверки заданий</w:t>
      </w:r>
      <w:r w:rsidRPr="00E56837">
        <w:rPr>
          <w:rFonts w:ascii="Times New Roman" w:hAnsi="Times New Roman" w:cs="Times New Roman"/>
          <w:sz w:val="24"/>
          <w:szCs w:val="24"/>
        </w:rPr>
        <w:t xml:space="preserve"> осуществляется в установленное время в соответствии с программой олимпиады.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sz w:val="24"/>
          <w:szCs w:val="24"/>
        </w:rPr>
        <w:t xml:space="preserve">Подробное описание </w:t>
      </w:r>
      <w:r>
        <w:rPr>
          <w:rFonts w:ascii="Times New Roman" w:hAnsi="Times New Roman" w:cs="Times New Roman"/>
          <w:sz w:val="24"/>
          <w:szCs w:val="24"/>
        </w:rPr>
        <w:t>п</w:t>
      </w:r>
      <w:r w:rsidRPr="00E56837">
        <w:rPr>
          <w:rFonts w:ascii="Times New Roman" w:hAnsi="Times New Roman" w:cs="Times New Roman"/>
          <w:sz w:val="24"/>
          <w:szCs w:val="24"/>
        </w:rPr>
        <w:t>роведени</w:t>
      </w:r>
      <w:r>
        <w:rPr>
          <w:rFonts w:ascii="Times New Roman" w:hAnsi="Times New Roman" w:cs="Times New Roman"/>
          <w:sz w:val="24"/>
          <w:szCs w:val="24"/>
        </w:rPr>
        <w:t>я</w:t>
      </w:r>
      <w:r w:rsidRPr="00E56837">
        <w:rPr>
          <w:rFonts w:ascii="Times New Roman" w:hAnsi="Times New Roman" w:cs="Times New Roman"/>
          <w:sz w:val="24"/>
          <w:szCs w:val="24"/>
        </w:rPr>
        <w:t xml:space="preserve"> процедуры анализа олимпиадных заданий, показ и апелляций по результатам проверки заданий</w:t>
      </w:r>
      <w:r>
        <w:rPr>
          <w:rFonts w:ascii="Times New Roman" w:hAnsi="Times New Roman" w:cs="Times New Roman"/>
          <w:sz w:val="24"/>
          <w:szCs w:val="24"/>
        </w:rPr>
        <w:t xml:space="preserve"> проведено в организационно- технологической модели проведения школьного этапа олимпиады.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p>
    <w:p w:rsidR="004605D8" w:rsidP="00082BEB">
      <w:pPr>
        <w:pStyle w:val="1"/>
        <w:spacing w:before="0" w:after="0" w:line="240" w:lineRule="auto"/>
        <w:ind w:firstLine="709"/>
        <w:rPr>
          <w:szCs w:val="24"/>
        </w:rPr>
      </w:pPr>
      <w:bookmarkStart w:id="47" w:name="_Toc55757316_14"/>
      <w:bookmarkStart w:id="48" w:name="_Toc56335429_14"/>
      <w:bookmarkStart w:id="49" w:name="_Toc56335760_14"/>
    </w:p>
    <w:p w:rsidR="00082BEB" w:rsidRPr="00E56837" w:rsidP="00082BEB">
      <w:pPr>
        <w:pStyle w:val="1"/>
        <w:spacing w:before="0" w:after="0" w:line="240" w:lineRule="auto"/>
        <w:ind w:firstLine="709"/>
        <w:rPr>
          <w:szCs w:val="24"/>
        </w:rPr>
      </w:pPr>
      <w:r>
        <w:rPr>
          <w:szCs w:val="24"/>
        </w:rPr>
        <w:t>6</w:t>
      </w:r>
      <w:r w:rsidRPr="00E56837">
        <w:rPr>
          <w:szCs w:val="24"/>
        </w:rPr>
        <w:t>. Порядок подведения итогов олимпиады</w:t>
      </w:r>
      <w:bookmarkEnd w:id="47"/>
      <w:bookmarkEnd w:id="48"/>
      <w:bookmarkEnd w:id="49"/>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 В случаях отсутствия апелляций председатель жюри подводит итоги по протоколу предварительных результатов.</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 xml:space="preserve">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 </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 xml:space="preserve">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школьного этапа олимпиады должны быть внесены соответствующие изменения. </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Итоговые результаты Олимпиады оформляются как рейтинговая таблица результатов участников Олимпиады по общеобразовательному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Участники с равным количеством баллов располагаются в алфавитном порядке. Статус участника школьного этапа Олимпиады «победитель», «призер», «участник» заносится в итоговую ведомость оценки олимпиадных работ.Итоговые результаты публикуются на официальных ресурсах организатора и площадок проведения школьного этапа.</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sidRPr="00E56837">
        <w:rPr>
          <w:rFonts w:ascii="Times New Roman" w:hAnsi="Times New Roman" w:cs="Times New Roman"/>
          <w:b/>
          <w:bCs/>
          <w:color w:val="000000"/>
          <w:sz w:val="24"/>
          <w:szCs w:val="24"/>
        </w:rPr>
        <w:t xml:space="preserve">. ОПИСАНИЕ НЕОБХОДИМОГО МАТЕРИАЛЬНО-ТЕХНИЧЕСКОГО ОБЕСПЕЧЕНИЯ ДЛЯ ВЫПОЛНЕНИЯ ОЛИМПИАДНЫХ ЗАДАНИЙ </w:t>
      </w:r>
    </w:p>
    <w:p w:rsidR="004605D8" w:rsidP="000A6C49">
      <w:pPr>
        <w:pStyle w:val="Default"/>
        <w:ind w:firstLine="709"/>
        <w:jc w:val="both"/>
        <w:rPr>
          <w:sz w:val="23"/>
          <w:szCs w:val="23"/>
        </w:rPr>
      </w:pPr>
      <w:r>
        <w:rPr>
          <w:sz w:val="23"/>
          <w:szCs w:val="23"/>
        </w:rPr>
        <w:t xml:space="preserve">Для проведения всех мероприятий олимпиады необходима соответствующая материальная база, которая включает в себя элементы для проведения соревновательного тура. </w:t>
      </w:r>
      <w:r>
        <w:rPr>
          <w:i/>
          <w:iCs/>
          <w:sz w:val="23"/>
          <w:szCs w:val="23"/>
        </w:rPr>
        <w:t xml:space="preserve">Участникам олимпиады запрещается использовать при выполнении заданий </w:t>
      </w:r>
      <w:r>
        <w:rPr>
          <w:b/>
          <w:bCs/>
          <w:i/>
          <w:iCs/>
          <w:sz w:val="23"/>
          <w:szCs w:val="23"/>
        </w:rPr>
        <w:t>любые справочные материалы, словари</w:t>
      </w:r>
      <w:r>
        <w:rPr>
          <w:i/>
          <w:iCs/>
          <w:sz w:val="23"/>
          <w:szCs w:val="23"/>
        </w:rPr>
        <w:t>, а также электронные средства связи и иное техническое оборудование. В аудитории недопустимо наличие наглядных схем, иллюстрирующих правила русского языка.</w:t>
      </w:r>
    </w:p>
    <w:p w:rsidR="004605D8" w:rsidRPr="00E56837" w:rsidP="004605D8">
      <w:pPr>
        <w:pStyle w:val="Default"/>
        <w:ind w:firstLine="709"/>
        <w:jc w:val="both"/>
      </w:pPr>
      <w:r w:rsidRPr="00E56837">
        <w:t xml:space="preserve">Во всех аудиториях, задействованных для проведения </w:t>
      </w:r>
      <w:r>
        <w:t>школьного этапа по истории</w:t>
      </w:r>
      <w:r w:rsidRPr="00E56837">
        <w:t>, должны быть часы, поскольку выполнение заданий требует контроля за временем.</w:t>
      </w:r>
    </w:p>
    <w:p w:rsidR="006A1F7D" w:rsidP="004605D8">
      <w:pPr>
        <w:pStyle w:val="Default"/>
        <w:ind w:firstLine="709"/>
        <w:jc w:val="both"/>
        <w:rPr>
          <w:sz w:val="23"/>
          <w:szCs w:val="23"/>
        </w:rPr>
      </w:pPr>
      <w:r>
        <w:rPr>
          <w:sz w:val="23"/>
          <w:szCs w:val="23"/>
        </w:rPr>
        <w:t xml:space="preserve">Каждому участнику должны быть предоставлены бланки заданий, черновики. </w:t>
      </w:r>
      <w:r>
        <w:rPr>
          <w:sz w:val="23"/>
          <w:szCs w:val="23"/>
        </w:rPr>
        <w:t>Черновики сдаются одновременно с бланками заданий, но черновики не проверяются жюри и не могут быть использованы в качестве доказательства при возможных апелляциях.</w:t>
      </w:r>
    </w:p>
    <w:p w:rsidR="006A1F7D" w:rsidP="00082BEB">
      <w:pPr>
        <w:pStyle w:val="Default"/>
        <w:ind w:firstLine="709"/>
        <w:jc w:val="both"/>
        <w:rPr>
          <w:sz w:val="23"/>
          <w:szCs w:val="23"/>
        </w:rPr>
      </w:pPr>
      <w:r>
        <w:rPr>
          <w:sz w:val="23"/>
          <w:szCs w:val="23"/>
        </w:rPr>
        <w:t>Для участников с ОВЗ может использоваться специальное оборудование с учётом конкретных потребностей каждого участника, о чём оргкомитет должен быть официально (письменно) заблаговременно уведомлен.</w:t>
      </w:r>
    </w:p>
    <w:p w:rsidR="004605D8" w:rsidP="00082BEB">
      <w:pPr>
        <w:pStyle w:val="Default"/>
        <w:ind w:firstLine="709"/>
        <w:jc w:val="both"/>
      </w:pPr>
    </w:p>
    <w:p w:rsidR="00082BEB" w:rsidRPr="00E56837" w:rsidP="00082BEB">
      <w:pPr>
        <w:pStyle w:val="Default"/>
        <w:ind w:firstLine="709"/>
        <w:jc w:val="both"/>
      </w:pPr>
      <w:r>
        <w:rPr>
          <w:b/>
          <w:bCs/>
        </w:rPr>
        <w:t>8</w:t>
      </w:r>
      <w:r w:rsidRPr="00E56837">
        <w:rPr>
          <w:b/>
          <w:bCs/>
        </w:rPr>
        <w:t xml:space="preserve">. ПЕРЕЧЕНЬ СПРАВОЧНЫХ МАТЕРИАЛОВ, СРЕДСТВ СВЯЗИ И ЭЛЕКТРОННО-ВЫЧИСЛИТЕЛЬНОЙ ТЕХНИКИ, РАЗРЕШЁННЫХ К ИСПОЛЬЗОВАНИЮ ВО ВРЕМЯ ПРОВЕДЕНИЯ ОЛИМПИАДЫ </w:t>
      </w:r>
    </w:p>
    <w:p w:rsidR="004605D8" w:rsidP="006A1F7D">
      <w:pPr>
        <w:pStyle w:val="Default"/>
        <w:ind w:firstLine="709"/>
        <w:jc w:val="both"/>
        <w:rPr>
          <w:sz w:val="23"/>
          <w:szCs w:val="23"/>
        </w:rPr>
      </w:pPr>
      <w:r>
        <w:rPr>
          <w:sz w:val="23"/>
          <w:szCs w:val="23"/>
        </w:rPr>
        <w:t xml:space="preserve">Участникам олимпиады запрещается использовать при выполнении заданий любые справочные материалы, словари, средства связи и иное техническое оборудование </w:t>
      </w:r>
    </w:p>
    <w:p w:rsidR="006A1F7D" w:rsidRPr="006A1F7D" w:rsidP="006A1F7D">
      <w:pPr>
        <w:pStyle w:val="Default"/>
        <w:ind w:firstLine="709"/>
        <w:jc w:val="both"/>
      </w:pPr>
      <w:r w:rsidRPr="006A1F7D">
        <w:t xml:space="preserve">Участник может взять с собой в аудиторию письменные принадлежности, негазированную воду, необходимые медикаменты. </w:t>
      </w:r>
      <w:r w:rsidRPr="00814C02">
        <w:rPr>
          <w:rFonts w:eastAsia="Times New Roman"/>
          <w:lang w:eastAsia="ru-RU"/>
        </w:rPr>
        <w:t>Все остальное должно быть сложено в специально отведѐнном для вещей месте.</w:t>
      </w:r>
    </w:p>
    <w:p w:rsidR="00814C02" w:rsidRPr="00814C02" w:rsidP="00082BEB">
      <w:pPr>
        <w:spacing w:after="0" w:line="240" w:lineRule="auto"/>
        <w:ind w:firstLine="709"/>
        <w:rPr>
          <w:rFonts w:ascii="Times New Roman" w:eastAsia="Times New Roman" w:hAnsi="Times New Roman" w:cs="Times New Roman"/>
          <w:sz w:val="24"/>
          <w:szCs w:val="24"/>
          <w:lang w:eastAsia="ru-RU"/>
        </w:rPr>
      </w:pPr>
    </w:p>
    <w:p w:rsidR="00082BEB" w:rsidRPr="00E56837" w:rsidP="00082BEB">
      <w:pPr>
        <w:pStyle w:val="Default"/>
        <w:ind w:firstLine="709"/>
        <w:jc w:val="both"/>
        <w:rPr>
          <w:b/>
          <w:bCs/>
        </w:rPr>
      </w:pPr>
      <w:r>
        <w:rPr>
          <w:b/>
          <w:bCs/>
        </w:rPr>
        <w:t>9.</w:t>
      </w:r>
      <w:r>
        <w:rPr>
          <w:b/>
          <w:bCs/>
        </w:rPr>
        <w:tab/>
      </w:r>
      <w:r w:rsidRPr="00E56837">
        <w:rPr>
          <w:b/>
          <w:bCs/>
        </w:rPr>
        <w:t xml:space="preserve">ИСПОЛЬЗОВАНИЕ УЧЕБНОЙ ЛИТЕРАТУРЫ И ИНТЕРНЕТ-РЕСУРСОВ ПРИ ПОДГОТОВКЕ ШКОЛЬНИКОВ К ОЛИМПИАДЕ </w:t>
      </w:r>
    </w:p>
    <w:p w:rsidR="004605D8" w:rsidRPr="004605D8" w:rsidP="004605D8">
      <w:pPr>
        <w:pStyle w:val="Default"/>
        <w:ind w:firstLine="708"/>
        <w:jc w:val="both"/>
      </w:pPr>
      <w:r w:rsidRPr="004605D8">
        <w:t>При подготовке участников к школьному этап</w:t>
      </w:r>
      <w:r w:rsidRPr="004605D8" w:rsidR="006A1F7D">
        <w:t>у</w:t>
      </w:r>
      <w:r w:rsidRPr="004605D8">
        <w:t xml:space="preserve"> олимпиады целесообразно использовать </w:t>
      </w:r>
    </w:p>
    <w:p w:rsidR="004605D8" w:rsidRPr="004605D8" w:rsidP="004605D8">
      <w:pPr>
        <w:pStyle w:val="Default"/>
        <w:ind w:firstLine="708"/>
      </w:pPr>
      <w:r w:rsidRPr="004605D8">
        <w:t xml:space="preserve">следующие нижеприведенные источники: </w:t>
      </w:r>
    </w:p>
    <w:p w:rsidR="004605D8" w:rsidRPr="004605D8" w:rsidP="004605D8">
      <w:pPr>
        <w:pStyle w:val="Default"/>
      </w:pPr>
      <w:r w:rsidRPr="004605D8">
        <w:rPr>
          <w:i/>
          <w:iCs/>
        </w:rPr>
        <w:t xml:space="preserve">Учебно-методические пособия </w:t>
      </w:r>
    </w:p>
    <w:p w:rsidR="004605D8" w:rsidRPr="004605D8" w:rsidP="004605D8">
      <w:pPr>
        <w:pStyle w:val="Default"/>
      </w:pPr>
      <w:r w:rsidRPr="004605D8">
        <w:t xml:space="preserve">1. Русский язык. Всероссийские олимпиады. </w:t>
      </w:r>
      <w:r w:rsidRPr="004605D8">
        <w:t>Вып</w:t>
      </w:r>
      <w:r w:rsidRPr="004605D8">
        <w:t xml:space="preserve">. 1. М.: Просвещение, 2008. </w:t>
      </w:r>
    </w:p>
    <w:p w:rsidR="004605D8" w:rsidRPr="004605D8" w:rsidP="004605D8">
      <w:pPr>
        <w:pStyle w:val="Default"/>
      </w:pPr>
      <w:r w:rsidRPr="004605D8">
        <w:t xml:space="preserve">2. Русский язык. Всероссийские олимпиады. </w:t>
      </w:r>
      <w:r w:rsidRPr="004605D8">
        <w:t>Вып</w:t>
      </w:r>
      <w:r w:rsidRPr="004605D8">
        <w:t xml:space="preserve">. 2. М.: Просвещение, 2009. </w:t>
      </w:r>
    </w:p>
    <w:p w:rsidR="004605D8" w:rsidRPr="004605D8" w:rsidP="004605D8">
      <w:pPr>
        <w:pStyle w:val="Default"/>
      </w:pPr>
      <w:r w:rsidRPr="004605D8">
        <w:t xml:space="preserve">3. Русский язык. Всероссийские олимпиады. </w:t>
      </w:r>
      <w:r w:rsidRPr="004605D8">
        <w:t>Вып</w:t>
      </w:r>
      <w:r w:rsidRPr="004605D8">
        <w:t xml:space="preserve">. 3. М.: Просвещение, 2011. </w:t>
      </w:r>
    </w:p>
    <w:p w:rsidR="004605D8" w:rsidRPr="004605D8" w:rsidP="004605D8">
      <w:pPr>
        <w:pStyle w:val="Default"/>
      </w:pPr>
      <w:r w:rsidRPr="004605D8">
        <w:t xml:space="preserve">4. Русский язык. Всероссийские олимпиады. </w:t>
      </w:r>
      <w:r w:rsidRPr="004605D8">
        <w:t>Вып</w:t>
      </w:r>
      <w:r w:rsidRPr="004605D8">
        <w:t xml:space="preserve">. 4. М.: Просвещение, 2012. </w:t>
      </w:r>
    </w:p>
    <w:p w:rsidR="004605D8" w:rsidRPr="004605D8" w:rsidP="004605D8">
      <w:pPr>
        <w:pStyle w:val="Default"/>
      </w:pPr>
      <w:r w:rsidRPr="004605D8">
        <w:rPr>
          <w:i/>
          <w:iCs/>
        </w:rPr>
        <w:t xml:space="preserve">Дополнительная литература </w:t>
      </w:r>
    </w:p>
    <w:p w:rsidR="004605D8" w:rsidRPr="004605D8" w:rsidP="004605D8">
      <w:pPr>
        <w:pStyle w:val="Default"/>
      </w:pPr>
      <w:r w:rsidRPr="004605D8">
        <w:t xml:space="preserve">1. </w:t>
      </w:r>
      <w:r w:rsidRPr="004605D8">
        <w:t>Арсирий</w:t>
      </w:r>
      <w:r w:rsidRPr="004605D8">
        <w:t xml:space="preserve"> А. Т. Занимательная грамматика русского языка. – М., 1995. </w:t>
      </w:r>
    </w:p>
    <w:p w:rsidR="004605D8" w:rsidRPr="004605D8" w:rsidP="004605D8">
      <w:pPr>
        <w:pStyle w:val="Default"/>
      </w:pPr>
      <w:r w:rsidRPr="004605D8">
        <w:t xml:space="preserve">2. </w:t>
      </w:r>
      <w:r w:rsidRPr="004605D8">
        <w:t>Ашукин</w:t>
      </w:r>
      <w:r w:rsidRPr="004605D8">
        <w:t xml:space="preserve"> Н. С., </w:t>
      </w:r>
      <w:r w:rsidRPr="004605D8">
        <w:t>Ашукина</w:t>
      </w:r>
      <w:r w:rsidRPr="004605D8">
        <w:t xml:space="preserve"> М. Г. Крылатые слова. – М., 1988. </w:t>
      </w:r>
    </w:p>
    <w:p w:rsidR="004605D8" w:rsidRPr="004605D8" w:rsidP="004605D8">
      <w:pPr>
        <w:pStyle w:val="Default"/>
      </w:pPr>
      <w:r w:rsidRPr="004605D8">
        <w:t xml:space="preserve">3. Брагина А. Н. Неологизмы в русском языке. – М., 1973. </w:t>
      </w:r>
    </w:p>
    <w:p w:rsidR="004605D8" w:rsidRPr="004605D8" w:rsidP="004605D8">
      <w:pPr>
        <w:pStyle w:val="Default"/>
      </w:pPr>
      <w:r w:rsidRPr="004605D8">
        <w:t xml:space="preserve">4. </w:t>
      </w:r>
      <w:r w:rsidRPr="004605D8">
        <w:t>Будагов</w:t>
      </w:r>
      <w:r w:rsidRPr="004605D8">
        <w:t xml:space="preserve"> Р. А. История слов в истории общества. – М., 1971. </w:t>
      </w:r>
    </w:p>
    <w:p w:rsidR="00886EE7" w:rsidP="004605D8">
      <w:pPr>
        <w:pStyle w:val="Default"/>
        <w:jc w:val="both"/>
      </w:pPr>
      <w:r w:rsidRPr="004605D8">
        <w:t>5. Буровик А. Родословная вещей. – М., 1985.</w:t>
      </w:r>
    </w:p>
    <w:p w:rsidR="004605D8" w:rsidP="004605D8">
      <w:pPr>
        <w:pStyle w:val="Default"/>
        <w:rPr>
          <w:sz w:val="23"/>
          <w:szCs w:val="23"/>
        </w:rPr>
      </w:pPr>
      <w:r>
        <w:rPr>
          <w:sz w:val="23"/>
          <w:szCs w:val="23"/>
        </w:rPr>
        <w:t xml:space="preserve">6. </w:t>
      </w:r>
      <w:r>
        <w:rPr>
          <w:sz w:val="23"/>
          <w:szCs w:val="23"/>
        </w:rPr>
        <w:t>Вартаньян</w:t>
      </w:r>
      <w:r>
        <w:rPr>
          <w:sz w:val="23"/>
          <w:szCs w:val="23"/>
        </w:rPr>
        <w:t xml:space="preserve"> Э. А. В честь и по поводу. – М., 1987. </w:t>
      </w:r>
    </w:p>
    <w:p w:rsidR="004605D8" w:rsidP="004605D8">
      <w:pPr>
        <w:pStyle w:val="Default"/>
        <w:rPr>
          <w:sz w:val="23"/>
          <w:szCs w:val="23"/>
        </w:rPr>
      </w:pPr>
      <w:r>
        <w:rPr>
          <w:sz w:val="23"/>
          <w:szCs w:val="23"/>
        </w:rPr>
        <w:t xml:space="preserve">7. </w:t>
      </w:r>
      <w:r>
        <w:rPr>
          <w:sz w:val="23"/>
          <w:szCs w:val="23"/>
        </w:rPr>
        <w:t>Вартаньян</w:t>
      </w:r>
      <w:r>
        <w:rPr>
          <w:sz w:val="23"/>
          <w:szCs w:val="23"/>
        </w:rPr>
        <w:t xml:space="preserve"> Э. А. Из жизни слов. – М., 1973. </w:t>
      </w:r>
    </w:p>
    <w:p w:rsidR="004605D8" w:rsidP="004605D8">
      <w:pPr>
        <w:pStyle w:val="Default"/>
        <w:rPr>
          <w:sz w:val="23"/>
          <w:szCs w:val="23"/>
        </w:rPr>
      </w:pPr>
      <w:r>
        <w:rPr>
          <w:sz w:val="23"/>
          <w:szCs w:val="23"/>
        </w:rPr>
        <w:t xml:space="preserve">8. </w:t>
      </w:r>
      <w:r>
        <w:rPr>
          <w:sz w:val="23"/>
          <w:szCs w:val="23"/>
        </w:rPr>
        <w:t>Вартаньян</w:t>
      </w:r>
      <w:r>
        <w:rPr>
          <w:sz w:val="23"/>
          <w:szCs w:val="23"/>
        </w:rPr>
        <w:t xml:space="preserve"> Э. А. История с географией, или Жизнь и приключения географических названий. – М., 1986. </w:t>
      </w:r>
    </w:p>
    <w:p w:rsidR="004605D8" w:rsidP="004605D8">
      <w:pPr>
        <w:pStyle w:val="Default"/>
        <w:rPr>
          <w:sz w:val="23"/>
          <w:szCs w:val="23"/>
        </w:rPr>
      </w:pPr>
      <w:r>
        <w:rPr>
          <w:sz w:val="23"/>
          <w:szCs w:val="23"/>
        </w:rPr>
        <w:t xml:space="preserve">9. </w:t>
      </w:r>
      <w:r>
        <w:rPr>
          <w:sz w:val="23"/>
          <w:szCs w:val="23"/>
        </w:rPr>
        <w:t>Вартаньян</w:t>
      </w:r>
      <w:r>
        <w:rPr>
          <w:sz w:val="23"/>
          <w:szCs w:val="23"/>
        </w:rPr>
        <w:t xml:space="preserve"> Э. А. Путешествие в слово. – М.. 1987. </w:t>
      </w:r>
    </w:p>
    <w:p w:rsidR="004605D8" w:rsidP="004605D8">
      <w:pPr>
        <w:pStyle w:val="Default"/>
        <w:rPr>
          <w:sz w:val="23"/>
          <w:szCs w:val="23"/>
        </w:rPr>
      </w:pPr>
      <w:r>
        <w:rPr>
          <w:sz w:val="23"/>
          <w:szCs w:val="23"/>
        </w:rPr>
        <w:t xml:space="preserve">10. </w:t>
      </w:r>
      <w:r>
        <w:rPr>
          <w:sz w:val="23"/>
          <w:szCs w:val="23"/>
        </w:rPr>
        <w:t>Ветвицкий</w:t>
      </w:r>
      <w:r>
        <w:rPr>
          <w:sz w:val="23"/>
          <w:szCs w:val="23"/>
        </w:rPr>
        <w:t xml:space="preserve"> В. Г., Иванова В. Ф., Моисеев А. И. Современное русское письмо. Факультативный курс: Пособие для учащихся. – М., Просвещение, 1974. </w:t>
      </w:r>
    </w:p>
    <w:p w:rsidR="004605D8" w:rsidP="004605D8">
      <w:pPr>
        <w:pStyle w:val="Default"/>
        <w:rPr>
          <w:sz w:val="23"/>
          <w:szCs w:val="23"/>
        </w:rPr>
      </w:pPr>
      <w:r>
        <w:rPr>
          <w:sz w:val="23"/>
          <w:szCs w:val="23"/>
        </w:rPr>
        <w:t xml:space="preserve">11. Виноградов В. В. История слов / Отв. ред. Н. Ю. Шведова. – М.: «Толк», 1994. </w:t>
      </w:r>
    </w:p>
    <w:p w:rsidR="004605D8" w:rsidP="004605D8">
      <w:pPr>
        <w:pStyle w:val="Default"/>
        <w:rPr>
          <w:sz w:val="23"/>
          <w:szCs w:val="23"/>
        </w:rPr>
      </w:pPr>
      <w:r>
        <w:rPr>
          <w:sz w:val="23"/>
          <w:szCs w:val="23"/>
        </w:rPr>
        <w:t xml:space="preserve">12. Голуб И. Б., Розенталь Д. Э. Занимательная стилистика. – М., 1988. </w:t>
      </w:r>
    </w:p>
    <w:p w:rsidR="004605D8" w:rsidP="004605D8">
      <w:pPr>
        <w:pStyle w:val="Default"/>
        <w:rPr>
          <w:sz w:val="23"/>
          <w:szCs w:val="23"/>
        </w:rPr>
      </w:pPr>
      <w:r>
        <w:rPr>
          <w:sz w:val="23"/>
          <w:szCs w:val="23"/>
        </w:rPr>
        <w:t xml:space="preserve">13. </w:t>
      </w:r>
      <w:r>
        <w:rPr>
          <w:sz w:val="23"/>
          <w:szCs w:val="23"/>
        </w:rPr>
        <w:t>Горбачевич</w:t>
      </w:r>
      <w:r>
        <w:rPr>
          <w:sz w:val="23"/>
          <w:szCs w:val="23"/>
        </w:rPr>
        <w:t xml:space="preserve"> К. С. Русский язык: Прошлое. Настоящее. Будущее. – М., 1987. </w:t>
      </w:r>
    </w:p>
    <w:p w:rsidR="004605D8" w:rsidP="004605D8">
      <w:pPr>
        <w:pStyle w:val="Default"/>
        <w:rPr>
          <w:sz w:val="23"/>
          <w:szCs w:val="23"/>
        </w:rPr>
      </w:pPr>
      <w:r>
        <w:rPr>
          <w:sz w:val="23"/>
          <w:szCs w:val="23"/>
        </w:rPr>
        <w:t xml:space="preserve">14. Из истории русских слов: Словарь-пособие. – М., 1993. </w:t>
      </w:r>
    </w:p>
    <w:p w:rsidR="004605D8" w:rsidP="004605D8">
      <w:pPr>
        <w:pStyle w:val="Default"/>
        <w:rPr>
          <w:sz w:val="23"/>
          <w:szCs w:val="23"/>
        </w:rPr>
      </w:pPr>
      <w:r>
        <w:rPr>
          <w:sz w:val="23"/>
          <w:szCs w:val="23"/>
        </w:rPr>
        <w:t xml:space="preserve">15. Колесов В. В. История русского языка в рассказах. – М., 1982. </w:t>
      </w:r>
    </w:p>
    <w:p w:rsidR="004605D8" w:rsidP="004605D8">
      <w:pPr>
        <w:pStyle w:val="Default"/>
        <w:rPr>
          <w:sz w:val="23"/>
          <w:szCs w:val="23"/>
        </w:rPr>
      </w:pPr>
      <w:r>
        <w:rPr>
          <w:sz w:val="23"/>
          <w:szCs w:val="23"/>
        </w:rPr>
        <w:t xml:space="preserve">16. Колесов В. В. Культура речи - культура поведения. – Л., 1988. </w:t>
      </w:r>
    </w:p>
    <w:p w:rsidR="004605D8" w:rsidP="004605D8">
      <w:pPr>
        <w:pStyle w:val="Default"/>
        <w:rPr>
          <w:sz w:val="23"/>
          <w:szCs w:val="23"/>
        </w:rPr>
      </w:pPr>
      <w:r>
        <w:rPr>
          <w:sz w:val="23"/>
          <w:szCs w:val="23"/>
        </w:rPr>
        <w:t xml:space="preserve">17. </w:t>
      </w:r>
      <w:r>
        <w:rPr>
          <w:sz w:val="23"/>
          <w:szCs w:val="23"/>
        </w:rPr>
        <w:t>Кронгауз</w:t>
      </w:r>
      <w:r>
        <w:rPr>
          <w:sz w:val="23"/>
          <w:szCs w:val="23"/>
        </w:rPr>
        <w:t xml:space="preserve"> М. А. Русский язык на грани нервного срыва. (Любое издание.) </w:t>
      </w:r>
    </w:p>
    <w:p w:rsidR="004605D8" w:rsidP="004605D8">
      <w:pPr>
        <w:pStyle w:val="Default"/>
        <w:rPr>
          <w:sz w:val="23"/>
          <w:szCs w:val="23"/>
        </w:rPr>
      </w:pPr>
      <w:r>
        <w:rPr>
          <w:sz w:val="23"/>
          <w:szCs w:val="23"/>
        </w:rPr>
        <w:t xml:space="preserve">18. </w:t>
      </w:r>
      <w:r>
        <w:rPr>
          <w:sz w:val="23"/>
          <w:szCs w:val="23"/>
        </w:rPr>
        <w:t>Кронгауз</w:t>
      </w:r>
      <w:r>
        <w:rPr>
          <w:sz w:val="23"/>
          <w:szCs w:val="23"/>
        </w:rPr>
        <w:t xml:space="preserve"> М. А. Слово за слово. О языке и не только. – М., 2015. </w:t>
      </w:r>
    </w:p>
    <w:p w:rsidR="004605D8" w:rsidP="004605D8">
      <w:pPr>
        <w:pStyle w:val="Default"/>
        <w:rPr>
          <w:sz w:val="23"/>
          <w:szCs w:val="23"/>
        </w:rPr>
      </w:pPr>
      <w:r>
        <w:rPr>
          <w:sz w:val="23"/>
          <w:szCs w:val="23"/>
        </w:rPr>
        <w:t xml:space="preserve">19. </w:t>
      </w:r>
      <w:r>
        <w:rPr>
          <w:sz w:val="23"/>
          <w:szCs w:val="23"/>
        </w:rPr>
        <w:t>Левонтина</w:t>
      </w:r>
      <w:r>
        <w:rPr>
          <w:sz w:val="23"/>
          <w:szCs w:val="23"/>
        </w:rPr>
        <w:t xml:space="preserve"> И. Б. О чём речь. – М., 2016. </w:t>
      </w:r>
    </w:p>
    <w:p w:rsidR="004605D8" w:rsidP="004605D8">
      <w:pPr>
        <w:pStyle w:val="Default"/>
        <w:rPr>
          <w:sz w:val="23"/>
          <w:szCs w:val="23"/>
        </w:rPr>
      </w:pPr>
      <w:r>
        <w:rPr>
          <w:sz w:val="23"/>
          <w:szCs w:val="23"/>
        </w:rPr>
        <w:t xml:space="preserve">20. </w:t>
      </w:r>
      <w:r>
        <w:rPr>
          <w:sz w:val="23"/>
          <w:szCs w:val="23"/>
        </w:rPr>
        <w:t>Левонтина</w:t>
      </w:r>
      <w:r>
        <w:rPr>
          <w:sz w:val="23"/>
          <w:szCs w:val="23"/>
        </w:rPr>
        <w:t xml:space="preserve"> И. Б. Русский язык со словарём. – М., 2010. </w:t>
      </w:r>
    </w:p>
    <w:p w:rsidR="004605D8" w:rsidP="004605D8">
      <w:pPr>
        <w:pStyle w:val="Default"/>
        <w:rPr>
          <w:sz w:val="23"/>
          <w:szCs w:val="23"/>
        </w:rPr>
      </w:pPr>
      <w:r>
        <w:rPr>
          <w:sz w:val="23"/>
          <w:szCs w:val="23"/>
        </w:rPr>
        <w:t xml:space="preserve">21. Леонтьев А. А. Путешествие по карте языков мира. – М., 1990. </w:t>
      </w:r>
    </w:p>
    <w:p w:rsidR="004605D8" w:rsidP="004605D8">
      <w:pPr>
        <w:pStyle w:val="Default"/>
        <w:rPr>
          <w:sz w:val="23"/>
          <w:szCs w:val="23"/>
        </w:rPr>
      </w:pPr>
      <w:r>
        <w:rPr>
          <w:sz w:val="23"/>
          <w:szCs w:val="23"/>
        </w:rPr>
        <w:t xml:space="preserve">22. Максимов В. И. К тайнам словообразования. – М., 1980. </w:t>
      </w:r>
    </w:p>
    <w:p w:rsidR="004605D8" w:rsidP="004605D8">
      <w:pPr>
        <w:pStyle w:val="Default"/>
        <w:rPr>
          <w:sz w:val="23"/>
          <w:szCs w:val="23"/>
        </w:rPr>
      </w:pPr>
      <w:r>
        <w:rPr>
          <w:sz w:val="23"/>
          <w:szCs w:val="23"/>
        </w:rPr>
        <w:t xml:space="preserve">23. Моисеев А. И. Звуки и буквы. Буквы и цифры. – М., 1987. </w:t>
      </w:r>
    </w:p>
    <w:p w:rsidR="004605D8" w:rsidP="004605D8">
      <w:pPr>
        <w:pStyle w:val="Default"/>
        <w:rPr>
          <w:sz w:val="23"/>
          <w:szCs w:val="23"/>
        </w:rPr>
      </w:pPr>
      <w:r>
        <w:rPr>
          <w:sz w:val="23"/>
          <w:szCs w:val="23"/>
        </w:rPr>
        <w:t xml:space="preserve">24. Моисеев А. И. Русский язык: Фонетика. Морфология. Орфография. – М., 1980. </w:t>
      </w:r>
    </w:p>
    <w:p w:rsidR="004605D8" w:rsidP="004605D8">
      <w:pPr>
        <w:pStyle w:val="Default"/>
        <w:rPr>
          <w:sz w:val="23"/>
          <w:szCs w:val="23"/>
        </w:rPr>
      </w:pPr>
      <w:r>
        <w:rPr>
          <w:sz w:val="23"/>
          <w:szCs w:val="23"/>
        </w:rPr>
        <w:t xml:space="preserve">25. Немченко В. Н. Современный русский язык. Словообразование. – М., 1984. </w:t>
      </w:r>
    </w:p>
    <w:p w:rsidR="004605D8" w:rsidP="004605D8">
      <w:pPr>
        <w:pStyle w:val="Default"/>
        <w:rPr>
          <w:sz w:val="23"/>
          <w:szCs w:val="23"/>
        </w:rPr>
      </w:pPr>
      <w:r>
        <w:rPr>
          <w:sz w:val="23"/>
          <w:szCs w:val="23"/>
        </w:rPr>
        <w:t xml:space="preserve">26. Одинцов В. В. Лингвистические парадоксы. – М., 1988. </w:t>
      </w:r>
    </w:p>
    <w:p w:rsidR="004605D8" w:rsidP="004605D8">
      <w:pPr>
        <w:pStyle w:val="Default"/>
        <w:rPr>
          <w:sz w:val="23"/>
          <w:szCs w:val="23"/>
        </w:rPr>
      </w:pPr>
      <w:r>
        <w:rPr>
          <w:sz w:val="23"/>
          <w:szCs w:val="23"/>
        </w:rPr>
        <w:t xml:space="preserve">27. Панов М. В. И всё-таки она хорошая! Рассказ о русской орфографии, её достоинствах и недостатках. – М., 2007. </w:t>
      </w:r>
    </w:p>
    <w:p w:rsidR="004605D8" w:rsidP="004605D8">
      <w:pPr>
        <w:pStyle w:val="Default"/>
        <w:rPr>
          <w:sz w:val="23"/>
          <w:szCs w:val="23"/>
        </w:rPr>
      </w:pPr>
      <w:r>
        <w:rPr>
          <w:sz w:val="23"/>
          <w:szCs w:val="23"/>
        </w:rPr>
        <w:t xml:space="preserve">28. Суперанская А. В., Суслова А. В. О русских именах. – Л., 1991. </w:t>
      </w:r>
    </w:p>
    <w:p w:rsidR="004605D8" w:rsidP="004605D8">
      <w:pPr>
        <w:pStyle w:val="Default"/>
        <w:rPr>
          <w:sz w:val="23"/>
          <w:szCs w:val="23"/>
        </w:rPr>
      </w:pPr>
      <w:r>
        <w:rPr>
          <w:sz w:val="23"/>
          <w:szCs w:val="23"/>
        </w:rPr>
        <w:t xml:space="preserve">29. </w:t>
      </w:r>
      <w:r>
        <w:rPr>
          <w:sz w:val="23"/>
          <w:szCs w:val="23"/>
        </w:rPr>
        <w:t>Шанский</w:t>
      </w:r>
      <w:r>
        <w:rPr>
          <w:sz w:val="23"/>
          <w:szCs w:val="23"/>
        </w:rPr>
        <w:t xml:space="preserve"> Н. М. В мире слов. – М., 1985. </w:t>
      </w:r>
    </w:p>
    <w:p w:rsidR="004605D8" w:rsidP="004605D8">
      <w:pPr>
        <w:pStyle w:val="Default"/>
        <w:rPr>
          <w:sz w:val="23"/>
          <w:szCs w:val="23"/>
        </w:rPr>
      </w:pPr>
      <w:r>
        <w:rPr>
          <w:sz w:val="23"/>
          <w:szCs w:val="23"/>
        </w:rPr>
        <w:t xml:space="preserve">30. </w:t>
      </w:r>
      <w:r>
        <w:rPr>
          <w:sz w:val="23"/>
          <w:szCs w:val="23"/>
        </w:rPr>
        <w:t>Шанский</w:t>
      </w:r>
      <w:r>
        <w:rPr>
          <w:sz w:val="23"/>
          <w:szCs w:val="23"/>
        </w:rPr>
        <w:t xml:space="preserve"> Н. М. Занимательный русский язык. – М, 1996. </w:t>
      </w:r>
    </w:p>
    <w:p w:rsidR="004605D8" w:rsidP="004605D8">
      <w:pPr>
        <w:pStyle w:val="Default"/>
        <w:rPr>
          <w:sz w:val="23"/>
          <w:szCs w:val="23"/>
        </w:rPr>
      </w:pPr>
      <w:r>
        <w:rPr>
          <w:i/>
          <w:iCs/>
          <w:sz w:val="23"/>
          <w:szCs w:val="23"/>
        </w:rPr>
        <w:t xml:space="preserve">Интернет-ресурсы </w:t>
      </w:r>
    </w:p>
    <w:p w:rsidR="004605D8" w:rsidP="004605D8">
      <w:pPr>
        <w:pStyle w:val="Default"/>
        <w:rPr>
          <w:sz w:val="23"/>
          <w:szCs w:val="23"/>
        </w:rPr>
      </w:pPr>
      <w:r>
        <w:rPr>
          <w:sz w:val="23"/>
          <w:szCs w:val="23"/>
        </w:rPr>
        <w:t xml:space="preserve">1. http://vserosolymp.rudn.ru/mm/mpp/rus.php (задания Всероссийской олимпиады школьников по русскому языку прошлых лет) </w:t>
      </w:r>
    </w:p>
    <w:p w:rsidR="004605D8" w:rsidP="004605D8">
      <w:pPr>
        <w:pStyle w:val="Default"/>
        <w:rPr>
          <w:sz w:val="23"/>
          <w:szCs w:val="23"/>
        </w:rPr>
      </w:pPr>
      <w:r>
        <w:rPr>
          <w:sz w:val="23"/>
          <w:szCs w:val="23"/>
        </w:rPr>
        <w:t xml:space="preserve">2. Проект А. В. Григорьева «Матрица русского языка»: русский язык от момента возникновения до наших дней в 12 сериях. Все серии на </w:t>
      </w:r>
      <w:r>
        <w:rPr>
          <w:sz w:val="23"/>
          <w:szCs w:val="23"/>
        </w:rPr>
        <w:t>ютуб</w:t>
      </w:r>
      <w:r>
        <w:rPr>
          <w:sz w:val="23"/>
          <w:szCs w:val="23"/>
        </w:rPr>
        <w:t xml:space="preserve">: "Матрица русского языка" - </w:t>
      </w:r>
      <w:r>
        <w:rPr>
          <w:sz w:val="23"/>
          <w:szCs w:val="23"/>
        </w:rPr>
        <w:t>YouTube</w:t>
      </w:r>
      <w:r>
        <w:rPr>
          <w:sz w:val="23"/>
          <w:szCs w:val="23"/>
        </w:rPr>
        <w:t xml:space="preserve"> </w:t>
      </w:r>
    </w:p>
    <w:p w:rsidR="004605D8" w:rsidP="004605D8">
      <w:pPr>
        <w:pStyle w:val="Default"/>
        <w:rPr>
          <w:sz w:val="23"/>
          <w:szCs w:val="23"/>
        </w:rPr>
      </w:pPr>
      <w:r>
        <w:rPr>
          <w:sz w:val="23"/>
          <w:szCs w:val="23"/>
        </w:rPr>
        <w:t xml:space="preserve">3. Словари русского языка: http://slovari.ru </w:t>
      </w:r>
    </w:p>
    <w:p w:rsidR="004605D8" w:rsidP="004605D8">
      <w:pPr>
        <w:pStyle w:val="Default"/>
        <w:rPr>
          <w:color w:val="auto"/>
          <w:sz w:val="23"/>
          <w:szCs w:val="23"/>
        </w:rPr>
      </w:pPr>
      <w:r>
        <w:rPr>
          <w:color w:val="auto"/>
          <w:sz w:val="23"/>
          <w:szCs w:val="23"/>
        </w:rPr>
        <w:t xml:space="preserve">4. Историко-словообразовательный словарь русского языка «Русский </w:t>
      </w:r>
      <w:r>
        <w:rPr>
          <w:color w:val="auto"/>
          <w:sz w:val="23"/>
          <w:szCs w:val="23"/>
        </w:rPr>
        <w:t>Древослов</w:t>
      </w:r>
      <w:r>
        <w:rPr>
          <w:color w:val="auto"/>
          <w:sz w:val="23"/>
          <w:szCs w:val="23"/>
        </w:rPr>
        <w:t xml:space="preserve">»: http:// drevoslov.ru </w:t>
      </w:r>
    </w:p>
    <w:p w:rsidR="004605D8" w:rsidP="004605D8">
      <w:pPr>
        <w:pStyle w:val="Default"/>
        <w:rPr>
          <w:color w:val="auto"/>
          <w:sz w:val="23"/>
          <w:szCs w:val="23"/>
        </w:rPr>
      </w:pPr>
      <w:r>
        <w:rPr>
          <w:color w:val="auto"/>
          <w:sz w:val="23"/>
          <w:szCs w:val="23"/>
        </w:rPr>
        <w:t xml:space="preserve">5. Словарь морфем русского языка: http://www.drevoslov.ru/wordcreation/morphem </w:t>
      </w:r>
    </w:p>
    <w:p w:rsidR="004605D8" w:rsidP="004605D8">
      <w:pPr>
        <w:pStyle w:val="Default"/>
        <w:rPr>
          <w:color w:val="auto"/>
          <w:sz w:val="23"/>
          <w:szCs w:val="23"/>
        </w:rPr>
      </w:pPr>
      <w:r>
        <w:rPr>
          <w:color w:val="auto"/>
          <w:sz w:val="23"/>
          <w:szCs w:val="23"/>
        </w:rPr>
        <w:t xml:space="preserve">6. Портал </w:t>
      </w:r>
      <w:r>
        <w:rPr>
          <w:color w:val="auto"/>
          <w:sz w:val="23"/>
          <w:szCs w:val="23"/>
        </w:rPr>
        <w:t>Грамота.ру</w:t>
      </w:r>
      <w:r>
        <w:rPr>
          <w:color w:val="auto"/>
          <w:sz w:val="23"/>
          <w:szCs w:val="23"/>
        </w:rPr>
        <w:t xml:space="preserve">: http://gramota.ru </w:t>
      </w:r>
    </w:p>
    <w:p w:rsidR="004605D8" w:rsidP="004605D8">
      <w:pPr>
        <w:pStyle w:val="Default"/>
        <w:rPr>
          <w:color w:val="auto"/>
          <w:sz w:val="23"/>
          <w:szCs w:val="23"/>
        </w:rPr>
      </w:pPr>
      <w:r>
        <w:rPr>
          <w:color w:val="auto"/>
          <w:sz w:val="23"/>
          <w:szCs w:val="23"/>
        </w:rPr>
        <w:t xml:space="preserve">7. Словари русского языка: http://dic.academic.ru </w:t>
      </w:r>
    </w:p>
    <w:p w:rsidR="004605D8" w:rsidP="004605D8">
      <w:pPr>
        <w:pStyle w:val="Default"/>
        <w:rPr>
          <w:color w:val="auto"/>
          <w:sz w:val="23"/>
          <w:szCs w:val="23"/>
        </w:rPr>
      </w:pPr>
      <w:r>
        <w:rPr>
          <w:color w:val="auto"/>
          <w:sz w:val="23"/>
          <w:szCs w:val="23"/>
        </w:rPr>
        <w:t xml:space="preserve">8. Национальный корпус русского языка: http://ruscorpora.ru </w:t>
      </w:r>
    </w:p>
    <w:p w:rsidR="004605D8" w:rsidP="004605D8">
      <w:pPr>
        <w:pStyle w:val="Default"/>
        <w:rPr>
          <w:color w:val="auto"/>
          <w:sz w:val="23"/>
          <w:szCs w:val="23"/>
        </w:rPr>
      </w:pPr>
      <w:r>
        <w:rPr>
          <w:color w:val="auto"/>
          <w:sz w:val="23"/>
          <w:szCs w:val="23"/>
        </w:rPr>
        <w:t xml:space="preserve">9. Этимология и история русского языка на сайте Института русского языка им. В. В. Виноградова РАН: www.etymolog.ruslang.ru </w:t>
      </w:r>
    </w:p>
    <w:p w:rsidR="004605D8" w:rsidP="004605D8">
      <w:pPr>
        <w:pStyle w:val="Default"/>
        <w:rPr>
          <w:color w:val="auto"/>
          <w:sz w:val="23"/>
          <w:szCs w:val="23"/>
        </w:rPr>
      </w:pPr>
      <w:r>
        <w:rPr>
          <w:color w:val="auto"/>
          <w:sz w:val="23"/>
          <w:szCs w:val="23"/>
        </w:rPr>
        <w:t xml:space="preserve">10. Ресурсы по русскому языку на сайте Института русского языка им. В. В. Виноградова РАН: www.ruslang.ru </w:t>
      </w:r>
    </w:p>
    <w:p w:rsidR="004605D8" w:rsidP="004605D8">
      <w:pPr>
        <w:pStyle w:val="Default"/>
        <w:rPr>
          <w:color w:val="auto"/>
          <w:sz w:val="23"/>
          <w:szCs w:val="23"/>
        </w:rPr>
      </w:pPr>
      <w:r>
        <w:rPr>
          <w:i/>
          <w:iCs/>
          <w:color w:val="auto"/>
          <w:sz w:val="23"/>
          <w:szCs w:val="23"/>
        </w:rPr>
        <w:t xml:space="preserve">Литература для членов региональных предметно-методических комиссий (для составления заданий олимпиады) </w:t>
      </w:r>
    </w:p>
    <w:p w:rsidR="004605D8" w:rsidP="004605D8">
      <w:pPr>
        <w:pStyle w:val="Default"/>
        <w:rPr>
          <w:color w:val="auto"/>
          <w:sz w:val="23"/>
          <w:szCs w:val="23"/>
        </w:rPr>
      </w:pPr>
      <w:r>
        <w:rPr>
          <w:i/>
          <w:iCs/>
          <w:color w:val="auto"/>
          <w:sz w:val="23"/>
          <w:szCs w:val="23"/>
        </w:rPr>
        <w:t xml:space="preserve">Аналитические обзоры </w:t>
      </w:r>
    </w:p>
    <w:p w:rsidR="004605D8" w:rsidP="004605D8">
      <w:pPr>
        <w:pStyle w:val="Default"/>
        <w:rPr>
          <w:color w:val="auto"/>
          <w:sz w:val="23"/>
          <w:szCs w:val="23"/>
        </w:rPr>
      </w:pPr>
      <w:r>
        <w:rPr>
          <w:color w:val="auto"/>
          <w:sz w:val="23"/>
          <w:szCs w:val="23"/>
        </w:rPr>
        <w:t xml:space="preserve">1. </w:t>
      </w:r>
      <w:r>
        <w:rPr>
          <w:i/>
          <w:iCs/>
          <w:color w:val="auto"/>
          <w:sz w:val="23"/>
          <w:szCs w:val="23"/>
        </w:rPr>
        <w:t xml:space="preserve">Григорьев А. В. </w:t>
      </w:r>
      <w:r>
        <w:rPr>
          <w:color w:val="auto"/>
          <w:sz w:val="23"/>
          <w:szCs w:val="23"/>
        </w:rPr>
        <w:t xml:space="preserve">Об итогах заключительного этапа Всероссийской олимпиады школьников по русскому языку в 2009 г. // Русский язык в школе. – М., 2010. – №1.– С. 30–36. (соавтор: А. М. Белов) </w:t>
      </w:r>
    </w:p>
    <w:p w:rsidR="004605D8" w:rsidP="004605D8">
      <w:pPr>
        <w:pStyle w:val="Default"/>
        <w:rPr>
          <w:color w:val="auto"/>
          <w:sz w:val="23"/>
          <w:szCs w:val="23"/>
        </w:rPr>
      </w:pPr>
      <w:r>
        <w:rPr>
          <w:color w:val="auto"/>
          <w:sz w:val="23"/>
          <w:szCs w:val="23"/>
        </w:rPr>
        <w:t xml:space="preserve">2. </w:t>
      </w:r>
      <w:r>
        <w:rPr>
          <w:i/>
          <w:iCs/>
          <w:color w:val="auto"/>
          <w:sz w:val="23"/>
          <w:szCs w:val="23"/>
        </w:rPr>
        <w:t xml:space="preserve">Григорьев А. В. </w:t>
      </w:r>
      <w:r>
        <w:rPr>
          <w:color w:val="auto"/>
          <w:sz w:val="23"/>
          <w:szCs w:val="23"/>
        </w:rPr>
        <w:t xml:space="preserve">Об итогах заключительного этапа Всероссийской олимпиады школьников по русскому языку в 2010 г. // Русский язык в школе. – М., 2011. – №1. – С. 38–46. (соавторы: Д. Г. Демидов, С. Н. Смольников) </w:t>
      </w:r>
    </w:p>
    <w:p w:rsidR="004605D8" w:rsidP="004605D8">
      <w:pPr>
        <w:pStyle w:val="Default"/>
        <w:rPr>
          <w:color w:val="auto"/>
          <w:sz w:val="23"/>
          <w:szCs w:val="23"/>
        </w:rPr>
      </w:pPr>
      <w:r>
        <w:rPr>
          <w:color w:val="auto"/>
          <w:sz w:val="23"/>
          <w:szCs w:val="23"/>
        </w:rPr>
        <w:t xml:space="preserve">3. </w:t>
      </w:r>
      <w:r>
        <w:rPr>
          <w:i/>
          <w:iCs/>
          <w:color w:val="auto"/>
          <w:sz w:val="23"/>
          <w:szCs w:val="23"/>
        </w:rPr>
        <w:t xml:space="preserve">Григорьев А. В. </w:t>
      </w:r>
      <w:r>
        <w:rPr>
          <w:color w:val="auto"/>
          <w:sz w:val="23"/>
          <w:szCs w:val="23"/>
        </w:rPr>
        <w:t xml:space="preserve">Об итогах заключительного этапа Всероссийской олимпиады школьников по русскому языку в 2012 г. // Русский язык в школе. – №1. – 2013. – С. 36–43. </w:t>
      </w:r>
    </w:p>
    <w:p w:rsidR="004605D8" w:rsidP="004605D8">
      <w:pPr>
        <w:pStyle w:val="Default"/>
        <w:rPr>
          <w:color w:val="auto"/>
          <w:sz w:val="23"/>
          <w:szCs w:val="23"/>
        </w:rPr>
      </w:pPr>
      <w:r>
        <w:rPr>
          <w:color w:val="auto"/>
          <w:sz w:val="23"/>
          <w:szCs w:val="23"/>
        </w:rPr>
        <w:t xml:space="preserve">4. </w:t>
      </w:r>
      <w:r>
        <w:rPr>
          <w:i/>
          <w:iCs/>
          <w:color w:val="auto"/>
          <w:sz w:val="23"/>
          <w:szCs w:val="23"/>
        </w:rPr>
        <w:t xml:space="preserve">Григорьев А. В. </w:t>
      </w:r>
      <w:r>
        <w:rPr>
          <w:color w:val="auto"/>
          <w:sz w:val="23"/>
          <w:szCs w:val="23"/>
        </w:rPr>
        <w:t xml:space="preserve">Об итогах заключительного этапа Всероссийской олимпиады школьников по русскому языку в 2013 г. // Русский язык в школе. – №1. – 2014. – С. 44–50. </w:t>
      </w:r>
    </w:p>
    <w:p w:rsidR="004605D8" w:rsidP="004605D8">
      <w:pPr>
        <w:pStyle w:val="Default"/>
        <w:rPr>
          <w:color w:val="auto"/>
          <w:sz w:val="23"/>
          <w:szCs w:val="23"/>
        </w:rPr>
      </w:pPr>
      <w:r>
        <w:rPr>
          <w:color w:val="auto"/>
          <w:sz w:val="23"/>
          <w:szCs w:val="23"/>
        </w:rPr>
        <w:t xml:space="preserve">5. </w:t>
      </w:r>
      <w:r>
        <w:rPr>
          <w:i/>
          <w:iCs/>
          <w:color w:val="auto"/>
          <w:sz w:val="23"/>
          <w:szCs w:val="23"/>
        </w:rPr>
        <w:t xml:space="preserve">Григорьев А. В. </w:t>
      </w:r>
      <w:r>
        <w:rPr>
          <w:color w:val="auto"/>
          <w:sz w:val="23"/>
          <w:szCs w:val="23"/>
        </w:rPr>
        <w:t xml:space="preserve">Об итогах заключительного этапа Всероссийской олимпиады школьников по русскому языку в 2014 г. // Русский язык в школе. – №1. – 2015. – С. 30–38. (соавтор: </w:t>
      </w:r>
      <w:r>
        <w:rPr>
          <w:color w:val="auto"/>
          <w:sz w:val="23"/>
          <w:szCs w:val="23"/>
        </w:rPr>
        <w:t>Беркутова</w:t>
      </w:r>
      <w:r>
        <w:rPr>
          <w:color w:val="auto"/>
          <w:sz w:val="23"/>
          <w:szCs w:val="23"/>
        </w:rPr>
        <w:t xml:space="preserve"> Г. В.) </w:t>
      </w:r>
    </w:p>
    <w:p w:rsidR="004605D8" w:rsidP="004605D8">
      <w:pPr>
        <w:pStyle w:val="Default"/>
        <w:rPr>
          <w:color w:val="auto"/>
          <w:sz w:val="23"/>
          <w:szCs w:val="23"/>
        </w:rPr>
      </w:pPr>
      <w:r>
        <w:rPr>
          <w:color w:val="auto"/>
          <w:sz w:val="23"/>
          <w:szCs w:val="23"/>
        </w:rPr>
        <w:t xml:space="preserve">6. </w:t>
      </w:r>
      <w:r>
        <w:rPr>
          <w:i/>
          <w:iCs/>
          <w:color w:val="auto"/>
          <w:sz w:val="23"/>
          <w:szCs w:val="23"/>
        </w:rPr>
        <w:t xml:space="preserve">Григорьев А. В. </w:t>
      </w:r>
      <w:r>
        <w:rPr>
          <w:color w:val="auto"/>
          <w:sz w:val="23"/>
          <w:szCs w:val="23"/>
        </w:rPr>
        <w:t xml:space="preserve">Об итогах заключительного этапа Всероссийской олимпиады школьников по русскому языку в 2015 г. // Русский язык в школе. – №1. – 2016. – С. 29–36. (соавтор: </w:t>
      </w:r>
      <w:r>
        <w:rPr>
          <w:color w:val="auto"/>
          <w:sz w:val="23"/>
          <w:szCs w:val="23"/>
        </w:rPr>
        <w:t>Беркутова</w:t>
      </w:r>
      <w:r>
        <w:rPr>
          <w:color w:val="auto"/>
          <w:sz w:val="23"/>
          <w:szCs w:val="23"/>
        </w:rPr>
        <w:t xml:space="preserve"> Г. В.) </w:t>
      </w:r>
    </w:p>
    <w:p w:rsidR="004605D8" w:rsidP="004605D8">
      <w:pPr>
        <w:pStyle w:val="Default"/>
        <w:rPr>
          <w:color w:val="auto"/>
        </w:rPr>
      </w:pPr>
      <w:r>
        <w:rPr>
          <w:color w:val="auto"/>
          <w:sz w:val="23"/>
          <w:szCs w:val="23"/>
        </w:rPr>
        <w:t xml:space="preserve">7. </w:t>
      </w:r>
      <w:r>
        <w:rPr>
          <w:i/>
          <w:iCs/>
          <w:color w:val="auto"/>
          <w:sz w:val="23"/>
          <w:szCs w:val="23"/>
        </w:rPr>
        <w:t xml:space="preserve">Григорьев А. В. </w:t>
      </w:r>
      <w:r>
        <w:rPr>
          <w:color w:val="auto"/>
          <w:sz w:val="23"/>
          <w:szCs w:val="23"/>
        </w:rPr>
        <w:t xml:space="preserve">Задания Олимпиады школьников Союзного государства «Россия и Беларусь: историческая и духовная общность» как средство развития лингвистических компетенций школьника // «Русский язык в современной культуре в контексте </w:t>
      </w:r>
      <w:r>
        <w:rPr>
          <w:color w:val="auto"/>
          <w:sz w:val="23"/>
          <w:szCs w:val="23"/>
        </w:rPr>
        <w:t>Slavia</w:t>
      </w:r>
      <w:r>
        <w:rPr>
          <w:color w:val="auto"/>
          <w:sz w:val="23"/>
          <w:szCs w:val="23"/>
        </w:rPr>
        <w:t xml:space="preserve"> </w:t>
      </w:r>
      <w:r>
        <w:rPr>
          <w:color w:val="auto"/>
          <w:sz w:val="23"/>
          <w:szCs w:val="23"/>
        </w:rPr>
        <w:t>Orthodoxa</w:t>
      </w:r>
      <w:r>
        <w:rPr>
          <w:color w:val="auto"/>
          <w:sz w:val="23"/>
          <w:szCs w:val="23"/>
        </w:rPr>
        <w:t xml:space="preserve"> и </w:t>
      </w:r>
      <w:r>
        <w:rPr>
          <w:color w:val="auto"/>
          <w:sz w:val="23"/>
          <w:szCs w:val="23"/>
        </w:rPr>
        <w:t>Slavia</w:t>
      </w:r>
      <w:r>
        <w:rPr>
          <w:color w:val="auto"/>
          <w:sz w:val="23"/>
          <w:szCs w:val="23"/>
        </w:rPr>
        <w:t xml:space="preserve"> </w:t>
      </w:r>
      <w:r>
        <w:rPr>
          <w:color w:val="auto"/>
          <w:sz w:val="23"/>
          <w:szCs w:val="23"/>
        </w:rPr>
        <w:t>Latina</w:t>
      </w:r>
      <w:r>
        <w:rPr>
          <w:color w:val="auto"/>
          <w:sz w:val="23"/>
          <w:szCs w:val="23"/>
        </w:rPr>
        <w:t xml:space="preserve">». – М., 2016. – С. 119–126. (соавторы: </w:t>
      </w:r>
      <w:r>
        <w:rPr>
          <w:color w:val="auto"/>
          <w:sz w:val="23"/>
          <w:szCs w:val="23"/>
        </w:rPr>
        <w:t>Долбик</w:t>
      </w:r>
      <w:r>
        <w:rPr>
          <w:color w:val="auto"/>
          <w:sz w:val="23"/>
          <w:szCs w:val="23"/>
        </w:rPr>
        <w:t xml:space="preserve"> Е. Е., Шаповал В. В.) </w:t>
      </w:r>
    </w:p>
    <w:p w:rsidR="004605D8" w:rsidP="004605D8">
      <w:pPr>
        <w:pStyle w:val="Default"/>
        <w:rPr>
          <w:color w:val="auto"/>
          <w:sz w:val="23"/>
          <w:szCs w:val="23"/>
        </w:rPr>
      </w:pPr>
      <w:r>
        <w:rPr>
          <w:color w:val="auto"/>
          <w:sz w:val="23"/>
          <w:szCs w:val="23"/>
        </w:rPr>
        <w:t xml:space="preserve">8. </w:t>
      </w:r>
      <w:r>
        <w:rPr>
          <w:i/>
          <w:iCs/>
          <w:color w:val="auto"/>
          <w:sz w:val="23"/>
          <w:szCs w:val="23"/>
        </w:rPr>
        <w:t xml:space="preserve">Григорьев А. В. </w:t>
      </w:r>
      <w:r>
        <w:rPr>
          <w:color w:val="auto"/>
          <w:sz w:val="23"/>
          <w:szCs w:val="23"/>
        </w:rPr>
        <w:t xml:space="preserve">Об итогах заключительного этапа Всероссийской олимпиады школьников по русскому языку в 2016 г. // Русский язык в школе. – №1. – 2017. – С. 31–35. (соавтор: </w:t>
      </w:r>
      <w:r>
        <w:rPr>
          <w:color w:val="auto"/>
          <w:sz w:val="23"/>
          <w:szCs w:val="23"/>
        </w:rPr>
        <w:t>Беркутова</w:t>
      </w:r>
      <w:r>
        <w:rPr>
          <w:color w:val="auto"/>
          <w:sz w:val="23"/>
          <w:szCs w:val="23"/>
        </w:rPr>
        <w:t xml:space="preserve"> Г. В.) </w:t>
      </w:r>
    </w:p>
    <w:p w:rsidR="004605D8" w:rsidP="004605D8">
      <w:pPr>
        <w:pStyle w:val="Default"/>
        <w:rPr>
          <w:color w:val="auto"/>
          <w:sz w:val="23"/>
          <w:szCs w:val="23"/>
        </w:rPr>
      </w:pPr>
      <w:r>
        <w:rPr>
          <w:color w:val="auto"/>
          <w:sz w:val="23"/>
          <w:szCs w:val="23"/>
        </w:rPr>
        <w:t xml:space="preserve">9. </w:t>
      </w:r>
      <w:r>
        <w:rPr>
          <w:i/>
          <w:iCs/>
          <w:color w:val="auto"/>
          <w:sz w:val="23"/>
          <w:szCs w:val="23"/>
        </w:rPr>
        <w:t xml:space="preserve">Григорьев А. В. </w:t>
      </w:r>
      <w:r>
        <w:rPr>
          <w:color w:val="auto"/>
          <w:sz w:val="23"/>
          <w:szCs w:val="23"/>
        </w:rPr>
        <w:t xml:space="preserve">Об итогах заключительного этапа Всероссийской олимпиады школьников по русскому языку в 2017 г. // Русский язык в школе. – №1. – 2018. – С. 25–30. (соавтор: </w:t>
      </w:r>
      <w:r>
        <w:rPr>
          <w:color w:val="auto"/>
          <w:sz w:val="23"/>
          <w:szCs w:val="23"/>
        </w:rPr>
        <w:t>Беркутова</w:t>
      </w:r>
      <w:r>
        <w:rPr>
          <w:color w:val="auto"/>
          <w:sz w:val="23"/>
          <w:szCs w:val="23"/>
        </w:rPr>
        <w:t xml:space="preserve"> Г. В.) </w:t>
      </w:r>
    </w:p>
    <w:p w:rsidR="004605D8" w:rsidP="004605D8">
      <w:pPr>
        <w:pStyle w:val="Default"/>
        <w:rPr>
          <w:color w:val="auto"/>
          <w:sz w:val="23"/>
          <w:szCs w:val="23"/>
        </w:rPr>
      </w:pPr>
      <w:r>
        <w:rPr>
          <w:color w:val="auto"/>
          <w:sz w:val="23"/>
          <w:szCs w:val="23"/>
        </w:rPr>
        <w:t xml:space="preserve">10. </w:t>
      </w:r>
      <w:r>
        <w:rPr>
          <w:i/>
          <w:iCs/>
          <w:color w:val="auto"/>
          <w:sz w:val="23"/>
          <w:szCs w:val="23"/>
        </w:rPr>
        <w:t xml:space="preserve">Григорьев А. В. </w:t>
      </w:r>
      <w:r>
        <w:rPr>
          <w:color w:val="auto"/>
          <w:sz w:val="23"/>
          <w:szCs w:val="23"/>
        </w:rPr>
        <w:t xml:space="preserve">Об итогах заключительного этапа Всероссийской олимпиады школьников по русскому языку в 2018 году // Русский язык в школе. – М., 2019. – С. 50–54. (соавторы: </w:t>
      </w:r>
      <w:r>
        <w:rPr>
          <w:color w:val="auto"/>
          <w:sz w:val="23"/>
          <w:szCs w:val="23"/>
        </w:rPr>
        <w:t>Добротина</w:t>
      </w:r>
      <w:r>
        <w:rPr>
          <w:color w:val="auto"/>
          <w:sz w:val="23"/>
          <w:szCs w:val="23"/>
        </w:rPr>
        <w:t xml:space="preserve"> И. Г, Осипова И. В.) </w:t>
      </w:r>
    </w:p>
    <w:p w:rsidR="004605D8" w:rsidP="004605D8">
      <w:pPr>
        <w:pStyle w:val="Default"/>
        <w:rPr>
          <w:color w:val="auto"/>
          <w:sz w:val="23"/>
          <w:szCs w:val="23"/>
        </w:rPr>
        <w:sectPr w:rsidSect="00197DF5">
          <w:pgSz w:w="11906" w:h="16838"/>
          <w:pgMar w:top="1134" w:right="566" w:bottom="709" w:left="1134" w:header="708" w:footer="708" w:gutter="0"/>
          <w:cols w:space="708"/>
          <w:docGrid w:linePitch="360"/>
        </w:sectPr>
      </w:pPr>
      <w:r>
        <w:rPr>
          <w:color w:val="auto"/>
          <w:sz w:val="23"/>
          <w:szCs w:val="23"/>
        </w:rPr>
        <w:t xml:space="preserve">11. </w:t>
      </w:r>
      <w:r>
        <w:rPr>
          <w:i/>
          <w:iCs/>
          <w:color w:val="auto"/>
          <w:sz w:val="23"/>
          <w:szCs w:val="23"/>
        </w:rPr>
        <w:t xml:space="preserve">Григорьев А. В. </w:t>
      </w:r>
      <w:r>
        <w:rPr>
          <w:color w:val="auto"/>
          <w:sz w:val="23"/>
          <w:szCs w:val="23"/>
        </w:rPr>
        <w:t xml:space="preserve">Задания Всероссийской олимпиады школьников по русскому языку и их комментарий // Сборник олимпиадных заданий по русскому языку для учащихся 6–11 классов / отв. ред. И. Ю. </w:t>
      </w:r>
      <w:r>
        <w:rPr>
          <w:color w:val="auto"/>
          <w:sz w:val="23"/>
          <w:szCs w:val="23"/>
        </w:rPr>
        <w:t>Хандархаева</w:t>
      </w:r>
      <w:r>
        <w:rPr>
          <w:color w:val="auto"/>
          <w:sz w:val="23"/>
          <w:szCs w:val="23"/>
        </w:rPr>
        <w:t xml:space="preserve">. – Улан-Удэ, 2019. – С. 5-–9. (соавторы: Демидов Д. Г., Смольников С. Н.) </w:t>
      </w:r>
    </w:p>
    <w:p w:rsidR="00082BEB" w:rsidRPr="00E56837" w:rsidP="00082BEB">
      <w:pPr>
        <w:pStyle w:val="Default"/>
        <w:ind w:left="4962"/>
        <w:rPr>
          <w:rFonts w:eastAsia="Times New Roman"/>
          <w:color w:val="auto"/>
          <w:lang w:eastAsia="ru-RU"/>
        </w:rPr>
      </w:pPr>
    </w:p>
    <w:p w:rsidR="00082BEB" w:rsidRPr="00E56837" w:rsidP="00082BEB">
      <w:pPr>
        <w:pStyle w:val="Default"/>
        <w:ind w:left="4962"/>
        <w:rPr>
          <w:rFonts w:eastAsia="Times New Roman"/>
          <w:color w:val="auto"/>
          <w:lang w:eastAsia="ru-RU"/>
        </w:rPr>
      </w:pPr>
      <w:r w:rsidRPr="00E56837">
        <w:rPr>
          <w:rFonts w:eastAsia="Times New Roman"/>
          <w:color w:val="auto"/>
          <w:lang w:eastAsia="ru-RU"/>
        </w:rPr>
        <w:t>Утверждены на заседании региональной</w:t>
      </w:r>
    </w:p>
    <w:p w:rsidR="00082BEB" w:rsidRPr="00E56837" w:rsidP="00082BEB">
      <w:pPr>
        <w:pStyle w:val="Default"/>
        <w:ind w:left="4962"/>
        <w:rPr>
          <w:rFonts w:eastAsia="Times New Roman"/>
          <w:color w:val="auto"/>
          <w:lang w:eastAsia="ru-RU"/>
        </w:rPr>
      </w:pPr>
      <w:r w:rsidRPr="00E56837">
        <w:rPr>
          <w:rFonts w:eastAsia="Times New Roman"/>
          <w:color w:val="auto"/>
          <w:lang w:eastAsia="ru-RU"/>
        </w:rPr>
        <w:t xml:space="preserve">предметно-методической комиссии всероссийской олимпиады школьников по </w:t>
      </w:r>
      <w:r w:rsidR="00CF299B">
        <w:rPr>
          <w:rFonts w:eastAsia="Times New Roman"/>
          <w:color w:val="auto"/>
          <w:lang w:eastAsia="ru-RU"/>
        </w:rPr>
        <w:t>технологии</w:t>
      </w:r>
    </w:p>
    <w:p w:rsidR="00082BEB" w:rsidRPr="00E56837" w:rsidP="00581889">
      <w:pPr>
        <w:pStyle w:val="Default"/>
        <w:ind w:left="4962"/>
        <w:rPr>
          <w:rFonts w:eastAsia="Times New Roman"/>
          <w:lang w:eastAsia="ru-RU"/>
        </w:rPr>
      </w:pPr>
      <w:r w:rsidRPr="00E56837">
        <w:rPr>
          <w:rFonts w:eastAsia="Times New Roman"/>
          <w:color w:val="auto"/>
          <w:lang w:eastAsia="ru-RU"/>
        </w:rPr>
        <w:t xml:space="preserve">(Протокол </w:t>
      </w:r>
      <w:r w:rsidRPr="009B4E51" w:rsidR="00581889">
        <w:rPr>
          <w:rFonts w:eastAsia="Times New Roman"/>
          <w:color w:val="auto"/>
          <w:lang w:eastAsia="ru-RU"/>
        </w:rPr>
        <w:t xml:space="preserve">№ </w:t>
      </w:r>
      <w:r w:rsidR="00581889">
        <w:rPr>
          <w:rFonts w:eastAsia="Times New Roman"/>
          <w:color w:val="auto"/>
          <w:lang w:eastAsia="ru-RU"/>
        </w:rPr>
        <w:t>17</w:t>
      </w:r>
      <w:r w:rsidRPr="009B4E51" w:rsidR="00581889">
        <w:rPr>
          <w:rFonts w:eastAsia="Times New Roman"/>
          <w:color w:val="auto"/>
          <w:lang w:eastAsia="ru-RU"/>
        </w:rPr>
        <w:t>/23 от 01.09.2021 г.)</w:t>
      </w: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ТРЕБОВАНИЯ К ОРГАНИЗАЦИИ И ПРОВЕДЕНИЮ </w:t>
      </w: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ШКОЛЬНОГО ЭТАПА ВСЕРОССИЙСКОЙ ОЛИМПИАДЫ ШКОЛЬНИКОВ 202</w:t>
      </w:r>
      <w:r w:rsidR="00A35356">
        <w:rPr>
          <w:rFonts w:ascii="Times New Roman" w:eastAsia="Times New Roman" w:hAnsi="Times New Roman" w:cs="Times New Roman"/>
          <w:b/>
          <w:bCs/>
          <w:color w:val="000000"/>
          <w:sz w:val="24"/>
          <w:szCs w:val="24"/>
          <w:shd w:val="clear" w:color="auto" w:fill="FFFFFF"/>
          <w:lang w:eastAsia="ru-RU"/>
        </w:rPr>
        <w:t>1</w:t>
      </w:r>
      <w:r w:rsidRPr="00E56837">
        <w:rPr>
          <w:rFonts w:ascii="Times New Roman" w:eastAsia="Times New Roman" w:hAnsi="Times New Roman" w:cs="Times New Roman"/>
          <w:b/>
          <w:bCs/>
          <w:color w:val="000000"/>
          <w:sz w:val="24"/>
          <w:szCs w:val="24"/>
          <w:shd w:val="clear" w:color="auto" w:fill="FFFFFF"/>
          <w:lang w:eastAsia="ru-RU"/>
        </w:rPr>
        <w:t>/202</w:t>
      </w:r>
      <w:r w:rsidR="00A35356">
        <w:rPr>
          <w:rFonts w:ascii="Times New Roman" w:eastAsia="Times New Roman" w:hAnsi="Times New Roman" w:cs="Times New Roman"/>
          <w:b/>
          <w:bCs/>
          <w:color w:val="000000"/>
          <w:sz w:val="24"/>
          <w:szCs w:val="24"/>
          <w:shd w:val="clear" w:color="auto" w:fill="FFFFFF"/>
          <w:lang w:eastAsia="ru-RU"/>
        </w:rPr>
        <w:t>2</w:t>
      </w:r>
      <w:r w:rsidRPr="00E56837">
        <w:rPr>
          <w:rFonts w:ascii="Times New Roman" w:eastAsia="Times New Roman" w:hAnsi="Times New Roman" w:cs="Times New Roman"/>
          <w:b/>
          <w:bCs/>
          <w:color w:val="000000"/>
          <w:sz w:val="24"/>
          <w:szCs w:val="24"/>
          <w:shd w:val="clear" w:color="auto" w:fill="FFFFFF"/>
          <w:lang w:eastAsia="ru-RU"/>
        </w:rPr>
        <w:t xml:space="preserve"> УЧЕБНОГО ГОДА </w:t>
      </w: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ПО </w:t>
      </w:r>
      <w:r w:rsidR="00CF299B">
        <w:rPr>
          <w:rFonts w:ascii="Times New Roman" w:eastAsia="Times New Roman" w:hAnsi="Times New Roman" w:cs="Times New Roman"/>
          <w:b/>
          <w:bCs/>
          <w:color w:val="000000"/>
          <w:sz w:val="24"/>
          <w:szCs w:val="24"/>
          <w:shd w:val="clear" w:color="auto" w:fill="FFFFFF"/>
          <w:lang w:eastAsia="ru-RU"/>
        </w:rPr>
        <w:t>ТЕХНОЛОГИИ</w:t>
      </w:r>
      <w:r w:rsidRPr="00E56837">
        <w:rPr>
          <w:rFonts w:ascii="Times New Roman" w:eastAsia="Times New Roman" w:hAnsi="Times New Roman" w:cs="Times New Roman"/>
          <w:b/>
          <w:bCs/>
          <w:color w:val="000000"/>
          <w:sz w:val="24"/>
          <w:szCs w:val="24"/>
          <w:shd w:val="clear" w:color="auto" w:fill="FFFFFF"/>
          <w:lang w:eastAsia="ru-RU"/>
        </w:rPr>
        <w:t xml:space="preserve"> НА ТЕРРИТОРИИ ОМСКОЙ ОБЛАСТИ</w:t>
      </w:r>
      <w:r w:rsidRPr="00E56837">
        <w:rPr>
          <w:rFonts w:ascii="Times New Roman" w:hAnsi="Times New Roman" w:cs="Times New Roman"/>
          <w:b/>
          <w:sz w:val="24"/>
          <w:szCs w:val="24"/>
        </w:rPr>
        <w:br/>
      </w: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jc w:val="center"/>
        <w:rPr>
          <w:rFonts w:ascii="Times New Roman" w:eastAsia="Times New Roman" w:hAnsi="Times New Roman" w:cs="Times New Roman"/>
          <w:sz w:val="24"/>
          <w:szCs w:val="24"/>
          <w:lang w:eastAsia="ru-RU"/>
        </w:rPr>
        <w:sectPr>
          <w:headerReference w:type="default" r:id="rId40"/>
          <w:pgSz w:w="11906" w:h="16838"/>
          <w:pgMar w:top="1134" w:right="850" w:bottom="1134" w:left="1701" w:header="708" w:footer="708" w:gutter="0"/>
          <w:cols w:space="708"/>
          <w:docGrid w:linePitch="360"/>
        </w:sectPr>
      </w:pPr>
      <w:r w:rsidRPr="00E56837">
        <w:rPr>
          <w:rFonts w:ascii="Times New Roman" w:eastAsia="Times New Roman" w:hAnsi="Times New Roman" w:cs="Times New Roman"/>
          <w:sz w:val="24"/>
          <w:szCs w:val="24"/>
          <w:lang w:eastAsia="ru-RU"/>
        </w:rPr>
        <w:t>Омск, 2021</w:t>
      </w:r>
    </w:p>
    <w:p w:rsidR="00082BEB" w:rsidRPr="00E56837" w:rsidP="00082BEB">
      <w:pPr>
        <w:spacing w:after="0" w:line="240" w:lineRule="auto"/>
        <w:jc w:val="center"/>
        <w:rPr>
          <w:rFonts w:ascii="Times New Roman" w:eastAsia="Times New Roman" w:hAnsi="Times New Roman" w:cs="Times New Roman"/>
          <w:sz w:val="24"/>
          <w:szCs w:val="24"/>
          <w:lang w:eastAsia="ru-RU"/>
        </w:rPr>
      </w:pPr>
    </w:p>
    <w:p w:rsidR="00082BEB" w:rsidRPr="00E56837" w:rsidP="00082BEB">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1. ОБЩИЕ ПОЛОЖЕНИЯ </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shd w:val="clear" w:color="auto" w:fill="FFFFFF"/>
          <w:lang w:eastAsia="ru-RU"/>
        </w:rPr>
        <w:t>Настоящие требования подготовлены в соответствии с Методическими рекомендациями по разработке требований к проведению школьного и муниципального этапов всероссийской олимпиады школьников в 2021/2022 учебном году</w:t>
      </w:r>
      <w:r w:rsidRPr="00E56837">
        <w:rPr>
          <w:rFonts w:ascii="Times New Roman" w:eastAsia="Times New Roman" w:hAnsi="Times New Roman" w:cs="Times New Roman"/>
          <w:color w:val="000000"/>
          <w:sz w:val="24"/>
          <w:szCs w:val="24"/>
          <w:lang w:eastAsia="ru-RU"/>
        </w:rPr>
        <w:t xml:space="preserve"> в помощь соответствующим методическим комиссиям и жюри в организации и проведении школьного этапа всероссийской олимпиады школьников по </w:t>
      </w:r>
      <w:r w:rsidR="00CF299B">
        <w:rPr>
          <w:rFonts w:ascii="Times New Roman" w:eastAsia="Times New Roman" w:hAnsi="Times New Roman" w:cs="Times New Roman"/>
          <w:color w:val="000000"/>
          <w:sz w:val="24"/>
          <w:szCs w:val="24"/>
          <w:lang w:eastAsia="ru-RU"/>
        </w:rPr>
        <w:t>технологии</w:t>
      </w:r>
      <w:r w:rsidR="000A6C49">
        <w:rPr>
          <w:rFonts w:ascii="Times New Roman" w:eastAsia="Times New Roman" w:hAnsi="Times New Roman" w:cs="Times New Roman"/>
          <w:color w:val="000000"/>
          <w:sz w:val="24"/>
          <w:szCs w:val="24"/>
          <w:lang w:eastAsia="ru-RU"/>
        </w:rPr>
        <w:t>.</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Требования подготовлены в соответствии с актуальным Порядком проведения всероссийской олимпиады школьников, утверждѐнным</w:t>
      </w:r>
      <w:r w:rsidRPr="00E56837">
        <w:rPr>
          <w:rFonts w:ascii="Times New Roman" w:hAnsi="Times New Roman" w:cs="Times New Roman"/>
          <w:sz w:val="24"/>
          <w:szCs w:val="24"/>
        </w:rPr>
        <w:t>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 xml:space="preserve">Школьный этап </w:t>
      </w:r>
      <w:r w:rsidRPr="00E56837">
        <w:rPr>
          <w:rFonts w:ascii="Times New Roman" w:eastAsia="Times New Roman" w:hAnsi="Times New Roman" w:cs="Times New Roman"/>
          <w:color w:val="000000"/>
          <w:sz w:val="24"/>
          <w:szCs w:val="24"/>
          <w:shd w:val="clear" w:color="auto" w:fill="FFFFFF"/>
          <w:lang w:eastAsia="ru-RU"/>
        </w:rPr>
        <w:t xml:space="preserve">всероссийской олимпиады школьников проводится в соответствии </w:t>
      </w:r>
      <w:r w:rsidRPr="00E56837">
        <w:rPr>
          <w:rFonts w:ascii="Times New Roman" w:eastAsia="Times New Roman" w:hAnsi="Times New Roman" w:cs="Times New Roman"/>
          <w:sz w:val="24"/>
          <w:szCs w:val="24"/>
          <w:lang w:eastAsia="ru-RU"/>
        </w:rPr>
        <w:t>с действующими на момент проведения мероприятия санитарно-эпидемиологическими требованиями к условиям и организации обучения в образовательных организациях.</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 xml:space="preserve">При подготовке Требований к проведению школьного всероссийской олимпиады школьников 2021/22 учебного года учтено Постановление Главного государственного санитарного врача Российской Федерации от 30.06.2020 г. № 16 (ред. От 24.03.2021)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(зарегистрировано 03.07.2020 г. № 58824). </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p>
    <w:p w:rsidR="00082BEB" w:rsidRPr="00CF299B" w:rsidP="00082BEB">
      <w:pPr>
        <w:pStyle w:val="Default"/>
        <w:ind w:firstLine="709"/>
        <w:jc w:val="both"/>
        <w:rPr>
          <w:rFonts w:eastAsia="Times New Roman"/>
          <w:b/>
          <w:bCs/>
          <w:shd w:val="clear" w:color="auto" w:fill="FFFFFF"/>
          <w:lang w:eastAsia="ru-RU"/>
        </w:rPr>
      </w:pPr>
      <w:r w:rsidRPr="00E56837">
        <w:rPr>
          <w:rFonts w:eastAsia="Times New Roman"/>
          <w:b/>
          <w:bCs/>
          <w:shd w:val="clear" w:color="auto" w:fill="FFFFFF"/>
          <w:lang w:eastAsia="ru-RU"/>
        </w:rPr>
        <w:t xml:space="preserve">2. ТРЕБОВАНИЯ К ОРГАНИЗАЦИИ И ПРОВЕДЕНИЮ ШКОЛЬНОГО ЭТАПА ОЛИМПИАДЫ С УЧЁТОМ АКТУАЛЬНЫХ ДОКУМЕНТОВ, РЕГЛАМЕНТИРУЮЩИХ ОРГАНИЗАЦИЮ И ПРОВЕДЕНИЕ ОЛИМПИАДЫ ПО </w:t>
      </w:r>
      <w:r w:rsidRPr="00CF299B" w:rsidR="00CF299B">
        <w:rPr>
          <w:rFonts w:eastAsia="Times New Roman"/>
          <w:b/>
          <w:lang w:eastAsia="ru-RU"/>
        </w:rPr>
        <w:t>ТЕХНОЛОГИИ</w:t>
      </w:r>
    </w:p>
    <w:p w:rsidR="00082BEB" w:rsidRPr="00E56837" w:rsidP="00082BEB">
      <w:pPr>
        <w:pStyle w:val="Default"/>
        <w:ind w:firstLine="709"/>
      </w:pPr>
      <w:r w:rsidRPr="00E56837">
        <w:rPr>
          <w:b/>
          <w:bCs/>
        </w:rPr>
        <w:t xml:space="preserve">2.1. Состав участников </w:t>
      </w:r>
    </w:p>
    <w:p w:rsidR="00082BEB" w:rsidRPr="00E56837" w:rsidP="00082BEB">
      <w:pPr>
        <w:pStyle w:val="Default"/>
        <w:ind w:firstLine="709"/>
        <w:jc w:val="both"/>
      </w:pPr>
      <w:r w:rsidRPr="00E56837">
        <w:t xml:space="preserve">В школьном этапе всероссийской олимпиады школьников </w:t>
      </w:r>
      <w:r w:rsidRPr="00E56837" w:rsidR="00CF299B">
        <w:rPr>
          <w:rFonts w:eastAsia="Times New Roman"/>
          <w:lang w:eastAsia="ru-RU"/>
        </w:rPr>
        <w:t xml:space="preserve">по </w:t>
      </w:r>
      <w:r w:rsidR="00CF299B">
        <w:rPr>
          <w:rFonts w:eastAsia="Times New Roman"/>
          <w:lang w:eastAsia="ru-RU"/>
        </w:rPr>
        <w:t>технологии</w:t>
      </w:r>
      <w:r w:rsidRPr="00E56837" w:rsidR="00CF299B">
        <w:t xml:space="preserve"> </w:t>
      </w:r>
      <w:r w:rsidRPr="00E56837">
        <w:t xml:space="preserve">принимают участие учащиеся </w:t>
      </w:r>
      <w:r w:rsidR="00FD0DA5">
        <w:t>5</w:t>
      </w:r>
      <w:r w:rsidRPr="00E56837">
        <w:t xml:space="preserve">—11 классов. </w:t>
      </w:r>
    </w:p>
    <w:p w:rsidR="00814C02" w:rsidP="00082BEB">
      <w:pPr>
        <w:spacing w:after="0" w:line="240" w:lineRule="auto"/>
        <w:ind w:firstLine="709"/>
        <w:jc w:val="both"/>
        <w:rPr>
          <w:rFonts w:ascii="Times New Roman" w:hAnsi="Times New Roman" w:cs="Times New Roman"/>
          <w:b/>
          <w:bCs/>
          <w:color w:val="000000"/>
          <w:sz w:val="24"/>
          <w:szCs w:val="24"/>
        </w:rPr>
      </w:pPr>
    </w:p>
    <w:p w:rsidR="00082BEB" w:rsidRPr="00E56837" w:rsidP="00082BEB">
      <w:pPr>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b/>
          <w:bCs/>
          <w:color w:val="000000"/>
          <w:sz w:val="24"/>
          <w:szCs w:val="24"/>
        </w:rPr>
        <w:t>2.2. Порядок регистрации участников.</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 xml:space="preserve">Регистрация участников школьного этапа Всероссийской олимпиады организуется с учетом возможностей образовательной организации. За сутки до начала регистрации, ответственный за проведение олимпиады в ОО формирует листы регистрации участников с указанием фамилии, имени, отчества участника, параллели обучения, аудитории проведения школьного этапа олимпиады. Доводит информацию о кабинетном фонде до классных руководителей ОО и непосредственно участников. Списки кабинетов с фамилиями участников располагают на информационном стенде ОО. </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 xml:space="preserve">Регистрация участников может осуществляться как к аудитории, так и в подготовленном  помещении (холл и др.).  </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Регистрация участников начинается не менее чем за 30 минут до начала школьного этапа олимпиады в ОО, согласно  Графику проведения школьного  этапа олимпиады.</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Регистраторы обязаны информировать участника порядковом номером аудитории под роспись, при необходимости сопроводить в аудиторию.</w:t>
      </w:r>
    </w:p>
    <w:p w:rsidR="00814C02" w:rsidP="000A6C49">
      <w:pPr>
        <w:pStyle w:val="Default"/>
        <w:ind w:firstLine="709"/>
        <w:rPr>
          <w:b/>
          <w:bCs/>
        </w:rPr>
      </w:pPr>
    </w:p>
    <w:p w:rsidR="000A6C49" w:rsidRPr="00AB082A" w:rsidP="000A6C49">
      <w:pPr>
        <w:pStyle w:val="Default"/>
        <w:ind w:firstLine="709"/>
      </w:pPr>
      <w:r w:rsidRPr="00E56837">
        <w:rPr>
          <w:b/>
          <w:bCs/>
        </w:rPr>
        <w:t xml:space="preserve">2.3. </w:t>
      </w:r>
      <w:r w:rsidRPr="00AB082A">
        <w:rPr>
          <w:b/>
          <w:bCs/>
        </w:rPr>
        <w:t xml:space="preserve">Продолжительность конкурсов школьного этапа </w:t>
      </w:r>
    </w:p>
    <w:p w:rsidR="00676F7E" w:rsidP="00676F7E">
      <w:pPr>
        <w:pStyle w:val="Default"/>
        <w:ind w:firstLine="708"/>
        <w:rPr>
          <w:sz w:val="23"/>
          <w:szCs w:val="23"/>
        </w:rPr>
      </w:pPr>
      <w:r>
        <w:rPr>
          <w:b/>
          <w:bCs/>
          <w:sz w:val="23"/>
          <w:szCs w:val="23"/>
        </w:rPr>
        <w:t xml:space="preserve">Школьный этап олимпиады </w:t>
      </w:r>
      <w:r>
        <w:rPr>
          <w:sz w:val="23"/>
          <w:szCs w:val="23"/>
        </w:rPr>
        <w:t xml:space="preserve">состоит из </w:t>
      </w:r>
      <w:r>
        <w:rPr>
          <w:i/>
          <w:iCs/>
          <w:sz w:val="23"/>
          <w:szCs w:val="23"/>
        </w:rPr>
        <w:t xml:space="preserve">двух </w:t>
      </w:r>
      <w:r>
        <w:rPr>
          <w:sz w:val="23"/>
          <w:szCs w:val="23"/>
        </w:rPr>
        <w:t>туров индивидуальных состязаний участников (</w:t>
      </w:r>
      <w:r>
        <w:rPr>
          <w:i/>
          <w:iCs/>
          <w:sz w:val="23"/>
          <w:szCs w:val="23"/>
        </w:rPr>
        <w:t>теоретического и практического</w:t>
      </w:r>
      <w:r>
        <w:rPr>
          <w:sz w:val="23"/>
          <w:szCs w:val="23"/>
        </w:rPr>
        <w:t xml:space="preserve">). </w:t>
      </w:r>
    </w:p>
    <w:p w:rsidR="00676F7E" w:rsidP="00676F7E">
      <w:pPr>
        <w:pStyle w:val="Default"/>
        <w:ind w:firstLine="708"/>
        <w:rPr>
          <w:sz w:val="23"/>
          <w:szCs w:val="23"/>
        </w:rPr>
      </w:pPr>
      <w:r>
        <w:rPr>
          <w:sz w:val="23"/>
          <w:szCs w:val="23"/>
        </w:rPr>
        <w:t xml:space="preserve"> </w:t>
      </w:r>
      <w:r>
        <w:rPr>
          <w:i/>
          <w:iCs/>
          <w:sz w:val="23"/>
          <w:szCs w:val="23"/>
        </w:rPr>
        <w:t xml:space="preserve">Теоретический </w:t>
      </w:r>
      <w:r>
        <w:rPr>
          <w:sz w:val="23"/>
          <w:szCs w:val="23"/>
        </w:rPr>
        <w:t xml:space="preserve">тур </w:t>
      </w:r>
    </w:p>
    <w:p w:rsidR="00676F7E" w:rsidP="00676F7E">
      <w:pPr>
        <w:pStyle w:val="Default"/>
        <w:ind w:firstLine="709"/>
        <w:rPr>
          <w:sz w:val="23"/>
          <w:szCs w:val="23"/>
        </w:rPr>
      </w:pPr>
      <w:r>
        <w:rPr>
          <w:sz w:val="23"/>
          <w:szCs w:val="23"/>
        </w:rPr>
        <w:t xml:space="preserve">Длительность </w:t>
      </w:r>
      <w:r>
        <w:rPr>
          <w:i/>
          <w:iCs/>
          <w:sz w:val="23"/>
          <w:szCs w:val="23"/>
        </w:rPr>
        <w:t xml:space="preserve">теоретического </w:t>
      </w:r>
      <w:r>
        <w:rPr>
          <w:sz w:val="23"/>
          <w:szCs w:val="23"/>
        </w:rPr>
        <w:t xml:space="preserve">тура составляет: </w:t>
      </w:r>
    </w:p>
    <w:p w:rsidR="00676F7E" w:rsidP="00676F7E">
      <w:pPr>
        <w:pStyle w:val="Default"/>
        <w:ind w:firstLine="709"/>
        <w:rPr>
          <w:sz w:val="23"/>
          <w:szCs w:val="23"/>
        </w:rPr>
      </w:pPr>
      <w:r>
        <w:rPr>
          <w:sz w:val="23"/>
          <w:szCs w:val="23"/>
        </w:rPr>
        <w:t xml:space="preserve">5 класс – 1 академический час (45 минут); </w:t>
      </w:r>
    </w:p>
    <w:p w:rsidR="00676F7E" w:rsidP="00676F7E">
      <w:pPr>
        <w:pStyle w:val="Default"/>
        <w:ind w:firstLine="709"/>
        <w:rPr>
          <w:sz w:val="23"/>
          <w:szCs w:val="23"/>
        </w:rPr>
      </w:pPr>
      <w:r>
        <w:rPr>
          <w:sz w:val="23"/>
          <w:szCs w:val="23"/>
        </w:rPr>
        <w:t xml:space="preserve">6 класс – 1 академический час (45 минут); </w:t>
      </w:r>
    </w:p>
    <w:p w:rsidR="00676F7E" w:rsidP="00676F7E">
      <w:pPr>
        <w:pStyle w:val="Default"/>
        <w:ind w:firstLine="709"/>
        <w:rPr>
          <w:sz w:val="23"/>
          <w:szCs w:val="23"/>
        </w:rPr>
      </w:pPr>
      <w:r>
        <w:rPr>
          <w:sz w:val="23"/>
          <w:szCs w:val="23"/>
        </w:rPr>
        <w:t xml:space="preserve">7 класс – 2 академических часа (90 минут); </w:t>
      </w:r>
    </w:p>
    <w:p w:rsidR="00676F7E" w:rsidP="00676F7E">
      <w:pPr>
        <w:pStyle w:val="Default"/>
        <w:ind w:firstLine="709"/>
        <w:rPr>
          <w:sz w:val="23"/>
          <w:szCs w:val="23"/>
        </w:rPr>
      </w:pPr>
      <w:r>
        <w:rPr>
          <w:sz w:val="23"/>
          <w:szCs w:val="23"/>
        </w:rPr>
        <w:t xml:space="preserve">8 класс – 2 академических часа (90 минут); </w:t>
      </w:r>
    </w:p>
    <w:p w:rsidR="00676F7E" w:rsidP="00676F7E">
      <w:pPr>
        <w:pStyle w:val="Default"/>
        <w:ind w:firstLine="709"/>
        <w:rPr>
          <w:sz w:val="23"/>
          <w:szCs w:val="23"/>
        </w:rPr>
      </w:pPr>
      <w:r>
        <w:rPr>
          <w:sz w:val="23"/>
          <w:szCs w:val="23"/>
        </w:rPr>
        <w:t xml:space="preserve">9 класс – 2 академических часа (90 минут); </w:t>
      </w:r>
    </w:p>
    <w:p w:rsidR="00676F7E" w:rsidP="00676F7E">
      <w:pPr>
        <w:pStyle w:val="Default"/>
        <w:ind w:firstLine="709"/>
        <w:rPr>
          <w:sz w:val="23"/>
          <w:szCs w:val="23"/>
        </w:rPr>
      </w:pPr>
      <w:r>
        <w:rPr>
          <w:sz w:val="23"/>
          <w:szCs w:val="23"/>
        </w:rPr>
        <w:t xml:space="preserve">10 класс – 2 академических часа (90 минут); </w:t>
      </w:r>
    </w:p>
    <w:p w:rsidR="00676F7E" w:rsidP="00676F7E">
      <w:pPr>
        <w:pStyle w:val="Default"/>
        <w:ind w:firstLine="709"/>
        <w:jc w:val="both"/>
        <w:rPr>
          <w:sz w:val="23"/>
          <w:szCs w:val="23"/>
        </w:rPr>
      </w:pPr>
      <w:r>
        <w:rPr>
          <w:sz w:val="23"/>
          <w:szCs w:val="23"/>
        </w:rPr>
        <w:t xml:space="preserve">11 класс – 2 академических часа (90 минут). </w:t>
      </w:r>
    </w:p>
    <w:p w:rsidR="000A6C49" w:rsidP="00676F7E">
      <w:pPr>
        <w:pStyle w:val="Default"/>
        <w:ind w:firstLine="708"/>
        <w:jc w:val="both"/>
        <w:rPr>
          <w:color w:val="auto"/>
          <w:sz w:val="23"/>
          <w:szCs w:val="23"/>
        </w:rPr>
      </w:pPr>
      <w:r>
        <w:rPr>
          <w:sz w:val="23"/>
          <w:szCs w:val="23"/>
        </w:rPr>
        <w:t xml:space="preserve">Для проведения </w:t>
      </w:r>
      <w:r w:rsidR="00676F7E">
        <w:rPr>
          <w:sz w:val="23"/>
          <w:szCs w:val="23"/>
        </w:rPr>
        <w:t xml:space="preserve">теоретического тура </w:t>
      </w:r>
      <w:r>
        <w:rPr>
          <w:sz w:val="23"/>
          <w:szCs w:val="23"/>
        </w:rPr>
        <w:t xml:space="preserve">школьного этапа олимпиады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w:t>
      </w:r>
      <w:r>
        <w:rPr>
          <w:color w:val="auto"/>
          <w:sz w:val="23"/>
          <w:szCs w:val="23"/>
        </w:rPr>
        <w:t xml:space="preserve">соответствовать действующим на момент проведения олимпиады санитарно-эпидемиологическим правилам и нормам. </w:t>
      </w:r>
    </w:p>
    <w:p w:rsidR="000A6C49" w:rsidRPr="00CD0D60" w:rsidP="000A6C49">
      <w:pPr>
        <w:pStyle w:val="Default"/>
        <w:ind w:firstLine="709"/>
        <w:jc w:val="both"/>
      </w:pPr>
      <w:r>
        <w:rPr>
          <w:color w:val="auto"/>
          <w:sz w:val="23"/>
          <w:szCs w:val="23"/>
        </w:rPr>
        <w:t xml:space="preserve">Расчет числа аудиторий определяется числом участников и посадочных мест в аудиториях. </w:t>
      </w:r>
    </w:p>
    <w:p w:rsidR="00676F7E" w:rsidP="00676F7E">
      <w:pPr>
        <w:pStyle w:val="Default"/>
        <w:rPr>
          <w:sz w:val="23"/>
          <w:szCs w:val="23"/>
        </w:rPr>
      </w:pPr>
      <w:r>
        <w:rPr>
          <w:sz w:val="23"/>
          <w:szCs w:val="23"/>
        </w:rPr>
        <w:t xml:space="preserve">Проведению </w:t>
      </w:r>
      <w:r>
        <w:rPr>
          <w:i/>
          <w:iCs/>
          <w:sz w:val="23"/>
          <w:szCs w:val="23"/>
        </w:rPr>
        <w:t xml:space="preserve">теоретического </w:t>
      </w:r>
      <w:r>
        <w:rPr>
          <w:sz w:val="23"/>
          <w:szCs w:val="23"/>
        </w:rPr>
        <w:t xml:space="preserve">тура предшествует краткий инструктаж участников о правилах участия в олимпиаде. </w:t>
      </w:r>
    </w:p>
    <w:p w:rsidR="00676F7E" w:rsidP="00676F7E">
      <w:pPr>
        <w:pStyle w:val="Default"/>
        <w:ind w:firstLine="708"/>
        <w:rPr>
          <w:sz w:val="23"/>
          <w:szCs w:val="23"/>
        </w:rPr>
      </w:pPr>
      <w:r>
        <w:rPr>
          <w:i/>
          <w:iCs/>
          <w:sz w:val="22"/>
          <w:szCs w:val="22"/>
        </w:rPr>
        <w:t xml:space="preserve">Практический </w:t>
      </w:r>
      <w:r>
        <w:rPr>
          <w:sz w:val="23"/>
          <w:szCs w:val="23"/>
        </w:rPr>
        <w:t xml:space="preserve">тур. </w:t>
      </w:r>
    </w:p>
    <w:p w:rsidR="00676F7E" w:rsidP="00676F7E">
      <w:pPr>
        <w:pStyle w:val="Default"/>
        <w:ind w:firstLine="709"/>
        <w:rPr>
          <w:sz w:val="23"/>
          <w:szCs w:val="23"/>
        </w:rPr>
      </w:pPr>
      <w:r>
        <w:rPr>
          <w:sz w:val="23"/>
          <w:szCs w:val="23"/>
        </w:rPr>
        <w:t xml:space="preserve">Длительность практического тура составляет: </w:t>
      </w:r>
    </w:p>
    <w:p w:rsidR="00676F7E" w:rsidP="00676F7E">
      <w:pPr>
        <w:pStyle w:val="Default"/>
        <w:ind w:firstLine="709"/>
        <w:rPr>
          <w:sz w:val="23"/>
          <w:szCs w:val="23"/>
        </w:rPr>
      </w:pPr>
      <w:r>
        <w:rPr>
          <w:sz w:val="23"/>
          <w:szCs w:val="23"/>
        </w:rPr>
        <w:t xml:space="preserve">5 класс – 1 академический час (45 минут); </w:t>
      </w:r>
    </w:p>
    <w:p w:rsidR="00676F7E" w:rsidP="00676F7E">
      <w:pPr>
        <w:pStyle w:val="Default"/>
        <w:ind w:firstLine="709"/>
        <w:rPr>
          <w:sz w:val="23"/>
          <w:szCs w:val="23"/>
        </w:rPr>
      </w:pPr>
      <w:r>
        <w:rPr>
          <w:sz w:val="23"/>
          <w:szCs w:val="23"/>
        </w:rPr>
        <w:t xml:space="preserve">6 класс – 1 академический час (45 минут); </w:t>
      </w:r>
    </w:p>
    <w:p w:rsidR="00676F7E" w:rsidP="00676F7E">
      <w:pPr>
        <w:pStyle w:val="Default"/>
        <w:ind w:firstLine="709"/>
        <w:rPr>
          <w:sz w:val="23"/>
          <w:szCs w:val="23"/>
        </w:rPr>
      </w:pPr>
      <w:r>
        <w:rPr>
          <w:sz w:val="23"/>
          <w:szCs w:val="23"/>
        </w:rPr>
        <w:t xml:space="preserve">7 класс – 2 академических часа (90 минут); </w:t>
      </w:r>
    </w:p>
    <w:p w:rsidR="00676F7E" w:rsidP="00676F7E">
      <w:pPr>
        <w:pStyle w:val="Default"/>
        <w:ind w:firstLine="709"/>
        <w:rPr>
          <w:sz w:val="23"/>
          <w:szCs w:val="23"/>
        </w:rPr>
      </w:pPr>
      <w:r>
        <w:rPr>
          <w:sz w:val="23"/>
          <w:szCs w:val="23"/>
        </w:rPr>
        <w:t xml:space="preserve">8 класс – 2 академических часа (90 минут); </w:t>
      </w:r>
    </w:p>
    <w:p w:rsidR="00676F7E" w:rsidP="00676F7E">
      <w:pPr>
        <w:pStyle w:val="Default"/>
        <w:ind w:firstLine="709"/>
        <w:rPr>
          <w:sz w:val="23"/>
          <w:szCs w:val="23"/>
        </w:rPr>
      </w:pPr>
      <w:r>
        <w:rPr>
          <w:sz w:val="23"/>
          <w:szCs w:val="23"/>
        </w:rPr>
        <w:t xml:space="preserve">9 класс – 2 академических часа (90 минут); </w:t>
      </w:r>
    </w:p>
    <w:p w:rsidR="00676F7E" w:rsidP="00676F7E">
      <w:pPr>
        <w:pStyle w:val="Default"/>
        <w:ind w:firstLine="709"/>
        <w:rPr>
          <w:sz w:val="23"/>
          <w:szCs w:val="23"/>
        </w:rPr>
      </w:pPr>
      <w:r>
        <w:rPr>
          <w:sz w:val="23"/>
          <w:szCs w:val="23"/>
        </w:rPr>
        <w:t xml:space="preserve">10 класс – 2 академических часа (90 минут); </w:t>
      </w:r>
    </w:p>
    <w:p w:rsidR="000A6C49" w:rsidP="00676F7E">
      <w:pPr>
        <w:pStyle w:val="Default"/>
        <w:ind w:firstLine="709"/>
      </w:pPr>
      <w:r>
        <w:rPr>
          <w:sz w:val="23"/>
          <w:szCs w:val="23"/>
        </w:rPr>
        <w:t>11 класс – 2 академических часа (90 минут).</w:t>
      </w:r>
    </w:p>
    <w:p w:rsidR="00676F7E" w:rsidP="004A4A57">
      <w:pPr>
        <w:pStyle w:val="Default"/>
        <w:ind w:firstLine="709"/>
        <w:jc w:val="both"/>
        <w:rPr>
          <w:sz w:val="23"/>
          <w:szCs w:val="23"/>
        </w:rPr>
      </w:pPr>
      <w:r>
        <w:rPr>
          <w:sz w:val="23"/>
          <w:szCs w:val="23"/>
        </w:rPr>
        <w:t xml:space="preserve">Для проведения </w:t>
      </w:r>
      <w:r>
        <w:rPr>
          <w:i/>
          <w:iCs/>
          <w:sz w:val="23"/>
          <w:szCs w:val="23"/>
        </w:rPr>
        <w:t xml:space="preserve">практического </w:t>
      </w:r>
      <w:r>
        <w:rPr>
          <w:sz w:val="23"/>
          <w:szCs w:val="23"/>
        </w:rPr>
        <w:t xml:space="preserve">тура необходимы аудитории, в которых каждому участнику олимпиады должно быть предоставлено отдельное оборудованное рабочее место в соответствии с выбранным направлением практики.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w:t>
      </w:r>
    </w:p>
    <w:p w:rsidR="00676F7E" w:rsidP="004A4A57">
      <w:pPr>
        <w:pStyle w:val="Default"/>
        <w:ind w:firstLine="709"/>
        <w:jc w:val="both"/>
        <w:rPr>
          <w:sz w:val="23"/>
          <w:szCs w:val="23"/>
        </w:rPr>
      </w:pPr>
      <w:r>
        <w:rPr>
          <w:sz w:val="23"/>
          <w:szCs w:val="23"/>
        </w:rPr>
        <w:t xml:space="preserve">В качестве аудиторий для выполнения практических работ по технологии лучше всего подходят </w:t>
      </w:r>
      <w:r>
        <w:rPr>
          <w:b/>
          <w:bCs/>
          <w:i/>
          <w:iCs/>
          <w:sz w:val="23"/>
          <w:szCs w:val="23"/>
        </w:rPr>
        <w:t xml:space="preserve">мастерские и кабинеты технологии </w:t>
      </w:r>
      <w:r>
        <w:rPr>
          <w:sz w:val="23"/>
          <w:szCs w:val="23"/>
        </w:rPr>
        <w:t xml:space="preserve">(по 15–20 рабочих мест), в которых оснащение и планировка рабочих мест создают оптимальные условия для проведения этого этапа. Для выполнения </w:t>
      </w:r>
      <w:r w:rsidRPr="00A70317">
        <w:rPr>
          <w:b/>
          <w:sz w:val="23"/>
          <w:szCs w:val="23"/>
        </w:rPr>
        <w:t>практических работ по робототехнике</w:t>
      </w:r>
      <w:r w:rsidR="00A70317">
        <w:rPr>
          <w:b/>
          <w:sz w:val="23"/>
          <w:szCs w:val="23"/>
        </w:rPr>
        <w:t xml:space="preserve"> </w:t>
      </w:r>
      <w:r>
        <w:rPr>
          <w:sz w:val="23"/>
          <w:szCs w:val="23"/>
        </w:rPr>
        <w:t xml:space="preserve">следует использовать специальные компьютерные классы. Кроме того, в каждом из них в качестве дежурных должны находиться представители организатора и/или оргкомитета соответствующего этапа олимпиады и/или члены жюри. </w:t>
      </w:r>
    </w:p>
    <w:p w:rsidR="00676F7E" w:rsidP="004A4A57">
      <w:pPr>
        <w:pStyle w:val="Default"/>
        <w:ind w:firstLine="709"/>
        <w:jc w:val="both"/>
        <w:rPr>
          <w:b/>
        </w:rPr>
      </w:pPr>
      <w:r>
        <w:rPr>
          <w:sz w:val="23"/>
          <w:szCs w:val="23"/>
        </w:rPr>
        <w:t>В аудитории, где проходит практический тур, должны постоянно находиться преподаватель для оперативного решения возникающих вопросов и механик для устранения неполадок оборудования. В мастерских должны быть часы для контроля времени выполнения задания.</w:t>
      </w:r>
    </w:p>
    <w:p w:rsidR="00676F7E" w:rsidP="004A4A57">
      <w:pPr>
        <w:pStyle w:val="Default"/>
        <w:ind w:firstLine="709"/>
        <w:jc w:val="both"/>
        <w:rPr>
          <w:sz w:val="23"/>
          <w:szCs w:val="23"/>
        </w:rPr>
      </w:pPr>
      <w:r>
        <w:rPr>
          <w:sz w:val="23"/>
          <w:szCs w:val="23"/>
        </w:rPr>
        <w:t xml:space="preserve">Проведению </w:t>
      </w:r>
      <w:r>
        <w:rPr>
          <w:i/>
          <w:iCs/>
          <w:sz w:val="23"/>
          <w:szCs w:val="23"/>
        </w:rPr>
        <w:t xml:space="preserve">практического </w:t>
      </w:r>
      <w:r>
        <w:rPr>
          <w:sz w:val="23"/>
          <w:szCs w:val="23"/>
        </w:rPr>
        <w:t xml:space="preserve">тура предшествует краткий инструктаж участников о правилах техники безопасности. </w:t>
      </w:r>
    </w:p>
    <w:p w:rsidR="00676F7E" w:rsidP="004A4A57">
      <w:pPr>
        <w:pStyle w:val="Default"/>
        <w:ind w:firstLine="709"/>
        <w:jc w:val="both"/>
        <w:rPr>
          <w:sz w:val="23"/>
          <w:szCs w:val="23"/>
        </w:rPr>
      </w:pPr>
      <w:r>
        <w:rPr>
          <w:sz w:val="23"/>
          <w:szCs w:val="23"/>
        </w:rPr>
        <w:t xml:space="preserve">В мастерских и кабинетах должны быть таблицы-плакаты по безопасным приёмам работы, распечатанные общие правила техники безопасности и правила техники безопасности по соответствующему виду выполняемых работ. Все документы прошиты, подписаны руководителем и инженером по технике безопасности того образовательного учреждения, где проводится олимпиада. </w:t>
      </w:r>
    </w:p>
    <w:p w:rsidR="00676F7E" w:rsidP="004A4A57">
      <w:pPr>
        <w:pStyle w:val="Default"/>
        <w:ind w:firstLine="709"/>
        <w:jc w:val="both"/>
        <w:rPr>
          <w:sz w:val="23"/>
          <w:szCs w:val="23"/>
        </w:rPr>
      </w:pPr>
      <w:r>
        <w:rPr>
          <w:sz w:val="23"/>
          <w:szCs w:val="23"/>
        </w:rPr>
        <w:t>Для выполнения практического задания необходимо обеспечить учащихся всем необходимым: рабочими местами индивидуального и коллективного использования,</w:t>
      </w:r>
      <w:r w:rsidR="005C07CC">
        <w:rPr>
          <w:sz w:val="23"/>
          <w:szCs w:val="23"/>
        </w:rPr>
        <w:t xml:space="preserve"> материалы и оборудованием, перечисленных в Приложении №1</w:t>
      </w:r>
      <w:r>
        <w:rPr>
          <w:sz w:val="23"/>
          <w:szCs w:val="23"/>
        </w:rPr>
        <w:t xml:space="preserve">. </w:t>
      </w:r>
    </w:p>
    <w:p w:rsidR="00676F7E" w:rsidP="004A4A57">
      <w:pPr>
        <w:pStyle w:val="Default"/>
        <w:ind w:firstLine="709"/>
        <w:jc w:val="both"/>
        <w:rPr>
          <w:sz w:val="23"/>
          <w:szCs w:val="23"/>
        </w:rPr>
      </w:pPr>
      <w:r>
        <w:rPr>
          <w:i/>
          <w:iCs/>
          <w:sz w:val="23"/>
          <w:szCs w:val="23"/>
        </w:rPr>
        <w:t xml:space="preserve">В день проведения практического тура обязательно должно быть присутствие медицинского работника в образовательной организации, </w:t>
      </w:r>
      <w:r>
        <w:rPr>
          <w:sz w:val="23"/>
          <w:szCs w:val="23"/>
        </w:rPr>
        <w:t>а также наличие укомплектованной медицинской аптечки в мастерских.</w:t>
      </w:r>
    </w:p>
    <w:p w:rsidR="004A4A57" w:rsidP="00676F7E">
      <w:pPr>
        <w:pStyle w:val="Default"/>
        <w:ind w:firstLine="709"/>
        <w:jc w:val="both"/>
        <w:rPr>
          <w:b/>
        </w:rPr>
      </w:pPr>
    </w:p>
    <w:p w:rsidR="00082BEB" w:rsidRPr="00E56837" w:rsidP="00814C02">
      <w:pPr>
        <w:pStyle w:val="Default"/>
        <w:ind w:firstLine="708"/>
        <w:jc w:val="both"/>
        <w:rPr>
          <w:b/>
        </w:rPr>
      </w:pPr>
      <w:r>
        <w:rPr>
          <w:b/>
        </w:rPr>
        <w:t xml:space="preserve">2.4. </w:t>
      </w:r>
      <w:r>
        <w:rPr>
          <w:b/>
        </w:rPr>
        <w:tab/>
      </w:r>
      <w:r w:rsidRPr="00E56837">
        <w:rPr>
          <w:b/>
        </w:rPr>
        <w:t>Процедура проведения школьного этапа</w:t>
      </w:r>
      <w:r w:rsidR="00B90F99">
        <w:rPr>
          <w:b/>
        </w:rPr>
        <w:t xml:space="preserve"> олимпиады </w:t>
      </w:r>
      <w:r w:rsidRPr="00CF299B" w:rsidR="00CF299B">
        <w:rPr>
          <w:rFonts w:eastAsia="Times New Roman"/>
          <w:b/>
          <w:lang w:eastAsia="ru-RU"/>
        </w:rPr>
        <w:t>по</w:t>
      </w:r>
      <w:r w:rsidRPr="00E56837" w:rsidR="00CF299B">
        <w:rPr>
          <w:rFonts w:eastAsia="Times New Roman"/>
          <w:lang w:eastAsia="ru-RU"/>
        </w:rPr>
        <w:t xml:space="preserve"> </w:t>
      </w:r>
      <w:r w:rsidRPr="00CF299B" w:rsidR="00CF299B">
        <w:rPr>
          <w:rFonts w:eastAsia="Times New Roman"/>
          <w:b/>
          <w:lang w:eastAsia="ru-RU"/>
        </w:rPr>
        <w:t>технологии</w:t>
      </w:r>
    </w:p>
    <w:p w:rsidR="00814C02" w:rsidP="00814C02">
      <w:pPr>
        <w:spacing w:after="0" w:line="240" w:lineRule="auto"/>
        <w:ind w:firstLine="709"/>
        <w:jc w:val="both"/>
        <w:rPr>
          <w:rFonts w:ascii="Times New Roman" w:hAnsi="Times New Roman" w:cs="Times New Roman"/>
          <w:sz w:val="24"/>
          <w:szCs w:val="24"/>
        </w:rPr>
      </w:pPr>
      <w:r w:rsidRPr="00BA0040">
        <w:rPr>
          <w:rFonts w:ascii="Times New Roman" w:hAnsi="Times New Roman" w:cs="Times New Roman"/>
          <w:sz w:val="24"/>
          <w:szCs w:val="24"/>
        </w:rPr>
        <w:t xml:space="preserve">Проведению </w:t>
      </w:r>
      <w:r>
        <w:rPr>
          <w:rFonts w:ascii="Times New Roman" w:hAnsi="Times New Roman" w:cs="Times New Roman"/>
          <w:sz w:val="24"/>
          <w:szCs w:val="24"/>
        </w:rPr>
        <w:t>олимпиады</w:t>
      </w:r>
      <w:r w:rsidRPr="00BA0040">
        <w:rPr>
          <w:rFonts w:ascii="Times New Roman" w:hAnsi="Times New Roman" w:cs="Times New Roman"/>
          <w:sz w:val="24"/>
          <w:szCs w:val="24"/>
        </w:rPr>
        <w:t xml:space="preserve"> предшествует краткий инструктаж участников о правилах участия в олимпиаде.</w:t>
      </w:r>
    </w:p>
    <w:p w:rsidR="00A71F5D" w:rsidP="00814C02">
      <w:pPr>
        <w:spacing w:after="0" w:line="240" w:lineRule="auto"/>
        <w:ind w:firstLine="709"/>
        <w:jc w:val="both"/>
        <w:rPr>
          <w:rFonts w:ascii="Times New Roman" w:hAnsi="Times New Roman" w:cs="Times New Roman"/>
          <w:sz w:val="24"/>
          <w:szCs w:val="24"/>
        </w:rPr>
      </w:pPr>
      <w:r w:rsidRPr="00A71F5D">
        <w:rPr>
          <w:rFonts w:ascii="Times New Roman" w:hAnsi="Times New Roman" w:cs="Times New Roman"/>
          <w:sz w:val="24"/>
          <w:szCs w:val="24"/>
        </w:rPr>
        <w:t>Олимпиада проводится по двум направлениям – «Техника, технологии и техническое творчество» и «Культура дома, дизайн и технологии».</w:t>
      </w:r>
      <w:r w:rsidR="004A4A57">
        <w:rPr>
          <w:rFonts w:ascii="Times New Roman" w:hAnsi="Times New Roman" w:cs="Times New Roman"/>
          <w:sz w:val="24"/>
          <w:szCs w:val="24"/>
        </w:rPr>
        <w:t xml:space="preserve"> </w:t>
      </w:r>
    </w:p>
    <w:p w:rsidR="00814C02" w:rsidRPr="00E56837" w:rsidP="00814C02">
      <w:pPr>
        <w:pStyle w:val="Default"/>
        <w:ind w:firstLine="709"/>
        <w:jc w:val="both"/>
      </w:pPr>
      <w:r w:rsidRPr="00E56837">
        <w:t xml:space="preserve">До начала работы участники олимпиады под руководством организаторов в аудитории </w:t>
      </w:r>
      <w:r w:rsidRPr="00BA0040">
        <w:rPr>
          <w:b/>
        </w:rPr>
        <w:t>заполняют титульный лист</w:t>
      </w:r>
      <w:r w:rsidRPr="00E56837">
        <w:t xml:space="preserve">,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rsidR="005F6D8C" w:rsidP="00232977">
      <w:pPr>
        <w:pStyle w:val="Default"/>
        <w:ind w:firstLine="709"/>
        <w:jc w:val="both"/>
      </w:pPr>
      <w:r w:rsidRPr="00E56837">
        <w:t>После заполнения титульных листов участникам выдаются задания</w:t>
      </w:r>
      <w:r>
        <w:t xml:space="preserve">, </w:t>
      </w:r>
      <w:r>
        <w:t>черновики</w:t>
      </w:r>
      <w:r w:rsidR="0039527D">
        <w:t>.</w:t>
      </w:r>
    </w:p>
    <w:p w:rsidR="00814C02" w:rsidP="00232977">
      <w:pPr>
        <w:pStyle w:val="Default"/>
        <w:ind w:firstLine="709"/>
        <w:jc w:val="both"/>
        <w:rPr>
          <w:b/>
        </w:rPr>
      </w:pPr>
      <w:r w:rsidRPr="002A05C2">
        <w:rPr>
          <w:b/>
        </w:rPr>
        <w:t>Участники записывают ответы на листах с заданиями в специально отведенных для этого местах.</w:t>
      </w:r>
    </w:p>
    <w:p w:rsidR="00BA0040" w:rsidRPr="00BA0040" w:rsidP="00BA0040">
      <w:pPr>
        <w:spacing w:after="0" w:line="240" w:lineRule="auto"/>
        <w:ind w:firstLine="709"/>
        <w:jc w:val="both"/>
        <w:rPr>
          <w:rFonts w:ascii="Times New Roman" w:hAnsi="Times New Roman" w:cs="Times New Roman"/>
          <w:b/>
          <w:bCs/>
          <w:color w:val="000000"/>
          <w:sz w:val="24"/>
          <w:szCs w:val="24"/>
        </w:rPr>
      </w:pPr>
    </w:p>
    <w:p w:rsidR="00082BEB" w:rsidRPr="00E56837" w:rsidP="009D0441">
      <w:pPr>
        <w:spacing w:after="0" w:line="240" w:lineRule="auto"/>
        <w:ind w:firstLine="567"/>
        <w:jc w:val="center"/>
        <w:rPr>
          <w:rFonts w:ascii="Times New Roman" w:hAnsi="Times New Roman" w:cs="Times New Roman"/>
          <w:b/>
          <w:bCs/>
          <w:color w:val="000000"/>
          <w:sz w:val="24"/>
          <w:szCs w:val="24"/>
        </w:rPr>
      </w:pPr>
      <w:r w:rsidRPr="00E56837">
        <w:rPr>
          <w:rFonts w:ascii="Times New Roman" w:hAnsi="Times New Roman" w:cs="Times New Roman"/>
          <w:b/>
          <w:bCs/>
          <w:color w:val="000000"/>
          <w:sz w:val="24"/>
          <w:szCs w:val="24"/>
        </w:rPr>
        <w:t>3.</w:t>
      </w:r>
      <w:r w:rsidRPr="00E56837">
        <w:rPr>
          <w:rFonts w:ascii="Times New Roman" w:hAnsi="Times New Roman" w:cs="Times New Roman"/>
          <w:b/>
          <w:bCs/>
          <w:color w:val="000000"/>
          <w:sz w:val="24"/>
          <w:szCs w:val="24"/>
        </w:rPr>
        <w:tab/>
        <w:t>ПРОЦЕДУРА КОДИРОВАНИЯ И ДЕКОДИРОВАНИЯ  ВЫПОЛНЕННЫХ ЗАДАНИЙ</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Кодирование (обезличивание) олимпиадных работ осуществляется членами оргкомитета школьного этапа олимпиады.</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Код олимпиадной работы (шифр) записывается на титульном олимпиадной работы и на первом (при необходимости и на других листах) рабочем листе олимпиадной работы.</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Титульные листы отделяются от олимпиадной работы, упаковываются в отдельные файлы по классам и хранятся в сейфе  до окончания процедуры проверки работ.</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По окончании олимпиады, перед проведением показа работ и апелляций, работы участников декодируются членом оргкомитета школьного этапа олимпиады.</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spacing w:after="0" w:line="240" w:lineRule="auto"/>
        <w:ind w:firstLine="709"/>
        <w:jc w:val="both"/>
        <w:rPr>
          <w:rFonts w:ascii="Times New Roman" w:hAnsi="Times New Roman" w:cs="Times New Roman"/>
          <w:b/>
          <w:bCs/>
          <w:color w:val="000000"/>
          <w:sz w:val="24"/>
          <w:szCs w:val="24"/>
        </w:rPr>
      </w:pPr>
      <w:r w:rsidRPr="00E56837">
        <w:rPr>
          <w:rFonts w:ascii="Times New Roman" w:hAnsi="Times New Roman" w:cs="Times New Roman"/>
          <w:b/>
          <w:bCs/>
          <w:color w:val="000000"/>
          <w:sz w:val="24"/>
          <w:szCs w:val="24"/>
        </w:rPr>
        <w:t>4. КРИТЕРИИ И МЕТОДИКА ОЦЕНИВАНИЯ ОЛИМПИАДНЫХ ЗАДАНИЙ</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Оценивание качества выполнения участниками заданий осуществляет жюри школьного этапа олимпиады в соответствии с критериями и методикой оценивания выполнения олимпиадных заданий, разработанных Региональной предметно-методической комиссией, с учётом определения высшего балла за каждое задание отдельно, а также общей максимально возможной суммой баллов за все задания и туры.</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pStyle w:val="1"/>
        <w:spacing w:before="0" w:after="0" w:line="240" w:lineRule="auto"/>
        <w:ind w:firstLine="709"/>
        <w:rPr>
          <w:szCs w:val="24"/>
        </w:rPr>
      </w:pPr>
      <w:r w:rsidRPr="00E56837">
        <w:rPr>
          <w:szCs w:val="24"/>
        </w:rPr>
        <w:t>5. Порядок проведения процедуры анализа, показа и апелляции по результатам проверки заданий школьного этапа олимпиады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sz w:val="24"/>
          <w:szCs w:val="24"/>
        </w:rPr>
        <w:t>Проведение процедуры анализа олимпиадных заданий, показ</w:t>
      </w:r>
      <w:r>
        <w:rPr>
          <w:rFonts w:ascii="Times New Roman" w:hAnsi="Times New Roman" w:cs="Times New Roman"/>
          <w:sz w:val="24"/>
          <w:szCs w:val="24"/>
        </w:rPr>
        <w:t xml:space="preserve"> и апелляций</w:t>
      </w:r>
      <w:r w:rsidR="004A4A57">
        <w:rPr>
          <w:rFonts w:ascii="Times New Roman" w:hAnsi="Times New Roman" w:cs="Times New Roman"/>
          <w:sz w:val="24"/>
          <w:szCs w:val="24"/>
        </w:rPr>
        <w:t xml:space="preserve"> </w:t>
      </w:r>
      <w:r>
        <w:rPr>
          <w:rFonts w:ascii="Times New Roman" w:hAnsi="Times New Roman" w:cs="Times New Roman"/>
          <w:sz w:val="24"/>
          <w:szCs w:val="24"/>
        </w:rPr>
        <w:t>по результатам проверки заданий</w:t>
      </w:r>
      <w:r w:rsidRPr="00E56837">
        <w:rPr>
          <w:rFonts w:ascii="Times New Roman" w:hAnsi="Times New Roman" w:cs="Times New Roman"/>
          <w:sz w:val="24"/>
          <w:szCs w:val="24"/>
        </w:rPr>
        <w:t xml:space="preserve"> осуществляется в установленное время в соответствии с программой олимпиады.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sz w:val="24"/>
          <w:szCs w:val="24"/>
        </w:rPr>
        <w:t xml:space="preserve">Подробное описание </w:t>
      </w:r>
      <w:r>
        <w:rPr>
          <w:rFonts w:ascii="Times New Roman" w:hAnsi="Times New Roman" w:cs="Times New Roman"/>
          <w:sz w:val="24"/>
          <w:szCs w:val="24"/>
        </w:rPr>
        <w:t>п</w:t>
      </w:r>
      <w:r w:rsidRPr="00E56837">
        <w:rPr>
          <w:rFonts w:ascii="Times New Roman" w:hAnsi="Times New Roman" w:cs="Times New Roman"/>
          <w:sz w:val="24"/>
          <w:szCs w:val="24"/>
        </w:rPr>
        <w:t>роведени</w:t>
      </w:r>
      <w:r>
        <w:rPr>
          <w:rFonts w:ascii="Times New Roman" w:hAnsi="Times New Roman" w:cs="Times New Roman"/>
          <w:sz w:val="24"/>
          <w:szCs w:val="24"/>
        </w:rPr>
        <w:t>я</w:t>
      </w:r>
      <w:r w:rsidRPr="00E56837">
        <w:rPr>
          <w:rFonts w:ascii="Times New Roman" w:hAnsi="Times New Roman" w:cs="Times New Roman"/>
          <w:sz w:val="24"/>
          <w:szCs w:val="24"/>
        </w:rPr>
        <w:t xml:space="preserve"> процедуры анализа олимпиадных заданий, показ и апелляций по результатам проверки заданий</w:t>
      </w:r>
      <w:r>
        <w:rPr>
          <w:rFonts w:ascii="Times New Roman" w:hAnsi="Times New Roman" w:cs="Times New Roman"/>
          <w:sz w:val="24"/>
          <w:szCs w:val="24"/>
        </w:rPr>
        <w:t xml:space="preserve"> проведено в организационно- технологической модели проведения школьного этапа олимпиады.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p>
    <w:p w:rsidR="004605D8" w:rsidP="00082BEB">
      <w:pPr>
        <w:pStyle w:val="1"/>
        <w:spacing w:before="0" w:after="0" w:line="240" w:lineRule="auto"/>
        <w:ind w:firstLine="709"/>
        <w:rPr>
          <w:szCs w:val="24"/>
        </w:rPr>
      </w:pPr>
      <w:bookmarkStart w:id="50" w:name="_Toc55757316_15"/>
      <w:bookmarkStart w:id="51" w:name="_Toc56335429_15"/>
      <w:bookmarkStart w:id="52" w:name="_Toc56335760_15"/>
    </w:p>
    <w:p w:rsidR="00082BEB" w:rsidRPr="00E56837" w:rsidP="00082BEB">
      <w:pPr>
        <w:pStyle w:val="1"/>
        <w:spacing w:before="0" w:after="0" w:line="240" w:lineRule="auto"/>
        <w:ind w:firstLine="709"/>
        <w:rPr>
          <w:szCs w:val="24"/>
        </w:rPr>
      </w:pPr>
      <w:r>
        <w:rPr>
          <w:szCs w:val="24"/>
        </w:rPr>
        <w:t>6</w:t>
      </w:r>
      <w:r w:rsidRPr="00E56837">
        <w:rPr>
          <w:szCs w:val="24"/>
        </w:rPr>
        <w:t>. Порядок подведения итогов олимпиады</w:t>
      </w:r>
      <w:bookmarkEnd w:id="50"/>
      <w:bookmarkEnd w:id="51"/>
      <w:bookmarkEnd w:id="52"/>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 В случаях отсутствия апелляций председатель жюри подводит итоги по протоколу предварительных результатов.</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 xml:space="preserve">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 </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w:t>
      </w:r>
      <w:r w:rsidRPr="004D5E8D">
        <w:rPr>
          <w:rFonts w:ascii="Times New Roman" w:hAnsi="Times New Roman" w:cs="Times New Roman"/>
          <w:bCs/>
          <w:color w:val="000000"/>
          <w:sz w:val="24"/>
          <w:szCs w:val="24"/>
        </w:rPr>
        <w:t xml:space="preserve">полнение заданий, в итоговые результаты школьного этапа олимпиады должны быть внесены соответствующие изменения. </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Итоговые результаты Олимпиады оформляются как рейтинговая таблица результатов участников Олимпиады по общеобразовательному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Участники с равным количеством баллов располагаются в алфавитном порядке. Статус участника школьного этапа Олимпиады «победитель», «призер», «участник» заносится в итоговую ведомость оценки олимпиадных работ.Итоговые результаты публикуются на официальных ресурсах организатора и площадок проведения школьного этапа.</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sidRPr="00E56837">
        <w:rPr>
          <w:rFonts w:ascii="Times New Roman" w:hAnsi="Times New Roman" w:cs="Times New Roman"/>
          <w:b/>
          <w:bCs/>
          <w:color w:val="000000"/>
          <w:sz w:val="24"/>
          <w:szCs w:val="24"/>
        </w:rPr>
        <w:t xml:space="preserve">. ОПИСАНИЕ НЕОБХОДИМОГО МАТЕРИАЛЬНО-ТЕХНИЧЕСКОГО ОБЕСПЕЧЕНИЯ ДЛЯ ВЫПОЛНЕНИЯ ОЛИМПИАДНЫХ ЗАДАНИЙ </w:t>
      </w:r>
    </w:p>
    <w:p w:rsidR="00676F7E" w:rsidP="00676F7E">
      <w:pPr>
        <w:pStyle w:val="Default"/>
        <w:ind w:firstLine="709"/>
        <w:jc w:val="both"/>
        <w:rPr>
          <w:sz w:val="23"/>
          <w:szCs w:val="23"/>
        </w:rPr>
      </w:pPr>
      <w:r>
        <w:rPr>
          <w:sz w:val="23"/>
          <w:szCs w:val="23"/>
        </w:rPr>
        <w:t xml:space="preserve">Для проведения всех мероприятий олимпиады необходима соответствующая материальная база, которая включает в себя элементы для проведения </w:t>
      </w:r>
      <w:r>
        <w:rPr>
          <w:i/>
          <w:iCs/>
          <w:sz w:val="23"/>
          <w:szCs w:val="23"/>
        </w:rPr>
        <w:t xml:space="preserve">двух </w:t>
      </w:r>
      <w:r>
        <w:rPr>
          <w:sz w:val="23"/>
          <w:szCs w:val="23"/>
        </w:rPr>
        <w:t xml:space="preserve">туров: </w:t>
      </w:r>
      <w:r>
        <w:rPr>
          <w:i/>
          <w:iCs/>
          <w:sz w:val="23"/>
          <w:szCs w:val="23"/>
        </w:rPr>
        <w:t xml:space="preserve">теоретического </w:t>
      </w:r>
      <w:r>
        <w:rPr>
          <w:sz w:val="23"/>
          <w:szCs w:val="23"/>
        </w:rPr>
        <w:t xml:space="preserve">и </w:t>
      </w:r>
      <w:r>
        <w:rPr>
          <w:i/>
          <w:iCs/>
          <w:sz w:val="23"/>
          <w:szCs w:val="23"/>
        </w:rPr>
        <w:t xml:space="preserve">практического. </w:t>
      </w:r>
    </w:p>
    <w:p w:rsidR="004A4A57" w:rsidP="00676F7E">
      <w:pPr>
        <w:pStyle w:val="Default"/>
        <w:ind w:firstLine="709"/>
        <w:jc w:val="both"/>
        <w:rPr>
          <w:sz w:val="23"/>
          <w:szCs w:val="23"/>
        </w:rPr>
      </w:pPr>
      <w:r>
        <w:rPr>
          <w:sz w:val="23"/>
          <w:szCs w:val="23"/>
        </w:rPr>
        <w:t>Для проведения практического тура школьного этапа олимпиады по технологии</w:t>
      </w:r>
      <w:r>
        <w:rPr>
          <w:sz w:val="23"/>
          <w:szCs w:val="23"/>
        </w:rPr>
        <w:t xml:space="preserve"> рекомендуется предусмотреть оборудование и материалы </w:t>
      </w:r>
      <w:r>
        <w:rPr>
          <w:sz w:val="23"/>
          <w:szCs w:val="23"/>
        </w:rPr>
        <w:t>с учётом соответствующих направлений и видов выполняемых работ из расчёта на одного участника</w:t>
      </w:r>
      <w:r w:rsidR="0005021F">
        <w:rPr>
          <w:sz w:val="23"/>
          <w:szCs w:val="23"/>
        </w:rPr>
        <w:t xml:space="preserve"> (Приложение №1)</w:t>
      </w:r>
    </w:p>
    <w:p w:rsidR="004605D8" w:rsidP="00A71F5D">
      <w:pPr>
        <w:pStyle w:val="Default"/>
        <w:jc w:val="both"/>
      </w:pPr>
    </w:p>
    <w:p w:rsidR="00082BEB" w:rsidRPr="00E56837" w:rsidP="00082BEB">
      <w:pPr>
        <w:pStyle w:val="Default"/>
        <w:ind w:firstLine="709"/>
        <w:jc w:val="both"/>
      </w:pPr>
      <w:r>
        <w:rPr>
          <w:b/>
          <w:bCs/>
        </w:rPr>
        <w:t>8</w:t>
      </w:r>
      <w:r w:rsidRPr="00E56837">
        <w:rPr>
          <w:b/>
          <w:bCs/>
        </w:rPr>
        <w:t xml:space="preserve">. ПЕРЕЧЕНЬ СПРАВОЧНЫХ МАТЕРИАЛОВ, СРЕДСТВ СВЯЗИ И ЭЛЕКТРОННО-ВЫЧИСЛИТЕЛЬНОЙ ТЕХНИКИ, РАЗРЕШЁННЫХ К ИСПОЛЬЗОВАНИЮ ВО ВРЕМЯ ПРОВЕДЕНИЯ ОЛИМПИАДЫ </w:t>
      </w:r>
    </w:p>
    <w:p w:rsidR="00A71F5D" w:rsidP="006A1F7D">
      <w:pPr>
        <w:pStyle w:val="Default"/>
        <w:ind w:firstLine="709"/>
        <w:jc w:val="both"/>
        <w:rPr>
          <w:sz w:val="23"/>
          <w:szCs w:val="23"/>
        </w:rPr>
      </w:pPr>
      <w:r>
        <w:rPr>
          <w:sz w:val="23"/>
          <w:szCs w:val="23"/>
        </w:rPr>
        <w:t xml:space="preserve">При выполнении заданий теоретического и практического туров олимпиады допускается использование только справочных материалов, средств связи и электронно-вычислительной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 </w:t>
      </w:r>
    </w:p>
    <w:p w:rsidR="006A1F7D" w:rsidRPr="006A1F7D" w:rsidP="006A1F7D">
      <w:pPr>
        <w:pStyle w:val="Default"/>
        <w:ind w:firstLine="709"/>
        <w:jc w:val="both"/>
      </w:pPr>
      <w:r w:rsidRPr="006A1F7D">
        <w:t xml:space="preserve">Участник может взять с собой в аудиторию письменные принадлежности, негазированную воду, необходимые медикаменты. </w:t>
      </w:r>
      <w:r w:rsidRPr="00814C02">
        <w:rPr>
          <w:rFonts w:eastAsia="Times New Roman"/>
          <w:lang w:eastAsia="ru-RU"/>
        </w:rPr>
        <w:t>Все остальное должно быть сложено в специально отведѐнном для вещей месте.</w:t>
      </w:r>
    </w:p>
    <w:p w:rsidR="00814C02" w:rsidRPr="00814C02" w:rsidP="00082BEB">
      <w:pPr>
        <w:spacing w:after="0" w:line="240" w:lineRule="auto"/>
        <w:ind w:firstLine="709"/>
        <w:rPr>
          <w:rFonts w:ascii="Times New Roman" w:eastAsia="Times New Roman" w:hAnsi="Times New Roman" w:cs="Times New Roman"/>
          <w:sz w:val="24"/>
          <w:szCs w:val="24"/>
          <w:lang w:eastAsia="ru-RU"/>
        </w:rPr>
      </w:pPr>
    </w:p>
    <w:p w:rsidR="00082BEB" w:rsidRPr="00E56837" w:rsidP="00082BEB">
      <w:pPr>
        <w:pStyle w:val="Default"/>
        <w:ind w:firstLine="709"/>
        <w:jc w:val="both"/>
        <w:rPr>
          <w:b/>
          <w:bCs/>
        </w:rPr>
      </w:pPr>
      <w:r>
        <w:rPr>
          <w:b/>
          <w:bCs/>
        </w:rPr>
        <w:t>9.</w:t>
      </w:r>
      <w:r>
        <w:rPr>
          <w:b/>
          <w:bCs/>
        </w:rPr>
        <w:tab/>
      </w:r>
      <w:r w:rsidRPr="00E56837">
        <w:rPr>
          <w:b/>
          <w:bCs/>
        </w:rPr>
        <w:t xml:space="preserve">ИСПОЛЬЗОВАНИЕ УЧЕБНОЙ ЛИТЕРАТУРЫ И ИНТЕРНЕТ-РЕСУРСОВ ПРИ ПОДГОТОВКЕ ШКОЛЬНИКОВ К ОЛИМПИАДЕ </w:t>
      </w:r>
    </w:p>
    <w:p w:rsidR="004605D8" w:rsidRPr="004605D8" w:rsidP="005D19C6">
      <w:pPr>
        <w:pStyle w:val="Default"/>
        <w:ind w:firstLine="708"/>
      </w:pPr>
      <w:r w:rsidRPr="004605D8">
        <w:t>При подготовке участников к школьному этап</w:t>
      </w:r>
      <w:r w:rsidRPr="004605D8" w:rsidR="006A1F7D">
        <w:t>у</w:t>
      </w:r>
      <w:r w:rsidRPr="004605D8">
        <w:t xml:space="preserve"> олимпиады целесообразно использовать</w:t>
      </w:r>
      <w:r w:rsidR="005D19C6">
        <w:t xml:space="preserve"> </w:t>
      </w:r>
      <w:r w:rsidRPr="004605D8">
        <w:t xml:space="preserve">следующие нижеприведенные источники: </w:t>
      </w:r>
    </w:p>
    <w:p w:rsidR="005D19C6" w:rsidRPr="005D19C6" w:rsidP="005D19C6">
      <w:pPr>
        <w:pStyle w:val="Default"/>
      </w:pPr>
      <w:r w:rsidRPr="005D19C6">
        <w:rPr>
          <w:i/>
          <w:iCs/>
        </w:rPr>
        <w:t xml:space="preserve">Основная литература: </w:t>
      </w:r>
    </w:p>
    <w:p w:rsidR="005D19C6" w:rsidRPr="005D19C6" w:rsidP="005D19C6">
      <w:pPr>
        <w:pStyle w:val="Default"/>
      </w:pPr>
      <w:r w:rsidRPr="005D19C6">
        <w:t xml:space="preserve">1. Ботвинников А. Д. Черчение. 9 класс: учебник [Текст]/ А. Д. Ботвинников, В. Н. Виноградов, И. С. </w:t>
      </w:r>
      <w:r w:rsidRPr="005D19C6">
        <w:t>Вышнепольский</w:t>
      </w:r>
      <w:r w:rsidRPr="005D19C6">
        <w:t xml:space="preserve">. — 2-е изд., стереотип. – М.: Дрофа: Астрель, 2018. – 239 с. </w:t>
      </w:r>
    </w:p>
    <w:p w:rsidR="005D19C6" w:rsidRPr="005D19C6" w:rsidP="005D19C6">
      <w:pPr>
        <w:pStyle w:val="Default"/>
      </w:pPr>
      <w:r w:rsidRPr="005D19C6">
        <w:t xml:space="preserve">929 </w:t>
      </w:r>
    </w:p>
    <w:p w:rsidR="005D19C6" w:rsidRPr="005D19C6" w:rsidP="005D19C6">
      <w:pPr>
        <w:pStyle w:val="Default"/>
        <w:rPr>
          <w:color w:val="auto"/>
        </w:rPr>
      </w:pPr>
      <w:r w:rsidRPr="005D19C6">
        <w:rPr>
          <w:color w:val="auto"/>
        </w:rPr>
        <w:t xml:space="preserve">2. Кожина О. А. Технология: Обслуживающий труд. 7 класс: учебник [Текст] / О. А. Кожина, Е. Н. </w:t>
      </w:r>
      <w:r w:rsidRPr="005D19C6">
        <w:rPr>
          <w:color w:val="auto"/>
        </w:rPr>
        <w:t>Кудакова</w:t>
      </w:r>
      <w:r w:rsidRPr="005D19C6">
        <w:rPr>
          <w:color w:val="auto"/>
        </w:rPr>
        <w:t xml:space="preserve">, С. Э. </w:t>
      </w:r>
      <w:r w:rsidRPr="005D19C6">
        <w:rPr>
          <w:color w:val="auto"/>
        </w:rPr>
        <w:t>Маркуцкая</w:t>
      </w:r>
      <w:r w:rsidRPr="005D19C6">
        <w:rPr>
          <w:color w:val="auto"/>
        </w:rPr>
        <w:t xml:space="preserve">. – 6-е изд., </w:t>
      </w:r>
      <w:r w:rsidRPr="005D19C6">
        <w:rPr>
          <w:color w:val="auto"/>
        </w:rPr>
        <w:t>испр</w:t>
      </w:r>
      <w:r w:rsidRPr="005D19C6">
        <w:rPr>
          <w:color w:val="auto"/>
        </w:rPr>
        <w:t xml:space="preserve">. – М.: Дрофа, 2019. – 255 с. </w:t>
      </w:r>
    </w:p>
    <w:p w:rsidR="005D19C6" w:rsidRPr="005D19C6" w:rsidP="005D19C6">
      <w:pPr>
        <w:pStyle w:val="Default"/>
        <w:rPr>
          <w:color w:val="auto"/>
        </w:rPr>
      </w:pPr>
      <w:r w:rsidRPr="005D19C6">
        <w:rPr>
          <w:color w:val="auto"/>
        </w:rPr>
        <w:t xml:space="preserve">3. Материаловедение и технология материалов: Учеб. пособие / К. А. </w:t>
      </w:r>
      <w:r w:rsidRPr="005D19C6">
        <w:rPr>
          <w:color w:val="auto"/>
        </w:rPr>
        <w:t>Батышев</w:t>
      </w:r>
      <w:r w:rsidRPr="005D19C6">
        <w:rPr>
          <w:color w:val="auto"/>
        </w:rPr>
        <w:t xml:space="preserve">, В. И. </w:t>
      </w:r>
      <w:r w:rsidRPr="005D19C6">
        <w:rPr>
          <w:color w:val="auto"/>
        </w:rPr>
        <w:t>Безпалько</w:t>
      </w:r>
      <w:r w:rsidRPr="005D19C6">
        <w:rPr>
          <w:color w:val="auto"/>
        </w:rPr>
        <w:t xml:space="preserve">; под ред. А. И. </w:t>
      </w:r>
      <w:r w:rsidRPr="005D19C6">
        <w:rPr>
          <w:color w:val="auto"/>
        </w:rPr>
        <w:t>Батышева</w:t>
      </w:r>
      <w:r w:rsidRPr="005D19C6">
        <w:rPr>
          <w:color w:val="auto"/>
        </w:rPr>
        <w:t xml:space="preserve">, А. А. </w:t>
      </w:r>
      <w:r w:rsidRPr="005D19C6">
        <w:rPr>
          <w:color w:val="auto"/>
        </w:rPr>
        <w:t>Смолькина</w:t>
      </w:r>
      <w:r w:rsidRPr="005D19C6">
        <w:rPr>
          <w:color w:val="auto"/>
        </w:rPr>
        <w:t xml:space="preserve">. – М.: НИЦ ИНФРА-М, 2013. –288 с. </w:t>
      </w:r>
    </w:p>
    <w:p w:rsidR="005D19C6" w:rsidRPr="005D19C6" w:rsidP="005D19C6">
      <w:pPr>
        <w:pStyle w:val="Default"/>
        <w:rPr>
          <w:color w:val="auto"/>
        </w:rPr>
      </w:pPr>
      <w:r w:rsidRPr="005D19C6">
        <w:rPr>
          <w:color w:val="auto"/>
        </w:rPr>
        <w:t xml:space="preserve">4. Преображенская Н. Г. Черчение. 9 класс: учебник [Текст] / Н. Г. Преображенская, И. В. </w:t>
      </w:r>
      <w:r w:rsidRPr="005D19C6">
        <w:rPr>
          <w:color w:val="auto"/>
        </w:rPr>
        <w:t>Кодукова</w:t>
      </w:r>
      <w:r w:rsidRPr="005D19C6">
        <w:rPr>
          <w:color w:val="auto"/>
        </w:rPr>
        <w:t xml:space="preserve">. – 2-е изд., </w:t>
      </w:r>
      <w:r w:rsidRPr="005D19C6">
        <w:rPr>
          <w:color w:val="auto"/>
        </w:rPr>
        <w:t>перераб</w:t>
      </w:r>
      <w:r w:rsidRPr="005D19C6">
        <w:rPr>
          <w:color w:val="auto"/>
        </w:rPr>
        <w:t xml:space="preserve">. – М.: </w:t>
      </w:r>
      <w:r w:rsidRPr="005D19C6">
        <w:rPr>
          <w:color w:val="auto"/>
        </w:rPr>
        <w:t>Вентана</w:t>
      </w:r>
      <w:r w:rsidRPr="005D19C6">
        <w:rPr>
          <w:color w:val="auto"/>
        </w:rPr>
        <w:t xml:space="preserve">-Граф, 2016. – 269 с. </w:t>
      </w:r>
    </w:p>
    <w:p w:rsidR="005D19C6" w:rsidRPr="005D19C6" w:rsidP="005D19C6">
      <w:pPr>
        <w:pStyle w:val="Default"/>
        <w:rPr>
          <w:color w:val="auto"/>
        </w:rPr>
      </w:pPr>
      <w:r w:rsidRPr="005D19C6">
        <w:rPr>
          <w:color w:val="auto"/>
        </w:rPr>
        <w:t xml:space="preserve">5. САПР технолога-машиностроителя. [Текст]: Учебник / Э. М. </w:t>
      </w:r>
      <w:r w:rsidRPr="005D19C6">
        <w:rPr>
          <w:color w:val="auto"/>
        </w:rPr>
        <w:t>Берлинер</w:t>
      </w:r>
      <w:r w:rsidRPr="005D19C6">
        <w:rPr>
          <w:color w:val="auto"/>
        </w:rPr>
        <w:t xml:space="preserve">, О. В. </w:t>
      </w:r>
      <w:r w:rsidRPr="005D19C6">
        <w:rPr>
          <w:color w:val="auto"/>
        </w:rPr>
        <w:t>Таратынов</w:t>
      </w:r>
      <w:r w:rsidRPr="005D19C6">
        <w:rPr>
          <w:color w:val="auto"/>
        </w:rPr>
        <w:t xml:space="preserve">. – М.: Форум, НИЦ ИНФРА-М, 2015. – 336 с. </w:t>
      </w:r>
    </w:p>
    <w:p w:rsidR="005D19C6" w:rsidRPr="005D19C6" w:rsidP="005D19C6">
      <w:pPr>
        <w:pStyle w:val="Default"/>
        <w:rPr>
          <w:color w:val="auto"/>
        </w:rPr>
      </w:pPr>
      <w:r w:rsidRPr="005D19C6">
        <w:rPr>
          <w:color w:val="auto"/>
        </w:rPr>
        <w:t xml:space="preserve">6. Сасова И. А. Технология. Индустриальные технологии: 7 класс: учебник для учащихся </w:t>
      </w:r>
      <w:r w:rsidRPr="005D19C6">
        <w:rPr>
          <w:color w:val="auto"/>
        </w:rPr>
        <w:t>общеобразоват</w:t>
      </w:r>
      <w:r w:rsidRPr="005D19C6">
        <w:rPr>
          <w:color w:val="auto"/>
        </w:rPr>
        <w:t xml:space="preserve">. организаций [Текст] / И. А. Сасова, М. И. Гуревич, М. Б. Павлова; под ред. И. А. </w:t>
      </w:r>
      <w:r w:rsidRPr="005D19C6">
        <w:rPr>
          <w:color w:val="auto"/>
        </w:rPr>
        <w:t>Сасовой</w:t>
      </w:r>
      <w:r w:rsidRPr="005D19C6">
        <w:rPr>
          <w:color w:val="auto"/>
        </w:rPr>
        <w:t xml:space="preserve">. – 3-е изд., </w:t>
      </w:r>
      <w:r w:rsidRPr="005D19C6">
        <w:rPr>
          <w:color w:val="auto"/>
        </w:rPr>
        <w:t>перераб</w:t>
      </w:r>
      <w:r w:rsidRPr="005D19C6">
        <w:rPr>
          <w:color w:val="auto"/>
        </w:rPr>
        <w:t xml:space="preserve">. – М.: </w:t>
      </w:r>
      <w:r w:rsidRPr="005D19C6">
        <w:rPr>
          <w:color w:val="auto"/>
        </w:rPr>
        <w:t>Вентана</w:t>
      </w:r>
      <w:r w:rsidRPr="005D19C6">
        <w:rPr>
          <w:color w:val="auto"/>
        </w:rPr>
        <w:t xml:space="preserve">-Граф, 2018. – 144 с. </w:t>
      </w:r>
    </w:p>
    <w:p w:rsidR="005D19C6" w:rsidRPr="005D19C6" w:rsidP="005D19C6">
      <w:pPr>
        <w:pStyle w:val="Default"/>
      </w:pPr>
      <w:r w:rsidRPr="005D19C6">
        <w:t xml:space="preserve">7. Сасова И. А. Технология. 8 класс: учебник для учащихся </w:t>
      </w:r>
      <w:r w:rsidRPr="005D19C6">
        <w:t>общеобразоват</w:t>
      </w:r>
      <w:r w:rsidRPr="005D19C6">
        <w:t xml:space="preserve">. организаций [Текст] / И. А. Сасова, А. В. Леонтьев, В. С. Капустин; под ред. И. А. </w:t>
      </w:r>
      <w:r w:rsidRPr="005D19C6">
        <w:t>Сасовой</w:t>
      </w:r>
      <w:r w:rsidRPr="005D19C6">
        <w:t xml:space="preserve">. – 4-е изд., стереотип. – М.: </w:t>
      </w:r>
      <w:r w:rsidRPr="005D19C6">
        <w:t>Вентана</w:t>
      </w:r>
      <w:r w:rsidRPr="005D19C6">
        <w:t xml:space="preserve">-Граф, 2019. – 144 с. </w:t>
      </w:r>
    </w:p>
    <w:p w:rsidR="005D19C6" w:rsidRPr="005D19C6" w:rsidP="005D19C6">
      <w:pPr>
        <w:pStyle w:val="Default"/>
      </w:pPr>
      <w:r w:rsidRPr="005D19C6">
        <w:t xml:space="preserve">8. Синица Н. В. Технология. Технологии ведения дома. 5 класс: учебник для учащихся </w:t>
      </w:r>
      <w:r w:rsidRPr="005D19C6">
        <w:t>общеобразоват</w:t>
      </w:r>
      <w:r w:rsidRPr="005D19C6">
        <w:t xml:space="preserve">. организаций [Текст] / Н. В. Синица, В. Д. Симоненко. – 4-е изд., стереотип. – М.: </w:t>
      </w:r>
      <w:r w:rsidRPr="005D19C6">
        <w:t>Вентана</w:t>
      </w:r>
      <w:r w:rsidRPr="005D19C6">
        <w:t xml:space="preserve">-Граф, 2019. – 192 с. </w:t>
      </w:r>
    </w:p>
    <w:p w:rsidR="005D19C6" w:rsidRPr="005D19C6" w:rsidP="005D19C6">
      <w:pPr>
        <w:pStyle w:val="Default"/>
      </w:pPr>
      <w:r w:rsidRPr="005D19C6">
        <w:t xml:space="preserve">9. Синица Н. В. Технология. Технологии ведения дома. 6 класс: учебник для учащихся </w:t>
      </w:r>
      <w:r w:rsidRPr="005D19C6">
        <w:t>общеобразоват</w:t>
      </w:r>
      <w:r w:rsidRPr="005D19C6">
        <w:t xml:space="preserve">. организаций [Текст] / Н. В. Синица, В. Д. Симоненко. – 3-е изд., стереотип. – М.: </w:t>
      </w:r>
      <w:r w:rsidRPr="005D19C6">
        <w:t>Вентана</w:t>
      </w:r>
      <w:r w:rsidRPr="005D19C6">
        <w:t xml:space="preserve">-Граф, 2019. – 192 с. </w:t>
      </w:r>
    </w:p>
    <w:p w:rsidR="005D19C6" w:rsidRPr="005D19C6" w:rsidP="005D19C6">
      <w:pPr>
        <w:pStyle w:val="Default"/>
      </w:pPr>
      <w:r w:rsidRPr="005D19C6">
        <w:t xml:space="preserve">10. Технология. Технологии ведения дома. 7 класс: учебник для учащихся </w:t>
      </w:r>
      <w:r w:rsidRPr="005D19C6">
        <w:t>общеобразоват</w:t>
      </w:r>
      <w:r w:rsidRPr="005D19C6">
        <w:t xml:space="preserve">. организаций [Текст]/ И. А. Сасова, М. Б. Павлова, А. Ю. </w:t>
      </w:r>
      <w:r w:rsidRPr="005D19C6">
        <w:t>Шарутина</w:t>
      </w:r>
      <w:r w:rsidRPr="005D19C6">
        <w:t xml:space="preserve"> и др.; под ред. И. А. </w:t>
      </w:r>
      <w:r w:rsidRPr="005D19C6">
        <w:t>Сасовой</w:t>
      </w:r>
      <w:r w:rsidRPr="005D19C6">
        <w:t xml:space="preserve">. – 3-е изд., </w:t>
      </w:r>
      <w:r w:rsidRPr="005D19C6">
        <w:t>перераб</w:t>
      </w:r>
      <w:r w:rsidRPr="005D19C6">
        <w:t xml:space="preserve">. – М.: </w:t>
      </w:r>
      <w:r w:rsidRPr="005D19C6">
        <w:t>Вентана</w:t>
      </w:r>
      <w:r w:rsidRPr="005D19C6">
        <w:t xml:space="preserve">-Граф, 2018. – 208 с. </w:t>
      </w:r>
    </w:p>
    <w:p w:rsidR="005D19C6" w:rsidRPr="005D19C6" w:rsidP="005D19C6">
      <w:pPr>
        <w:pStyle w:val="Default"/>
      </w:pPr>
      <w:r w:rsidRPr="005D19C6">
        <w:t xml:space="preserve">11. Технология. 5 класс: учебник для </w:t>
      </w:r>
      <w:r w:rsidRPr="005D19C6">
        <w:t>общеобразоват</w:t>
      </w:r>
      <w:r w:rsidRPr="005D19C6">
        <w:t xml:space="preserve">. организаций [Текст] / В. М. Казакевич и др.; под ред. В. М. Казакевича. – М.: Просвещение, 2019. – 176 с. </w:t>
      </w:r>
    </w:p>
    <w:p w:rsidR="005D19C6" w:rsidRPr="005D19C6" w:rsidP="005D19C6">
      <w:pPr>
        <w:pStyle w:val="Default"/>
      </w:pPr>
      <w:r w:rsidRPr="005D19C6">
        <w:t xml:space="preserve">12. Технология. 5 класс: учебник [Текст] / Е. С. </w:t>
      </w:r>
      <w:r w:rsidRPr="005D19C6">
        <w:t>Глозман</w:t>
      </w:r>
      <w:r w:rsidRPr="005D19C6">
        <w:t xml:space="preserve">, О. А. Кожина, Ю. Л. </w:t>
      </w:r>
      <w:r w:rsidRPr="005D19C6">
        <w:t>Хотунцев</w:t>
      </w:r>
      <w:r w:rsidRPr="005D19C6">
        <w:t xml:space="preserve"> и др. – М.: Дрофа, 2016. – 335 с. </w:t>
      </w:r>
    </w:p>
    <w:p w:rsidR="005D19C6" w:rsidRPr="005D19C6" w:rsidP="005D19C6">
      <w:pPr>
        <w:pStyle w:val="Default"/>
      </w:pPr>
      <w:r w:rsidRPr="005D19C6">
        <w:t xml:space="preserve">13. Технология. 5 класс: учебник для учащихся общеобразовательных организаций [Текст] / И. А. Сасова, М. Б. Павлова, М. И. Гуревич и др.; под ред. И. А. </w:t>
      </w:r>
      <w:r w:rsidRPr="005D19C6">
        <w:t>Сасовой</w:t>
      </w:r>
      <w:r w:rsidRPr="005D19C6">
        <w:t xml:space="preserve">. – 6-е изд., стереотип. – М.: </w:t>
      </w:r>
      <w:r w:rsidRPr="005D19C6">
        <w:t>Вентана</w:t>
      </w:r>
      <w:r w:rsidRPr="005D19C6">
        <w:t xml:space="preserve">-Граф, 2019. – 240 с. </w:t>
      </w:r>
    </w:p>
    <w:p w:rsidR="005D19C6" w:rsidRPr="005D19C6" w:rsidP="005D19C6">
      <w:pPr>
        <w:pStyle w:val="Default"/>
      </w:pPr>
      <w:r w:rsidRPr="005D19C6">
        <w:t xml:space="preserve">14. Технология. 6 класс: учебник для </w:t>
      </w:r>
      <w:r w:rsidRPr="005D19C6">
        <w:t>общеобразоват</w:t>
      </w:r>
      <w:r w:rsidRPr="005D19C6">
        <w:t xml:space="preserve">. организаций [Текст] / В. М. Казакевич и др.; под ред. В. М. Казакевича. – М.: Просвещение, 2019. – 192 с. </w:t>
      </w:r>
    </w:p>
    <w:p w:rsidR="005D19C6" w:rsidRPr="005D19C6" w:rsidP="005D19C6">
      <w:pPr>
        <w:pStyle w:val="Default"/>
      </w:pPr>
      <w:r w:rsidRPr="005D19C6">
        <w:t xml:space="preserve">15. Технология. 6 класс: учебник [Текст] /Е. С. </w:t>
      </w:r>
      <w:r w:rsidRPr="005D19C6">
        <w:t>Глозман</w:t>
      </w:r>
      <w:r w:rsidRPr="005D19C6">
        <w:t xml:space="preserve">, О. А. Кожина, Ю. Л. </w:t>
      </w:r>
      <w:r w:rsidRPr="005D19C6">
        <w:t>Хотунцев</w:t>
      </w:r>
      <w:r w:rsidRPr="005D19C6">
        <w:t xml:space="preserve">, Е. Н. </w:t>
      </w:r>
      <w:r w:rsidRPr="005D19C6">
        <w:t>Кудакова</w:t>
      </w:r>
      <w:r w:rsidRPr="005D19C6">
        <w:t xml:space="preserve"> и др. – М.: Дрофа, 2016. – 383 с. </w:t>
      </w:r>
    </w:p>
    <w:p w:rsidR="005D19C6" w:rsidRPr="005D19C6" w:rsidP="005D19C6">
      <w:pPr>
        <w:pStyle w:val="Default"/>
      </w:pPr>
      <w:r w:rsidRPr="005D19C6">
        <w:t xml:space="preserve">16. Технология: 7 класс. учеб. пособие для </w:t>
      </w:r>
      <w:r w:rsidRPr="005D19C6">
        <w:t>общеобразоват</w:t>
      </w:r>
      <w:r w:rsidRPr="005D19C6">
        <w:t xml:space="preserve">. организаций [Текст] / В. М. Казакевич, Г. В. Пичугина, Г. Ю. Семёнова и др.; под ред. В. М. Казакевича. – М.: Просвещение, 2017. – 191 с. </w:t>
      </w:r>
    </w:p>
    <w:p w:rsidR="005D19C6" w:rsidRPr="005D19C6" w:rsidP="005D19C6">
      <w:pPr>
        <w:pStyle w:val="Default"/>
      </w:pPr>
      <w:r w:rsidRPr="005D19C6">
        <w:t xml:space="preserve">17. Технология. 8–9 классы: учеб. пособие для </w:t>
      </w:r>
      <w:r w:rsidRPr="005D19C6">
        <w:t>общеобразоват</w:t>
      </w:r>
      <w:r w:rsidRPr="005D19C6">
        <w:t xml:space="preserve">. организаций [Текст] / В. М. Казакевич и др.; под ред. В. М. Казакевича. – 2-е изд. – М.: Просвещение, 2018. – 255 с. </w:t>
      </w:r>
    </w:p>
    <w:p w:rsidR="005D19C6" w:rsidRPr="005D19C6" w:rsidP="005D19C6">
      <w:pPr>
        <w:pStyle w:val="Default"/>
      </w:pPr>
      <w:r w:rsidRPr="005D19C6">
        <w:t xml:space="preserve">18. Технология. Базовый уровень: 10–11 классы: учебник [Текст] / В. Д. Симоненко, О. П. </w:t>
      </w:r>
      <w:r w:rsidRPr="005D19C6">
        <w:t>Очинин</w:t>
      </w:r>
      <w:r w:rsidRPr="005D19C6">
        <w:t xml:space="preserve">, Н. В. </w:t>
      </w:r>
      <w:r w:rsidRPr="005D19C6">
        <w:t>Матяш</w:t>
      </w:r>
      <w:r w:rsidRPr="005D19C6">
        <w:t xml:space="preserve"> и др. – 6-е изд., стереотип. – М.: </w:t>
      </w:r>
      <w:r w:rsidRPr="005D19C6">
        <w:t>Вентана</w:t>
      </w:r>
      <w:r w:rsidRPr="005D19C6">
        <w:t xml:space="preserve">-Граф, 2020. – 208 с. </w:t>
      </w:r>
    </w:p>
    <w:p w:rsidR="005D19C6" w:rsidRPr="005D19C6" w:rsidP="005D19C6">
      <w:pPr>
        <w:pStyle w:val="Default"/>
      </w:pPr>
      <w:r w:rsidRPr="005D19C6">
        <w:t xml:space="preserve">19. Тищенко А. Т. Технология. Индустриальные технологии: 5 класс: учебник для учащихся </w:t>
      </w:r>
      <w:r w:rsidRPr="005D19C6">
        <w:t>общеобразоват</w:t>
      </w:r>
      <w:r w:rsidRPr="005D19C6">
        <w:t xml:space="preserve">. организаций [Текст] / А. Т. Тищенко, В. Д. Симоненко. – 3-е изд., стереотип. – М.: </w:t>
      </w:r>
      <w:r w:rsidRPr="005D19C6">
        <w:t>Вентана</w:t>
      </w:r>
      <w:r w:rsidRPr="005D19C6">
        <w:t xml:space="preserve">-Граф, 2019. – 192 с. </w:t>
      </w:r>
    </w:p>
    <w:p w:rsidR="005D19C6" w:rsidRPr="005D19C6" w:rsidP="005D19C6">
      <w:pPr>
        <w:pStyle w:val="Default"/>
      </w:pPr>
      <w:r w:rsidRPr="005D19C6">
        <w:t xml:space="preserve">20. Тищенко А. Т. Технология. Индустриальные технологии: 6 класс: учебник для учащихся </w:t>
      </w:r>
      <w:r w:rsidRPr="005D19C6">
        <w:t>общеобразоват</w:t>
      </w:r>
      <w:r w:rsidRPr="005D19C6">
        <w:t xml:space="preserve">. организаций [Текст] / А. Т. Тищенко, В. Д. Симоненко. – 4-е изд., стереотип. – М.: </w:t>
      </w:r>
      <w:r w:rsidRPr="005D19C6">
        <w:t>Вентана</w:t>
      </w:r>
      <w:r w:rsidRPr="005D19C6">
        <w:t xml:space="preserve">-Граф, 2019. – 192 с. </w:t>
      </w:r>
    </w:p>
    <w:p w:rsidR="005D19C6" w:rsidRPr="005D19C6" w:rsidP="005D19C6">
      <w:pPr>
        <w:pStyle w:val="Default"/>
      </w:pPr>
      <w:r w:rsidRPr="005D19C6">
        <w:t xml:space="preserve">21. Тищенко А. Т. Технология. Индустриальные технологии: 7 класс: учебник для учащихся </w:t>
      </w:r>
      <w:r w:rsidRPr="005D19C6">
        <w:t>общеобразоват</w:t>
      </w:r>
      <w:r w:rsidRPr="005D19C6">
        <w:t xml:space="preserve">. организаций [Текст] / А. Т. Тищенко, В. Д. Симоненко. – 2-е изд., стереотип. – М.: </w:t>
      </w:r>
      <w:r w:rsidRPr="005D19C6">
        <w:t>Вентана</w:t>
      </w:r>
      <w:r w:rsidRPr="005D19C6">
        <w:t xml:space="preserve">-Граф, 2019. – 176 с. </w:t>
      </w:r>
    </w:p>
    <w:p w:rsidR="005D19C6" w:rsidRPr="005D19C6" w:rsidP="005D19C6">
      <w:pPr>
        <w:pStyle w:val="Default"/>
      </w:pPr>
      <w:r w:rsidRPr="005D19C6">
        <w:t xml:space="preserve">22. Школа и производство. 2000–2021. </w:t>
      </w:r>
    </w:p>
    <w:p w:rsidR="005D19C6" w:rsidRPr="005D19C6" w:rsidP="005D19C6">
      <w:pPr>
        <w:pStyle w:val="Default"/>
      </w:pPr>
      <w:r w:rsidRPr="005D19C6">
        <w:rPr>
          <w:i/>
          <w:iCs/>
        </w:rPr>
        <w:t xml:space="preserve">Дополнительная профильная литература: </w:t>
      </w:r>
    </w:p>
    <w:p w:rsidR="005D19C6" w:rsidRPr="005D19C6" w:rsidP="005D19C6">
      <w:pPr>
        <w:pStyle w:val="Default"/>
      </w:pPr>
      <w:r w:rsidRPr="005D19C6">
        <w:t xml:space="preserve">1. Современная энциклопедия </w:t>
      </w:r>
      <w:r w:rsidRPr="005D19C6">
        <w:t>Аванта</w:t>
      </w:r>
      <w:r w:rsidRPr="005D19C6">
        <w:t xml:space="preserve">+. Мода и стиль / гл. ред. В. А. Володин. – М.: </w:t>
      </w:r>
      <w:r w:rsidRPr="005D19C6">
        <w:t>Аванта</w:t>
      </w:r>
      <w:r w:rsidRPr="005D19C6">
        <w:t xml:space="preserve">+, 2002. – 480 с. </w:t>
      </w:r>
    </w:p>
    <w:p w:rsidR="005D19C6" w:rsidRPr="005D19C6" w:rsidP="005D19C6">
      <w:pPr>
        <w:pStyle w:val="Default"/>
      </w:pPr>
      <w:r w:rsidRPr="005D19C6">
        <w:t xml:space="preserve">2. Мир вещей / гл. ред. Т. Евсеева. – М.: Современная энциклопедия </w:t>
      </w:r>
      <w:r w:rsidRPr="005D19C6">
        <w:t>Аванта</w:t>
      </w:r>
      <w:r w:rsidRPr="005D19C6">
        <w:t xml:space="preserve">+, 2003. – 444 с. </w:t>
      </w:r>
    </w:p>
    <w:p w:rsidR="005D19C6" w:rsidRPr="005D19C6" w:rsidP="005D19C6">
      <w:pPr>
        <w:pStyle w:val="Default"/>
      </w:pPr>
      <w:r w:rsidRPr="005D19C6">
        <w:t xml:space="preserve">3. Горина Г. С. Моделирование формы одежды / Г. С. Горина. – М.: Лёгкая и пищевая промышленность, 1978. – 346 с. </w:t>
      </w:r>
    </w:p>
    <w:p w:rsidR="005D19C6" w:rsidRPr="005D19C6" w:rsidP="005D19C6">
      <w:pPr>
        <w:pStyle w:val="Default"/>
      </w:pPr>
      <w:r w:rsidRPr="005D19C6">
        <w:t xml:space="preserve">4. Моделирование и художественное оформление одежды: учебник / В. В. Ермилова, Д. Ю. Ермилова. – М.: OZON.RU, 2010. – 416 с. </w:t>
      </w:r>
    </w:p>
    <w:p w:rsidR="005D19C6" w:rsidRPr="005D19C6" w:rsidP="005D19C6">
      <w:pPr>
        <w:pStyle w:val="Default"/>
      </w:pPr>
      <w:r w:rsidRPr="005D19C6">
        <w:t xml:space="preserve">5. Плаксина Э. Б. История костюма. Стили и направления [Текст]: учеб. пособие / Э. Б. Плаксина, Л. А. Михайловская, В. П. Попов. – 3-е изд., стер. – М.: Академия, 2008. – 224 с. </w:t>
      </w:r>
    </w:p>
    <w:p w:rsidR="005D19C6" w:rsidRPr="005D19C6" w:rsidP="005D19C6">
      <w:pPr>
        <w:pStyle w:val="Default"/>
      </w:pPr>
      <w:r w:rsidRPr="005D19C6">
        <w:t xml:space="preserve">6. Алиева Н. З. Зрительные иллюзии: не верь глазам своим / Н. З. Алиева. – </w:t>
      </w:r>
      <w:r w:rsidRPr="005D19C6">
        <w:t>Ростов</w:t>
      </w:r>
      <w:r w:rsidRPr="005D19C6">
        <w:t xml:space="preserve"> н/Д: Феникс, 2007. – 333 с. </w:t>
      </w:r>
    </w:p>
    <w:p w:rsidR="005D19C6" w:rsidRPr="005D19C6" w:rsidP="005D19C6">
      <w:pPr>
        <w:pStyle w:val="Default"/>
      </w:pPr>
      <w:r w:rsidRPr="005D19C6">
        <w:t xml:space="preserve">7. Костюм. Теория художественного проектирования [Текст]: учебник / под общ. ред. Т. В. Козловой; Московский текстильный ун-т им. А. Н. Косыгина. – М.: МГТУ им. А. Н. Косыгина, 2005. – 382 с. </w:t>
      </w:r>
    </w:p>
    <w:p w:rsidR="005D19C6" w:rsidRPr="005D19C6" w:rsidP="005D19C6">
      <w:pPr>
        <w:pStyle w:val="Default"/>
        <w:rPr>
          <w:color w:val="auto"/>
        </w:rPr>
      </w:pPr>
      <w:r w:rsidRPr="005D19C6">
        <w:rPr>
          <w:color w:val="auto"/>
        </w:rPr>
        <w:t xml:space="preserve">8. </w:t>
      </w:r>
      <w:r w:rsidRPr="005D19C6">
        <w:rPr>
          <w:color w:val="auto"/>
        </w:rPr>
        <w:t>Пармон</w:t>
      </w:r>
      <w:r w:rsidRPr="005D19C6">
        <w:rPr>
          <w:color w:val="auto"/>
        </w:rPr>
        <w:t xml:space="preserve"> Ф. М. Рисунок и мода-графика [Текст]: учебник / Ф. М. </w:t>
      </w:r>
      <w:r w:rsidRPr="005D19C6">
        <w:rPr>
          <w:color w:val="auto"/>
        </w:rPr>
        <w:t>Пармон</w:t>
      </w:r>
      <w:r w:rsidRPr="005D19C6">
        <w:rPr>
          <w:color w:val="auto"/>
        </w:rPr>
        <w:t xml:space="preserve">. – Екатеринбург: Гуманитарный университет, 2004. – 256 с. </w:t>
      </w:r>
    </w:p>
    <w:p w:rsidR="005D19C6" w:rsidRPr="005D19C6" w:rsidP="005D19C6">
      <w:pPr>
        <w:pStyle w:val="Default"/>
        <w:rPr>
          <w:color w:val="auto"/>
        </w:rPr>
      </w:pPr>
      <w:r w:rsidRPr="005D19C6">
        <w:rPr>
          <w:color w:val="auto"/>
        </w:rPr>
        <w:t xml:space="preserve">9. Макавеева Н. С. Основы художественного проектирования костюма [Текст]: практикум / Н. С. Макавеева. – М.: Академия, 2008. – 240 с. </w:t>
      </w:r>
    </w:p>
    <w:p w:rsidR="005D19C6" w:rsidRPr="005D19C6" w:rsidP="005D19C6">
      <w:pPr>
        <w:pStyle w:val="Default"/>
        <w:rPr>
          <w:color w:val="auto"/>
        </w:rPr>
      </w:pPr>
      <w:r w:rsidRPr="005D19C6">
        <w:rPr>
          <w:color w:val="auto"/>
        </w:rPr>
        <w:t xml:space="preserve">10. Проектирование костюма. Учебник / Л. А. Сафина, Л. М. </w:t>
      </w:r>
      <w:r w:rsidRPr="005D19C6">
        <w:rPr>
          <w:color w:val="auto"/>
        </w:rPr>
        <w:t>Тухбатуллина</w:t>
      </w:r>
      <w:r w:rsidRPr="005D19C6">
        <w:rPr>
          <w:color w:val="auto"/>
        </w:rPr>
        <w:t xml:space="preserve">, В. В. </w:t>
      </w:r>
      <w:r w:rsidRPr="005D19C6">
        <w:rPr>
          <w:color w:val="auto"/>
        </w:rPr>
        <w:t>Хамматова</w:t>
      </w:r>
      <w:r w:rsidRPr="005D19C6">
        <w:rPr>
          <w:color w:val="auto"/>
        </w:rPr>
        <w:t xml:space="preserve"> [и. др.] – М.: Инфа-М, 2015. – 239 с. </w:t>
      </w:r>
    </w:p>
    <w:p w:rsidR="005D19C6" w:rsidRPr="005D19C6" w:rsidP="005D19C6">
      <w:pPr>
        <w:pStyle w:val="Default"/>
        <w:rPr>
          <w:color w:val="auto"/>
        </w:rPr>
      </w:pPr>
      <w:r w:rsidRPr="005D19C6">
        <w:rPr>
          <w:color w:val="auto"/>
        </w:rPr>
        <w:t xml:space="preserve">11. Рунге В. Ф. История дизайна, науки и техники / Рунге В. Ф. Учеб. пособие. В 2 кн. Кн.1 – М.: Архитектура-с, 2008. – 368 с. </w:t>
      </w:r>
    </w:p>
    <w:p w:rsidR="005D19C6" w:rsidRPr="005D19C6" w:rsidP="005D19C6">
      <w:pPr>
        <w:pStyle w:val="Default"/>
      </w:pPr>
      <w:r w:rsidRPr="005D19C6">
        <w:t xml:space="preserve">12. Труханова А. Т. Иллюстрированное пособие по технологии лёгкой одежды. – М.: Высшая школа: Изд. центр «Академия», 2000. – 176 с. </w:t>
      </w:r>
    </w:p>
    <w:p w:rsidR="005D19C6" w:rsidRPr="005D19C6" w:rsidP="005D19C6">
      <w:pPr>
        <w:pStyle w:val="Default"/>
      </w:pPr>
      <w:r w:rsidRPr="005D19C6">
        <w:t xml:space="preserve">13. Лаврентьев А. Н. История дизайна: учеб пособие / А. Н. Лаврентьев – М.: Гардарики. 2007. – 303 с. </w:t>
      </w:r>
    </w:p>
    <w:p w:rsidR="005D19C6" w:rsidRPr="005D19C6" w:rsidP="005D19C6">
      <w:pPr>
        <w:pStyle w:val="Default"/>
      </w:pPr>
      <w:r w:rsidRPr="005D19C6">
        <w:t xml:space="preserve">14. Уроки робототехники. Конструкция. Движение. Управление / С. А. Филиппов; сост. А. Я. </w:t>
      </w:r>
      <w:r w:rsidRPr="005D19C6">
        <w:t>Щелкунова</w:t>
      </w:r>
      <w:r w:rsidRPr="005D19C6">
        <w:t xml:space="preserve">. – 2-е изд., </w:t>
      </w:r>
      <w:r w:rsidRPr="005D19C6">
        <w:t>испр</w:t>
      </w:r>
      <w:r w:rsidRPr="005D19C6">
        <w:t xml:space="preserve">. и доп. – М.: Лаборатория знаний, 2018. – 190 с. </w:t>
      </w:r>
    </w:p>
    <w:p w:rsidR="005D19C6" w:rsidRPr="005D19C6" w:rsidP="005D19C6">
      <w:pPr>
        <w:pStyle w:val="Default"/>
      </w:pPr>
      <w:r w:rsidRPr="005D19C6">
        <w:t xml:space="preserve">15. ГОСТ Р 60.0.0.4-2019. Роботы и робототехнические устройства. Термины и определения: https://allgosts.ru/25/040/gost_r_60.0.0.4-2019. </w:t>
      </w:r>
    </w:p>
    <w:p w:rsidR="005D19C6" w:rsidRPr="005D19C6" w:rsidP="005D19C6">
      <w:pPr>
        <w:pStyle w:val="Default"/>
      </w:pPr>
      <w:r w:rsidRPr="005D19C6">
        <w:t xml:space="preserve">16. Поляков В. А. Практикум по электротехнике [Текст]: учеб. пособие для учащихся IX и X классов / под ред. Л. А. </w:t>
      </w:r>
      <w:r w:rsidRPr="005D19C6">
        <w:t>Лисова</w:t>
      </w:r>
      <w:r w:rsidRPr="005D19C6">
        <w:t xml:space="preserve">. – 4-е издание. – М.: Просвещение, 1973. –256 с. </w:t>
      </w:r>
    </w:p>
    <w:p w:rsidR="005D19C6" w:rsidRPr="005D19C6" w:rsidP="005D19C6">
      <w:pPr>
        <w:pStyle w:val="Default"/>
      </w:pPr>
      <w:r w:rsidRPr="005D19C6">
        <w:rPr>
          <w:i/>
          <w:iCs/>
        </w:rPr>
        <w:t xml:space="preserve">Журналы: </w:t>
      </w:r>
    </w:p>
    <w:p w:rsidR="005D19C6" w:rsidRPr="005D19C6" w:rsidP="005D19C6">
      <w:pPr>
        <w:pStyle w:val="Default"/>
        <w:rPr>
          <w:lang w:val="en-US"/>
        </w:rPr>
      </w:pPr>
      <w:r w:rsidRPr="004A4A57">
        <w:t xml:space="preserve">1. </w:t>
      </w:r>
      <w:r w:rsidRPr="005D19C6">
        <w:t>Теория</w:t>
      </w:r>
      <w:r w:rsidRPr="004A4A57">
        <w:t xml:space="preserve"> </w:t>
      </w:r>
      <w:r w:rsidRPr="005D19C6">
        <w:t>моды</w:t>
      </w:r>
      <w:r w:rsidRPr="004A4A57">
        <w:t xml:space="preserve">. </w:t>
      </w:r>
      <w:r w:rsidRPr="005D19C6">
        <w:t>Одежда</w:t>
      </w:r>
      <w:r w:rsidRPr="005D19C6">
        <w:rPr>
          <w:lang w:val="en-US"/>
        </w:rPr>
        <w:t xml:space="preserve">. </w:t>
      </w:r>
      <w:r w:rsidRPr="005D19C6">
        <w:t>Тело</w:t>
      </w:r>
      <w:r w:rsidRPr="005D19C6">
        <w:rPr>
          <w:lang w:val="en-US"/>
        </w:rPr>
        <w:t xml:space="preserve">. </w:t>
      </w:r>
      <w:r w:rsidRPr="005D19C6">
        <w:t>Культура</w:t>
      </w:r>
      <w:r w:rsidRPr="005D19C6">
        <w:rPr>
          <w:lang w:val="en-US"/>
        </w:rPr>
        <w:t xml:space="preserve"> / Fashion theory The Journal of Dress, </w:t>
      </w:r>
      <w:r w:rsidRPr="005D19C6">
        <w:t>Во</w:t>
      </w:r>
      <w:r w:rsidRPr="005D19C6">
        <w:rPr>
          <w:lang w:val="en-US"/>
        </w:rPr>
        <w:t>dy</w:t>
      </w:r>
      <w:r w:rsidRPr="005D19C6">
        <w:rPr>
          <w:lang w:val="en-US"/>
        </w:rPr>
        <w:t xml:space="preserve">, Culture. </w:t>
      </w:r>
    </w:p>
    <w:p w:rsidR="005D19C6" w:rsidRPr="005D19C6" w:rsidP="005D19C6">
      <w:pPr>
        <w:pStyle w:val="Default"/>
        <w:rPr>
          <w:lang w:val="en-US"/>
        </w:rPr>
      </w:pPr>
      <w:r w:rsidRPr="005D19C6">
        <w:rPr>
          <w:lang w:val="en-US"/>
        </w:rPr>
        <w:t xml:space="preserve">2. Harper’s Bazaar. </w:t>
      </w:r>
    </w:p>
    <w:p w:rsidR="005D19C6" w:rsidRPr="005D19C6" w:rsidP="005D19C6">
      <w:pPr>
        <w:pStyle w:val="Default"/>
        <w:rPr>
          <w:lang w:val="en-US"/>
        </w:rPr>
      </w:pPr>
      <w:r w:rsidRPr="005D19C6">
        <w:rPr>
          <w:lang w:val="en-US"/>
        </w:rPr>
        <w:t xml:space="preserve">3. International textiles. </w:t>
      </w:r>
    </w:p>
    <w:p w:rsidR="005D19C6" w:rsidRPr="005D19C6" w:rsidP="005D19C6">
      <w:pPr>
        <w:pStyle w:val="Default"/>
        <w:rPr>
          <w:lang w:val="en-US"/>
        </w:rPr>
      </w:pPr>
      <w:r w:rsidRPr="005D19C6">
        <w:rPr>
          <w:lang w:val="en-US"/>
        </w:rPr>
        <w:t xml:space="preserve">4. </w:t>
      </w:r>
      <w:r w:rsidRPr="005D19C6">
        <w:t>Ателье</w:t>
      </w:r>
      <w:r w:rsidRPr="005D19C6">
        <w:rPr>
          <w:lang w:val="en-US"/>
        </w:rPr>
        <w:t xml:space="preserve">. </w:t>
      </w:r>
    </w:p>
    <w:p w:rsidR="005D19C6" w:rsidRPr="005D19C6" w:rsidP="005D19C6">
      <w:pPr>
        <w:pStyle w:val="Default"/>
      </w:pPr>
      <w:r w:rsidRPr="005D19C6">
        <w:rPr>
          <w:i/>
          <w:iCs/>
        </w:rPr>
        <w:t xml:space="preserve">Электронные ресурсы: </w:t>
      </w:r>
    </w:p>
    <w:p w:rsidR="005D19C6" w:rsidRPr="005D19C6" w:rsidP="005D19C6">
      <w:pPr>
        <w:pStyle w:val="Default"/>
      </w:pPr>
      <w:r w:rsidRPr="005D19C6">
        <w:t xml:space="preserve">1. Федеральный центр информационно-образовательных ресурсов (ФЦИОР) [Электронный ресурс] / 2019 Российское образование // Режим доступа: http://fcior.edu.ru/. </w:t>
      </w:r>
    </w:p>
    <w:p w:rsidR="005D19C6" w:rsidRPr="005D19C6" w:rsidP="005D19C6">
      <w:pPr>
        <w:pStyle w:val="Default"/>
      </w:pPr>
      <w:r w:rsidRPr="005D19C6">
        <w:t xml:space="preserve">2. АСКОН [Электронный ресурс] / Российское инженерное ПО для проектирования, производства и бизнеса // АСКОН, 1989 – 2019 // Режим доступа: https://ascon.ru. </w:t>
      </w:r>
    </w:p>
    <w:p w:rsidR="005D19C6" w:rsidRPr="005D19C6" w:rsidP="005D19C6">
      <w:pPr>
        <w:pStyle w:val="Default"/>
      </w:pPr>
      <w:r w:rsidRPr="005D19C6">
        <w:t xml:space="preserve">3. VT-TECH.EU [Электронный ресурс] / VT-TECH.EU // Режим доступа: http://vt- </w:t>
      </w:r>
    </w:p>
    <w:p w:rsidR="005D19C6" w:rsidRPr="005D19C6" w:rsidP="005D19C6">
      <w:pPr>
        <w:pStyle w:val="Default"/>
      </w:pPr>
      <w:r w:rsidRPr="005D19C6">
        <w:t xml:space="preserve">tech.eu/. </w:t>
      </w:r>
    </w:p>
    <w:p w:rsidR="005D19C6" w:rsidRPr="005D19C6" w:rsidP="005D19C6">
      <w:pPr>
        <w:pStyle w:val="Default"/>
        <w:rPr>
          <w:color w:val="auto"/>
        </w:rPr>
      </w:pPr>
      <w:r w:rsidRPr="005D19C6">
        <w:rPr>
          <w:color w:val="auto"/>
        </w:rPr>
        <w:t xml:space="preserve">4. Диаметры стержней под нарезание метрической наружной резьбы с допусками ГОСТ 16093-2004 [Электронный ресурс] / Портал токарного дела и производства в сфере машиностроения, металлообработка на металлообрабатывающих станках для различных рабочих групп // URL: http://www.tokar-work.ru/publ/obuchenie/obuchenie/diametry_sterzhnej_pod_rezbu/19-1-0-126. </w:t>
      </w:r>
    </w:p>
    <w:p w:rsidR="005D19C6" w:rsidRPr="005D19C6" w:rsidP="005D19C6">
      <w:pPr>
        <w:pStyle w:val="Default"/>
        <w:rPr>
          <w:color w:val="auto"/>
        </w:rPr>
      </w:pPr>
      <w:r w:rsidRPr="005D19C6">
        <w:rPr>
          <w:color w:val="auto"/>
        </w:rPr>
        <w:t xml:space="preserve">5. Издательский центр «Академия» [Электронный ресурс] / URL: http://www.academia-moscow.ru/. </w:t>
      </w:r>
    </w:p>
    <w:p w:rsidR="005D19C6" w:rsidRPr="005D19C6" w:rsidP="005D19C6">
      <w:pPr>
        <w:pStyle w:val="Default"/>
        <w:rPr>
          <w:color w:val="auto"/>
        </w:rPr>
      </w:pPr>
      <w:r w:rsidRPr="005D19C6">
        <w:rPr>
          <w:color w:val="auto"/>
        </w:rPr>
        <w:t xml:space="preserve">6. Олимпиады для школьников [Электронный ресурс] / © </w:t>
      </w:r>
      <w:r w:rsidRPr="005D19C6">
        <w:rPr>
          <w:color w:val="auto"/>
        </w:rPr>
        <w:t>Олимпиада.ру</w:t>
      </w:r>
      <w:r w:rsidRPr="005D19C6">
        <w:rPr>
          <w:color w:val="auto"/>
        </w:rPr>
        <w:t xml:space="preserve">, 1996–2019 / URL: https://olimpiada.ru/. </w:t>
      </w:r>
    </w:p>
    <w:p w:rsidR="005D19C6" w:rsidRPr="005D19C6" w:rsidP="005D19C6">
      <w:pPr>
        <w:pStyle w:val="Default"/>
        <w:rPr>
          <w:color w:val="auto"/>
        </w:rPr>
      </w:pPr>
      <w:r w:rsidRPr="005D19C6">
        <w:rPr>
          <w:color w:val="auto"/>
        </w:rPr>
        <w:t xml:space="preserve">7. Политехническая библиотека [Электронный ресурс]/URL: https://polymus.ru/ru/museum/library/. </w:t>
      </w:r>
    </w:p>
    <w:p w:rsidR="005D19C6" w:rsidRPr="005D19C6" w:rsidP="005D19C6">
      <w:pPr>
        <w:pStyle w:val="Default"/>
        <w:rPr>
          <w:color w:val="auto"/>
        </w:rPr>
      </w:pPr>
      <w:r w:rsidRPr="005D19C6">
        <w:rPr>
          <w:color w:val="auto"/>
        </w:rPr>
        <w:t xml:space="preserve">8. Технологии будущего [Электронный ресурс]/URL: http://technologyedu.ru/. </w:t>
      </w:r>
    </w:p>
    <w:p w:rsidR="005D19C6" w:rsidRPr="005D19C6" w:rsidP="005D19C6">
      <w:pPr>
        <w:pStyle w:val="Default"/>
        <w:rPr>
          <w:color w:val="auto"/>
        </w:rPr>
      </w:pPr>
      <w:r w:rsidRPr="005D19C6">
        <w:rPr>
          <w:color w:val="auto"/>
        </w:rPr>
        <w:t xml:space="preserve">9. Федерация интернет-образования [Электронный ресурс]/URL: http://www.fio.ru/. </w:t>
      </w:r>
    </w:p>
    <w:p w:rsidR="005D19C6" w:rsidRPr="005D19C6" w:rsidP="005D19C6">
      <w:pPr>
        <w:pStyle w:val="Default"/>
        <w:rPr>
          <w:color w:val="auto"/>
        </w:rPr>
      </w:pPr>
      <w:r w:rsidRPr="005D19C6">
        <w:rPr>
          <w:color w:val="auto"/>
        </w:rPr>
        <w:t xml:space="preserve">10. ЧПУ Моделист. Станки с ЧПУ для хобби и бизнеса [Электронный ресурс] / Режим доступа: http://cncmodelist.ru/. </w:t>
      </w:r>
    </w:p>
    <w:p w:rsidR="005D19C6" w:rsidRPr="005D19C6" w:rsidP="005D19C6">
      <w:pPr>
        <w:pStyle w:val="Default"/>
        <w:rPr>
          <w:color w:val="auto"/>
        </w:rPr>
      </w:pPr>
      <w:r w:rsidRPr="005D19C6">
        <w:rPr>
          <w:color w:val="auto"/>
        </w:rPr>
        <w:t xml:space="preserve">11. ЭЛЕКТРОННАЯ КНИГА. Бесплатная библиотека школьника [Электронный ресурс] / URL: https://elkniga.ucoz.ru/. </w:t>
      </w:r>
    </w:p>
    <w:p w:rsidR="005D19C6" w:rsidRPr="005D19C6" w:rsidP="005D19C6">
      <w:pPr>
        <w:pStyle w:val="Default"/>
        <w:rPr>
          <w:color w:val="auto"/>
        </w:rPr>
      </w:pPr>
      <w:r w:rsidRPr="005D19C6">
        <w:rPr>
          <w:color w:val="auto"/>
        </w:rPr>
        <w:t xml:space="preserve">12. Электронно-библиотечная система ZNANIUM.COM [Электронный ресурс] / URL: http://znanium.com. </w:t>
      </w:r>
    </w:p>
    <w:p w:rsidR="005D19C6" w:rsidRPr="005D19C6" w:rsidP="005D19C6">
      <w:pPr>
        <w:pStyle w:val="Default"/>
        <w:rPr>
          <w:color w:val="auto"/>
        </w:rPr>
      </w:pPr>
      <w:r w:rsidRPr="005D19C6">
        <w:rPr>
          <w:color w:val="auto"/>
        </w:rPr>
        <w:t xml:space="preserve">13. Блог с материалами заданий [Электронный ресурс] / ©Академия новых технологий / Всемирные инженерные игры - </w:t>
      </w:r>
      <w:r w:rsidRPr="005D19C6">
        <w:rPr>
          <w:color w:val="auto"/>
        </w:rPr>
        <w:t>World</w:t>
      </w:r>
      <w:r w:rsidRPr="005D19C6">
        <w:rPr>
          <w:color w:val="auto"/>
        </w:rPr>
        <w:t xml:space="preserve"> </w:t>
      </w:r>
      <w:r w:rsidRPr="005D19C6">
        <w:rPr>
          <w:color w:val="auto"/>
        </w:rPr>
        <w:t>Engineering</w:t>
      </w:r>
      <w:r w:rsidRPr="005D19C6">
        <w:rPr>
          <w:color w:val="auto"/>
        </w:rPr>
        <w:t xml:space="preserve"> </w:t>
      </w:r>
      <w:r w:rsidRPr="005D19C6">
        <w:rPr>
          <w:color w:val="auto"/>
        </w:rPr>
        <w:t>Competitions</w:t>
      </w:r>
      <w:r w:rsidRPr="005D19C6">
        <w:rPr>
          <w:color w:val="auto"/>
        </w:rPr>
        <w:t xml:space="preserve">. – Режим доступа: http://wec.today/blog.php/. </w:t>
      </w:r>
    </w:p>
    <w:p w:rsidR="005D19C6" w:rsidRPr="005D19C6" w:rsidP="005D19C6">
      <w:pPr>
        <w:pStyle w:val="Default"/>
        <w:rPr>
          <w:color w:val="auto"/>
        </w:rPr>
      </w:pPr>
      <w:r w:rsidRPr="005D19C6">
        <w:rPr>
          <w:color w:val="auto"/>
        </w:rPr>
        <w:t xml:space="preserve">14. 10 полезных советов по работе на лазерном гравёре по дереву и фанере. Настройка лазерного гравёра. [Электронный ресурс] / 3Dtool 2013-2020 / 3Dtool Комплексные 3D решения. – Режим доступа: https://3dtool.ru/stati/10-poleznykh-sovetov-po-rabote-na-lazernom-gravere-po-derevu-i-fanere-nastroyka-lazernogo-gravera/. </w:t>
      </w:r>
    </w:p>
    <w:p w:rsidR="005D19C6" w:rsidRPr="005D19C6" w:rsidP="005D19C6">
      <w:pPr>
        <w:pStyle w:val="Default"/>
      </w:pPr>
    </w:p>
    <w:tbl>
      <w:tblPr>
        <w:tblStyle w:val="TableNormal"/>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552"/>
        <w:gridCol w:w="6804"/>
      </w:tblGrid>
      <w:tr w:rsidTr="005D19C6">
        <w:tblPrEx>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247"/>
        </w:trPr>
        <w:tc>
          <w:tcPr>
            <w:tcW w:w="817" w:type="dxa"/>
          </w:tcPr>
          <w:p w:rsidR="005D19C6" w:rsidP="005D19C6">
            <w:pPr>
              <w:pStyle w:val="Default"/>
              <w:rPr>
                <w:sz w:val="23"/>
                <w:szCs w:val="23"/>
              </w:rPr>
            </w:pPr>
            <w:r>
              <w:rPr>
                <w:i/>
                <w:iCs/>
                <w:sz w:val="23"/>
                <w:szCs w:val="23"/>
              </w:rPr>
              <w:t>№ п/п</w:t>
            </w:r>
          </w:p>
        </w:tc>
        <w:tc>
          <w:tcPr>
            <w:tcW w:w="2552" w:type="dxa"/>
          </w:tcPr>
          <w:p w:rsidR="005D19C6">
            <w:pPr>
              <w:pStyle w:val="Default"/>
              <w:rPr>
                <w:sz w:val="23"/>
                <w:szCs w:val="23"/>
              </w:rPr>
            </w:pPr>
            <w:r>
              <w:rPr>
                <w:i/>
                <w:iCs/>
                <w:sz w:val="23"/>
                <w:szCs w:val="23"/>
              </w:rPr>
              <w:t xml:space="preserve">Ссылка </w:t>
            </w:r>
          </w:p>
        </w:tc>
        <w:tc>
          <w:tcPr>
            <w:tcW w:w="6804" w:type="dxa"/>
          </w:tcPr>
          <w:p w:rsidR="005D19C6">
            <w:pPr>
              <w:pStyle w:val="Default"/>
              <w:rPr>
                <w:sz w:val="23"/>
                <w:szCs w:val="23"/>
              </w:rPr>
            </w:pPr>
            <w:r>
              <w:rPr>
                <w:i/>
                <w:iCs/>
                <w:sz w:val="23"/>
                <w:szCs w:val="23"/>
              </w:rPr>
              <w:t xml:space="preserve">Описание материала </w:t>
            </w:r>
          </w:p>
        </w:tc>
      </w:tr>
      <w:tr w:rsidTr="005D19C6">
        <w:tblPrEx>
          <w:tblW w:w="10173" w:type="dxa"/>
          <w:tblLayout w:type="fixed"/>
          <w:tblLook w:val="0000"/>
        </w:tblPrEx>
        <w:trPr>
          <w:trHeight w:val="1075"/>
        </w:trPr>
        <w:tc>
          <w:tcPr>
            <w:tcW w:w="817" w:type="dxa"/>
          </w:tcPr>
          <w:p w:rsidR="005D19C6" w:rsidP="005D19C6">
            <w:pPr>
              <w:pStyle w:val="Default"/>
              <w:numPr>
                <w:ilvl w:val="0"/>
                <w:numId w:val="20"/>
              </w:numPr>
              <w:rPr>
                <w:sz w:val="23"/>
                <w:szCs w:val="23"/>
              </w:rPr>
            </w:pPr>
          </w:p>
        </w:tc>
        <w:tc>
          <w:tcPr>
            <w:tcW w:w="2552" w:type="dxa"/>
          </w:tcPr>
          <w:p w:rsidR="005D19C6">
            <w:pPr>
              <w:pStyle w:val="Default"/>
              <w:rPr>
                <w:sz w:val="23"/>
                <w:szCs w:val="23"/>
              </w:rPr>
            </w:pPr>
            <w:r>
              <w:rPr>
                <w:sz w:val="23"/>
                <w:szCs w:val="23"/>
              </w:rPr>
              <w:t xml:space="preserve">https://resh.edu.ru/subject/lesson/1263/ </w:t>
            </w:r>
          </w:p>
        </w:tc>
        <w:tc>
          <w:tcPr>
            <w:tcW w:w="6804" w:type="dxa"/>
          </w:tcPr>
          <w:p w:rsidR="005D19C6">
            <w:pPr>
              <w:pStyle w:val="Default"/>
              <w:rPr>
                <w:sz w:val="23"/>
                <w:szCs w:val="23"/>
              </w:rPr>
            </w:pPr>
            <w:r>
              <w:rPr>
                <w:sz w:val="23"/>
                <w:szCs w:val="23"/>
              </w:rPr>
              <w:t xml:space="preserve">Самой древней техникой резьбы по дереву считается контурная резьба. На данном занятии РЭШ (урок № 6) есть возможность познакомиться с техникой контурной резьбы по дереву. Выбор породы древесины, необходимого инструмента и безопасной работы составят суть этого занятия </w:t>
            </w:r>
          </w:p>
        </w:tc>
      </w:tr>
      <w:tr w:rsidTr="005D19C6">
        <w:tblPrEx>
          <w:tblW w:w="10173" w:type="dxa"/>
          <w:tblLayout w:type="fixed"/>
          <w:tblLook w:val="0000"/>
        </w:tblPrEx>
        <w:trPr>
          <w:trHeight w:val="1075"/>
        </w:trPr>
        <w:tc>
          <w:tcPr>
            <w:tcW w:w="817" w:type="dxa"/>
          </w:tcPr>
          <w:p w:rsidR="005D19C6" w:rsidP="005D19C6">
            <w:pPr>
              <w:pStyle w:val="Default"/>
              <w:numPr>
                <w:ilvl w:val="0"/>
                <w:numId w:val="20"/>
              </w:numPr>
              <w:rPr>
                <w:sz w:val="23"/>
                <w:szCs w:val="23"/>
              </w:rPr>
            </w:pPr>
          </w:p>
        </w:tc>
        <w:tc>
          <w:tcPr>
            <w:tcW w:w="2552" w:type="dxa"/>
          </w:tcPr>
          <w:p w:rsidR="005D19C6">
            <w:pPr>
              <w:pStyle w:val="Default"/>
              <w:rPr>
                <w:sz w:val="23"/>
                <w:szCs w:val="23"/>
              </w:rPr>
            </w:pPr>
            <w:r>
              <w:rPr>
                <w:sz w:val="23"/>
                <w:szCs w:val="23"/>
              </w:rPr>
              <w:t xml:space="preserve">https://www.youtube.com/watch?v=cVVECMiUvFQ&amp;t=119s </w:t>
            </w:r>
          </w:p>
        </w:tc>
        <w:tc>
          <w:tcPr>
            <w:tcW w:w="6804" w:type="dxa"/>
          </w:tcPr>
          <w:p w:rsidR="005D19C6">
            <w:pPr>
              <w:pStyle w:val="Default"/>
              <w:rPr>
                <w:sz w:val="23"/>
                <w:szCs w:val="23"/>
              </w:rPr>
            </w:pPr>
            <w:r>
              <w:rPr>
                <w:sz w:val="23"/>
                <w:szCs w:val="23"/>
              </w:rPr>
              <w:t xml:space="preserve">Деревянное кружево домовой резьбы всегда будет притягивать своим очарованием, замысловатым рисунком, необыкновенным технологическим решением. На мастер-классе, демонстрируемом на ТВ-канале «Культура», можно познакомиться с возможностями изготовления фрагмента домовой резьбы в домашних условиях </w:t>
            </w:r>
          </w:p>
        </w:tc>
      </w:tr>
      <w:tr w:rsidTr="005D19C6">
        <w:tblPrEx>
          <w:tblW w:w="10173" w:type="dxa"/>
          <w:tblLayout w:type="fixed"/>
          <w:tblLook w:val="0000"/>
        </w:tblPrEx>
        <w:trPr>
          <w:trHeight w:val="1075"/>
        </w:trPr>
        <w:tc>
          <w:tcPr>
            <w:tcW w:w="817" w:type="dxa"/>
          </w:tcPr>
          <w:p w:rsidR="005D19C6" w:rsidP="005D19C6">
            <w:pPr>
              <w:pStyle w:val="Default"/>
              <w:numPr>
                <w:ilvl w:val="0"/>
                <w:numId w:val="20"/>
              </w:numPr>
              <w:rPr>
                <w:sz w:val="23"/>
                <w:szCs w:val="23"/>
              </w:rPr>
            </w:pPr>
          </w:p>
        </w:tc>
        <w:tc>
          <w:tcPr>
            <w:tcW w:w="2552" w:type="dxa"/>
          </w:tcPr>
          <w:p w:rsidR="005D19C6">
            <w:pPr>
              <w:pStyle w:val="Default"/>
              <w:rPr>
                <w:sz w:val="23"/>
                <w:szCs w:val="23"/>
              </w:rPr>
            </w:pPr>
            <w:r>
              <w:rPr>
                <w:sz w:val="23"/>
                <w:szCs w:val="23"/>
              </w:rPr>
              <w:t xml:space="preserve">https://www.youtube.com/watch?v=rzlry7Hg2ys </w:t>
            </w:r>
          </w:p>
        </w:tc>
        <w:tc>
          <w:tcPr>
            <w:tcW w:w="6804" w:type="dxa"/>
          </w:tcPr>
          <w:p w:rsidR="005D19C6">
            <w:pPr>
              <w:pStyle w:val="Default"/>
              <w:rPr>
                <w:sz w:val="23"/>
                <w:szCs w:val="23"/>
              </w:rPr>
            </w:pPr>
            <w:r>
              <w:rPr>
                <w:sz w:val="23"/>
                <w:szCs w:val="23"/>
              </w:rPr>
              <w:t xml:space="preserve">Изготовление технологического проекта – это неотъемлемая часть всероссийской олимпиады школьников. Необыкновенное решение по изготовлению «сказочной» кормушки предложено в этом видеоролике. Технологический проект был представлен на заключительном этапе ВсОШ по технологии в 2015 г. (Санкт-Петербург) </w:t>
            </w:r>
          </w:p>
        </w:tc>
      </w:tr>
      <w:tr w:rsidTr="005D19C6">
        <w:tblPrEx>
          <w:tblW w:w="10173" w:type="dxa"/>
          <w:tblLayout w:type="fixed"/>
          <w:tblLook w:val="0000"/>
        </w:tblPrEx>
        <w:trPr>
          <w:trHeight w:val="1075"/>
        </w:trPr>
        <w:tc>
          <w:tcPr>
            <w:tcW w:w="817" w:type="dxa"/>
          </w:tcPr>
          <w:p w:rsidR="005D19C6" w:rsidP="005D19C6">
            <w:pPr>
              <w:pStyle w:val="Default"/>
              <w:numPr>
                <w:ilvl w:val="0"/>
                <w:numId w:val="20"/>
              </w:numPr>
              <w:rPr>
                <w:sz w:val="23"/>
                <w:szCs w:val="23"/>
              </w:rPr>
            </w:pPr>
          </w:p>
        </w:tc>
        <w:tc>
          <w:tcPr>
            <w:tcW w:w="2552" w:type="dxa"/>
          </w:tcPr>
          <w:p w:rsidR="005D19C6">
            <w:pPr>
              <w:pStyle w:val="Default"/>
              <w:rPr>
                <w:sz w:val="23"/>
                <w:szCs w:val="23"/>
              </w:rPr>
            </w:pPr>
            <w:r>
              <w:rPr>
                <w:sz w:val="23"/>
                <w:szCs w:val="23"/>
              </w:rPr>
              <w:t xml:space="preserve">https://www.youtube.com/watch?v=ug1h4xSqXEc&amp;t=113s </w:t>
            </w:r>
          </w:p>
        </w:tc>
        <w:tc>
          <w:tcPr>
            <w:tcW w:w="6804" w:type="dxa"/>
          </w:tcPr>
          <w:p w:rsidR="005D19C6">
            <w:pPr>
              <w:pStyle w:val="Default"/>
              <w:rPr>
                <w:sz w:val="23"/>
                <w:szCs w:val="23"/>
              </w:rPr>
            </w:pPr>
            <w:r>
              <w:rPr>
                <w:sz w:val="23"/>
                <w:szCs w:val="23"/>
              </w:rPr>
              <w:t xml:space="preserve">Этот видеоролик демонстрирует возможности учебной мастерской школы, где можно осуществить практически любой технологический проект. На примере «Активной витрины», которая стала финалистом всероссийского конкурса НТТМ в 2016 г., демонстрируются возможности совмещения столярных работ, декоративных образов, электротехнических работ </w:t>
            </w:r>
          </w:p>
        </w:tc>
      </w:tr>
      <w:tr w:rsidTr="005D19C6">
        <w:tblPrEx>
          <w:tblW w:w="10173" w:type="dxa"/>
          <w:tblLayout w:type="fixed"/>
          <w:tblLook w:val="0000"/>
        </w:tblPrEx>
        <w:trPr>
          <w:trHeight w:val="1075"/>
        </w:trPr>
        <w:tc>
          <w:tcPr>
            <w:tcW w:w="817" w:type="dxa"/>
          </w:tcPr>
          <w:p w:rsidR="005D19C6" w:rsidP="005D19C6">
            <w:pPr>
              <w:pStyle w:val="Default"/>
              <w:numPr>
                <w:ilvl w:val="0"/>
                <w:numId w:val="20"/>
              </w:numPr>
              <w:rPr>
                <w:sz w:val="23"/>
                <w:szCs w:val="23"/>
              </w:rPr>
            </w:pPr>
          </w:p>
        </w:tc>
        <w:tc>
          <w:tcPr>
            <w:tcW w:w="2552" w:type="dxa"/>
          </w:tcPr>
          <w:p w:rsidR="005D19C6">
            <w:pPr>
              <w:pStyle w:val="Default"/>
              <w:rPr>
                <w:sz w:val="23"/>
                <w:szCs w:val="23"/>
              </w:rPr>
            </w:pPr>
            <w:r>
              <w:rPr>
                <w:sz w:val="23"/>
                <w:szCs w:val="23"/>
              </w:rPr>
              <w:t xml:space="preserve">Библиотека МЭШ (ID:144228) </w:t>
            </w:r>
          </w:p>
        </w:tc>
        <w:tc>
          <w:tcPr>
            <w:tcW w:w="6804" w:type="dxa"/>
          </w:tcPr>
          <w:p w:rsidR="005D19C6">
            <w:pPr>
              <w:pStyle w:val="Default"/>
              <w:rPr>
                <w:sz w:val="23"/>
                <w:szCs w:val="23"/>
              </w:rPr>
            </w:pPr>
            <w:r>
              <w:rPr>
                <w:sz w:val="23"/>
                <w:szCs w:val="23"/>
              </w:rPr>
              <w:t xml:space="preserve">Увеличение потребления электроэнергии требует развивать все отрасли и решать вопросы преобразования разных видов энергии в электрическую, аккумулирования этой электроэнергии и передачи на большие расстояния. Данный тест Библиотеки Московской электронной школы позволяет проверить базовые знания в этом направлении </w:t>
            </w:r>
          </w:p>
        </w:tc>
      </w:tr>
      <w:tr w:rsidTr="005D19C6">
        <w:tblPrEx>
          <w:tblW w:w="10173" w:type="dxa"/>
          <w:tblLayout w:type="fixed"/>
          <w:tblLook w:val="0000"/>
        </w:tblPrEx>
        <w:trPr>
          <w:trHeight w:val="1075"/>
        </w:trPr>
        <w:tc>
          <w:tcPr>
            <w:tcW w:w="817" w:type="dxa"/>
          </w:tcPr>
          <w:p w:rsidR="005D19C6" w:rsidP="005D19C6">
            <w:pPr>
              <w:pStyle w:val="Default"/>
              <w:numPr>
                <w:ilvl w:val="0"/>
                <w:numId w:val="20"/>
              </w:numPr>
              <w:rPr>
                <w:sz w:val="23"/>
                <w:szCs w:val="23"/>
              </w:rPr>
            </w:pPr>
          </w:p>
        </w:tc>
        <w:tc>
          <w:tcPr>
            <w:tcW w:w="2552" w:type="dxa"/>
          </w:tcPr>
          <w:p w:rsidR="005D19C6">
            <w:pPr>
              <w:pStyle w:val="Default"/>
              <w:rPr>
                <w:sz w:val="23"/>
                <w:szCs w:val="23"/>
              </w:rPr>
            </w:pPr>
            <w:r>
              <w:rPr>
                <w:sz w:val="23"/>
                <w:szCs w:val="23"/>
              </w:rPr>
              <w:t xml:space="preserve">Библиотека МЭШ (ID:135794) </w:t>
            </w:r>
          </w:p>
        </w:tc>
        <w:tc>
          <w:tcPr>
            <w:tcW w:w="6804" w:type="dxa"/>
          </w:tcPr>
          <w:p w:rsidR="005D19C6">
            <w:pPr>
              <w:pStyle w:val="Default"/>
              <w:rPr>
                <w:sz w:val="23"/>
                <w:szCs w:val="23"/>
              </w:rPr>
            </w:pPr>
            <w:r>
              <w:rPr>
                <w:sz w:val="23"/>
                <w:szCs w:val="23"/>
              </w:rPr>
              <w:t xml:space="preserve">Понимание сущности новых технологий – это необходимость настоящего времени. Технологическое лидерство в создании прорывных продуктов является важным направлением развития страны. На нескольких примерах новых технологий предлагается проверить свои познания и убедиться в их прочном усвоении </w:t>
            </w:r>
          </w:p>
        </w:tc>
      </w:tr>
      <w:tr w:rsidTr="009354D2">
        <w:tblPrEx>
          <w:tblW w:w="10173" w:type="dxa"/>
          <w:tblLayout w:type="fixed"/>
          <w:tblLook w:val="0000"/>
        </w:tblPrEx>
        <w:trPr>
          <w:trHeight w:val="793"/>
        </w:trPr>
        <w:tc>
          <w:tcPr>
            <w:tcW w:w="817" w:type="dxa"/>
          </w:tcPr>
          <w:p w:rsidR="005D19C6" w:rsidP="005D19C6">
            <w:pPr>
              <w:pStyle w:val="Default"/>
              <w:numPr>
                <w:ilvl w:val="0"/>
                <w:numId w:val="20"/>
              </w:numPr>
              <w:rPr>
                <w:sz w:val="23"/>
                <w:szCs w:val="23"/>
              </w:rPr>
            </w:pPr>
          </w:p>
        </w:tc>
        <w:tc>
          <w:tcPr>
            <w:tcW w:w="2552" w:type="dxa"/>
          </w:tcPr>
          <w:p w:rsidR="005D19C6" w:rsidP="00D63104">
            <w:pPr>
              <w:pStyle w:val="Default"/>
              <w:rPr>
                <w:sz w:val="23"/>
                <w:szCs w:val="23"/>
              </w:rPr>
            </w:pPr>
            <w:r>
              <w:rPr>
                <w:sz w:val="23"/>
                <w:szCs w:val="23"/>
              </w:rPr>
              <w:t xml:space="preserve">Библиотека МЭШ (ID:136890) </w:t>
            </w:r>
          </w:p>
        </w:tc>
        <w:tc>
          <w:tcPr>
            <w:tcW w:w="6804" w:type="dxa"/>
          </w:tcPr>
          <w:p w:rsidR="005D19C6" w:rsidP="00D63104">
            <w:pPr>
              <w:pStyle w:val="Default"/>
              <w:rPr>
                <w:sz w:val="23"/>
                <w:szCs w:val="23"/>
              </w:rPr>
            </w:pPr>
            <w:r>
              <w:rPr>
                <w:sz w:val="23"/>
                <w:szCs w:val="23"/>
              </w:rPr>
              <w:t xml:space="preserve">Учащимся предлагается проверить свои знания по ручной металлообработке посредством теста Библиотеки Московской электронной школы </w:t>
            </w:r>
          </w:p>
        </w:tc>
      </w:tr>
      <w:tr w:rsidTr="009354D2">
        <w:tblPrEx>
          <w:tblW w:w="10173" w:type="dxa"/>
          <w:tblLayout w:type="fixed"/>
          <w:tblLook w:val="0000"/>
        </w:tblPrEx>
        <w:trPr>
          <w:trHeight w:val="691"/>
        </w:trPr>
        <w:tc>
          <w:tcPr>
            <w:tcW w:w="817" w:type="dxa"/>
          </w:tcPr>
          <w:p w:rsidR="005D19C6" w:rsidP="005D19C6">
            <w:pPr>
              <w:pStyle w:val="Default"/>
              <w:numPr>
                <w:ilvl w:val="0"/>
                <w:numId w:val="20"/>
              </w:numPr>
              <w:rPr>
                <w:sz w:val="23"/>
                <w:szCs w:val="23"/>
              </w:rPr>
            </w:pPr>
          </w:p>
        </w:tc>
        <w:tc>
          <w:tcPr>
            <w:tcW w:w="2552" w:type="dxa"/>
          </w:tcPr>
          <w:p w:rsidR="005D19C6" w:rsidP="00E46F6D">
            <w:pPr>
              <w:pStyle w:val="Default"/>
              <w:rPr>
                <w:sz w:val="23"/>
                <w:szCs w:val="23"/>
              </w:rPr>
            </w:pPr>
            <w:r>
              <w:rPr>
                <w:sz w:val="23"/>
                <w:szCs w:val="23"/>
              </w:rPr>
              <w:t xml:space="preserve">Библиотека МЭШ (ID:136889) </w:t>
            </w:r>
          </w:p>
        </w:tc>
        <w:tc>
          <w:tcPr>
            <w:tcW w:w="6804" w:type="dxa"/>
          </w:tcPr>
          <w:p w:rsidR="005D19C6" w:rsidP="00E46F6D">
            <w:pPr>
              <w:pStyle w:val="Default"/>
              <w:rPr>
                <w:sz w:val="23"/>
                <w:szCs w:val="23"/>
              </w:rPr>
            </w:pPr>
            <w:r>
              <w:rPr>
                <w:sz w:val="23"/>
                <w:szCs w:val="23"/>
              </w:rPr>
              <w:t xml:space="preserve">Учащимся представляется возможность проверить свои представления о древесине, её свойствах и способах обработки посредством теста Библиотеки Московской электронной школы </w:t>
            </w:r>
          </w:p>
        </w:tc>
      </w:tr>
      <w:tr w:rsidTr="005D19C6">
        <w:tblPrEx>
          <w:tblW w:w="10173" w:type="dxa"/>
          <w:tblLayout w:type="fixed"/>
          <w:tblLook w:val="0000"/>
        </w:tblPrEx>
        <w:trPr>
          <w:trHeight w:val="169"/>
        </w:trPr>
        <w:tc>
          <w:tcPr>
            <w:tcW w:w="817" w:type="dxa"/>
          </w:tcPr>
          <w:p w:rsidR="005D19C6" w:rsidP="005D19C6">
            <w:pPr>
              <w:pStyle w:val="Default"/>
              <w:numPr>
                <w:ilvl w:val="0"/>
                <w:numId w:val="20"/>
              </w:numPr>
              <w:rPr>
                <w:sz w:val="23"/>
                <w:szCs w:val="23"/>
              </w:rPr>
            </w:pPr>
          </w:p>
        </w:tc>
        <w:tc>
          <w:tcPr>
            <w:tcW w:w="2552" w:type="dxa"/>
          </w:tcPr>
          <w:p w:rsidR="005D19C6">
            <w:pPr>
              <w:pStyle w:val="Default"/>
              <w:rPr>
                <w:sz w:val="23"/>
                <w:szCs w:val="23"/>
              </w:rPr>
            </w:pPr>
            <w:r>
              <w:rPr>
                <w:sz w:val="23"/>
                <w:szCs w:val="23"/>
              </w:rPr>
              <w:t xml:space="preserve">Библиотека МЭШ (ID:142375) </w:t>
            </w:r>
          </w:p>
        </w:tc>
        <w:tc>
          <w:tcPr>
            <w:tcW w:w="6804" w:type="dxa"/>
          </w:tcPr>
          <w:p w:rsidR="005D19C6">
            <w:pPr>
              <w:pStyle w:val="Default"/>
              <w:rPr>
                <w:sz w:val="23"/>
                <w:szCs w:val="23"/>
              </w:rPr>
            </w:pPr>
            <w:r>
              <w:rPr>
                <w:sz w:val="23"/>
                <w:szCs w:val="23"/>
              </w:rPr>
              <w:t xml:space="preserve">Динамика преобразований окружающего мира такова, что человек всё чаще оказывается в новых для себя ситуациях, где готовые </w:t>
            </w:r>
            <w:r>
              <w:rPr>
                <w:sz w:val="23"/>
                <w:szCs w:val="23"/>
              </w:rPr>
              <w:t xml:space="preserve">рецепты не работают. Навыки исследовательской и проектной работы, приобретённые в школе, помогут учащимся быть успешными в любых ситуациях </w:t>
            </w:r>
          </w:p>
        </w:tc>
      </w:tr>
      <w:tr w:rsidTr="005D19C6">
        <w:tblPrEx>
          <w:tblW w:w="10173" w:type="dxa"/>
          <w:tblLayout w:type="fixed"/>
          <w:tblLook w:val="0000"/>
        </w:tblPrEx>
        <w:trPr>
          <w:trHeight w:val="740"/>
        </w:trPr>
        <w:tc>
          <w:tcPr>
            <w:tcW w:w="817" w:type="dxa"/>
          </w:tcPr>
          <w:p w:rsidR="005D19C6" w:rsidP="005D19C6">
            <w:pPr>
              <w:pStyle w:val="Default"/>
              <w:numPr>
                <w:ilvl w:val="0"/>
                <w:numId w:val="20"/>
              </w:numPr>
              <w:rPr>
                <w:sz w:val="23"/>
                <w:szCs w:val="23"/>
              </w:rPr>
            </w:pPr>
          </w:p>
        </w:tc>
        <w:tc>
          <w:tcPr>
            <w:tcW w:w="2552" w:type="dxa"/>
          </w:tcPr>
          <w:p w:rsidR="005D19C6">
            <w:pPr>
              <w:pStyle w:val="Default"/>
              <w:rPr>
                <w:sz w:val="23"/>
                <w:szCs w:val="23"/>
              </w:rPr>
            </w:pPr>
            <w:r>
              <w:rPr>
                <w:sz w:val="23"/>
                <w:szCs w:val="23"/>
              </w:rPr>
              <w:t xml:space="preserve">Библиотека МЭШ (ID:136910) </w:t>
            </w:r>
          </w:p>
        </w:tc>
        <w:tc>
          <w:tcPr>
            <w:tcW w:w="6804" w:type="dxa"/>
          </w:tcPr>
          <w:p w:rsidR="005D19C6">
            <w:pPr>
              <w:pStyle w:val="Default"/>
              <w:rPr>
                <w:sz w:val="23"/>
                <w:szCs w:val="23"/>
              </w:rPr>
            </w:pPr>
            <w:r>
              <w:rPr>
                <w:sz w:val="23"/>
                <w:szCs w:val="23"/>
              </w:rPr>
              <w:t xml:space="preserve">Учащимся предлагается на базовом уровне проверить свои знания по ручной металлообработке посредством теста Библиотеки Московской электронной школы </w:t>
            </w:r>
          </w:p>
        </w:tc>
      </w:tr>
      <w:tr w:rsidTr="005D19C6">
        <w:tblPrEx>
          <w:tblW w:w="10173" w:type="dxa"/>
          <w:tblLayout w:type="fixed"/>
          <w:tblLook w:val="0000"/>
        </w:tblPrEx>
        <w:trPr>
          <w:trHeight w:val="779"/>
        </w:trPr>
        <w:tc>
          <w:tcPr>
            <w:tcW w:w="817" w:type="dxa"/>
          </w:tcPr>
          <w:p w:rsidR="005D19C6" w:rsidP="005D19C6">
            <w:pPr>
              <w:pStyle w:val="Default"/>
              <w:numPr>
                <w:ilvl w:val="0"/>
                <w:numId w:val="20"/>
              </w:numPr>
              <w:rPr>
                <w:sz w:val="23"/>
                <w:szCs w:val="23"/>
              </w:rPr>
            </w:pPr>
          </w:p>
        </w:tc>
        <w:tc>
          <w:tcPr>
            <w:tcW w:w="2552" w:type="dxa"/>
          </w:tcPr>
          <w:p w:rsidR="005D19C6">
            <w:pPr>
              <w:pStyle w:val="Default"/>
              <w:rPr>
                <w:sz w:val="23"/>
                <w:szCs w:val="23"/>
              </w:rPr>
            </w:pPr>
            <w:r>
              <w:rPr>
                <w:sz w:val="23"/>
                <w:szCs w:val="23"/>
              </w:rPr>
              <w:t xml:space="preserve">Библиотека МЭШ (ID:136888) </w:t>
            </w:r>
          </w:p>
        </w:tc>
        <w:tc>
          <w:tcPr>
            <w:tcW w:w="6804" w:type="dxa"/>
          </w:tcPr>
          <w:p w:rsidR="005D19C6">
            <w:pPr>
              <w:pStyle w:val="Default"/>
              <w:rPr>
                <w:sz w:val="23"/>
                <w:szCs w:val="23"/>
              </w:rPr>
            </w:pPr>
            <w:r>
              <w:rPr>
                <w:sz w:val="23"/>
                <w:szCs w:val="23"/>
              </w:rPr>
              <w:t xml:space="preserve">Учащимся предлагается проверить свои общие представления о древесине и деревообработке посредством теста Библиотеки Московской электронной школы </w:t>
            </w:r>
          </w:p>
        </w:tc>
      </w:tr>
      <w:tr w:rsidTr="005D19C6">
        <w:tblPrEx>
          <w:tblW w:w="10173" w:type="dxa"/>
          <w:tblLayout w:type="fixed"/>
          <w:tblLook w:val="0000"/>
        </w:tblPrEx>
        <w:trPr>
          <w:trHeight w:val="1075"/>
        </w:trPr>
        <w:tc>
          <w:tcPr>
            <w:tcW w:w="817" w:type="dxa"/>
          </w:tcPr>
          <w:p w:rsidR="005D19C6" w:rsidP="005D19C6">
            <w:pPr>
              <w:pStyle w:val="Default"/>
              <w:numPr>
                <w:ilvl w:val="0"/>
                <w:numId w:val="20"/>
              </w:numPr>
              <w:rPr>
                <w:sz w:val="23"/>
                <w:szCs w:val="23"/>
              </w:rPr>
            </w:pPr>
          </w:p>
        </w:tc>
        <w:tc>
          <w:tcPr>
            <w:tcW w:w="2552" w:type="dxa"/>
          </w:tcPr>
          <w:p w:rsidR="005D19C6">
            <w:pPr>
              <w:pStyle w:val="Default"/>
              <w:rPr>
                <w:sz w:val="23"/>
                <w:szCs w:val="23"/>
              </w:rPr>
            </w:pPr>
            <w:r>
              <w:rPr>
                <w:sz w:val="23"/>
                <w:szCs w:val="23"/>
              </w:rPr>
              <w:t xml:space="preserve">Библиотека МЭШ (ID:137201) </w:t>
            </w:r>
          </w:p>
        </w:tc>
        <w:tc>
          <w:tcPr>
            <w:tcW w:w="6804" w:type="dxa"/>
          </w:tcPr>
          <w:p w:rsidR="005D19C6">
            <w:pPr>
              <w:pStyle w:val="Default"/>
              <w:rPr>
                <w:sz w:val="23"/>
                <w:szCs w:val="23"/>
              </w:rPr>
            </w:pPr>
            <w:r>
              <w:rPr>
                <w:sz w:val="23"/>
                <w:szCs w:val="23"/>
              </w:rPr>
              <w:t xml:space="preserve">Исследовательский проект является необходимым способом современного образования школьников. Учащимся предоставляется возможность разобраться в способах формирования собственного </w:t>
            </w:r>
            <w:r>
              <w:rPr>
                <w:sz w:val="23"/>
                <w:szCs w:val="23"/>
              </w:rPr>
              <w:t>исследова-тельского</w:t>
            </w:r>
            <w:r>
              <w:rPr>
                <w:sz w:val="23"/>
                <w:szCs w:val="23"/>
              </w:rPr>
              <w:t xml:space="preserve"> проекта </w:t>
            </w:r>
          </w:p>
        </w:tc>
      </w:tr>
      <w:tr w:rsidTr="009354D2">
        <w:tblPrEx>
          <w:tblW w:w="10173" w:type="dxa"/>
          <w:tblLayout w:type="fixed"/>
          <w:tblLook w:val="0000"/>
        </w:tblPrEx>
        <w:trPr>
          <w:trHeight w:val="730"/>
        </w:trPr>
        <w:tc>
          <w:tcPr>
            <w:tcW w:w="817" w:type="dxa"/>
          </w:tcPr>
          <w:p w:rsidR="005D19C6" w:rsidP="005D19C6">
            <w:pPr>
              <w:pStyle w:val="Default"/>
              <w:numPr>
                <w:ilvl w:val="0"/>
                <w:numId w:val="20"/>
              </w:numPr>
              <w:rPr>
                <w:sz w:val="23"/>
                <w:szCs w:val="23"/>
              </w:rPr>
            </w:pPr>
          </w:p>
        </w:tc>
        <w:tc>
          <w:tcPr>
            <w:tcW w:w="2552" w:type="dxa"/>
          </w:tcPr>
          <w:p w:rsidR="005D19C6">
            <w:pPr>
              <w:pStyle w:val="Default"/>
              <w:rPr>
                <w:sz w:val="23"/>
                <w:szCs w:val="23"/>
              </w:rPr>
            </w:pPr>
            <w:r>
              <w:rPr>
                <w:sz w:val="23"/>
                <w:szCs w:val="23"/>
              </w:rPr>
              <w:t xml:space="preserve">https://resh.edu.ru/subject/lesson/1106/ </w:t>
            </w:r>
          </w:p>
        </w:tc>
        <w:tc>
          <w:tcPr>
            <w:tcW w:w="6804" w:type="dxa"/>
          </w:tcPr>
          <w:p w:rsidR="005D19C6">
            <w:pPr>
              <w:pStyle w:val="Default"/>
              <w:rPr>
                <w:sz w:val="23"/>
                <w:szCs w:val="23"/>
              </w:rPr>
            </w:pPr>
            <w:r>
              <w:rPr>
                <w:sz w:val="23"/>
                <w:szCs w:val="23"/>
              </w:rPr>
              <w:t xml:space="preserve">В популярной форме на платформе Российской электронной школы (урок № 3) представляется материал о металлах и сплавах, их применении, маркировке сталей, способах обработки и др. </w:t>
            </w:r>
          </w:p>
        </w:tc>
      </w:tr>
      <w:tr w:rsidTr="009354D2">
        <w:tblPrEx>
          <w:tblW w:w="10173" w:type="dxa"/>
          <w:tblLayout w:type="fixed"/>
          <w:tblLook w:val="0000"/>
        </w:tblPrEx>
        <w:trPr>
          <w:trHeight w:val="643"/>
        </w:trPr>
        <w:tc>
          <w:tcPr>
            <w:tcW w:w="817" w:type="dxa"/>
          </w:tcPr>
          <w:p w:rsidR="005D19C6" w:rsidP="005D19C6">
            <w:pPr>
              <w:pStyle w:val="Default"/>
              <w:numPr>
                <w:ilvl w:val="0"/>
                <w:numId w:val="20"/>
              </w:numPr>
              <w:rPr>
                <w:sz w:val="23"/>
                <w:szCs w:val="23"/>
              </w:rPr>
            </w:pPr>
          </w:p>
        </w:tc>
        <w:tc>
          <w:tcPr>
            <w:tcW w:w="2552" w:type="dxa"/>
          </w:tcPr>
          <w:p w:rsidR="005D19C6">
            <w:pPr>
              <w:pStyle w:val="Default"/>
              <w:rPr>
                <w:sz w:val="23"/>
                <w:szCs w:val="23"/>
              </w:rPr>
            </w:pPr>
            <w:r>
              <w:rPr>
                <w:sz w:val="23"/>
                <w:szCs w:val="23"/>
              </w:rPr>
              <w:t xml:space="preserve">https://resh.edu.ru/subject/lesson/1129/ </w:t>
            </w:r>
          </w:p>
        </w:tc>
        <w:tc>
          <w:tcPr>
            <w:tcW w:w="6804" w:type="dxa"/>
          </w:tcPr>
          <w:p w:rsidR="005D19C6">
            <w:pPr>
              <w:pStyle w:val="Default"/>
              <w:rPr>
                <w:sz w:val="23"/>
                <w:szCs w:val="23"/>
              </w:rPr>
            </w:pPr>
            <w:r>
              <w:rPr>
                <w:sz w:val="23"/>
                <w:szCs w:val="23"/>
              </w:rPr>
              <w:t xml:space="preserve">В популярной форме на платформе Российской электронной школы (урок № 2) представляется материал о технологических машинах, механизмах, механических </w:t>
            </w:r>
          </w:p>
        </w:tc>
      </w:tr>
      <w:tr w:rsidTr="005D19C6">
        <w:tblPrEx>
          <w:tblW w:w="10173" w:type="dxa"/>
          <w:tblLayout w:type="fixed"/>
          <w:tblLook w:val="0000"/>
        </w:tblPrEx>
        <w:trPr>
          <w:trHeight w:val="1075"/>
        </w:trPr>
        <w:tc>
          <w:tcPr>
            <w:tcW w:w="817" w:type="dxa"/>
          </w:tcPr>
          <w:p w:rsidR="005D19C6" w:rsidP="005D19C6">
            <w:pPr>
              <w:pStyle w:val="Default"/>
              <w:numPr>
                <w:ilvl w:val="0"/>
                <w:numId w:val="20"/>
              </w:numPr>
              <w:rPr>
                <w:sz w:val="23"/>
                <w:szCs w:val="23"/>
              </w:rPr>
            </w:pPr>
          </w:p>
        </w:tc>
        <w:tc>
          <w:tcPr>
            <w:tcW w:w="2552" w:type="dxa"/>
          </w:tcPr>
          <w:p w:rsidR="005D19C6">
            <w:pPr>
              <w:pStyle w:val="Default"/>
              <w:rPr>
                <w:sz w:val="23"/>
                <w:szCs w:val="23"/>
              </w:rPr>
            </w:pPr>
            <w:r>
              <w:rPr>
                <w:sz w:val="23"/>
                <w:szCs w:val="23"/>
              </w:rPr>
              <w:t xml:space="preserve">https://resh.edu.ru/subject/lesson/1130/ </w:t>
            </w:r>
          </w:p>
        </w:tc>
        <w:tc>
          <w:tcPr>
            <w:tcW w:w="6804" w:type="dxa"/>
          </w:tcPr>
          <w:p w:rsidR="005D19C6">
            <w:pPr>
              <w:pStyle w:val="Default"/>
              <w:rPr>
                <w:sz w:val="23"/>
                <w:szCs w:val="23"/>
              </w:rPr>
            </w:pPr>
            <w:r>
              <w:rPr>
                <w:sz w:val="23"/>
                <w:szCs w:val="23"/>
              </w:rPr>
              <w:t xml:space="preserve">В популярной форме на платформе Российской электронной школы (урок № 9) представляется материал о квартирной электропроводке, последовательном и параллельном соединении проводников, условных обозначениях, освещении, коротком замыкании, принципиальных и монтажных электрических цепях, многотарифных счётчиках электроэнергии </w:t>
            </w:r>
          </w:p>
        </w:tc>
      </w:tr>
      <w:tr w:rsidTr="005D19C6">
        <w:tblPrEx>
          <w:tblW w:w="10173" w:type="dxa"/>
          <w:tblLayout w:type="fixed"/>
          <w:tblLook w:val="0000"/>
        </w:tblPrEx>
        <w:trPr>
          <w:trHeight w:val="1075"/>
        </w:trPr>
        <w:tc>
          <w:tcPr>
            <w:tcW w:w="817" w:type="dxa"/>
          </w:tcPr>
          <w:p w:rsidR="005D19C6" w:rsidP="005D19C6">
            <w:pPr>
              <w:pStyle w:val="Default"/>
              <w:numPr>
                <w:ilvl w:val="0"/>
                <w:numId w:val="20"/>
              </w:numPr>
              <w:rPr>
                <w:sz w:val="23"/>
                <w:szCs w:val="23"/>
              </w:rPr>
            </w:pPr>
          </w:p>
        </w:tc>
        <w:tc>
          <w:tcPr>
            <w:tcW w:w="2552" w:type="dxa"/>
          </w:tcPr>
          <w:p w:rsidR="005D19C6">
            <w:pPr>
              <w:pStyle w:val="Default"/>
              <w:rPr>
                <w:sz w:val="23"/>
                <w:szCs w:val="23"/>
              </w:rPr>
            </w:pPr>
            <w:r>
              <w:rPr>
                <w:sz w:val="23"/>
                <w:szCs w:val="23"/>
              </w:rPr>
              <w:t xml:space="preserve">https://resh.edu.ru/subject/lesson/1107/ </w:t>
            </w:r>
          </w:p>
        </w:tc>
        <w:tc>
          <w:tcPr>
            <w:tcW w:w="6804" w:type="dxa"/>
          </w:tcPr>
          <w:p w:rsidR="005D19C6">
            <w:pPr>
              <w:pStyle w:val="Default"/>
              <w:rPr>
                <w:sz w:val="23"/>
                <w:szCs w:val="23"/>
              </w:rPr>
            </w:pPr>
            <w:r>
              <w:rPr>
                <w:sz w:val="23"/>
                <w:szCs w:val="23"/>
              </w:rPr>
              <w:t xml:space="preserve">В популярной форме на платформе Российской электронной школы (урок № 10) представляется материал о функциональном разнообразии роботов (промышленные, бытовые, использующиеся в науке и др.). Делается упоминание о 3D-прототипировании </w:t>
            </w:r>
          </w:p>
        </w:tc>
      </w:tr>
      <w:tr w:rsidTr="005D19C6">
        <w:tblPrEx>
          <w:tblW w:w="10173" w:type="dxa"/>
          <w:tblLayout w:type="fixed"/>
          <w:tblLook w:val="0000"/>
        </w:tblPrEx>
        <w:trPr>
          <w:trHeight w:val="1075"/>
        </w:trPr>
        <w:tc>
          <w:tcPr>
            <w:tcW w:w="817" w:type="dxa"/>
          </w:tcPr>
          <w:p w:rsidR="005D19C6" w:rsidP="005D19C6">
            <w:pPr>
              <w:pStyle w:val="Default"/>
              <w:numPr>
                <w:ilvl w:val="0"/>
                <w:numId w:val="20"/>
              </w:numPr>
              <w:rPr>
                <w:sz w:val="23"/>
                <w:szCs w:val="23"/>
              </w:rPr>
            </w:pPr>
          </w:p>
        </w:tc>
        <w:tc>
          <w:tcPr>
            <w:tcW w:w="2552" w:type="dxa"/>
          </w:tcPr>
          <w:p w:rsidR="005D19C6">
            <w:pPr>
              <w:pStyle w:val="Default"/>
              <w:rPr>
                <w:sz w:val="23"/>
                <w:szCs w:val="23"/>
              </w:rPr>
            </w:pPr>
            <w:r>
              <w:rPr>
                <w:sz w:val="23"/>
                <w:szCs w:val="23"/>
              </w:rPr>
              <w:t xml:space="preserve">https://resh.edu.ru/subject/lesson/1131/ </w:t>
            </w:r>
          </w:p>
        </w:tc>
        <w:tc>
          <w:tcPr>
            <w:tcW w:w="6804" w:type="dxa"/>
          </w:tcPr>
          <w:p w:rsidR="005D19C6">
            <w:pPr>
              <w:pStyle w:val="Default"/>
              <w:rPr>
                <w:sz w:val="23"/>
                <w:szCs w:val="23"/>
              </w:rPr>
            </w:pPr>
            <w:r>
              <w:rPr>
                <w:sz w:val="23"/>
                <w:szCs w:val="23"/>
              </w:rPr>
              <w:t xml:space="preserve">В популярной форме на платформе Российской электронной школы (урок № 11) представляется материал о разработке и выполнении школьных учебных и творческих проектов. Алгоритм работы над собственным проектом. Критерии технологического проекта. Рассмотрены примеры технологических проектов «Умный дом», «Активная витрина» </w:t>
            </w:r>
          </w:p>
        </w:tc>
      </w:tr>
    </w:tbl>
    <w:p w:rsidR="000C10EE" w:rsidP="005D19C6">
      <w:pPr>
        <w:pStyle w:val="Default"/>
        <w:rPr>
          <w:color w:val="auto"/>
        </w:rPr>
        <w:sectPr w:rsidSect="004A4A57">
          <w:pgSz w:w="11906" w:h="16838"/>
          <w:pgMar w:top="1134" w:right="991" w:bottom="709" w:left="1134" w:header="708" w:footer="708" w:gutter="0"/>
          <w:cols w:space="708"/>
          <w:docGrid w:linePitch="360"/>
        </w:sectPr>
      </w:pPr>
      <w:r>
        <w:rPr>
          <w:color w:val="auto"/>
        </w:rPr>
        <w:t xml:space="preserve"> </w:t>
      </w:r>
    </w:p>
    <w:p w:rsidR="004605D8" w:rsidP="000C10EE">
      <w:pPr>
        <w:pStyle w:val="Default"/>
        <w:jc w:val="right"/>
        <w:rPr>
          <w:b/>
          <w:color w:val="auto"/>
        </w:rPr>
      </w:pPr>
      <w:r w:rsidRPr="000C10EE">
        <w:rPr>
          <w:b/>
          <w:color w:val="auto"/>
        </w:rPr>
        <w:t>Приложение №1</w:t>
      </w:r>
    </w:p>
    <w:p w:rsidR="000C10EE" w:rsidP="000C10EE">
      <w:pPr>
        <w:spacing w:after="0" w:line="240" w:lineRule="auto"/>
        <w:jc w:val="center"/>
        <w:rPr>
          <w:rFonts w:ascii="Times New Roman" w:hAnsi="Times New Roman"/>
          <w:b/>
          <w:sz w:val="28"/>
        </w:rPr>
      </w:pPr>
    </w:p>
    <w:p w:rsidR="000C10EE" w:rsidP="000C10EE">
      <w:pPr>
        <w:spacing w:after="0" w:line="240" w:lineRule="auto"/>
        <w:jc w:val="center"/>
        <w:rPr>
          <w:rFonts w:ascii="Times New Roman" w:hAnsi="Times New Roman"/>
          <w:b/>
          <w:sz w:val="28"/>
          <w:szCs w:val="28"/>
        </w:rPr>
      </w:pPr>
      <w:r w:rsidRPr="007375DD">
        <w:rPr>
          <w:rFonts w:ascii="Times New Roman" w:hAnsi="Times New Roman"/>
          <w:b/>
          <w:sz w:val="28"/>
        </w:rPr>
        <w:t xml:space="preserve">Перечень </w:t>
      </w:r>
      <w:r>
        <w:rPr>
          <w:rFonts w:ascii="Times New Roman" w:hAnsi="Times New Roman"/>
          <w:b/>
          <w:sz w:val="28"/>
        </w:rPr>
        <w:t xml:space="preserve">материалов и </w:t>
      </w:r>
      <w:r w:rsidRPr="007375DD">
        <w:rPr>
          <w:rFonts w:ascii="Times New Roman" w:hAnsi="Times New Roman"/>
          <w:b/>
          <w:sz w:val="28"/>
        </w:rPr>
        <w:t>оборудования,</w:t>
      </w:r>
      <w:r>
        <w:rPr>
          <w:rFonts w:ascii="Times New Roman" w:hAnsi="Times New Roman"/>
          <w:b/>
          <w:sz w:val="28"/>
        </w:rPr>
        <w:t xml:space="preserve"> </w:t>
      </w:r>
      <w:r>
        <w:rPr>
          <w:rFonts w:ascii="Times New Roman" w:hAnsi="Times New Roman"/>
          <w:b/>
          <w:sz w:val="28"/>
        </w:rPr>
        <w:t>необходимых</w:t>
      </w:r>
      <w:r w:rsidRPr="007375DD">
        <w:rPr>
          <w:rFonts w:ascii="Times New Roman" w:hAnsi="Times New Roman"/>
          <w:b/>
          <w:sz w:val="28"/>
        </w:rPr>
        <w:t xml:space="preserve"> для проведения </w:t>
      </w:r>
      <w:r>
        <w:rPr>
          <w:rFonts w:ascii="Times New Roman" w:hAnsi="Times New Roman"/>
          <w:b/>
          <w:sz w:val="28"/>
        </w:rPr>
        <w:t>практического тура</w:t>
      </w:r>
      <w:r>
        <w:rPr>
          <w:rFonts w:ascii="Times New Roman" w:hAnsi="Times New Roman"/>
          <w:b/>
          <w:sz w:val="28"/>
        </w:rPr>
        <w:t xml:space="preserve"> </w:t>
      </w:r>
      <w:r w:rsidRPr="007375DD">
        <w:rPr>
          <w:rFonts w:ascii="Times New Roman" w:hAnsi="Times New Roman"/>
          <w:b/>
          <w:sz w:val="28"/>
        </w:rPr>
        <w:t xml:space="preserve">школьного этапа </w:t>
      </w:r>
      <w:r w:rsidRPr="007375DD">
        <w:rPr>
          <w:rFonts w:ascii="Times New Roman" w:hAnsi="Times New Roman"/>
          <w:b/>
          <w:sz w:val="28"/>
        </w:rPr>
        <w:t>ВсОШ</w:t>
      </w:r>
      <w:r w:rsidRPr="007375DD">
        <w:rPr>
          <w:rFonts w:ascii="Times New Roman" w:hAnsi="Times New Roman"/>
          <w:b/>
          <w:sz w:val="28"/>
        </w:rPr>
        <w:t xml:space="preserve"> </w:t>
      </w:r>
      <w:r>
        <w:rPr>
          <w:rFonts w:ascii="Times New Roman" w:hAnsi="Times New Roman"/>
          <w:b/>
          <w:sz w:val="28"/>
        </w:rPr>
        <w:t xml:space="preserve"> по</w:t>
      </w:r>
      <w:r>
        <w:rPr>
          <w:rFonts w:ascii="Times New Roman" w:hAnsi="Times New Roman"/>
          <w:b/>
          <w:sz w:val="28"/>
        </w:rPr>
        <w:t xml:space="preserve"> технологии</w:t>
      </w:r>
    </w:p>
    <w:p w:rsidR="000C10EE" w:rsidP="000C10EE">
      <w:pPr>
        <w:autoSpaceDE w:val="0"/>
        <w:autoSpaceDN w:val="0"/>
        <w:adjustRightInd w:val="0"/>
        <w:spacing w:after="0" w:line="240" w:lineRule="auto"/>
        <w:rPr>
          <w:rFonts w:ascii="Times New Roman" w:hAnsi="Times New Roman"/>
          <w:b/>
          <w:sz w:val="28"/>
          <w:szCs w:val="28"/>
        </w:rPr>
      </w:pPr>
    </w:p>
    <w:p w:rsidR="00206F02" w:rsidP="000C10EE">
      <w:pPr>
        <w:autoSpaceDE w:val="0"/>
        <w:autoSpaceDN w:val="0"/>
        <w:adjustRightInd w:val="0"/>
        <w:spacing w:after="0" w:line="240" w:lineRule="auto"/>
        <w:rPr>
          <w:rFonts w:ascii="Times New Roman" w:hAnsi="Times New Roman"/>
          <w:b/>
          <w:sz w:val="28"/>
          <w:szCs w:val="28"/>
        </w:rPr>
      </w:pPr>
      <w:r w:rsidRPr="00206F02">
        <w:rPr>
          <w:rFonts w:ascii="Times New Roman" w:hAnsi="Times New Roman"/>
          <w:b/>
          <w:sz w:val="28"/>
          <w:szCs w:val="28"/>
        </w:rPr>
        <w:t>«Техника, технологии и техническое творчество»</w:t>
      </w:r>
    </w:p>
    <w:p w:rsidR="000C10EE" w:rsidRPr="004C6D86" w:rsidP="000C10EE">
      <w:pPr>
        <w:autoSpaceDE w:val="0"/>
        <w:autoSpaceDN w:val="0"/>
        <w:adjustRightInd w:val="0"/>
        <w:spacing w:after="0" w:line="240" w:lineRule="auto"/>
        <w:rPr>
          <w:rFonts w:ascii="Times New Roman" w:hAnsi="Times New Roman"/>
          <w:b/>
          <w:sz w:val="28"/>
          <w:szCs w:val="28"/>
        </w:rPr>
      </w:pPr>
      <w:r w:rsidRPr="004C6D86">
        <w:rPr>
          <w:rFonts w:ascii="Times New Roman" w:hAnsi="Times New Roman"/>
          <w:b/>
          <w:sz w:val="28"/>
          <w:szCs w:val="28"/>
        </w:rPr>
        <w:t xml:space="preserve">7-8 класс </w:t>
      </w:r>
    </w:p>
    <w:p w:rsidR="000C10EE" w:rsidRPr="00CC1672" w:rsidP="000C10EE">
      <w:pPr>
        <w:autoSpaceDE w:val="0"/>
        <w:autoSpaceDN w:val="0"/>
        <w:adjustRightInd w:val="0"/>
        <w:spacing w:after="0" w:line="240" w:lineRule="auto"/>
        <w:jc w:val="both"/>
        <w:rPr>
          <w:rFonts w:ascii="Times New Roman" w:hAnsi="Times New Roman"/>
          <w:sz w:val="28"/>
          <w:szCs w:val="28"/>
        </w:rPr>
      </w:pPr>
      <w:r w:rsidRPr="00CC1672">
        <w:rPr>
          <w:rFonts w:ascii="Times New Roman" w:hAnsi="Times New Roman"/>
          <w:sz w:val="28"/>
          <w:szCs w:val="28"/>
        </w:rPr>
        <w:t>Обрезная доска 220×160×20 мм (древесина любой породы)</w:t>
      </w:r>
      <w:r>
        <w:rPr>
          <w:rFonts w:ascii="Times New Roman" w:hAnsi="Times New Roman"/>
          <w:sz w:val="28"/>
          <w:szCs w:val="28"/>
        </w:rPr>
        <w:t>, р</w:t>
      </w:r>
      <w:r w:rsidRPr="00CC1672">
        <w:rPr>
          <w:rFonts w:ascii="Times New Roman" w:hAnsi="Times New Roman"/>
          <w:sz w:val="28"/>
          <w:szCs w:val="28"/>
        </w:rPr>
        <w:t xml:space="preserve">ейка 240×40×15 </w:t>
      </w:r>
      <w:r w:rsidRPr="00CC1672">
        <w:rPr>
          <w:rFonts w:ascii="Times New Roman" w:hAnsi="Times New Roman"/>
          <w:sz w:val="28"/>
          <w:szCs w:val="28"/>
        </w:rPr>
        <w:t>мм  (</w:t>
      </w:r>
      <w:r w:rsidRPr="00CC1672">
        <w:rPr>
          <w:rFonts w:ascii="Times New Roman" w:hAnsi="Times New Roman"/>
          <w:sz w:val="28"/>
          <w:szCs w:val="28"/>
        </w:rPr>
        <w:t>древесина любой породы)</w:t>
      </w:r>
      <w:r>
        <w:rPr>
          <w:rFonts w:ascii="Times New Roman" w:hAnsi="Times New Roman"/>
          <w:sz w:val="28"/>
          <w:szCs w:val="28"/>
        </w:rPr>
        <w:t xml:space="preserve">, саморезы 3,5×25 мм – 2 </w:t>
      </w:r>
      <w:r>
        <w:rPr>
          <w:rFonts w:ascii="Times New Roman" w:hAnsi="Times New Roman"/>
          <w:sz w:val="28"/>
          <w:szCs w:val="28"/>
        </w:rPr>
        <w:t>шт</w:t>
      </w:r>
      <w:r>
        <w:rPr>
          <w:rFonts w:ascii="Times New Roman" w:hAnsi="Times New Roman"/>
          <w:sz w:val="28"/>
          <w:szCs w:val="28"/>
        </w:rPr>
        <w:t>, с</w:t>
      </w:r>
      <w:r w:rsidRPr="00CC1672">
        <w:rPr>
          <w:rFonts w:ascii="Times New Roman" w:hAnsi="Times New Roman"/>
          <w:sz w:val="28"/>
          <w:szCs w:val="28"/>
        </w:rPr>
        <w:t>толярный верстак</w:t>
      </w:r>
      <w:r>
        <w:rPr>
          <w:rFonts w:ascii="Times New Roman" w:hAnsi="Times New Roman"/>
          <w:sz w:val="28"/>
          <w:szCs w:val="28"/>
        </w:rPr>
        <w:t>, с</w:t>
      </w:r>
      <w:r w:rsidRPr="00CC1672">
        <w:rPr>
          <w:rFonts w:ascii="Times New Roman" w:hAnsi="Times New Roman"/>
          <w:sz w:val="28"/>
          <w:szCs w:val="28"/>
        </w:rPr>
        <w:t>верлильный станок (дрель)</w:t>
      </w:r>
      <w:r>
        <w:rPr>
          <w:rFonts w:ascii="Times New Roman" w:hAnsi="Times New Roman"/>
          <w:sz w:val="28"/>
          <w:szCs w:val="28"/>
        </w:rPr>
        <w:t>,  с</w:t>
      </w:r>
      <w:r w:rsidRPr="00CC1672">
        <w:rPr>
          <w:rFonts w:ascii="Times New Roman" w:hAnsi="Times New Roman"/>
          <w:sz w:val="28"/>
          <w:szCs w:val="28"/>
        </w:rPr>
        <w:t xml:space="preserve">толярная ножовка </w:t>
      </w:r>
      <w:r>
        <w:rPr>
          <w:rFonts w:ascii="Times New Roman" w:hAnsi="Times New Roman"/>
          <w:sz w:val="28"/>
          <w:szCs w:val="28"/>
        </w:rPr>
        <w:t>, р</w:t>
      </w:r>
      <w:r w:rsidRPr="00CC1672">
        <w:rPr>
          <w:rFonts w:ascii="Times New Roman" w:hAnsi="Times New Roman"/>
          <w:sz w:val="28"/>
          <w:szCs w:val="28"/>
        </w:rPr>
        <w:t>убанок</w:t>
      </w:r>
      <w:r>
        <w:rPr>
          <w:rFonts w:ascii="Times New Roman" w:hAnsi="Times New Roman"/>
          <w:sz w:val="28"/>
          <w:szCs w:val="28"/>
        </w:rPr>
        <w:t>, п</w:t>
      </w:r>
      <w:r w:rsidRPr="00CC1672">
        <w:rPr>
          <w:rFonts w:ascii="Times New Roman" w:hAnsi="Times New Roman"/>
          <w:sz w:val="28"/>
          <w:szCs w:val="28"/>
        </w:rPr>
        <w:t>лоский напильник</w:t>
      </w:r>
      <w:r>
        <w:rPr>
          <w:rFonts w:ascii="Times New Roman" w:hAnsi="Times New Roman"/>
          <w:sz w:val="28"/>
          <w:szCs w:val="28"/>
        </w:rPr>
        <w:t>, ш</w:t>
      </w:r>
      <w:r w:rsidRPr="00CC1672">
        <w:rPr>
          <w:rFonts w:ascii="Times New Roman" w:hAnsi="Times New Roman"/>
          <w:sz w:val="28"/>
          <w:szCs w:val="28"/>
        </w:rPr>
        <w:t>лифовальная колодка</w:t>
      </w:r>
      <w:r>
        <w:rPr>
          <w:rFonts w:ascii="Times New Roman" w:hAnsi="Times New Roman"/>
          <w:sz w:val="28"/>
          <w:szCs w:val="28"/>
        </w:rPr>
        <w:t>, с</w:t>
      </w:r>
      <w:r w:rsidRPr="00CC1672">
        <w:rPr>
          <w:rFonts w:ascii="Times New Roman" w:hAnsi="Times New Roman"/>
          <w:sz w:val="28"/>
          <w:szCs w:val="28"/>
        </w:rPr>
        <w:t>верло Ø3-4 мм</w:t>
      </w:r>
      <w:r>
        <w:rPr>
          <w:rFonts w:ascii="Times New Roman" w:hAnsi="Times New Roman"/>
          <w:sz w:val="28"/>
          <w:szCs w:val="28"/>
        </w:rPr>
        <w:t>, с</w:t>
      </w:r>
      <w:r w:rsidRPr="00CC1672">
        <w:rPr>
          <w:rFonts w:ascii="Times New Roman" w:hAnsi="Times New Roman"/>
          <w:sz w:val="28"/>
          <w:szCs w:val="28"/>
        </w:rPr>
        <w:t>толярный угольник</w:t>
      </w:r>
      <w:r>
        <w:rPr>
          <w:rFonts w:ascii="Times New Roman" w:hAnsi="Times New Roman"/>
          <w:sz w:val="28"/>
          <w:szCs w:val="28"/>
        </w:rPr>
        <w:t>, л</w:t>
      </w:r>
      <w:r w:rsidRPr="00CC1672">
        <w:rPr>
          <w:rFonts w:ascii="Times New Roman" w:hAnsi="Times New Roman"/>
          <w:sz w:val="28"/>
          <w:szCs w:val="28"/>
        </w:rPr>
        <w:t>инейка</w:t>
      </w:r>
      <w:r>
        <w:rPr>
          <w:rFonts w:ascii="Times New Roman" w:hAnsi="Times New Roman"/>
          <w:sz w:val="28"/>
          <w:szCs w:val="28"/>
        </w:rPr>
        <w:t>, к</w:t>
      </w:r>
      <w:r w:rsidRPr="00CC1672">
        <w:rPr>
          <w:rFonts w:ascii="Times New Roman" w:hAnsi="Times New Roman"/>
          <w:sz w:val="28"/>
          <w:szCs w:val="28"/>
        </w:rPr>
        <w:t>арандаш</w:t>
      </w:r>
    </w:p>
    <w:p w:rsidR="000C10EE" w:rsidRPr="004C6D86" w:rsidP="000C10EE">
      <w:pPr>
        <w:autoSpaceDE w:val="0"/>
        <w:autoSpaceDN w:val="0"/>
        <w:adjustRightInd w:val="0"/>
        <w:spacing w:after="0" w:line="240" w:lineRule="auto"/>
        <w:jc w:val="both"/>
        <w:rPr>
          <w:rFonts w:ascii="Times New Roman" w:hAnsi="Times New Roman"/>
          <w:sz w:val="28"/>
          <w:szCs w:val="28"/>
        </w:rPr>
      </w:pPr>
    </w:p>
    <w:p w:rsidR="000C10EE" w:rsidRPr="004C6D86" w:rsidP="000C10EE">
      <w:pPr>
        <w:pStyle w:val="ListParagraph"/>
        <w:spacing w:after="0" w:line="240" w:lineRule="auto"/>
        <w:ind w:left="0"/>
        <w:rPr>
          <w:rFonts w:ascii="Times New Roman" w:hAnsi="Times New Roman"/>
          <w:b/>
          <w:sz w:val="28"/>
          <w:szCs w:val="28"/>
        </w:rPr>
      </w:pPr>
      <w:r w:rsidRPr="004C6D86">
        <w:rPr>
          <w:rFonts w:ascii="Times New Roman" w:hAnsi="Times New Roman"/>
          <w:b/>
          <w:sz w:val="28"/>
          <w:szCs w:val="28"/>
        </w:rPr>
        <w:t xml:space="preserve">9 класс  </w:t>
      </w:r>
    </w:p>
    <w:p w:rsidR="000C10EE" w:rsidRPr="004C6D86" w:rsidP="000C10EE">
      <w:pPr>
        <w:spacing w:after="0" w:line="240" w:lineRule="auto"/>
        <w:jc w:val="both"/>
        <w:rPr>
          <w:rFonts w:ascii="Times New Roman" w:hAnsi="Times New Roman"/>
          <w:sz w:val="28"/>
          <w:szCs w:val="28"/>
        </w:rPr>
      </w:pPr>
      <w:r w:rsidRPr="00CC1672">
        <w:rPr>
          <w:rFonts w:ascii="Times New Roman" w:hAnsi="Times New Roman"/>
          <w:sz w:val="28"/>
          <w:szCs w:val="28"/>
        </w:rPr>
        <w:t>Фанера 310×170×4</w:t>
      </w:r>
      <w:r>
        <w:rPr>
          <w:rFonts w:ascii="Times New Roman" w:hAnsi="Times New Roman"/>
          <w:sz w:val="28"/>
          <w:szCs w:val="28"/>
        </w:rPr>
        <w:t>, н</w:t>
      </w:r>
      <w:r w:rsidRPr="004C6D86">
        <w:rPr>
          <w:rFonts w:ascii="Times New Roman" w:hAnsi="Times New Roman"/>
          <w:sz w:val="28"/>
          <w:szCs w:val="28"/>
        </w:rPr>
        <w:t>ожовка, лобзик, напильники различного сечения (плоский, квадратный), набор надфилей, наждачная бумага, сверло Ø 4мм, ручная или электрическая дрель, разметочный инструмент (линейка, циркуль, карандаш, транспортир), клей ПВА.</w:t>
      </w:r>
    </w:p>
    <w:p w:rsidR="000C10EE" w:rsidRPr="004C6D86" w:rsidP="000C10EE">
      <w:pPr>
        <w:spacing w:after="0" w:line="240" w:lineRule="auto"/>
        <w:rPr>
          <w:rFonts w:ascii="Times New Roman" w:hAnsi="Times New Roman"/>
          <w:i/>
          <w:sz w:val="28"/>
          <w:szCs w:val="28"/>
        </w:rPr>
      </w:pPr>
    </w:p>
    <w:p w:rsidR="000C10EE" w:rsidP="000C10EE">
      <w:pPr>
        <w:spacing w:after="0" w:line="240" w:lineRule="auto"/>
        <w:rPr>
          <w:rFonts w:ascii="Times New Roman" w:hAnsi="Times New Roman"/>
          <w:b/>
          <w:sz w:val="28"/>
          <w:szCs w:val="28"/>
        </w:rPr>
      </w:pPr>
      <w:r w:rsidRPr="004C6D86">
        <w:rPr>
          <w:rFonts w:ascii="Times New Roman" w:hAnsi="Times New Roman"/>
          <w:b/>
          <w:sz w:val="28"/>
          <w:szCs w:val="28"/>
        </w:rPr>
        <w:t xml:space="preserve">10-11 </w:t>
      </w:r>
    </w:p>
    <w:p w:rsidR="000C10EE" w:rsidRPr="004C6D86" w:rsidP="000C10EE">
      <w:pPr>
        <w:spacing w:after="0" w:line="240" w:lineRule="auto"/>
        <w:jc w:val="both"/>
        <w:rPr>
          <w:rFonts w:ascii="Times New Roman" w:hAnsi="Times New Roman"/>
          <w:sz w:val="28"/>
          <w:szCs w:val="28"/>
        </w:rPr>
      </w:pPr>
      <w:r>
        <w:rPr>
          <w:rFonts w:ascii="Times New Roman" w:hAnsi="Times New Roman"/>
          <w:sz w:val="28"/>
          <w:szCs w:val="28"/>
        </w:rPr>
        <w:t xml:space="preserve">Стальная </w:t>
      </w:r>
      <w:r>
        <w:rPr>
          <w:rFonts w:ascii="Times New Roman" w:hAnsi="Times New Roman"/>
          <w:sz w:val="28"/>
          <w:szCs w:val="28"/>
        </w:rPr>
        <w:t>пластина  2</w:t>
      </w:r>
      <w:r>
        <w:rPr>
          <w:rFonts w:ascii="Times New Roman" w:hAnsi="Times New Roman"/>
          <w:sz w:val="28"/>
          <w:szCs w:val="28"/>
        </w:rPr>
        <w:t>х50х80мм., и</w:t>
      </w:r>
      <w:r w:rsidRPr="004C6D86">
        <w:rPr>
          <w:rFonts w:ascii="Times New Roman" w:hAnsi="Times New Roman"/>
          <w:sz w:val="28"/>
          <w:szCs w:val="28"/>
        </w:rPr>
        <w:t>нструмент для</w:t>
      </w:r>
      <w:r>
        <w:rPr>
          <w:rFonts w:ascii="Times New Roman" w:hAnsi="Times New Roman"/>
          <w:sz w:val="28"/>
          <w:szCs w:val="28"/>
        </w:rPr>
        <w:t xml:space="preserve"> разметки: карандаш,  </w:t>
      </w:r>
      <w:r>
        <w:rPr>
          <w:rFonts w:ascii="Times New Roman" w:hAnsi="Times New Roman"/>
          <w:sz w:val="28"/>
          <w:szCs w:val="28"/>
        </w:rPr>
        <w:t>угольник,</w:t>
      </w:r>
      <w:r w:rsidRPr="004C6D86">
        <w:rPr>
          <w:rFonts w:ascii="Times New Roman" w:hAnsi="Times New Roman"/>
          <w:sz w:val="28"/>
          <w:szCs w:val="28"/>
        </w:rPr>
        <w:t>линейка</w:t>
      </w:r>
      <w:r w:rsidRPr="004C6D86">
        <w:rPr>
          <w:rFonts w:ascii="Times New Roman" w:hAnsi="Times New Roman"/>
          <w:sz w:val="28"/>
          <w:szCs w:val="28"/>
        </w:rPr>
        <w:t xml:space="preserve">, циркуль, чертилка, </w:t>
      </w:r>
      <w:r w:rsidRPr="004C6D86">
        <w:rPr>
          <w:rFonts w:ascii="Times New Roman" w:hAnsi="Times New Roman"/>
          <w:sz w:val="28"/>
          <w:szCs w:val="28"/>
        </w:rPr>
        <w:t>кернёр</w:t>
      </w:r>
      <w:r>
        <w:rPr>
          <w:rFonts w:ascii="Times New Roman" w:hAnsi="Times New Roman"/>
          <w:sz w:val="28"/>
          <w:szCs w:val="28"/>
        </w:rPr>
        <w:t>, н</w:t>
      </w:r>
      <w:r w:rsidRPr="004C6D86">
        <w:rPr>
          <w:rFonts w:ascii="Times New Roman" w:hAnsi="Times New Roman"/>
          <w:sz w:val="28"/>
          <w:szCs w:val="28"/>
        </w:rPr>
        <w:t xml:space="preserve">ожовка </w:t>
      </w:r>
      <w:r>
        <w:rPr>
          <w:rFonts w:ascii="Times New Roman" w:hAnsi="Times New Roman"/>
          <w:sz w:val="28"/>
          <w:szCs w:val="28"/>
        </w:rPr>
        <w:t>п</w:t>
      </w:r>
      <w:r w:rsidRPr="004C6D86">
        <w:rPr>
          <w:rFonts w:ascii="Times New Roman" w:hAnsi="Times New Roman"/>
          <w:sz w:val="28"/>
          <w:szCs w:val="28"/>
        </w:rPr>
        <w:t>о металлу (запасное полотно)</w:t>
      </w:r>
      <w:r>
        <w:rPr>
          <w:rFonts w:ascii="Times New Roman" w:hAnsi="Times New Roman"/>
          <w:sz w:val="28"/>
          <w:szCs w:val="28"/>
        </w:rPr>
        <w:t>, молоток, напильники (плоский, круглый), сверло (Ø 3, 6, 10мм.), м</w:t>
      </w:r>
      <w:r w:rsidRPr="004C6D86">
        <w:rPr>
          <w:rFonts w:ascii="Times New Roman" w:hAnsi="Times New Roman"/>
          <w:sz w:val="28"/>
          <w:szCs w:val="28"/>
        </w:rPr>
        <w:t>елкозернистая шлифовальная шкурка.</w:t>
      </w:r>
    </w:p>
    <w:p w:rsidR="000C10EE" w:rsidRPr="004C6D86" w:rsidP="000C10EE">
      <w:pPr>
        <w:spacing w:after="0" w:line="240" w:lineRule="auto"/>
        <w:rPr>
          <w:rFonts w:ascii="Times New Roman" w:hAnsi="Times New Roman"/>
          <w:sz w:val="28"/>
          <w:szCs w:val="28"/>
        </w:rPr>
      </w:pPr>
    </w:p>
    <w:p w:rsidR="000C10EE" w:rsidP="000C10EE">
      <w:pPr>
        <w:autoSpaceDE w:val="0"/>
        <w:autoSpaceDN w:val="0"/>
        <w:adjustRightInd w:val="0"/>
        <w:spacing w:after="0" w:line="240" w:lineRule="auto"/>
        <w:rPr>
          <w:rFonts w:ascii="Times New Roman" w:hAnsi="Times New Roman"/>
          <w:b/>
          <w:sz w:val="28"/>
          <w:szCs w:val="28"/>
        </w:rPr>
      </w:pPr>
      <w:r w:rsidRPr="00206F02">
        <w:rPr>
          <w:rFonts w:ascii="Times New Roman" w:hAnsi="Times New Roman"/>
          <w:b/>
          <w:sz w:val="28"/>
          <w:szCs w:val="28"/>
        </w:rPr>
        <w:t>«</w:t>
      </w:r>
      <w:r w:rsidRPr="00206F02">
        <w:rPr>
          <w:rFonts w:ascii="Times New Roman" w:hAnsi="Times New Roman"/>
          <w:b/>
          <w:sz w:val="28"/>
          <w:szCs w:val="28"/>
        </w:rPr>
        <w:t>Культура дома, дизайн и технологии»</w:t>
      </w:r>
    </w:p>
    <w:p w:rsidR="000C10EE" w:rsidP="000C10EE">
      <w:pPr>
        <w:autoSpaceDE w:val="0"/>
        <w:autoSpaceDN w:val="0"/>
        <w:adjustRightInd w:val="0"/>
        <w:spacing w:after="0" w:line="240" w:lineRule="auto"/>
        <w:rPr>
          <w:rFonts w:ascii="Times New Roman" w:hAnsi="Times New Roman"/>
          <w:b/>
          <w:sz w:val="28"/>
          <w:szCs w:val="28"/>
        </w:rPr>
      </w:pPr>
      <w:r w:rsidRPr="004C6D86">
        <w:rPr>
          <w:rFonts w:ascii="Times New Roman" w:hAnsi="Times New Roman"/>
          <w:b/>
          <w:sz w:val="28"/>
          <w:szCs w:val="28"/>
        </w:rPr>
        <w:t xml:space="preserve">Технология </w:t>
      </w:r>
      <w:r>
        <w:rPr>
          <w:rFonts w:ascii="Times New Roman" w:hAnsi="Times New Roman"/>
          <w:b/>
          <w:sz w:val="28"/>
          <w:szCs w:val="28"/>
        </w:rPr>
        <w:t>Девушки</w:t>
      </w:r>
    </w:p>
    <w:p w:rsidR="000C10EE" w:rsidRPr="004C6D86" w:rsidP="000C10EE">
      <w:pPr>
        <w:spacing w:after="0" w:line="240" w:lineRule="auto"/>
        <w:jc w:val="both"/>
        <w:rPr>
          <w:rFonts w:ascii="Times New Roman" w:hAnsi="Times New Roman"/>
          <w:b/>
          <w:sz w:val="28"/>
          <w:szCs w:val="28"/>
        </w:rPr>
      </w:pPr>
      <w:r w:rsidRPr="004C6D86">
        <w:rPr>
          <w:rFonts w:ascii="Times New Roman" w:hAnsi="Times New Roman"/>
          <w:b/>
          <w:sz w:val="28"/>
          <w:szCs w:val="28"/>
        </w:rPr>
        <w:t>7 -8 класс</w:t>
      </w:r>
    </w:p>
    <w:p w:rsidR="000C10EE" w:rsidRPr="004C6D86" w:rsidP="000C10EE">
      <w:pPr>
        <w:shd w:val="clear" w:color="auto" w:fill="FFFFFF"/>
        <w:tabs>
          <w:tab w:val="left" w:pos="993"/>
        </w:tabs>
        <w:spacing w:after="0" w:line="240" w:lineRule="auto"/>
        <w:jc w:val="both"/>
        <w:rPr>
          <w:rFonts w:ascii="Times New Roman" w:hAnsi="Times New Roman"/>
          <w:sz w:val="28"/>
          <w:szCs w:val="28"/>
        </w:rPr>
      </w:pPr>
      <w:r w:rsidRPr="004C6D86">
        <w:rPr>
          <w:rFonts w:ascii="Times New Roman" w:hAnsi="Times New Roman"/>
          <w:sz w:val="28"/>
          <w:szCs w:val="28"/>
        </w:rPr>
        <w:t>Два лоскута ткани размером 15х10 см. плотная хлопчатобумажная гладкокрашеная ткань светлых тонов (например, бязь</w:t>
      </w:r>
      <w:r w:rsidRPr="004C6D86">
        <w:rPr>
          <w:rFonts w:ascii="Times New Roman" w:hAnsi="Times New Roman"/>
          <w:sz w:val="28"/>
          <w:szCs w:val="28"/>
        </w:rPr>
        <w:t>),  нитки</w:t>
      </w:r>
      <w:r w:rsidRPr="004C6D86">
        <w:rPr>
          <w:rFonts w:ascii="Times New Roman" w:hAnsi="Times New Roman"/>
          <w:sz w:val="28"/>
          <w:szCs w:val="28"/>
        </w:rPr>
        <w:t xml:space="preserve"> в цвет ткани, </w:t>
      </w:r>
      <w:r w:rsidRPr="004C6D86">
        <w:rPr>
          <w:rFonts w:ascii="Times New Roman" w:hAnsi="Times New Roman"/>
          <w:bCs/>
          <w:sz w:val="28"/>
          <w:szCs w:val="28"/>
        </w:rPr>
        <w:t xml:space="preserve"> </w:t>
      </w:r>
      <w:r w:rsidRPr="004C6D86">
        <w:rPr>
          <w:rFonts w:ascii="Times New Roman" w:hAnsi="Times New Roman"/>
          <w:sz w:val="28"/>
          <w:szCs w:val="28"/>
        </w:rPr>
        <w:t xml:space="preserve">игла для ручных работ, булавки, ножницы, портновский мел, швейная машина, утюг. </w:t>
      </w:r>
    </w:p>
    <w:p w:rsidR="000C10EE" w:rsidP="000C10EE">
      <w:pPr>
        <w:shd w:val="clear" w:color="auto" w:fill="FFFFFF"/>
        <w:tabs>
          <w:tab w:val="left" w:pos="993"/>
        </w:tabs>
        <w:spacing w:after="0" w:line="240" w:lineRule="auto"/>
        <w:jc w:val="both"/>
        <w:rPr>
          <w:rFonts w:ascii="Times New Roman" w:hAnsi="Times New Roman"/>
          <w:b/>
          <w:sz w:val="28"/>
          <w:szCs w:val="28"/>
        </w:rPr>
      </w:pPr>
    </w:p>
    <w:p w:rsidR="000C10EE" w:rsidRPr="004C6D86" w:rsidP="000C10EE">
      <w:pPr>
        <w:shd w:val="clear" w:color="auto" w:fill="FFFFFF"/>
        <w:tabs>
          <w:tab w:val="left" w:pos="993"/>
        </w:tabs>
        <w:spacing w:after="0" w:line="240" w:lineRule="auto"/>
        <w:jc w:val="both"/>
        <w:rPr>
          <w:rFonts w:ascii="Times New Roman" w:hAnsi="Times New Roman"/>
          <w:b/>
          <w:sz w:val="28"/>
          <w:szCs w:val="28"/>
        </w:rPr>
      </w:pPr>
      <w:r w:rsidRPr="004C6D86">
        <w:rPr>
          <w:rFonts w:ascii="Times New Roman" w:hAnsi="Times New Roman"/>
          <w:b/>
          <w:sz w:val="28"/>
          <w:szCs w:val="28"/>
        </w:rPr>
        <w:t xml:space="preserve">9 класс </w:t>
      </w:r>
    </w:p>
    <w:p w:rsidR="000C10EE" w:rsidRPr="004C6D86" w:rsidP="000C10EE">
      <w:pPr>
        <w:shd w:val="clear" w:color="auto" w:fill="FFFFFF"/>
        <w:tabs>
          <w:tab w:val="left" w:pos="993"/>
        </w:tabs>
        <w:spacing w:after="0" w:line="240" w:lineRule="auto"/>
        <w:jc w:val="both"/>
        <w:rPr>
          <w:rFonts w:ascii="Times New Roman" w:hAnsi="Times New Roman"/>
          <w:sz w:val="28"/>
          <w:szCs w:val="28"/>
        </w:rPr>
      </w:pPr>
      <w:r w:rsidRPr="004C6D86">
        <w:rPr>
          <w:rFonts w:ascii="Times New Roman" w:hAnsi="Times New Roman"/>
          <w:sz w:val="28"/>
          <w:szCs w:val="28"/>
        </w:rPr>
        <w:t xml:space="preserve">Рекомендуемая ткань: плотная хлопчатобумажная гладкокрашеная ткань светлых тонов (например, бязь) </w:t>
      </w:r>
      <w:r w:rsidRPr="004C6D86">
        <w:rPr>
          <w:rFonts w:ascii="Times New Roman" w:eastAsia="Calibri" w:hAnsi="Times New Roman"/>
          <w:spacing w:val="-2"/>
          <w:sz w:val="28"/>
          <w:szCs w:val="28"/>
        </w:rPr>
        <w:t xml:space="preserve">размером 300*300 мм, </w:t>
      </w:r>
      <w:r w:rsidRPr="004C6D86">
        <w:rPr>
          <w:rFonts w:ascii="Times New Roman" w:hAnsi="Times New Roman"/>
          <w:sz w:val="28"/>
          <w:szCs w:val="28"/>
        </w:rPr>
        <w:t xml:space="preserve">нитки в цвет </w:t>
      </w:r>
      <w:r w:rsidRPr="004C6D86">
        <w:rPr>
          <w:rFonts w:ascii="Times New Roman" w:hAnsi="Times New Roman"/>
          <w:sz w:val="28"/>
          <w:szCs w:val="28"/>
        </w:rPr>
        <w:t xml:space="preserve">ткани, </w:t>
      </w:r>
      <w:r w:rsidRPr="004C6D86">
        <w:rPr>
          <w:rFonts w:ascii="Times New Roman" w:hAnsi="Times New Roman"/>
          <w:bCs/>
          <w:sz w:val="28"/>
          <w:szCs w:val="28"/>
        </w:rPr>
        <w:t xml:space="preserve"> </w:t>
      </w:r>
      <w:r w:rsidRPr="004C6D86">
        <w:rPr>
          <w:rFonts w:ascii="Times New Roman" w:hAnsi="Times New Roman"/>
          <w:sz w:val="28"/>
          <w:szCs w:val="28"/>
        </w:rPr>
        <w:t>игла</w:t>
      </w:r>
      <w:r w:rsidRPr="004C6D86">
        <w:rPr>
          <w:rFonts w:ascii="Times New Roman" w:hAnsi="Times New Roman"/>
          <w:sz w:val="28"/>
          <w:szCs w:val="28"/>
        </w:rPr>
        <w:t xml:space="preserve"> для ручных работ, булавки, ножницы, портновский мел, швейная машина, утюг. </w:t>
      </w:r>
    </w:p>
    <w:p w:rsidR="000C10EE" w:rsidP="000C10EE">
      <w:pPr>
        <w:shd w:val="clear" w:color="auto" w:fill="FFFFFF"/>
        <w:tabs>
          <w:tab w:val="left" w:pos="993"/>
        </w:tabs>
        <w:spacing w:after="0" w:line="240" w:lineRule="auto"/>
        <w:jc w:val="both"/>
        <w:rPr>
          <w:rFonts w:ascii="Times New Roman" w:hAnsi="Times New Roman"/>
          <w:b/>
          <w:sz w:val="28"/>
          <w:szCs w:val="28"/>
        </w:rPr>
      </w:pPr>
    </w:p>
    <w:p w:rsidR="000C10EE" w:rsidRPr="004C6D86" w:rsidP="000C10EE">
      <w:pPr>
        <w:shd w:val="clear" w:color="auto" w:fill="FFFFFF"/>
        <w:tabs>
          <w:tab w:val="left" w:pos="993"/>
        </w:tabs>
        <w:spacing w:after="0" w:line="240" w:lineRule="auto"/>
        <w:jc w:val="both"/>
        <w:rPr>
          <w:rFonts w:ascii="Times New Roman" w:hAnsi="Times New Roman"/>
          <w:b/>
          <w:sz w:val="28"/>
          <w:szCs w:val="28"/>
        </w:rPr>
      </w:pPr>
      <w:r w:rsidRPr="004C6D86">
        <w:rPr>
          <w:rFonts w:ascii="Times New Roman" w:hAnsi="Times New Roman"/>
          <w:b/>
          <w:sz w:val="28"/>
          <w:szCs w:val="28"/>
        </w:rPr>
        <w:t xml:space="preserve">10-11 класс </w:t>
      </w:r>
    </w:p>
    <w:p w:rsidR="000C10EE" w:rsidRPr="004C6D86" w:rsidP="000C10EE">
      <w:pPr>
        <w:shd w:val="clear" w:color="auto" w:fill="FFFFFF"/>
        <w:tabs>
          <w:tab w:val="left" w:pos="993"/>
        </w:tabs>
        <w:spacing w:after="0" w:line="240" w:lineRule="auto"/>
        <w:jc w:val="both"/>
        <w:rPr>
          <w:rFonts w:ascii="Times New Roman" w:hAnsi="Times New Roman"/>
          <w:sz w:val="28"/>
          <w:szCs w:val="28"/>
        </w:rPr>
      </w:pPr>
      <w:r w:rsidRPr="004C6D86">
        <w:rPr>
          <w:rFonts w:ascii="Times New Roman" w:hAnsi="Times New Roman"/>
          <w:sz w:val="28"/>
          <w:szCs w:val="28"/>
        </w:rPr>
        <w:t xml:space="preserve">Рекомендуемая ткань: плотная хлопчатобумажная гладкокрашеная ткань светлых тонов (например, бязь) размером 100*120 мм  </w:t>
      </w:r>
      <w:r w:rsidRPr="004C6D86">
        <w:rPr>
          <w:rFonts w:ascii="Times New Roman" w:eastAsia="Calibri" w:hAnsi="Times New Roman"/>
          <w:spacing w:val="-2"/>
          <w:sz w:val="28"/>
          <w:szCs w:val="28"/>
        </w:rPr>
        <w:t xml:space="preserve"> нитки </w:t>
      </w:r>
      <w:r w:rsidRPr="004C6D86">
        <w:rPr>
          <w:rFonts w:ascii="Times New Roman" w:hAnsi="Times New Roman"/>
          <w:sz w:val="28"/>
          <w:szCs w:val="28"/>
        </w:rPr>
        <w:t xml:space="preserve">в цвет </w:t>
      </w:r>
      <w:r w:rsidRPr="004C6D86">
        <w:rPr>
          <w:rFonts w:ascii="Times New Roman" w:hAnsi="Times New Roman"/>
          <w:sz w:val="28"/>
          <w:szCs w:val="28"/>
        </w:rPr>
        <w:t xml:space="preserve">ткани, </w:t>
      </w:r>
      <w:r w:rsidRPr="004C6D86">
        <w:rPr>
          <w:rFonts w:ascii="Times New Roman" w:hAnsi="Times New Roman"/>
          <w:bCs/>
          <w:sz w:val="28"/>
          <w:szCs w:val="28"/>
        </w:rPr>
        <w:t xml:space="preserve"> </w:t>
      </w:r>
      <w:r w:rsidRPr="004C6D86">
        <w:rPr>
          <w:rFonts w:ascii="Times New Roman" w:hAnsi="Times New Roman"/>
          <w:sz w:val="28"/>
          <w:szCs w:val="28"/>
        </w:rPr>
        <w:t>игла</w:t>
      </w:r>
      <w:r w:rsidRPr="004C6D86">
        <w:rPr>
          <w:rFonts w:ascii="Times New Roman" w:hAnsi="Times New Roman"/>
          <w:sz w:val="28"/>
          <w:szCs w:val="28"/>
        </w:rPr>
        <w:t xml:space="preserve"> для ручных работ, булавки, ножницы, портновский мел, швейная машина, утюг. </w:t>
      </w:r>
    </w:p>
    <w:p w:rsidR="000C10EE" w:rsidRPr="004C6D86" w:rsidP="000C10EE">
      <w:pPr>
        <w:pStyle w:val="p8"/>
        <w:shd w:val="clear" w:color="auto" w:fill="FFFFFF"/>
        <w:spacing w:before="0" w:beforeAutospacing="0" w:after="0" w:afterAutospacing="0"/>
        <w:jc w:val="both"/>
        <w:rPr>
          <w:sz w:val="28"/>
          <w:szCs w:val="28"/>
        </w:rPr>
      </w:pPr>
      <w:r w:rsidRPr="004C6D86">
        <w:rPr>
          <w:color w:val="000000"/>
          <w:sz w:val="28"/>
          <w:szCs w:val="28"/>
        </w:rPr>
        <w:t xml:space="preserve">В аудитории должно быть оборудовано не менее двух – трёх рабочих мест для ВТО: гладильная доска, утюг, </w:t>
      </w:r>
      <w:r w:rsidRPr="004C6D86">
        <w:rPr>
          <w:color w:val="000000"/>
          <w:sz w:val="28"/>
          <w:szCs w:val="28"/>
        </w:rPr>
        <w:t>проутюжильник</w:t>
      </w:r>
      <w:r w:rsidRPr="004C6D86">
        <w:rPr>
          <w:color w:val="000000"/>
          <w:sz w:val="28"/>
          <w:szCs w:val="28"/>
        </w:rPr>
        <w:t>, вода для отпаривания.</w:t>
      </w:r>
    </w:p>
    <w:p w:rsidR="000C10EE" w:rsidRPr="004C6D86" w:rsidP="000C10EE">
      <w:pPr>
        <w:spacing w:after="0" w:line="240" w:lineRule="auto"/>
        <w:jc w:val="both"/>
        <w:rPr>
          <w:rFonts w:ascii="Times New Roman" w:hAnsi="Times New Roman"/>
          <w:sz w:val="28"/>
          <w:szCs w:val="28"/>
        </w:rPr>
      </w:pPr>
    </w:p>
    <w:p w:rsidR="000C10EE" w:rsidRPr="00FE24C4" w:rsidP="000C10EE">
      <w:pPr>
        <w:spacing w:after="0" w:line="240" w:lineRule="auto"/>
        <w:ind w:left="11" w:hanging="10"/>
        <w:jc w:val="both"/>
        <w:rPr>
          <w:rFonts w:ascii="Times New Roman" w:hAnsi="Times New Roman"/>
          <w:b/>
          <w:sz w:val="28"/>
          <w:szCs w:val="28"/>
        </w:rPr>
      </w:pPr>
      <w:r>
        <w:rPr>
          <w:rFonts w:ascii="Times New Roman" w:hAnsi="Times New Roman"/>
          <w:b/>
          <w:sz w:val="28"/>
          <w:szCs w:val="28"/>
        </w:rPr>
        <w:t>«</w:t>
      </w:r>
      <w:r>
        <w:rPr>
          <w:rFonts w:ascii="Times New Roman" w:hAnsi="Times New Roman"/>
          <w:b/>
          <w:sz w:val="28"/>
          <w:szCs w:val="28"/>
        </w:rPr>
        <w:t>Р</w:t>
      </w:r>
      <w:r w:rsidRPr="00FE24C4">
        <w:rPr>
          <w:rFonts w:ascii="Times New Roman" w:hAnsi="Times New Roman"/>
          <w:b/>
          <w:sz w:val="28"/>
          <w:szCs w:val="28"/>
        </w:rPr>
        <w:t>оботехник</w:t>
      </w:r>
      <w:r>
        <w:rPr>
          <w:rFonts w:ascii="Times New Roman" w:hAnsi="Times New Roman"/>
          <w:b/>
          <w:sz w:val="28"/>
          <w:szCs w:val="28"/>
        </w:rPr>
        <w:t>а</w:t>
      </w:r>
      <w:r>
        <w:rPr>
          <w:rFonts w:ascii="Times New Roman" w:hAnsi="Times New Roman"/>
          <w:b/>
          <w:sz w:val="28"/>
          <w:szCs w:val="28"/>
        </w:rPr>
        <w:t>»</w:t>
      </w:r>
    </w:p>
    <w:p w:rsidR="000C10EE" w:rsidRPr="00FE24C4" w:rsidP="000C10EE">
      <w:pPr>
        <w:autoSpaceDE w:val="0"/>
        <w:autoSpaceDN w:val="0"/>
        <w:adjustRightInd w:val="0"/>
        <w:spacing w:after="0" w:line="240" w:lineRule="auto"/>
        <w:jc w:val="both"/>
        <w:rPr>
          <w:rFonts w:ascii="Times New Roman" w:hAnsi="Times New Roman"/>
          <w:b/>
          <w:sz w:val="28"/>
          <w:szCs w:val="28"/>
        </w:rPr>
      </w:pPr>
      <w:r w:rsidRPr="00FE24C4">
        <w:rPr>
          <w:rFonts w:ascii="Times New Roman" w:hAnsi="Times New Roman"/>
          <w:b/>
          <w:sz w:val="28"/>
          <w:szCs w:val="28"/>
        </w:rPr>
        <w:t>5-6 класс</w:t>
      </w:r>
    </w:p>
    <w:p w:rsidR="000C10EE" w:rsidRPr="00FE24C4" w:rsidP="000C10EE">
      <w:pPr>
        <w:autoSpaceDE w:val="0"/>
        <w:autoSpaceDN w:val="0"/>
        <w:adjustRightInd w:val="0"/>
        <w:spacing w:after="0" w:line="240" w:lineRule="auto"/>
        <w:jc w:val="both"/>
        <w:rPr>
          <w:rFonts w:ascii="Times New Roman" w:hAnsi="Times New Roman"/>
          <w:sz w:val="28"/>
          <w:szCs w:val="28"/>
        </w:rPr>
      </w:pPr>
      <w:r w:rsidRPr="00FE24C4">
        <w:rPr>
          <w:rFonts w:ascii="Times New Roman" w:hAnsi="Times New Roman"/>
          <w:sz w:val="28"/>
          <w:szCs w:val="28"/>
        </w:rPr>
        <w:t>- конструктор (</w:t>
      </w:r>
      <w:r w:rsidRPr="00FE24C4">
        <w:rPr>
          <w:rFonts w:ascii="Times New Roman" w:hAnsi="Times New Roman"/>
          <w:sz w:val="28"/>
          <w:szCs w:val="28"/>
        </w:rPr>
        <w:t>Lego</w:t>
      </w:r>
      <w:r w:rsidRPr="00FE24C4">
        <w:rPr>
          <w:rFonts w:ascii="Times New Roman" w:hAnsi="Times New Roman"/>
          <w:sz w:val="28"/>
          <w:szCs w:val="28"/>
        </w:rPr>
        <w:t xml:space="preserve"> </w:t>
      </w:r>
      <w:r w:rsidRPr="00FE24C4">
        <w:rPr>
          <w:rFonts w:ascii="Times New Roman" w:hAnsi="Times New Roman"/>
          <w:sz w:val="28"/>
          <w:szCs w:val="28"/>
        </w:rPr>
        <w:t>Mindstorms</w:t>
      </w:r>
      <w:r w:rsidRPr="00FE24C4">
        <w:rPr>
          <w:rFonts w:ascii="Times New Roman" w:hAnsi="Times New Roman"/>
          <w:sz w:val="28"/>
          <w:szCs w:val="28"/>
        </w:rPr>
        <w:t xml:space="preserve"> NXT, </w:t>
      </w:r>
      <w:r w:rsidRPr="00FE24C4">
        <w:rPr>
          <w:rFonts w:ascii="Times New Roman" w:hAnsi="Times New Roman"/>
          <w:sz w:val="28"/>
          <w:szCs w:val="28"/>
        </w:rPr>
        <w:t>Lego</w:t>
      </w:r>
      <w:r w:rsidRPr="00FE24C4">
        <w:rPr>
          <w:rFonts w:ascii="Times New Roman" w:hAnsi="Times New Roman"/>
          <w:sz w:val="28"/>
          <w:szCs w:val="28"/>
        </w:rPr>
        <w:t xml:space="preserve"> </w:t>
      </w:r>
      <w:r w:rsidRPr="00FE24C4">
        <w:rPr>
          <w:rFonts w:ascii="Times New Roman" w:hAnsi="Times New Roman"/>
          <w:sz w:val="28"/>
          <w:szCs w:val="28"/>
        </w:rPr>
        <w:t>Mindstorms</w:t>
      </w:r>
      <w:r w:rsidRPr="00FE24C4">
        <w:rPr>
          <w:rFonts w:ascii="Times New Roman" w:hAnsi="Times New Roman"/>
          <w:sz w:val="28"/>
          <w:szCs w:val="28"/>
        </w:rPr>
        <w:t xml:space="preserve"> EV3), </w:t>
      </w:r>
    </w:p>
    <w:p w:rsidR="000C10EE" w:rsidRPr="00FE24C4" w:rsidP="000C10EE">
      <w:pPr>
        <w:autoSpaceDE w:val="0"/>
        <w:autoSpaceDN w:val="0"/>
        <w:adjustRightInd w:val="0"/>
        <w:spacing w:after="0" w:line="240" w:lineRule="auto"/>
        <w:jc w:val="both"/>
        <w:rPr>
          <w:rFonts w:ascii="Times New Roman" w:hAnsi="Times New Roman"/>
          <w:sz w:val="28"/>
          <w:szCs w:val="28"/>
        </w:rPr>
      </w:pPr>
      <w:r w:rsidRPr="00FE24C4">
        <w:rPr>
          <w:rFonts w:ascii="Times New Roman" w:hAnsi="Times New Roman"/>
          <w:sz w:val="28"/>
          <w:szCs w:val="28"/>
        </w:rPr>
        <w:t xml:space="preserve">- ноутбук с программным обеспечением (NXT-G, EV3-G, </w:t>
      </w:r>
      <w:r w:rsidRPr="00FE24C4">
        <w:rPr>
          <w:rFonts w:ascii="Times New Roman" w:hAnsi="Times New Roman"/>
          <w:sz w:val="28"/>
          <w:szCs w:val="28"/>
        </w:rPr>
        <w:t>RobotC</w:t>
      </w:r>
      <w:r w:rsidRPr="00FE24C4">
        <w:rPr>
          <w:rFonts w:ascii="Times New Roman" w:hAnsi="Times New Roman"/>
          <w:sz w:val="28"/>
          <w:szCs w:val="28"/>
        </w:rPr>
        <w:t>) для программирования робота</w:t>
      </w:r>
    </w:p>
    <w:p w:rsidR="000C10EE" w:rsidRPr="00FE24C4" w:rsidP="000C10EE">
      <w:pPr>
        <w:autoSpaceDE w:val="0"/>
        <w:autoSpaceDN w:val="0"/>
        <w:adjustRightInd w:val="0"/>
        <w:spacing w:after="0" w:line="240" w:lineRule="auto"/>
        <w:jc w:val="both"/>
        <w:rPr>
          <w:rFonts w:ascii="Times New Roman" w:hAnsi="Times New Roman"/>
          <w:sz w:val="28"/>
          <w:szCs w:val="28"/>
        </w:rPr>
      </w:pPr>
      <w:r w:rsidRPr="00FE24C4">
        <w:rPr>
          <w:rFonts w:ascii="Times New Roman" w:hAnsi="Times New Roman"/>
          <w:sz w:val="28"/>
          <w:szCs w:val="28"/>
        </w:rPr>
        <w:t>- поле для выполнения задания практического тура</w:t>
      </w:r>
    </w:p>
    <w:p w:rsidR="000C10EE" w:rsidRPr="00FE24C4" w:rsidP="000C10EE">
      <w:pPr>
        <w:autoSpaceDE w:val="0"/>
        <w:autoSpaceDN w:val="0"/>
        <w:adjustRightInd w:val="0"/>
        <w:spacing w:after="0" w:line="240" w:lineRule="auto"/>
        <w:jc w:val="both"/>
        <w:rPr>
          <w:rFonts w:ascii="Times New Roman" w:hAnsi="Times New Roman"/>
          <w:sz w:val="28"/>
          <w:szCs w:val="28"/>
        </w:rPr>
      </w:pPr>
      <w:r w:rsidRPr="00FE24C4">
        <w:rPr>
          <w:rFonts w:ascii="Times New Roman" w:hAnsi="Times New Roman"/>
          <w:sz w:val="28"/>
          <w:szCs w:val="28"/>
        </w:rPr>
        <w:t>Примечания:</w:t>
      </w:r>
    </w:p>
    <w:p w:rsidR="000C10EE" w:rsidRPr="00FE24C4" w:rsidP="000C10EE">
      <w:pPr>
        <w:autoSpaceDE w:val="0"/>
        <w:autoSpaceDN w:val="0"/>
        <w:adjustRightInd w:val="0"/>
        <w:spacing w:after="0" w:line="240" w:lineRule="auto"/>
        <w:jc w:val="both"/>
        <w:rPr>
          <w:rFonts w:ascii="Times New Roman" w:hAnsi="Times New Roman"/>
          <w:sz w:val="28"/>
          <w:szCs w:val="28"/>
        </w:rPr>
      </w:pPr>
      <w:r w:rsidRPr="00FE24C4">
        <w:rPr>
          <w:rFonts w:ascii="Times New Roman" w:hAnsi="Times New Roman"/>
          <w:sz w:val="28"/>
          <w:szCs w:val="28"/>
        </w:rPr>
        <w:t xml:space="preserve">-Поле ‒ белое​ ​ основание​ ​ с​ ​ нанесенными на него линиями и метками для установки стены. </w:t>
      </w:r>
    </w:p>
    <w:p w:rsidR="000C10EE" w:rsidRPr="00FE24C4" w:rsidP="000C10EE">
      <w:pPr>
        <w:autoSpaceDE w:val="0"/>
        <w:autoSpaceDN w:val="0"/>
        <w:adjustRightInd w:val="0"/>
        <w:spacing w:after="0" w:line="240" w:lineRule="auto"/>
        <w:jc w:val="both"/>
        <w:rPr>
          <w:rFonts w:ascii="Times New Roman" w:hAnsi="Times New Roman"/>
          <w:sz w:val="28"/>
          <w:szCs w:val="28"/>
        </w:rPr>
      </w:pPr>
      <w:r w:rsidRPr="00FE24C4">
        <w:rPr>
          <w:rFonts w:ascii="Times New Roman" w:hAnsi="Times New Roman"/>
          <w:sz w:val="28"/>
          <w:szCs w:val="28"/>
        </w:rPr>
        <w:t xml:space="preserve">- Размер поля – 1200*2200 мм. </w:t>
      </w:r>
    </w:p>
    <w:p w:rsidR="000C10EE" w:rsidRPr="00FE24C4" w:rsidP="000C10EE">
      <w:pPr>
        <w:autoSpaceDE w:val="0"/>
        <w:autoSpaceDN w:val="0"/>
        <w:adjustRightInd w:val="0"/>
        <w:spacing w:after="0" w:line="240" w:lineRule="auto"/>
        <w:jc w:val="both"/>
        <w:rPr>
          <w:rFonts w:ascii="Times New Roman" w:hAnsi="Times New Roman"/>
          <w:sz w:val="28"/>
          <w:szCs w:val="28"/>
        </w:rPr>
      </w:pPr>
      <w:r w:rsidRPr="00FE24C4">
        <w:rPr>
          <w:rFonts w:ascii="Times New Roman" w:hAnsi="Times New Roman"/>
          <w:sz w:val="28"/>
          <w:szCs w:val="28"/>
        </w:rPr>
        <w:t>- Линия ‒ черная линия шириной 30 мм на белом фоне.</w:t>
      </w:r>
    </w:p>
    <w:p w:rsidR="000C10EE" w:rsidRPr="00FE24C4" w:rsidP="000C10EE">
      <w:pPr>
        <w:autoSpaceDE w:val="0"/>
        <w:autoSpaceDN w:val="0"/>
        <w:adjustRightInd w:val="0"/>
        <w:spacing w:after="0" w:line="240" w:lineRule="auto"/>
        <w:jc w:val="both"/>
        <w:rPr>
          <w:rFonts w:ascii="Times New Roman" w:hAnsi="Times New Roman"/>
          <w:sz w:val="28"/>
          <w:szCs w:val="28"/>
        </w:rPr>
      </w:pPr>
      <w:r w:rsidRPr="00FE24C4">
        <w:rPr>
          <w:rFonts w:ascii="Times New Roman" w:hAnsi="Times New Roman"/>
          <w:noProof/>
          <w:sz w:val="28"/>
          <w:szCs w:val="28"/>
        </w:rPr>
        <w:drawing>
          <wp:anchor distT="0" distB="0" distL="114300" distR="114300" simplePos="0" relativeHeight="251658240" behindDoc="1" locked="0" layoutInCell="1" allowOverlap="1">
            <wp:simplePos x="0" y="0"/>
            <wp:positionH relativeFrom="column">
              <wp:posOffset>5715</wp:posOffset>
            </wp:positionH>
            <wp:positionV relativeFrom="paragraph">
              <wp:posOffset>692785</wp:posOffset>
            </wp:positionV>
            <wp:extent cx="3406140" cy="2110740"/>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pic:cNvPicPr>
                      <a:picLocks noChangeAspect="1" noChangeArrowheads="1"/>
                    </pic:cNvPicPr>
                  </pic:nvPicPr>
                  <pic:blipFill>
                    <a:blip xmlns:r="http://schemas.openxmlformats.org/officeDocument/2006/relationships" r:embed="rId41">
                      <a:extLst>
                        <a:ext xmlns:a="http://schemas.openxmlformats.org/drawingml/2006/main" uri="{28A0092B-C50C-407E-A947-70E740481C1C}">
                          <a14:useLocalDpi xmlns:a14="http://schemas.microsoft.com/office/drawing/2010/main" val="0"/>
                        </a:ext>
                      </a:extLst>
                    </a:blip>
                    <a:stretch>
                      <a:fillRect/>
                    </a:stretch>
                  </pic:blipFill>
                  <pic:spPr bwMode="auto">
                    <a:xfrm>
                      <a:off x="0" y="0"/>
                      <a:ext cx="3406140" cy="2110740"/>
                    </a:xfrm>
                    <a:prstGeom prst="rect">
                      <a:avLst/>
                    </a:prstGeom>
                    <a:noFill/>
                  </pic:spPr>
                </pic:pic>
              </a:graphicData>
            </a:graphic>
            <wp14:sizeRelH relativeFrom="page">
              <wp14:pctWidth>0</wp14:pctWidth>
            </wp14:sizeRelH>
            <wp14:sizeRelV relativeFrom="page">
              <wp14:pctHeight>0</wp14:pctHeight>
            </wp14:sizeRelV>
          </wp:anchor>
        </w:drawing>
      </w:r>
      <w:r w:rsidRPr="00FE24C4">
        <w:rPr>
          <w:rFonts w:ascii="Times New Roman" w:hAnsi="Times New Roman"/>
          <w:sz w:val="28"/>
          <w:szCs w:val="28"/>
        </w:rPr>
        <w:t xml:space="preserve">- Стена – изогнутая конструкция с гладкой поверхностью, которая крепится к полю (устанавливается на поверхность поля) из картона, дерева или пластика (например, деталей конструктора </w:t>
      </w:r>
      <w:r w:rsidRPr="00FE24C4">
        <w:rPr>
          <w:rFonts w:ascii="Times New Roman" w:hAnsi="Times New Roman"/>
          <w:sz w:val="28"/>
          <w:szCs w:val="28"/>
        </w:rPr>
        <w:t>Lego</w:t>
      </w:r>
      <w:r w:rsidRPr="00FE24C4">
        <w:rPr>
          <w:rFonts w:ascii="Times New Roman" w:hAnsi="Times New Roman"/>
          <w:sz w:val="28"/>
          <w:szCs w:val="28"/>
        </w:rPr>
        <w:t>).</w:t>
      </w:r>
    </w:p>
    <w:p w:rsidR="000C10EE" w:rsidP="000C10EE">
      <w:pPr>
        <w:spacing w:after="0" w:line="240" w:lineRule="auto"/>
        <w:rPr>
          <w:rFonts w:ascii="Times New Roman" w:hAnsi="Times New Roman"/>
          <w:b/>
          <w:sz w:val="28"/>
          <w:szCs w:val="28"/>
        </w:rPr>
      </w:pPr>
    </w:p>
    <w:p w:rsidR="000C10EE" w:rsidRPr="000C10EE" w:rsidP="000C10EE">
      <w:pPr>
        <w:spacing w:after="0" w:line="240" w:lineRule="auto"/>
        <w:ind w:left="11" w:hanging="10"/>
        <w:rPr>
          <w:rFonts w:ascii="Times New Roman" w:hAnsi="Times New Roman"/>
          <w:b/>
          <w:sz w:val="28"/>
          <w:szCs w:val="28"/>
          <w:lang w:val="en-US"/>
        </w:rPr>
      </w:pPr>
      <w:r w:rsidRPr="000C10EE">
        <w:rPr>
          <w:rFonts w:ascii="Times New Roman" w:hAnsi="Times New Roman"/>
          <w:b/>
          <w:sz w:val="28"/>
          <w:szCs w:val="28"/>
          <w:lang w:val="en-US"/>
        </w:rPr>
        <w:t xml:space="preserve">7-8 </w:t>
      </w:r>
      <w:r w:rsidRPr="00FE24C4">
        <w:rPr>
          <w:rFonts w:ascii="Times New Roman" w:hAnsi="Times New Roman"/>
          <w:b/>
          <w:sz w:val="28"/>
          <w:szCs w:val="28"/>
        </w:rPr>
        <w:t>класс</w:t>
      </w:r>
    </w:p>
    <w:p w:rsidR="000C10EE" w:rsidRPr="000C10EE" w:rsidP="000C10EE">
      <w:pPr>
        <w:spacing w:after="0" w:line="240" w:lineRule="auto"/>
        <w:ind w:left="11" w:hanging="10"/>
        <w:jc w:val="both"/>
        <w:rPr>
          <w:rFonts w:ascii="Times New Roman" w:hAnsi="Times New Roman"/>
          <w:sz w:val="28"/>
          <w:szCs w:val="28"/>
          <w:lang w:val="en-US"/>
        </w:rPr>
      </w:pPr>
      <w:r w:rsidRPr="00770D17">
        <w:rPr>
          <w:rFonts w:ascii="Times New Roman" w:hAnsi="Times New Roman"/>
          <w:color w:val="000000"/>
          <w:sz w:val="24"/>
          <w:szCs w:val="24"/>
          <w:lang w:val="en-US"/>
        </w:rPr>
        <w:t xml:space="preserve">- </w:t>
      </w:r>
      <w:r w:rsidRPr="00FE24C4">
        <w:rPr>
          <w:rFonts w:ascii="Times New Roman" w:hAnsi="Times New Roman"/>
          <w:sz w:val="28"/>
          <w:szCs w:val="28"/>
        </w:rPr>
        <w:t>конструктор</w:t>
      </w:r>
      <w:r w:rsidRPr="000C10EE">
        <w:rPr>
          <w:rFonts w:ascii="Times New Roman" w:hAnsi="Times New Roman"/>
          <w:sz w:val="28"/>
          <w:szCs w:val="28"/>
          <w:lang w:val="en-US"/>
        </w:rPr>
        <w:t xml:space="preserve"> (Lego Mindstorms NXT, Lego Mindstorms EV3), </w:t>
      </w:r>
    </w:p>
    <w:p w:rsidR="000C10EE" w:rsidRPr="00FE24C4" w:rsidP="000C10EE">
      <w:pPr>
        <w:spacing w:after="0" w:line="240" w:lineRule="auto"/>
        <w:ind w:left="11" w:hanging="10"/>
        <w:jc w:val="both"/>
        <w:rPr>
          <w:rFonts w:ascii="Times New Roman" w:hAnsi="Times New Roman"/>
          <w:sz w:val="28"/>
          <w:szCs w:val="28"/>
        </w:rPr>
      </w:pPr>
      <w:r w:rsidRPr="00FE24C4">
        <w:rPr>
          <w:rFonts w:ascii="Times New Roman" w:hAnsi="Times New Roman"/>
          <w:sz w:val="28"/>
          <w:szCs w:val="28"/>
        </w:rPr>
        <w:t xml:space="preserve">- ноутбук с программным обеспечением (NXT-G, EV3-G, </w:t>
      </w:r>
      <w:r w:rsidRPr="00FE24C4">
        <w:rPr>
          <w:rFonts w:ascii="Times New Roman" w:hAnsi="Times New Roman"/>
          <w:sz w:val="28"/>
          <w:szCs w:val="28"/>
        </w:rPr>
        <w:t>RobotC</w:t>
      </w:r>
      <w:r w:rsidRPr="00FE24C4">
        <w:rPr>
          <w:rFonts w:ascii="Times New Roman" w:hAnsi="Times New Roman"/>
          <w:sz w:val="28"/>
          <w:szCs w:val="28"/>
        </w:rPr>
        <w:t>) для программирования робота</w:t>
      </w:r>
    </w:p>
    <w:p w:rsidR="000C10EE" w:rsidRPr="00FE24C4" w:rsidP="000C10EE">
      <w:pPr>
        <w:spacing w:after="0" w:line="240" w:lineRule="auto"/>
        <w:ind w:left="11" w:hanging="10"/>
        <w:contextualSpacing/>
        <w:jc w:val="both"/>
        <w:rPr>
          <w:rFonts w:ascii="Times New Roman" w:hAnsi="Times New Roman"/>
          <w:sz w:val="28"/>
          <w:szCs w:val="28"/>
        </w:rPr>
      </w:pPr>
      <w:r w:rsidRPr="00FE24C4">
        <w:rPr>
          <w:rFonts w:ascii="Times New Roman" w:hAnsi="Times New Roman"/>
          <w:sz w:val="28"/>
          <w:szCs w:val="28"/>
        </w:rPr>
        <w:t>- поле для выполнения задания практического тура</w:t>
      </w:r>
    </w:p>
    <w:p w:rsidR="000C10EE" w:rsidRPr="00FE24C4" w:rsidP="000C10EE">
      <w:pPr>
        <w:spacing w:after="0" w:line="240" w:lineRule="auto"/>
        <w:contextualSpacing/>
        <w:jc w:val="both"/>
        <w:rPr>
          <w:rFonts w:ascii="Times New Roman" w:hAnsi="Times New Roman"/>
          <w:sz w:val="28"/>
          <w:szCs w:val="28"/>
        </w:rPr>
      </w:pPr>
    </w:p>
    <w:p w:rsidR="000C10EE" w:rsidRPr="00FE24C4" w:rsidP="000C10EE">
      <w:pPr>
        <w:spacing w:after="0" w:line="240" w:lineRule="auto"/>
        <w:contextualSpacing/>
        <w:jc w:val="both"/>
        <w:rPr>
          <w:rFonts w:ascii="Times New Roman" w:hAnsi="Times New Roman"/>
          <w:sz w:val="28"/>
          <w:szCs w:val="28"/>
        </w:rPr>
      </w:pPr>
      <w:r w:rsidRPr="00FE24C4">
        <w:rPr>
          <w:rFonts w:ascii="Times New Roman" w:hAnsi="Times New Roman"/>
          <w:sz w:val="28"/>
          <w:szCs w:val="28"/>
        </w:rPr>
        <w:t xml:space="preserve">Примечания: </w:t>
      </w:r>
    </w:p>
    <w:p w:rsidR="000C10EE" w:rsidRPr="00FE24C4" w:rsidP="000C10EE">
      <w:pPr>
        <w:numPr>
          <w:ilvl w:val="0"/>
          <w:numId w:val="21"/>
        </w:numPr>
        <w:spacing w:after="0" w:line="240" w:lineRule="auto"/>
        <w:contextualSpacing/>
        <w:jc w:val="both"/>
        <w:rPr>
          <w:rFonts w:ascii="Times New Roman" w:hAnsi="Times New Roman"/>
          <w:sz w:val="28"/>
          <w:szCs w:val="28"/>
        </w:rPr>
      </w:pPr>
      <w:r w:rsidRPr="00FE24C4">
        <w:rPr>
          <w:rFonts w:ascii="Times New Roman" w:hAnsi="Times New Roman"/>
          <w:sz w:val="28"/>
          <w:szCs w:val="28"/>
        </w:rPr>
        <w:t xml:space="preserve">Поле ‒ белое​ ​ основание​ ​ с​ ​ нанесенными на него линиями и метками для установки стены. </w:t>
      </w:r>
    </w:p>
    <w:p w:rsidR="000C10EE" w:rsidRPr="00FE24C4" w:rsidP="000C10EE">
      <w:pPr>
        <w:numPr>
          <w:ilvl w:val="0"/>
          <w:numId w:val="21"/>
        </w:numPr>
        <w:spacing w:after="0" w:line="240" w:lineRule="auto"/>
        <w:contextualSpacing/>
        <w:jc w:val="both"/>
        <w:rPr>
          <w:rFonts w:ascii="Times New Roman" w:hAnsi="Times New Roman"/>
          <w:sz w:val="28"/>
          <w:szCs w:val="28"/>
        </w:rPr>
      </w:pPr>
      <w:r w:rsidRPr="00FE24C4">
        <w:rPr>
          <w:rFonts w:ascii="Times New Roman" w:hAnsi="Times New Roman"/>
          <w:sz w:val="28"/>
          <w:szCs w:val="28"/>
        </w:rPr>
        <w:t xml:space="preserve">Размер поля – 1500*2500 мм. </w:t>
      </w:r>
    </w:p>
    <w:p w:rsidR="000C10EE" w:rsidRPr="00FE24C4" w:rsidP="000C10EE">
      <w:pPr>
        <w:numPr>
          <w:ilvl w:val="0"/>
          <w:numId w:val="21"/>
        </w:numPr>
        <w:spacing w:after="0" w:line="240" w:lineRule="auto"/>
        <w:contextualSpacing/>
        <w:jc w:val="both"/>
        <w:rPr>
          <w:rFonts w:ascii="Times New Roman" w:hAnsi="Times New Roman"/>
          <w:sz w:val="28"/>
          <w:szCs w:val="28"/>
        </w:rPr>
      </w:pPr>
      <w:r w:rsidRPr="00FE24C4">
        <w:rPr>
          <w:rFonts w:ascii="Times New Roman" w:hAnsi="Times New Roman"/>
          <w:sz w:val="28"/>
          <w:szCs w:val="28"/>
        </w:rPr>
        <w:t>Линия ‒ черная линия шириной 30 мм на белом фоне.</w:t>
      </w:r>
    </w:p>
    <w:p w:rsidR="000C10EE" w:rsidRPr="00FE24C4" w:rsidP="000C10EE">
      <w:pPr>
        <w:numPr>
          <w:ilvl w:val="0"/>
          <w:numId w:val="21"/>
        </w:numPr>
        <w:spacing w:after="0" w:line="240" w:lineRule="auto"/>
        <w:contextualSpacing/>
        <w:jc w:val="both"/>
        <w:rPr>
          <w:rFonts w:ascii="Times New Roman" w:hAnsi="Times New Roman"/>
          <w:sz w:val="28"/>
          <w:szCs w:val="28"/>
        </w:rPr>
      </w:pPr>
      <w:r w:rsidRPr="00FE24C4">
        <w:rPr>
          <w:rFonts w:ascii="Times New Roman" w:hAnsi="Times New Roman"/>
          <w:sz w:val="28"/>
          <w:szCs w:val="28"/>
        </w:rPr>
        <w:t xml:space="preserve">Стена – изогнутая конструкция с гладкой поверхностью, которая крепится к полю (устанавливается на поверхность поля) из картона, дерева или пластика (например, деталей конструктора </w:t>
      </w:r>
      <w:r w:rsidRPr="00FE24C4">
        <w:rPr>
          <w:rFonts w:ascii="Times New Roman" w:hAnsi="Times New Roman"/>
          <w:sz w:val="28"/>
          <w:szCs w:val="28"/>
        </w:rPr>
        <w:t>Lego</w:t>
      </w:r>
      <w:r w:rsidRPr="00FE24C4">
        <w:rPr>
          <w:rFonts w:ascii="Times New Roman" w:hAnsi="Times New Roman"/>
          <w:sz w:val="28"/>
          <w:szCs w:val="28"/>
        </w:rPr>
        <w:t>).</w:t>
      </w:r>
    </w:p>
    <w:p w:rsidR="000C10EE" w:rsidRPr="00FE24C4" w:rsidP="000C10EE">
      <w:pPr>
        <w:numPr>
          <w:ilvl w:val="0"/>
          <w:numId w:val="21"/>
        </w:numPr>
        <w:spacing w:after="0" w:line="240" w:lineRule="auto"/>
        <w:contextualSpacing/>
        <w:jc w:val="both"/>
        <w:rPr>
          <w:rFonts w:ascii="Times New Roman" w:hAnsi="Times New Roman"/>
          <w:sz w:val="28"/>
          <w:szCs w:val="28"/>
        </w:rPr>
      </w:pPr>
      <w:r w:rsidRPr="00FE24C4">
        <w:rPr>
          <w:rFonts w:ascii="Times New Roman" w:hAnsi="Times New Roman"/>
          <w:sz w:val="28"/>
          <w:szCs w:val="28"/>
        </w:rPr>
        <w:t xml:space="preserve">В качестве объекта для смещения (сбивания) используется жестяная банка объемом 330 мл.  </w:t>
      </w:r>
    </w:p>
    <w:p w:rsidR="000C10EE" w:rsidP="000C10EE">
      <w:pPr>
        <w:spacing w:after="0" w:line="240" w:lineRule="auto"/>
        <w:jc w:val="center"/>
        <w:rPr>
          <w:rFonts w:ascii="Times New Roman" w:hAnsi="Times New Roman"/>
          <w:sz w:val="24"/>
          <w:szCs w:val="24"/>
        </w:rPr>
      </w:pPr>
      <w:r>
        <w:rPr>
          <w:noProof/>
        </w:rPr>
        <w:drawing>
          <wp:anchor distT="158496" distB="154432" distL="272796" distR="262001" simplePos="0" relativeHeight="251659264" behindDoc="1" locked="0" layoutInCell="1" allowOverlap="1">
            <wp:simplePos x="0" y="0"/>
            <wp:positionH relativeFrom="column">
              <wp:posOffset>153670</wp:posOffset>
            </wp:positionH>
            <wp:positionV relativeFrom="paragraph">
              <wp:posOffset>172085</wp:posOffset>
            </wp:positionV>
            <wp:extent cx="2912745" cy="1263650"/>
            <wp:effectExtent l="190500" t="190500" r="173355" b="165100"/>
            <wp:wrapTight wrapText="bothSides">
              <wp:wrapPolygon>
                <wp:start x="283" y="-3256"/>
                <wp:lineTo x="-1413" y="-2605"/>
                <wp:lineTo x="-1413" y="20515"/>
                <wp:lineTo x="-424" y="23445"/>
                <wp:lineTo x="283" y="24422"/>
                <wp:lineTo x="21190" y="24422"/>
                <wp:lineTo x="21897" y="23445"/>
                <wp:lineTo x="22886" y="18561"/>
                <wp:lineTo x="22886" y="2605"/>
                <wp:lineTo x="21332" y="-2279"/>
                <wp:lineTo x="21190" y="-3256"/>
                <wp:lineTo x="283" y="-3256"/>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pic:nvPicPr>
                  <pic:blipFill>
                    <a:blip xmlns:r="http://schemas.openxmlformats.org/officeDocument/2006/relationships" r:embed="rId4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912745" cy="1263650"/>
                    </a:xfrm>
                    <a:prstGeom prst="rect">
                      <a:avLst/>
                    </a:prstGeom>
                    <a:ln>
                      <a:noFill/>
                    </a:ln>
                    <a:effectLst>
                      <a:outerShdw blurRad="190500" dist="0" dir="0" sx="100000" sy="100000" kx="0" ky="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0C10EE" w:rsidP="000C10EE">
      <w:pPr>
        <w:spacing w:after="0" w:line="240" w:lineRule="auto"/>
        <w:jc w:val="center"/>
        <w:rPr>
          <w:rFonts w:ascii="Times New Roman" w:hAnsi="Times New Roman"/>
          <w:sz w:val="24"/>
          <w:szCs w:val="24"/>
        </w:rPr>
      </w:pPr>
    </w:p>
    <w:p w:rsidR="000C10EE" w:rsidP="000C10EE">
      <w:pPr>
        <w:spacing w:after="0" w:line="240" w:lineRule="auto"/>
        <w:jc w:val="center"/>
        <w:rPr>
          <w:rFonts w:ascii="Times New Roman" w:hAnsi="Times New Roman"/>
          <w:sz w:val="24"/>
          <w:szCs w:val="24"/>
        </w:rPr>
      </w:pPr>
    </w:p>
    <w:p w:rsidR="000C10EE" w:rsidP="000C10EE">
      <w:pPr>
        <w:spacing w:after="0" w:line="240" w:lineRule="auto"/>
        <w:jc w:val="center"/>
        <w:rPr>
          <w:rFonts w:ascii="Times New Roman" w:hAnsi="Times New Roman"/>
          <w:sz w:val="24"/>
          <w:szCs w:val="24"/>
        </w:rPr>
      </w:pPr>
    </w:p>
    <w:p w:rsidR="000C10EE" w:rsidP="000C10EE">
      <w:pPr>
        <w:spacing w:after="0" w:line="240" w:lineRule="auto"/>
        <w:jc w:val="center"/>
        <w:rPr>
          <w:rFonts w:ascii="Times New Roman" w:hAnsi="Times New Roman"/>
          <w:sz w:val="24"/>
          <w:szCs w:val="24"/>
        </w:rPr>
      </w:pPr>
    </w:p>
    <w:p w:rsidR="000C10EE" w:rsidP="000C10EE">
      <w:pPr>
        <w:spacing w:after="0" w:line="240" w:lineRule="auto"/>
        <w:jc w:val="center"/>
        <w:rPr>
          <w:rFonts w:ascii="Times New Roman" w:hAnsi="Times New Roman"/>
          <w:sz w:val="24"/>
          <w:szCs w:val="24"/>
        </w:rPr>
      </w:pPr>
    </w:p>
    <w:p w:rsidR="000C10EE" w:rsidP="000C10EE">
      <w:pPr>
        <w:spacing w:after="0" w:line="240" w:lineRule="auto"/>
        <w:jc w:val="center"/>
        <w:rPr>
          <w:rFonts w:ascii="Times New Roman" w:hAnsi="Times New Roman"/>
          <w:sz w:val="24"/>
          <w:szCs w:val="24"/>
        </w:rPr>
      </w:pPr>
    </w:p>
    <w:p w:rsidR="000C10EE" w:rsidP="000C10EE">
      <w:pPr>
        <w:spacing w:after="0" w:line="240" w:lineRule="auto"/>
        <w:ind w:left="11" w:hanging="10"/>
        <w:rPr>
          <w:rFonts w:ascii="Times New Roman" w:hAnsi="Times New Roman"/>
          <w:b/>
          <w:sz w:val="28"/>
          <w:szCs w:val="28"/>
        </w:rPr>
      </w:pPr>
    </w:p>
    <w:p w:rsidR="000C10EE" w:rsidP="000C10EE">
      <w:pPr>
        <w:spacing w:after="0" w:line="240" w:lineRule="auto"/>
        <w:ind w:left="11" w:hanging="10"/>
        <w:rPr>
          <w:rFonts w:ascii="Times New Roman" w:hAnsi="Times New Roman"/>
          <w:b/>
          <w:sz w:val="28"/>
          <w:szCs w:val="28"/>
        </w:rPr>
      </w:pPr>
    </w:p>
    <w:p w:rsidR="000C10EE" w:rsidRPr="000C10EE" w:rsidP="000C10EE">
      <w:pPr>
        <w:spacing w:after="0" w:line="240" w:lineRule="auto"/>
        <w:ind w:left="11" w:hanging="10"/>
        <w:rPr>
          <w:rFonts w:ascii="Times New Roman" w:hAnsi="Times New Roman"/>
          <w:b/>
          <w:sz w:val="28"/>
          <w:szCs w:val="28"/>
          <w:lang w:val="en-US"/>
        </w:rPr>
      </w:pPr>
      <w:r w:rsidRPr="000C10EE">
        <w:rPr>
          <w:rFonts w:ascii="Times New Roman" w:hAnsi="Times New Roman"/>
          <w:b/>
          <w:sz w:val="28"/>
          <w:szCs w:val="28"/>
          <w:lang w:val="en-US"/>
        </w:rPr>
        <w:t xml:space="preserve">9 </w:t>
      </w:r>
      <w:r w:rsidRPr="00FE24C4">
        <w:rPr>
          <w:rFonts w:ascii="Times New Roman" w:hAnsi="Times New Roman"/>
          <w:b/>
          <w:sz w:val="28"/>
          <w:szCs w:val="28"/>
        </w:rPr>
        <w:t>класс</w:t>
      </w:r>
    </w:p>
    <w:p w:rsidR="000C10EE" w:rsidRPr="000C10EE" w:rsidP="000C10EE">
      <w:pPr>
        <w:spacing w:after="0" w:line="240" w:lineRule="auto"/>
        <w:ind w:left="11" w:hanging="10"/>
        <w:jc w:val="both"/>
        <w:rPr>
          <w:rFonts w:ascii="Times New Roman" w:hAnsi="Times New Roman"/>
          <w:sz w:val="28"/>
          <w:szCs w:val="28"/>
          <w:lang w:val="en-US"/>
        </w:rPr>
      </w:pPr>
      <w:r w:rsidRPr="000C10EE">
        <w:rPr>
          <w:rFonts w:ascii="Times New Roman" w:hAnsi="Times New Roman"/>
          <w:sz w:val="28"/>
          <w:szCs w:val="28"/>
          <w:lang w:val="en-US"/>
        </w:rPr>
        <w:t xml:space="preserve">- </w:t>
      </w:r>
      <w:r w:rsidRPr="00FE24C4">
        <w:rPr>
          <w:rFonts w:ascii="Times New Roman" w:hAnsi="Times New Roman"/>
          <w:sz w:val="28"/>
          <w:szCs w:val="28"/>
        </w:rPr>
        <w:t>конструктор</w:t>
      </w:r>
      <w:r w:rsidRPr="000C10EE">
        <w:rPr>
          <w:rFonts w:ascii="Times New Roman" w:hAnsi="Times New Roman"/>
          <w:sz w:val="28"/>
          <w:szCs w:val="28"/>
          <w:lang w:val="en-US"/>
        </w:rPr>
        <w:t xml:space="preserve"> (Lego Mindstorms NXT, Lego Mindstorms EV3), </w:t>
      </w:r>
    </w:p>
    <w:p w:rsidR="000C10EE" w:rsidRPr="00FE24C4" w:rsidP="000C10EE">
      <w:pPr>
        <w:spacing w:after="0" w:line="240" w:lineRule="auto"/>
        <w:ind w:left="11" w:hanging="10"/>
        <w:jc w:val="both"/>
        <w:rPr>
          <w:rFonts w:ascii="Times New Roman" w:hAnsi="Times New Roman"/>
          <w:sz w:val="28"/>
          <w:szCs w:val="28"/>
        </w:rPr>
      </w:pPr>
      <w:r w:rsidRPr="00FE24C4">
        <w:rPr>
          <w:rFonts w:ascii="Times New Roman" w:hAnsi="Times New Roman"/>
          <w:sz w:val="28"/>
          <w:szCs w:val="28"/>
        </w:rPr>
        <w:t xml:space="preserve">- ноутбук с программным обеспечением (NXT-G, EV3-G, </w:t>
      </w:r>
      <w:r w:rsidRPr="00FE24C4">
        <w:rPr>
          <w:rFonts w:ascii="Times New Roman" w:hAnsi="Times New Roman"/>
          <w:sz w:val="28"/>
          <w:szCs w:val="28"/>
        </w:rPr>
        <w:t>RobotC</w:t>
      </w:r>
      <w:r w:rsidRPr="00FE24C4">
        <w:rPr>
          <w:rFonts w:ascii="Times New Roman" w:hAnsi="Times New Roman"/>
          <w:sz w:val="28"/>
          <w:szCs w:val="28"/>
        </w:rPr>
        <w:t>) для программирования робота</w:t>
      </w:r>
    </w:p>
    <w:p w:rsidR="000C10EE" w:rsidRPr="00FE24C4" w:rsidP="000C10EE">
      <w:pPr>
        <w:spacing w:after="0" w:line="240" w:lineRule="auto"/>
        <w:ind w:left="11" w:hanging="10"/>
        <w:contextualSpacing/>
        <w:jc w:val="both"/>
        <w:rPr>
          <w:rFonts w:ascii="Times New Roman" w:hAnsi="Times New Roman"/>
          <w:sz w:val="28"/>
          <w:szCs w:val="28"/>
        </w:rPr>
      </w:pPr>
      <w:r w:rsidRPr="00FE24C4">
        <w:rPr>
          <w:rFonts w:ascii="Times New Roman" w:hAnsi="Times New Roman"/>
          <w:sz w:val="28"/>
          <w:szCs w:val="28"/>
        </w:rPr>
        <w:t>- поле для выполнения задания практического тура</w:t>
      </w:r>
    </w:p>
    <w:p w:rsidR="000C10EE" w:rsidRPr="00FE24C4" w:rsidP="000C10EE">
      <w:pPr>
        <w:spacing w:after="0" w:line="240" w:lineRule="auto"/>
        <w:contextualSpacing/>
        <w:jc w:val="both"/>
        <w:rPr>
          <w:rFonts w:ascii="Times New Roman" w:hAnsi="Times New Roman"/>
          <w:sz w:val="28"/>
          <w:szCs w:val="28"/>
        </w:rPr>
      </w:pPr>
    </w:p>
    <w:p w:rsidR="000C10EE" w:rsidRPr="00FE24C4" w:rsidP="000C10EE">
      <w:pPr>
        <w:spacing w:after="0" w:line="240" w:lineRule="auto"/>
        <w:contextualSpacing/>
        <w:jc w:val="both"/>
        <w:rPr>
          <w:rFonts w:ascii="Times New Roman" w:hAnsi="Times New Roman"/>
          <w:sz w:val="28"/>
          <w:szCs w:val="28"/>
        </w:rPr>
      </w:pPr>
      <w:r w:rsidRPr="00FE24C4">
        <w:rPr>
          <w:rFonts w:ascii="Times New Roman" w:hAnsi="Times New Roman"/>
          <w:sz w:val="28"/>
          <w:szCs w:val="28"/>
        </w:rPr>
        <w:t xml:space="preserve">Примечания: </w:t>
      </w:r>
    </w:p>
    <w:p w:rsidR="000C10EE" w:rsidRPr="00FE24C4" w:rsidP="000C10EE">
      <w:pPr>
        <w:spacing w:after="0" w:line="240" w:lineRule="auto"/>
        <w:contextualSpacing/>
        <w:jc w:val="both"/>
        <w:rPr>
          <w:rFonts w:ascii="Times New Roman" w:hAnsi="Times New Roman"/>
          <w:sz w:val="28"/>
          <w:szCs w:val="28"/>
        </w:rPr>
      </w:pPr>
      <w:r w:rsidRPr="00FE24C4">
        <w:rPr>
          <w:rFonts w:ascii="Times New Roman" w:hAnsi="Times New Roman"/>
          <w:sz w:val="28"/>
          <w:szCs w:val="28"/>
        </w:rPr>
        <w:t xml:space="preserve">- Поле ‒ белое​ ​ основание​ ​ с​ ​ нанесенными на него линиями и метками для установки стены. </w:t>
      </w:r>
    </w:p>
    <w:p w:rsidR="000C10EE" w:rsidRPr="00FE24C4" w:rsidP="000C10EE">
      <w:pPr>
        <w:spacing w:after="0" w:line="240" w:lineRule="auto"/>
        <w:contextualSpacing/>
        <w:jc w:val="both"/>
        <w:rPr>
          <w:rFonts w:ascii="Times New Roman" w:hAnsi="Times New Roman"/>
          <w:sz w:val="28"/>
          <w:szCs w:val="28"/>
        </w:rPr>
      </w:pPr>
      <w:r w:rsidRPr="00FE24C4">
        <w:rPr>
          <w:rFonts w:ascii="Times New Roman" w:hAnsi="Times New Roman"/>
          <w:sz w:val="28"/>
          <w:szCs w:val="28"/>
        </w:rPr>
        <w:t xml:space="preserve">- Размер поля – 1500*2500 мм. </w:t>
      </w:r>
    </w:p>
    <w:p w:rsidR="000C10EE" w:rsidRPr="00FE24C4" w:rsidP="000C10EE">
      <w:pPr>
        <w:spacing w:after="0" w:line="240" w:lineRule="auto"/>
        <w:contextualSpacing/>
        <w:jc w:val="both"/>
        <w:rPr>
          <w:rFonts w:ascii="Times New Roman" w:hAnsi="Times New Roman"/>
          <w:sz w:val="28"/>
          <w:szCs w:val="28"/>
        </w:rPr>
      </w:pPr>
      <w:r w:rsidRPr="00FE24C4">
        <w:rPr>
          <w:rFonts w:ascii="Times New Roman" w:hAnsi="Times New Roman"/>
          <w:sz w:val="28"/>
          <w:szCs w:val="28"/>
        </w:rPr>
        <w:t>- Линия ‒ черная линия шириной 30 мм на белом фоне.</w:t>
      </w:r>
    </w:p>
    <w:p w:rsidR="000C10EE" w:rsidRPr="00FE24C4" w:rsidP="000C10EE">
      <w:pPr>
        <w:spacing w:after="0" w:line="240" w:lineRule="auto"/>
        <w:contextualSpacing/>
        <w:jc w:val="both"/>
        <w:rPr>
          <w:rFonts w:ascii="Times New Roman" w:hAnsi="Times New Roman"/>
          <w:sz w:val="28"/>
          <w:szCs w:val="28"/>
        </w:rPr>
      </w:pPr>
      <w:r w:rsidRPr="00FE24C4">
        <w:rPr>
          <w:rFonts w:ascii="Times New Roman" w:hAnsi="Times New Roman"/>
          <w:sz w:val="28"/>
          <w:szCs w:val="28"/>
        </w:rPr>
        <w:t xml:space="preserve">- Стена – изогнутая конструкция с гладкой поверхностью, которая крепится к полю (устанавливается на поверхность поля) из картона, дерева или пластика (например, деталей конструктора </w:t>
      </w:r>
      <w:r w:rsidRPr="00FE24C4">
        <w:rPr>
          <w:rFonts w:ascii="Times New Roman" w:hAnsi="Times New Roman"/>
          <w:sz w:val="28"/>
          <w:szCs w:val="28"/>
        </w:rPr>
        <w:t>Lego</w:t>
      </w:r>
      <w:r w:rsidRPr="00FE24C4">
        <w:rPr>
          <w:rFonts w:ascii="Times New Roman" w:hAnsi="Times New Roman"/>
          <w:sz w:val="28"/>
          <w:szCs w:val="28"/>
        </w:rPr>
        <w:t>).</w:t>
      </w:r>
    </w:p>
    <w:p w:rsidR="000C10EE" w:rsidRPr="00FE24C4" w:rsidP="000C10EE">
      <w:pPr>
        <w:spacing w:after="0" w:line="240" w:lineRule="auto"/>
        <w:contextualSpacing/>
        <w:jc w:val="both"/>
        <w:rPr>
          <w:rFonts w:ascii="Times New Roman" w:hAnsi="Times New Roman"/>
          <w:sz w:val="28"/>
          <w:szCs w:val="28"/>
        </w:rPr>
      </w:pPr>
      <w:r w:rsidRPr="00FE24C4">
        <w:rPr>
          <w:rFonts w:ascii="Times New Roman" w:hAnsi="Times New Roman"/>
          <w:sz w:val="28"/>
          <w:szCs w:val="28"/>
        </w:rPr>
        <w:t xml:space="preserve">- В качестве объекта для смещения (сбивания) используется жестяная банка объемом 330 мл.  </w:t>
      </w:r>
    </w:p>
    <w:p w:rsidR="000C10EE" w:rsidP="000C10EE">
      <w:pPr>
        <w:spacing w:after="0" w:line="240" w:lineRule="auto"/>
        <w:ind w:left="11" w:hanging="10"/>
        <w:jc w:val="both"/>
        <w:rPr>
          <w:rFonts w:ascii="Times New Roman" w:hAnsi="Times New Roman"/>
          <w:sz w:val="28"/>
          <w:szCs w:val="28"/>
        </w:rPr>
      </w:pPr>
    </w:p>
    <w:p w:rsidR="000C10EE" w:rsidRPr="00FE24C4" w:rsidP="000C10EE">
      <w:pPr>
        <w:spacing w:after="0" w:line="240" w:lineRule="auto"/>
        <w:ind w:left="11" w:hanging="10"/>
        <w:jc w:val="both"/>
        <w:rPr>
          <w:rFonts w:ascii="Times New Roman" w:hAnsi="Times New Roman"/>
          <w:sz w:val="28"/>
          <w:szCs w:val="28"/>
        </w:rPr>
      </w:pPr>
      <w:r w:rsidRPr="00FE24C4">
        <w:rPr>
          <w:rFonts w:ascii="Times New Roman" w:hAnsi="Times New Roman"/>
          <w:noProof/>
          <w:color w:val="000000"/>
          <w:sz w:val="28"/>
          <w:szCs w:val="28"/>
        </w:rPr>
        <w:drawing>
          <wp:inline distT="0" distB="0" distL="0" distR="0">
            <wp:extent cx="3032623" cy="1344706"/>
            <wp:effectExtent l="190500" t="190500" r="168275" b="1797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xmlns:r="http://schemas.openxmlformats.org/officeDocument/2006/relationships" r:embed="rId4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046815" cy="1350999"/>
                    </a:xfrm>
                    <a:prstGeom prst="rect">
                      <a:avLst/>
                    </a:prstGeom>
                    <a:ln>
                      <a:noFill/>
                    </a:ln>
                    <a:effectLst>
                      <a:outerShdw blurRad="190500" dist="0" dir="0" sx="100000" sy="100000" kx="0" ky="0" algn="tl" rotWithShape="0">
                        <a:srgbClr val="000000">
                          <a:alpha val="70000"/>
                        </a:srgbClr>
                      </a:outerShdw>
                    </a:effectLst>
                  </pic:spPr>
                </pic:pic>
              </a:graphicData>
            </a:graphic>
          </wp:inline>
        </w:drawing>
      </w:r>
    </w:p>
    <w:p w:rsidR="000C10EE" w:rsidP="000C10EE">
      <w:pPr>
        <w:spacing w:after="0" w:line="240" w:lineRule="auto"/>
        <w:rPr>
          <w:rFonts w:ascii="Times New Roman" w:hAnsi="Times New Roman"/>
          <w:b/>
          <w:color w:val="000000"/>
          <w:sz w:val="28"/>
          <w:szCs w:val="24"/>
        </w:rPr>
      </w:pPr>
    </w:p>
    <w:p w:rsidR="000C10EE" w:rsidRPr="00FE24C4" w:rsidP="000C10EE">
      <w:pPr>
        <w:spacing w:after="0" w:line="240" w:lineRule="auto"/>
        <w:rPr>
          <w:rFonts w:ascii="Times New Roman" w:hAnsi="Times New Roman"/>
          <w:b/>
          <w:color w:val="000000"/>
          <w:sz w:val="28"/>
          <w:szCs w:val="24"/>
        </w:rPr>
      </w:pPr>
      <w:r w:rsidRPr="00FE24C4">
        <w:rPr>
          <w:rFonts w:ascii="Times New Roman" w:hAnsi="Times New Roman"/>
          <w:b/>
          <w:color w:val="000000"/>
          <w:sz w:val="28"/>
          <w:szCs w:val="24"/>
        </w:rPr>
        <w:t>10- 11 класс</w:t>
      </w:r>
    </w:p>
    <w:p w:rsidR="000C10EE" w:rsidRPr="00FE24C4" w:rsidP="000C10EE">
      <w:pPr>
        <w:spacing w:after="0" w:line="240" w:lineRule="auto"/>
        <w:jc w:val="both"/>
        <w:rPr>
          <w:rFonts w:ascii="Times New Roman" w:hAnsi="Times New Roman"/>
          <w:color w:val="000000"/>
          <w:sz w:val="28"/>
          <w:szCs w:val="24"/>
        </w:rPr>
      </w:pPr>
      <w:r w:rsidRPr="00FE24C4">
        <w:rPr>
          <w:rFonts w:ascii="Times New Roman" w:hAnsi="Times New Roman"/>
          <w:b/>
          <w:color w:val="000000"/>
          <w:sz w:val="28"/>
          <w:szCs w:val="24"/>
        </w:rPr>
        <w:t xml:space="preserve">- </w:t>
      </w:r>
      <w:r w:rsidRPr="00FE24C4">
        <w:rPr>
          <w:rFonts w:ascii="Times New Roman" w:hAnsi="Times New Roman"/>
          <w:color w:val="000000"/>
          <w:sz w:val="28"/>
          <w:szCs w:val="24"/>
        </w:rPr>
        <w:t>Arduino</w:t>
      </w:r>
      <w:r w:rsidRPr="00FE24C4">
        <w:rPr>
          <w:rFonts w:ascii="Times New Roman" w:hAnsi="Times New Roman"/>
          <w:color w:val="000000"/>
          <w:sz w:val="28"/>
          <w:szCs w:val="24"/>
        </w:rPr>
        <w:t xml:space="preserve"> совместимый контроллер 1 шт. </w:t>
      </w:r>
    </w:p>
    <w:p w:rsidR="000C10EE" w:rsidRPr="00FE24C4" w:rsidP="000C10EE">
      <w:pPr>
        <w:spacing w:after="0" w:line="240" w:lineRule="auto"/>
        <w:jc w:val="both"/>
        <w:rPr>
          <w:rFonts w:ascii="Times New Roman" w:hAnsi="Times New Roman"/>
          <w:color w:val="000000"/>
          <w:sz w:val="28"/>
          <w:szCs w:val="24"/>
        </w:rPr>
      </w:pPr>
      <w:r w:rsidRPr="00FE24C4">
        <w:rPr>
          <w:rFonts w:ascii="Times New Roman" w:hAnsi="Times New Roman"/>
          <w:color w:val="000000"/>
          <w:sz w:val="28"/>
          <w:szCs w:val="24"/>
        </w:rPr>
        <w:t xml:space="preserve">- Макетная плата 1 шт. </w:t>
      </w:r>
    </w:p>
    <w:p w:rsidR="000C10EE" w:rsidRPr="00FE24C4" w:rsidP="000C10EE">
      <w:pPr>
        <w:spacing w:after="0" w:line="240" w:lineRule="auto"/>
        <w:jc w:val="both"/>
        <w:rPr>
          <w:rFonts w:ascii="Times New Roman" w:hAnsi="Times New Roman"/>
          <w:color w:val="000000"/>
          <w:sz w:val="28"/>
          <w:szCs w:val="24"/>
        </w:rPr>
      </w:pPr>
      <w:r w:rsidRPr="00FE24C4">
        <w:rPr>
          <w:rFonts w:ascii="Times New Roman" w:hAnsi="Times New Roman"/>
          <w:color w:val="000000"/>
          <w:sz w:val="28"/>
          <w:szCs w:val="24"/>
        </w:rPr>
        <w:t xml:space="preserve">- Светодиод 6 шт. </w:t>
      </w:r>
    </w:p>
    <w:p w:rsidR="000C10EE" w:rsidRPr="00FE24C4" w:rsidP="000C10EE">
      <w:pPr>
        <w:spacing w:after="0" w:line="240" w:lineRule="auto"/>
        <w:jc w:val="both"/>
        <w:rPr>
          <w:rFonts w:ascii="Times New Roman" w:hAnsi="Times New Roman"/>
          <w:color w:val="000000"/>
          <w:sz w:val="28"/>
          <w:szCs w:val="24"/>
        </w:rPr>
      </w:pPr>
      <w:r w:rsidRPr="00FE24C4">
        <w:rPr>
          <w:rFonts w:ascii="Times New Roman" w:hAnsi="Times New Roman"/>
          <w:color w:val="000000"/>
          <w:sz w:val="28"/>
          <w:szCs w:val="24"/>
        </w:rPr>
        <w:t xml:space="preserve">- Резистор 220 Ом 1 шт. </w:t>
      </w:r>
    </w:p>
    <w:p w:rsidR="000C10EE" w:rsidRPr="00FE24C4" w:rsidP="000C10EE">
      <w:pPr>
        <w:spacing w:after="0" w:line="240" w:lineRule="auto"/>
        <w:jc w:val="both"/>
        <w:rPr>
          <w:rFonts w:ascii="Times New Roman" w:hAnsi="Times New Roman"/>
          <w:color w:val="000000"/>
          <w:sz w:val="28"/>
          <w:szCs w:val="24"/>
        </w:rPr>
      </w:pPr>
      <w:r w:rsidRPr="00FE24C4">
        <w:rPr>
          <w:rFonts w:ascii="Times New Roman" w:hAnsi="Times New Roman"/>
          <w:color w:val="000000"/>
          <w:sz w:val="28"/>
          <w:szCs w:val="24"/>
        </w:rPr>
        <w:t>- Реле 1 шт.</w:t>
      </w:r>
    </w:p>
    <w:p w:rsidR="000C10EE" w:rsidRPr="00FE24C4" w:rsidP="000C10EE">
      <w:pPr>
        <w:spacing w:after="0" w:line="240" w:lineRule="auto"/>
        <w:jc w:val="both"/>
        <w:rPr>
          <w:rFonts w:ascii="Times New Roman" w:hAnsi="Times New Roman"/>
          <w:color w:val="000000"/>
          <w:sz w:val="28"/>
          <w:szCs w:val="24"/>
        </w:rPr>
      </w:pPr>
      <w:r w:rsidRPr="00FE24C4">
        <w:rPr>
          <w:rFonts w:ascii="Times New Roman" w:hAnsi="Times New Roman"/>
          <w:color w:val="000000"/>
          <w:sz w:val="28"/>
          <w:szCs w:val="24"/>
        </w:rPr>
        <w:t>- Датчик ультразвука 1 шт.</w:t>
      </w:r>
    </w:p>
    <w:p w:rsidR="000C10EE" w:rsidRPr="00FE24C4" w:rsidP="000C10EE">
      <w:pPr>
        <w:spacing w:after="0" w:line="240" w:lineRule="auto"/>
        <w:jc w:val="both"/>
        <w:rPr>
          <w:rFonts w:ascii="Times New Roman" w:hAnsi="Times New Roman"/>
          <w:color w:val="000000"/>
          <w:sz w:val="28"/>
          <w:szCs w:val="24"/>
        </w:rPr>
      </w:pPr>
      <w:r w:rsidRPr="00FE24C4">
        <w:rPr>
          <w:rFonts w:ascii="Times New Roman" w:hAnsi="Times New Roman"/>
          <w:color w:val="000000"/>
          <w:sz w:val="28"/>
          <w:szCs w:val="24"/>
        </w:rPr>
        <w:t>- Фоторезистор 1 шт.</w:t>
      </w:r>
    </w:p>
    <w:p w:rsidR="000C10EE" w:rsidRPr="00FE24C4" w:rsidP="000C10EE">
      <w:pPr>
        <w:spacing w:after="0" w:line="240" w:lineRule="auto"/>
        <w:jc w:val="both"/>
        <w:rPr>
          <w:rFonts w:ascii="Times New Roman" w:hAnsi="Times New Roman"/>
          <w:color w:val="000000"/>
          <w:sz w:val="28"/>
          <w:szCs w:val="24"/>
        </w:rPr>
      </w:pPr>
      <w:r w:rsidRPr="00FE24C4">
        <w:rPr>
          <w:rFonts w:ascii="Times New Roman" w:hAnsi="Times New Roman"/>
          <w:color w:val="000000"/>
          <w:sz w:val="28"/>
          <w:szCs w:val="24"/>
        </w:rPr>
        <w:t xml:space="preserve">- Комплект проводов. </w:t>
      </w:r>
    </w:p>
    <w:p w:rsidR="000C10EE" w:rsidRPr="000C10EE" w:rsidP="000C10EE">
      <w:pPr>
        <w:spacing w:after="0" w:line="240" w:lineRule="auto"/>
        <w:jc w:val="both"/>
        <w:rPr>
          <w:b/>
        </w:rPr>
        <w:sectPr w:rsidSect="004A4A57">
          <w:pgSz w:w="11906" w:h="16838"/>
          <w:pgMar w:top="1134" w:right="991" w:bottom="709" w:left="1134" w:header="708" w:footer="708" w:gutter="0"/>
          <w:cols w:space="708"/>
          <w:docGrid w:linePitch="360"/>
        </w:sectPr>
      </w:pPr>
      <w:r w:rsidRPr="00FE24C4">
        <w:rPr>
          <w:rFonts w:ascii="Times New Roman" w:hAnsi="Times New Roman"/>
          <w:color w:val="000000"/>
          <w:sz w:val="28"/>
          <w:szCs w:val="24"/>
        </w:rPr>
        <w:t xml:space="preserve">- Компьютер или ноутбук с установленным программным обеспечением. </w:t>
      </w:r>
    </w:p>
    <w:p w:rsidR="00082BEB" w:rsidRPr="00E56837" w:rsidP="00082BEB">
      <w:pPr>
        <w:pStyle w:val="Default"/>
        <w:ind w:left="4962"/>
        <w:rPr>
          <w:rFonts w:eastAsia="Times New Roman"/>
          <w:color w:val="auto"/>
          <w:lang w:eastAsia="ru-RU"/>
        </w:rPr>
      </w:pPr>
    </w:p>
    <w:p w:rsidR="00082BEB" w:rsidRPr="00E56837" w:rsidP="00082BEB">
      <w:pPr>
        <w:pStyle w:val="Default"/>
        <w:ind w:left="4962"/>
        <w:rPr>
          <w:rFonts w:eastAsia="Times New Roman"/>
          <w:color w:val="auto"/>
          <w:lang w:eastAsia="ru-RU"/>
        </w:rPr>
      </w:pPr>
      <w:r w:rsidRPr="00E56837">
        <w:rPr>
          <w:rFonts w:eastAsia="Times New Roman"/>
          <w:color w:val="auto"/>
          <w:lang w:eastAsia="ru-RU"/>
        </w:rPr>
        <w:t>Утверждены на заседании региональной</w:t>
      </w:r>
    </w:p>
    <w:p w:rsidR="00082BEB" w:rsidRPr="00E56837" w:rsidP="00082BEB">
      <w:pPr>
        <w:pStyle w:val="Default"/>
        <w:ind w:left="4962"/>
        <w:rPr>
          <w:rFonts w:eastAsia="Times New Roman"/>
          <w:color w:val="auto"/>
          <w:lang w:eastAsia="ru-RU"/>
        </w:rPr>
      </w:pPr>
      <w:r w:rsidRPr="00E56837">
        <w:rPr>
          <w:rFonts w:eastAsia="Times New Roman"/>
          <w:color w:val="auto"/>
          <w:lang w:eastAsia="ru-RU"/>
        </w:rPr>
        <w:t>предметно-методической комиссии вс</w:t>
      </w:r>
      <w:r w:rsidRPr="00E56837">
        <w:rPr>
          <w:rFonts w:eastAsia="Times New Roman"/>
          <w:color w:val="auto"/>
          <w:lang w:eastAsia="ru-RU"/>
        </w:rPr>
        <w:t>е</w:t>
      </w:r>
      <w:r w:rsidRPr="00E56837">
        <w:rPr>
          <w:rFonts w:eastAsia="Times New Roman"/>
          <w:color w:val="auto"/>
          <w:lang w:eastAsia="ru-RU"/>
        </w:rPr>
        <w:t xml:space="preserve">российской олимпиады школьников по </w:t>
      </w:r>
      <w:r w:rsidR="009E7210">
        <w:rPr>
          <w:rFonts w:eastAsia="Times New Roman"/>
          <w:color w:val="auto"/>
          <w:lang w:eastAsia="ru-RU"/>
        </w:rPr>
        <w:t>физике</w:t>
      </w:r>
    </w:p>
    <w:p w:rsidR="00082BEB" w:rsidRPr="00E56837" w:rsidP="006741E2">
      <w:pPr>
        <w:pStyle w:val="Default"/>
        <w:ind w:left="4962"/>
        <w:rPr>
          <w:rFonts w:eastAsia="Times New Roman"/>
          <w:lang w:eastAsia="ru-RU"/>
        </w:rPr>
      </w:pPr>
      <w:r w:rsidRPr="00E56837">
        <w:rPr>
          <w:rFonts w:eastAsia="Times New Roman"/>
          <w:color w:val="auto"/>
          <w:lang w:eastAsia="ru-RU"/>
        </w:rPr>
        <w:t xml:space="preserve">(Протокол </w:t>
      </w:r>
      <w:r w:rsidRPr="009B4E51" w:rsidR="006741E2">
        <w:rPr>
          <w:rFonts w:eastAsia="Times New Roman"/>
          <w:color w:val="auto"/>
          <w:lang w:eastAsia="ru-RU"/>
        </w:rPr>
        <w:t xml:space="preserve">№ </w:t>
      </w:r>
      <w:r w:rsidR="006741E2">
        <w:rPr>
          <w:rFonts w:eastAsia="Times New Roman"/>
          <w:color w:val="auto"/>
          <w:lang w:eastAsia="ru-RU"/>
        </w:rPr>
        <w:t>18</w:t>
      </w:r>
      <w:r w:rsidRPr="009B4E51" w:rsidR="006741E2">
        <w:rPr>
          <w:rFonts w:eastAsia="Times New Roman"/>
          <w:color w:val="auto"/>
          <w:lang w:eastAsia="ru-RU"/>
        </w:rPr>
        <w:t>/23 от 01.09.2021 г.)</w:t>
      </w: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ТРЕБОВАНИЯ К ОРГАНИЗАЦИИ И ПРОВЕДЕНИЮ </w:t>
      </w: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ШКОЛЬНОГО ЭТАПА ВСЕРОССИЙСКОЙ ОЛИМПИАДЫ ШКОЛЬНИКОВ 202</w:t>
      </w:r>
      <w:r w:rsidR="00C22140">
        <w:rPr>
          <w:rFonts w:ascii="Times New Roman" w:eastAsia="Times New Roman" w:hAnsi="Times New Roman" w:cs="Times New Roman"/>
          <w:b/>
          <w:bCs/>
          <w:color w:val="000000"/>
          <w:sz w:val="24"/>
          <w:szCs w:val="24"/>
          <w:shd w:val="clear" w:color="auto" w:fill="FFFFFF"/>
          <w:lang w:eastAsia="ru-RU"/>
        </w:rPr>
        <w:t>1</w:t>
      </w:r>
      <w:r w:rsidRPr="00E56837">
        <w:rPr>
          <w:rFonts w:ascii="Times New Roman" w:eastAsia="Times New Roman" w:hAnsi="Times New Roman" w:cs="Times New Roman"/>
          <w:b/>
          <w:bCs/>
          <w:color w:val="000000"/>
          <w:sz w:val="24"/>
          <w:szCs w:val="24"/>
          <w:shd w:val="clear" w:color="auto" w:fill="FFFFFF"/>
          <w:lang w:eastAsia="ru-RU"/>
        </w:rPr>
        <w:t>/202</w:t>
      </w:r>
      <w:r w:rsidR="00C22140">
        <w:rPr>
          <w:rFonts w:ascii="Times New Roman" w:eastAsia="Times New Roman" w:hAnsi="Times New Roman" w:cs="Times New Roman"/>
          <w:b/>
          <w:bCs/>
          <w:color w:val="000000"/>
          <w:sz w:val="24"/>
          <w:szCs w:val="24"/>
          <w:shd w:val="clear" w:color="auto" w:fill="FFFFFF"/>
          <w:lang w:eastAsia="ru-RU"/>
        </w:rPr>
        <w:t>2</w:t>
      </w:r>
      <w:r w:rsidRPr="00E56837">
        <w:rPr>
          <w:rFonts w:ascii="Times New Roman" w:eastAsia="Times New Roman" w:hAnsi="Times New Roman" w:cs="Times New Roman"/>
          <w:b/>
          <w:bCs/>
          <w:color w:val="000000"/>
          <w:sz w:val="24"/>
          <w:szCs w:val="24"/>
          <w:shd w:val="clear" w:color="auto" w:fill="FFFFFF"/>
          <w:lang w:eastAsia="ru-RU"/>
        </w:rPr>
        <w:t xml:space="preserve"> УЧЕБНОГО ГОДА </w:t>
      </w: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ПО </w:t>
      </w:r>
      <w:r w:rsidR="009E7210">
        <w:rPr>
          <w:rFonts w:ascii="Times New Roman" w:eastAsia="Times New Roman" w:hAnsi="Times New Roman" w:cs="Times New Roman"/>
          <w:b/>
          <w:bCs/>
          <w:color w:val="000000"/>
          <w:sz w:val="24"/>
          <w:szCs w:val="24"/>
          <w:shd w:val="clear" w:color="auto" w:fill="FFFFFF"/>
          <w:lang w:eastAsia="ru-RU"/>
        </w:rPr>
        <w:t>ФИЗИКЕ</w:t>
      </w:r>
      <w:r w:rsidRPr="00E56837">
        <w:rPr>
          <w:rFonts w:ascii="Times New Roman" w:eastAsia="Times New Roman" w:hAnsi="Times New Roman" w:cs="Times New Roman"/>
          <w:b/>
          <w:bCs/>
          <w:color w:val="000000"/>
          <w:sz w:val="24"/>
          <w:szCs w:val="24"/>
          <w:shd w:val="clear" w:color="auto" w:fill="FFFFFF"/>
          <w:lang w:eastAsia="ru-RU"/>
        </w:rPr>
        <w:t xml:space="preserve"> НА ТЕРРИТОРИИ ОМСКОЙ ОБЛАСТИ</w:t>
      </w:r>
      <w:r w:rsidRPr="00E56837">
        <w:rPr>
          <w:rFonts w:ascii="Times New Roman" w:hAnsi="Times New Roman" w:cs="Times New Roman"/>
          <w:b/>
          <w:sz w:val="24"/>
          <w:szCs w:val="24"/>
        </w:rPr>
        <w:br/>
      </w: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jc w:val="center"/>
        <w:rPr>
          <w:rFonts w:ascii="Times New Roman" w:eastAsia="Times New Roman" w:hAnsi="Times New Roman" w:cs="Times New Roman"/>
          <w:sz w:val="24"/>
          <w:szCs w:val="24"/>
          <w:lang w:eastAsia="ru-RU"/>
        </w:rPr>
        <w:sectPr>
          <w:headerReference w:type="default" r:id="rId44"/>
          <w:pgSz w:w="11906" w:h="16838"/>
          <w:pgMar w:top="1134" w:right="850" w:bottom="1134" w:left="1701" w:header="708" w:footer="708" w:gutter="0"/>
          <w:cols w:space="708"/>
          <w:docGrid w:linePitch="360"/>
        </w:sectPr>
      </w:pPr>
      <w:r w:rsidRPr="00E56837">
        <w:rPr>
          <w:rFonts w:ascii="Times New Roman" w:eastAsia="Times New Roman" w:hAnsi="Times New Roman" w:cs="Times New Roman"/>
          <w:sz w:val="24"/>
          <w:szCs w:val="24"/>
          <w:lang w:eastAsia="ru-RU"/>
        </w:rPr>
        <w:t>Омск, 2021</w:t>
      </w:r>
    </w:p>
    <w:p w:rsidR="00082BEB" w:rsidRPr="00E56837" w:rsidP="00082BEB">
      <w:pPr>
        <w:spacing w:after="0" w:line="240" w:lineRule="auto"/>
        <w:jc w:val="center"/>
        <w:rPr>
          <w:rFonts w:ascii="Times New Roman" w:eastAsia="Times New Roman" w:hAnsi="Times New Roman" w:cs="Times New Roman"/>
          <w:sz w:val="24"/>
          <w:szCs w:val="24"/>
          <w:lang w:eastAsia="ru-RU"/>
        </w:rPr>
      </w:pPr>
    </w:p>
    <w:p w:rsidR="00082BEB" w:rsidRPr="00E56837" w:rsidP="00082BEB">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1. ОБЩИЕ ПОЛОЖЕНИЯ </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shd w:val="clear" w:color="auto" w:fill="FFFFFF"/>
          <w:lang w:eastAsia="ru-RU"/>
        </w:rPr>
        <w:t>Настоящие требования подготовлены в соответствии с Методическими рекомендациями по разработке требований к проведению школьного и муниципального этапов всероссийской оли</w:t>
      </w:r>
      <w:r w:rsidRPr="00E56837">
        <w:rPr>
          <w:rFonts w:ascii="Times New Roman" w:eastAsia="Times New Roman" w:hAnsi="Times New Roman" w:cs="Times New Roman"/>
          <w:color w:val="000000"/>
          <w:sz w:val="24"/>
          <w:szCs w:val="24"/>
          <w:shd w:val="clear" w:color="auto" w:fill="FFFFFF"/>
          <w:lang w:eastAsia="ru-RU"/>
        </w:rPr>
        <w:t>м</w:t>
      </w:r>
      <w:r w:rsidRPr="00E56837">
        <w:rPr>
          <w:rFonts w:ascii="Times New Roman" w:eastAsia="Times New Roman" w:hAnsi="Times New Roman" w:cs="Times New Roman"/>
          <w:color w:val="000000"/>
          <w:sz w:val="24"/>
          <w:szCs w:val="24"/>
          <w:shd w:val="clear" w:color="auto" w:fill="FFFFFF"/>
          <w:lang w:eastAsia="ru-RU"/>
        </w:rPr>
        <w:t>пиады школьников в 2021/2022 учебном году</w:t>
      </w:r>
      <w:r w:rsidRPr="00E56837">
        <w:rPr>
          <w:rFonts w:ascii="Times New Roman" w:eastAsia="Times New Roman" w:hAnsi="Times New Roman" w:cs="Times New Roman"/>
          <w:color w:val="000000"/>
          <w:sz w:val="24"/>
          <w:szCs w:val="24"/>
          <w:lang w:eastAsia="ru-RU"/>
        </w:rPr>
        <w:t xml:space="preserve"> в помощь соответствующим методическим комисс</w:t>
      </w:r>
      <w:r w:rsidRPr="00E56837">
        <w:rPr>
          <w:rFonts w:ascii="Times New Roman" w:eastAsia="Times New Roman" w:hAnsi="Times New Roman" w:cs="Times New Roman"/>
          <w:color w:val="000000"/>
          <w:sz w:val="24"/>
          <w:szCs w:val="24"/>
          <w:lang w:eastAsia="ru-RU"/>
        </w:rPr>
        <w:t>и</w:t>
      </w:r>
      <w:r w:rsidRPr="00E56837">
        <w:rPr>
          <w:rFonts w:ascii="Times New Roman" w:eastAsia="Times New Roman" w:hAnsi="Times New Roman" w:cs="Times New Roman"/>
          <w:color w:val="000000"/>
          <w:sz w:val="24"/>
          <w:szCs w:val="24"/>
          <w:lang w:eastAsia="ru-RU"/>
        </w:rPr>
        <w:t xml:space="preserve">ям и жюри в организации и проведении школьного этапа всероссийской олимпиады школьников по </w:t>
      </w:r>
      <w:r w:rsidR="009E7210">
        <w:rPr>
          <w:rFonts w:ascii="Times New Roman" w:eastAsia="Times New Roman" w:hAnsi="Times New Roman" w:cs="Times New Roman"/>
          <w:color w:val="000000"/>
          <w:sz w:val="24"/>
          <w:szCs w:val="24"/>
          <w:lang w:eastAsia="ru-RU"/>
        </w:rPr>
        <w:t>физи</w:t>
      </w:r>
      <w:r w:rsidR="00A74B92">
        <w:rPr>
          <w:rFonts w:ascii="Times New Roman" w:eastAsia="Times New Roman" w:hAnsi="Times New Roman" w:cs="Times New Roman"/>
          <w:color w:val="000000"/>
          <w:sz w:val="24"/>
          <w:szCs w:val="24"/>
          <w:lang w:eastAsia="ru-RU"/>
        </w:rPr>
        <w:t>ке</w:t>
      </w:r>
      <w:r w:rsidR="000A6C49">
        <w:rPr>
          <w:rFonts w:ascii="Times New Roman" w:eastAsia="Times New Roman" w:hAnsi="Times New Roman" w:cs="Times New Roman"/>
          <w:color w:val="000000"/>
          <w:sz w:val="24"/>
          <w:szCs w:val="24"/>
          <w:lang w:eastAsia="ru-RU"/>
        </w:rPr>
        <w:t>.</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Требования подготовлены в соответствии с актуальным Порядком проведения всеросси</w:t>
      </w:r>
      <w:r w:rsidRPr="00E56837">
        <w:rPr>
          <w:rFonts w:ascii="Times New Roman" w:eastAsia="Times New Roman" w:hAnsi="Times New Roman" w:cs="Times New Roman"/>
          <w:color w:val="000000"/>
          <w:sz w:val="24"/>
          <w:szCs w:val="24"/>
          <w:lang w:eastAsia="ru-RU"/>
        </w:rPr>
        <w:t>й</w:t>
      </w:r>
      <w:r w:rsidRPr="00E56837">
        <w:rPr>
          <w:rFonts w:ascii="Times New Roman" w:eastAsia="Times New Roman" w:hAnsi="Times New Roman" w:cs="Times New Roman"/>
          <w:color w:val="000000"/>
          <w:sz w:val="24"/>
          <w:szCs w:val="24"/>
          <w:lang w:eastAsia="ru-RU"/>
        </w:rPr>
        <w:t>ской олимпиады школьников, утверждѐнным</w:t>
      </w:r>
      <w:r w:rsidRPr="00E56837">
        <w:rPr>
          <w:rFonts w:ascii="Times New Roman" w:hAnsi="Times New Roman" w:cs="Times New Roman"/>
          <w:sz w:val="24"/>
          <w:szCs w:val="24"/>
        </w:rPr>
        <w:t>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 xml:space="preserve">Школьный этап </w:t>
      </w:r>
      <w:r w:rsidRPr="00E56837">
        <w:rPr>
          <w:rFonts w:ascii="Times New Roman" w:eastAsia="Times New Roman" w:hAnsi="Times New Roman" w:cs="Times New Roman"/>
          <w:color w:val="000000"/>
          <w:sz w:val="24"/>
          <w:szCs w:val="24"/>
          <w:shd w:val="clear" w:color="auto" w:fill="FFFFFF"/>
          <w:lang w:eastAsia="ru-RU"/>
        </w:rPr>
        <w:t xml:space="preserve">всероссийской олимпиады школьников проводится в соответствии </w:t>
      </w:r>
      <w:r w:rsidRPr="00E56837">
        <w:rPr>
          <w:rFonts w:ascii="Times New Roman" w:eastAsia="Times New Roman" w:hAnsi="Times New Roman" w:cs="Times New Roman"/>
          <w:sz w:val="24"/>
          <w:szCs w:val="24"/>
          <w:lang w:eastAsia="ru-RU"/>
        </w:rPr>
        <w:t>с дейс</w:t>
      </w:r>
      <w:r w:rsidRPr="00E56837">
        <w:rPr>
          <w:rFonts w:ascii="Times New Roman" w:eastAsia="Times New Roman" w:hAnsi="Times New Roman" w:cs="Times New Roman"/>
          <w:sz w:val="24"/>
          <w:szCs w:val="24"/>
          <w:lang w:eastAsia="ru-RU"/>
        </w:rPr>
        <w:t>т</w:t>
      </w:r>
      <w:r w:rsidRPr="00E56837">
        <w:rPr>
          <w:rFonts w:ascii="Times New Roman" w:eastAsia="Times New Roman" w:hAnsi="Times New Roman" w:cs="Times New Roman"/>
          <w:sz w:val="24"/>
          <w:szCs w:val="24"/>
          <w:lang w:eastAsia="ru-RU"/>
        </w:rPr>
        <w:t>вующими на момент проведения мероприятия санитарно-эпидемиологическими требованиями к условиям и организации обучения в образовательных организациях.</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При подготовке Требований к проведению школьного всероссийской олимпиады школьн</w:t>
      </w:r>
      <w:r w:rsidRPr="00E56837">
        <w:rPr>
          <w:rFonts w:ascii="Times New Roman" w:eastAsia="Times New Roman" w:hAnsi="Times New Roman" w:cs="Times New Roman"/>
          <w:color w:val="000000"/>
          <w:sz w:val="24"/>
          <w:szCs w:val="24"/>
          <w:lang w:eastAsia="ru-RU"/>
        </w:rPr>
        <w:t>и</w:t>
      </w:r>
      <w:r w:rsidRPr="00E56837">
        <w:rPr>
          <w:rFonts w:ascii="Times New Roman" w:eastAsia="Times New Roman" w:hAnsi="Times New Roman" w:cs="Times New Roman"/>
          <w:color w:val="000000"/>
          <w:sz w:val="24"/>
          <w:szCs w:val="24"/>
          <w:lang w:eastAsia="ru-RU"/>
        </w:rPr>
        <w:t>ков 2021/22 учебного года учтено Постановление Главного государственного санитарного врача Российской Федерации от 30.06.2020 г. № 16 (ред. От 24.03.2021)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w:t>
      </w:r>
      <w:r w:rsidRPr="00E56837">
        <w:rPr>
          <w:rFonts w:ascii="Times New Roman" w:eastAsia="Times New Roman" w:hAnsi="Times New Roman" w:cs="Times New Roman"/>
          <w:color w:val="000000"/>
          <w:sz w:val="24"/>
          <w:szCs w:val="24"/>
          <w:lang w:eastAsia="ru-RU"/>
        </w:rPr>
        <w:t>и</w:t>
      </w:r>
      <w:r w:rsidRPr="00E56837">
        <w:rPr>
          <w:rFonts w:ascii="Times New Roman" w:eastAsia="Times New Roman" w:hAnsi="Times New Roman" w:cs="Times New Roman"/>
          <w:color w:val="000000"/>
          <w:sz w:val="24"/>
          <w:szCs w:val="24"/>
          <w:lang w:eastAsia="ru-RU"/>
        </w:rPr>
        <w:t xml:space="preserve">русной инфекции (COVID-19)» (зарегистрировано 03.07.2020 г. № 58824). </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p>
    <w:p w:rsidR="00082BEB" w:rsidRPr="00E56837" w:rsidP="00082BEB">
      <w:pPr>
        <w:pStyle w:val="Default"/>
        <w:ind w:firstLine="709"/>
        <w:jc w:val="both"/>
        <w:rPr>
          <w:rFonts w:eastAsia="Times New Roman"/>
          <w:b/>
          <w:bCs/>
          <w:shd w:val="clear" w:color="auto" w:fill="FFFFFF"/>
          <w:lang w:eastAsia="ru-RU"/>
        </w:rPr>
      </w:pPr>
      <w:r w:rsidRPr="00E56837">
        <w:rPr>
          <w:rFonts w:eastAsia="Times New Roman"/>
          <w:b/>
          <w:bCs/>
          <w:shd w:val="clear" w:color="auto" w:fill="FFFFFF"/>
          <w:lang w:eastAsia="ru-RU"/>
        </w:rPr>
        <w:t xml:space="preserve">2. ТРЕБОВАНИЯ К ОРГАНИЗАЦИИ И ПРОВЕДЕНИЮ ШКОЛЬНОГО ЭТАПА ОЛИМПИАДЫ С УЧЁТОМ АКТУАЛЬНЫХ ДОКУМЕНТОВ, РЕГЛАМЕНТИРУЮЩИХ ОРГАНИЗАЦИЮ И ПРОВЕДЕНИЕ ОЛИМПИАДЫ ПО </w:t>
      </w:r>
      <w:r w:rsidRPr="009E7210" w:rsidR="009E7210">
        <w:rPr>
          <w:rFonts w:eastAsia="Times New Roman"/>
          <w:b/>
          <w:lang w:eastAsia="ru-RU"/>
        </w:rPr>
        <w:t>ФИЗИКЕ</w:t>
      </w:r>
    </w:p>
    <w:p w:rsidR="00082BEB" w:rsidRPr="00E56837" w:rsidP="00082BEB">
      <w:pPr>
        <w:pStyle w:val="Default"/>
        <w:ind w:firstLine="709"/>
      </w:pPr>
      <w:r w:rsidRPr="00E56837">
        <w:rPr>
          <w:b/>
          <w:bCs/>
        </w:rPr>
        <w:t xml:space="preserve">2.1. Состав участников </w:t>
      </w:r>
    </w:p>
    <w:p w:rsidR="00082BEB" w:rsidRPr="00E56837" w:rsidP="00082BEB">
      <w:pPr>
        <w:pStyle w:val="Default"/>
        <w:ind w:firstLine="709"/>
        <w:jc w:val="both"/>
      </w:pPr>
      <w:r w:rsidRPr="00E56837">
        <w:t xml:space="preserve">В школьном этапе всероссийской олимпиады школьников по </w:t>
      </w:r>
      <w:r w:rsidR="009E7210">
        <w:rPr>
          <w:rFonts w:eastAsia="Times New Roman"/>
          <w:lang w:eastAsia="ru-RU"/>
        </w:rPr>
        <w:t>физике</w:t>
      </w:r>
      <w:r w:rsidRPr="00E56837">
        <w:t xml:space="preserve"> принимают участие учащиеся </w:t>
      </w:r>
      <w:r w:rsidR="00544692">
        <w:t>7</w:t>
      </w:r>
      <w:r w:rsidRPr="00E56837">
        <w:t xml:space="preserve">—11 классов. </w:t>
      </w:r>
    </w:p>
    <w:p w:rsidR="00814C02" w:rsidP="00082BEB">
      <w:pPr>
        <w:spacing w:after="0" w:line="240" w:lineRule="auto"/>
        <w:ind w:firstLine="709"/>
        <w:jc w:val="both"/>
        <w:rPr>
          <w:rFonts w:ascii="Times New Roman" w:hAnsi="Times New Roman" w:cs="Times New Roman"/>
          <w:b/>
          <w:bCs/>
          <w:color w:val="000000"/>
          <w:sz w:val="24"/>
          <w:szCs w:val="24"/>
        </w:rPr>
      </w:pPr>
    </w:p>
    <w:p w:rsidR="00082BEB" w:rsidRPr="00E56837" w:rsidP="00082BEB">
      <w:pPr>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b/>
          <w:bCs/>
          <w:color w:val="000000"/>
          <w:sz w:val="24"/>
          <w:szCs w:val="24"/>
        </w:rPr>
        <w:t>2.2. Порядок регистрации участников.</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Регистрация участников школьного этапа Всероссийской олимпиады организуется с учетом возможностей образовательной организации. За сутки до начала регистрации, ответственный за проведение олимпиады в ОО формирует листы регистрации участников с указанием фамилии, имени, отчества участника, параллели обучения, аудитории проведения школьного этапа оли</w:t>
      </w:r>
      <w:r w:rsidRPr="00E56837">
        <w:rPr>
          <w:rFonts w:ascii="Times New Roman" w:hAnsi="Times New Roman" w:cs="Times New Roman"/>
          <w:color w:val="000000"/>
          <w:sz w:val="24"/>
          <w:szCs w:val="24"/>
        </w:rPr>
        <w:t>м</w:t>
      </w:r>
      <w:r w:rsidRPr="00E56837">
        <w:rPr>
          <w:rFonts w:ascii="Times New Roman" w:hAnsi="Times New Roman" w:cs="Times New Roman"/>
          <w:color w:val="000000"/>
          <w:sz w:val="24"/>
          <w:szCs w:val="24"/>
        </w:rPr>
        <w:t>пиады. Доводит информацию о кабинетном фонде до классных руководителей ОО и непосредс</w:t>
      </w:r>
      <w:r w:rsidRPr="00E56837">
        <w:rPr>
          <w:rFonts w:ascii="Times New Roman" w:hAnsi="Times New Roman" w:cs="Times New Roman"/>
          <w:color w:val="000000"/>
          <w:sz w:val="24"/>
          <w:szCs w:val="24"/>
        </w:rPr>
        <w:t>т</w:t>
      </w:r>
      <w:r w:rsidRPr="00E56837">
        <w:rPr>
          <w:rFonts w:ascii="Times New Roman" w:hAnsi="Times New Roman" w:cs="Times New Roman"/>
          <w:color w:val="000000"/>
          <w:sz w:val="24"/>
          <w:szCs w:val="24"/>
        </w:rPr>
        <w:t xml:space="preserve">венно участников. Списки кабинетов с фамилиями участников располагают на информационном стенде ОО. </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 xml:space="preserve">Регистрация участников может осуществляться как к аудитории, так и в подготовленном  помещении (холл и др.).  </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Регистрация участников начинается не менее чем за 30 минут до начала школьного этапа олимпиады в ОО, согласно  Графику проведения школьного  этапа олимпиады.</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Регистраторы обязаны информировать участника порядковом номером аудитории под ро</w:t>
      </w:r>
      <w:r w:rsidRPr="00E56837">
        <w:rPr>
          <w:rFonts w:ascii="Times New Roman" w:hAnsi="Times New Roman" w:cs="Times New Roman"/>
          <w:color w:val="000000"/>
          <w:sz w:val="24"/>
          <w:szCs w:val="24"/>
        </w:rPr>
        <w:t>с</w:t>
      </w:r>
      <w:r w:rsidRPr="00E56837">
        <w:rPr>
          <w:rFonts w:ascii="Times New Roman" w:hAnsi="Times New Roman" w:cs="Times New Roman"/>
          <w:color w:val="000000"/>
          <w:sz w:val="24"/>
          <w:szCs w:val="24"/>
        </w:rPr>
        <w:t>пись, при необходимости сопроводить в аудиторию.</w:t>
      </w:r>
    </w:p>
    <w:p w:rsidR="00814C02" w:rsidP="000A6C49">
      <w:pPr>
        <w:pStyle w:val="Default"/>
        <w:ind w:firstLine="709"/>
        <w:rPr>
          <w:b/>
          <w:bCs/>
        </w:rPr>
      </w:pPr>
    </w:p>
    <w:p w:rsidR="000A6C49" w:rsidRPr="00AB082A" w:rsidP="000A6C49">
      <w:pPr>
        <w:pStyle w:val="Default"/>
        <w:ind w:firstLine="709"/>
      </w:pPr>
      <w:r w:rsidRPr="00E56837">
        <w:rPr>
          <w:b/>
          <w:bCs/>
        </w:rPr>
        <w:t xml:space="preserve">2.3. </w:t>
      </w:r>
      <w:r w:rsidRPr="00AB082A">
        <w:rPr>
          <w:b/>
          <w:bCs/>
        </w:rPr>
        <w:t xml:space="preserve">Продолжительность конкурсов школьного этапа </w:t>
      </w:r>
    </w:p>
    <w:p w:rsidR="009E7210" w:rsidP="009E7210">
      <w:pPr>
        <w:pStyle w:val="Default"/>
        <w:ind w:firstLine="709"/>
        <w:jc w:val="both"/>
        <w:rPr>
          <w:sz w:val="23"/>
          <w:szCs w:val="23"/>
        </w:rPr>
      </w:pPr>
      <w:r>
        <w:rPr>
          <w:b/>
          <w:bCs/>
          <w:sz w:val="23"/>
          <w:szCs w:val="23"/>
        </w:rPr>
        <w:t xml:space="preserve">Школьный этап олимпиады </w:t>
      </w:r>
      <w:r>
        <w:rPr>
          <w:sz w:val="23"/>
          <w:szCs w:val="23"/>
        </w:rPr>
        <w:t>состоит из одного (теоретического) тура индивидуальных сост</w:t>
      </w:r>
      <w:r>
        <w:rPr>
          <w:sz w:val="23"/>
          <w:szCs w:val="23"/>
        </w:rPr>
        <w:t>я</w:t>
      </w:r>
      <w:r>
        <w:rPr>
          <w:sz w:val="23"/>
          <w:szCs w:val="23"/>
        </w:rPr>
        <w:t xml:space="preserve">заний участников. </w:t>
      </w:r>
    </w:p>
    <w:p w:rsidR="009E7210" w:rsidP="009E7210">
      <w:pPr>
        <w:pStyle w:val="Default"/>
        <w:ind w:firstLine="709"/>
        <w:jc w:val="both"/>
        <w:rPr>
          <w:sz w:val="23"/>
          <w:szCs w:val="23"/>
        </w:rPr>
      </w:pPr>
      <w:r>
        <w:rPr>
          <w:sz w:val="23"/>
          <w:szCs w:val="23"/>
        </w:rPr>
        <w:t xml:space="preserve">При проведении олимпиады </w:t>
      </w:r>
      <w:r>
        <w:rPr>
          <w:b/>
          <w:bCs/>
          <w:sz w:val="23"/>
          <w:szCs w:val="23"/>
        </w:rPr>
        <w:t xml:space="preserve">длительность тура </w:t>
      </w:r>
      <w:r>
        <w:rPr>
          <w:sz w:val="23"/>
          <w:szCs w:val="23"/>
        </w:rPr>
        <w:t xml:space="preserve">составляет: </w:t>
      </w:r>
    </w:p>
    <w:p w:rsidR="009E7210" w:rsidRPr="00227206" w:rsidP="009E7210">
      <w:pPr>
        <w:pStyle w:val="Default"/>
        <w:ind w:firstLine="709"/>
        <w:jc w:val="both"/>
        <w:rPr>
          <w:sz w:val="23"/>
          <w:szCs w:val="23"/>
        </w:rPr>
      </w:pPr>
      <w:r w:rsidRPr="00227206">
        <w:rPr>
          <w:sz w:val="23"/>
          <w:szCs w:val="23"/>
        </w:rPr>
        <w:t xml:space="preserve">7 класс – 90 минут (4 задачи); </w:t>
      </w:r>
    </w:p>
    <w:p w:rsidR="009E7210" w:rsidRPr="00227206" w:rsidP="009E7210">
      <w:pPr>
        <w:pStyle w:val="Default"/>
        <w:ind w:firstLine="709"/>
        <w:jc w:val="both"/>
        <w:rPr>
          <w:sz w:val="23"/>
          <w:szCs w:val="23"/>
        </w:rPr>
      </w:pPr>
      <w:r w:rsidRPr="00227206">
        <w:rPr>
          <w:sz w:val="23"/>
          <w:szCs w:val="23"/>
        </w:rPr>
        <w:t xml:space="preserve">8 класс – 90 минут (4 задачи); </w:t>
      </w:r>
    </w:p>
    <w:p w:rsidR="009E7210" w:rsidRPr="00227206" w:rsidP="009E7210">
      <w:pPr>
        <w:pStyle w:val="Default"/>
        <w:ind w:firstLine="709"/>
        <w:jc w:val="both"/>
        <w:rPr>
          <w:sz w:val="23"/>
          <w:szCs w:val="23"/>
        </w:rPr>
      </w:pPr>
      <w:r w:rsidRPr="00227206">
        <w:rPr>
          <w:sz w:val="23"/>
          <w:szCs w:val="23"/>
        </w:rPr>
        <w:t xml:space="preserve">9 класс – 120 минут (4 задачи); </w:t>
      </w:r>
    </w:p>
    <w:p w:rsidR="009E7210" w:rsidRPr="00227206" w:rsidP="009E7210">
      <w:pPr>
        <w:pStyle w:val="Default"/>
        <w:ind w:firstLine="709"/>
        <w:jc w:val="both"/>
        <w:rPr>
          <w:sz w:val="23"/>
          <w:szCs w:val="23"/>
        </w:rPr>
      </w:pPr>
      <w:r w:rsidRPr="00227206">
        <w:rPr>
          <w:sz w:val="23"/>
          <w:szCs w:val="23"/>
        </w:rPr>
        <w:t xml:space="preserve">10 класс – 150 минут (5 задач); </w:t>
      </w:r>
    </w:p>
    <w:p w:rsidR="009E7210" w:rsidP="009E7210">
      <w:pPr>
        <w:pStyle w:val="Default"/>
        <w:ind w:firstLine="709"/>
        <w:jc w:val="both"/>
        <w:rPr>
          <w:sz w:val="23"/>
          <w:szCs w:val="23"/>
        </w:rPr>
      </w:pPr>
      <w:r w:rsidRPr="00227206">
        <w:rPr>
          <w:sz w:val="23"/>
          <w:szCs w:val="23"/>
        </w:rPr>
        <w:t>11 класс – 150 минут (5 задач).</w:t>
      </w:r>
    </w:p>
    <w:p w:rsidR="009E7210" w:rsidP="009E7210">
      <w:pPr>
        <w:pStyle w:val="Default"/>
        <w:ind w:firstLine="709"/>
        <w:jc w:val="both"/>
        <w:rPr>
          <w:sz w:val="23"/>
          <w:szCs w:val="23"/>
        </w:rPr>
      </w:pPr>
      <w:r>
        <w:rPr>
          <w:sz w:val="23"/>
          <w:szCs w:val="23"/>
        </w:rPr>
        <w:t>Для проведения тура необходимы аудитории, в которых каждому участнику олимпиады дол</w:t>
      </w:r>
      <w:r>
        <w:rPr>
          <w:sz w:val="23"/>
          <w:szCs w:val="23"/>
        </w:rPr>
        <w:t>ж</w:t>
      </w:r>
      <w:r>
        <w:rPr>
          <w:sz w:val="23"/>
          <w:szCs w:val="23"/>
        </w:rPr>
        <w:t xml:space="preserve">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w:t>
      </w:r>
    </w:p>
    <w:p w:rsidR="001A3AAB" w:rsidP="009E7210">
      <w:pPr>
        <w:pStyle w:val="Default"/>
        <w:ind w:firstLine="709"/>
        <w:jc w:val="both"/>
        <w:rPr>
          <w:b/>
        </w:rPr>
      </w:pPr>
      <w:r>
        <w:rPr>
          <w:sz w:val="23"/>
          <w:szCs w:val="23"/>
        </w:rPr>
        <w:t>Расчет числа аудиторий определяется числом участников и посадочных мест в аудиториях. Проведению тура предшествует краткий инструктаж участников о правилах участия в олимпиаде.</w:t>
      </w:r>
    </w:p>
    <w:p w:rsidR="009E7210" w:rsidP="00814C02">
      <w:pPr>
        <w:pStyle w:val="Default"/>
        <w:ind w:firstLine="708"/>
        <w:jc w:val="both"/>
        <w:rPr>
          <w:b/>
        </w:rPr>
      </w:pPr>
    </w:p>
    <w:p w:rsidR="00082BEB" w:rsidRPr="00E56837" w:rsidP="00814C02">
      <w:pPr>
        <w:pStyle w:val="Default"/>
        <w:ind w:firstLine="708"/>
        <w:jc w:val="both"/>
        <w:rPr>
          <w:b/>
        </w:rPr>
      </w:pPr>
      <w:r>
        <w:rPr>
          <w:b/>
        </w:rPr>
        <w:t xml:space="preserve">2.4. </w:t>
      </w:r>
      <w:r>
        <w:rPr>
          <w:b/>
        </w:rPr>
        <w:tab/>
      </w:r>
      <w:r w:rsidRPr="00E56837">
        <w:rPr>
          <w:b/>
        </w:rPr>
        <w:t>Процедура проведения школьного этапа</w:t>
      </w:r>
      <w:r w:rsidR="00B90F99">
        <w:rPr>
          <w:b/>
        </w:rPr>
        <w:t xml:space="preserve"> олимпиады по </w:t>
      </w:r>
      <w:r w:rsidR="00A74B92">
        <w:rPr>
          <w:b/>
        </w:rPr>
        <w:t>математике</w:t>
      </w:r>
    </w:p>
    <w:p w:rsidR="00814C02" w:rsidP="00814C02">
      <w:pPr>
        <w:spacing w:after="0" w:line="240" w:lineRule="auto"/>
        <w:ind w:firstLine="709"/>
        <w:jc w:val="both"/>
        <w:rPr>
          <w:rFonts w:ascii="Times New Roman" w:hAnsi="Times New Roman" w:cs="Times New Roman"/>
          <w:sz w:val="24"/>
          <w:szCs w:val="24"/>
        </w:rPr>
      </w:pPr>
      <w:r w:rsidRPr="00BA0040">
        <w:rPr>
          <w:rFonts w:ascii="Times New Roman" w:hAnsi="Times New Roman" w:cs="Times New Roman"/>
          <w:sz w:val="24"/>
          <w:szCs w:val="24"/>
        </w:rPr>
        <w:t xml:space="preserve">Проведению </w:t>
      </w:r>
      <w:r>
        <w:rPr>
          <w:rFonts w:ascii="Times New Roman" w:hAnsi="Times New Roman" w:cs="Times New Roman"/>
          <w:sz w:val="24"/>
          <w:szCs w:val="24"/>
        </w:rPr>
        <w:t>олимпиады</w:t>
      </w:r>
      <w:r w:rsidRPr="00BA0040">
        <w:rPr>
          <w:rFonts w:ascii="Times New Roman" w:hAnsi="Times New Roman" w:cs="Times New Roman"/>
          <w:sz w:val="24"/>
          <w:szCs w:val="24"/>
        </w:rPr>
        <w:t xml:space="preserve"> предшествует краткий инструктаж участников о правилах участия в олимпиаде.</w:t>
      </w:r>
    </w:p>
    <w:p w:rsidR="00814C02" w:rsidRPr="00E56837" w:rsidP="00814C02">
      <w:pPr>
        <w:pStyle w:val="Default"/>
        <w:ind w:firstLine="709"/>
        <w:jc w:val="both"/>
      </w:pPr>
      <w:r w:rsidRPr="00E56837">
        <w:t xml:space="preserve">До начала работы участники олимпиады под руководством организаторов в аудитории </w:t>
      </w:r>
      <w:r w:rsidRPr="00BA0040">
        <w:rPr>
          <w:b/>
        </w:rPr>
        <w:t>з</w:t>
      </w:r>
      <w:r w:rsidRPr="00BA0040">
        <w:rPr>
          <w:b/>
        </w:rPr>
        <w:t>а</w:t>
      </w:r>
      <w:r w:rsidRPr="00BA0040">
        <w:rPr>
          <w:b/>
        </w:rPr>
        <w:t>полняют титульный лист</w:t>
      </w:r>
      <w:r w:rsidRPr="00E56837">
        <w:t>, который заполняется от руки разборчивым почерком буквами русск</w:t>
      </w:r>
      <w:r w:rsidRPr="00E56837">
        <w:t>о</w:t>
      </w:r>
      <w:r w:rsidRPr="00E56837">
        <w:t>го алфавита. Время инструктажа и заполнения титульного листа не включается во время выполн</w:t>
      </w:r>
      <w:r w:rsidRPr="00E56837">
        <w:t>е</w:t>
      </w:r>
      <w:r w:rsidRPr="00E56837">
        <w:t xml:space="preserve">ния работы. </w:t>
      </w:r>
    </w:p>
    <w:p w:rsidR="00227206" w:rsidP="00814C02">
      <w:pPr>
        <w:pStyle w:val="Default"/>
        <w:ind w:firstLine="709"/>
        <w:jc w:val="both"/>
      </w:pPr>
      <w:r w:rsidRPr="00E56837">
        <w:t xml:space="preserve">После заполнения титульных листов участникам выдаются задания и бланкиответов. </w:t>
      </w:r>
    </w:p>
    <w:p w:rsidR="00814C02" w:rsidP="00814C02">
      <w:pPr>
        <w:pStyle w:val="Default"/>
        <w:ind w:firstLine="709"/>
        <w:jc w:val="both"/>
        <w:rPr>
          <w:b/>
        </w:rPr>
      </w:pPr>
      <w:r w:rsidRPr="00E56837">
        <w:rPr>
          <w:b/>
        </w:rPr>
        <w:t xml:space="preserve">Задания </w:t>
      </w:r>
      <w:r w:rsidRPr="00CE313D">
        <w:rPr>
          <w:b/>
        </w:rPr>
        <w:t xml:space="preserve">выполняются участниками </w:t>
      </w:r>
      <w:r w:rsidRPr="00CE313D" w:rsidR="00CE313D">
        <w:rPr>
          <w:b/>
        </w:rPr>
        <w:t xml:space="preserve">в проштампованных </w:t>
      </w:r>
      <w:r w:rsidRPr="00CE313D" w:rsidR="00CE313D">
        <w:rPr>
          <w:b/>
          <w:sz w:val="23"/>
          <w:szCs w:val="23"/>
        </w:rPr>
        <w:t>тетрадях</w:t>
      </w:r>
      <w:r w:rsidR="0014588E">
        <w:rPr>
          <w:b/>
          <w:sz w:val="23"/>
          <w:szCs w:val="23"/>
        </w:rPr>
        <w:t>, выданных орган</w:t>
      </w:r>
      <w:r w:rsidR="0014588E">
        <w:rPr>
          <w:b/>
          <w:sz w:val="23"/>
          <w:szCs w:val="23"/>
        </w:rPr>
        <w:t>и</w:t>
      </w:r>
      <w:r w:rsidR="0014588E">
        <w:rPr>
          <w:b/>
          <w:sz w:val="23"/>
          <w:szCs w:val="23"/>
        </w:rPr>
        <w:t xml:space="preserve">заторами, </w:t>
      </w:r>
      <w:r w:rsidRPr="00CE313D" w:rsidR="00CE313D">
        <w:rPr>
          <w:b/>
          <w:sz w:val="23"/>
          <w:szCs w:val="23"/>
        </w:rPr>
        <w:t xml:space="preserve"> или</w:t>
      </w:r>
      <w:r w:rsidR="00227206">
        <w:rPr>
          <w:b/>
          <w:sz w:val="23"/>
          <w:szCs w:val="23"/>
        </w:rPr>
        <w:t xml:space="preserve"> </w:t>
      </w:r>
      <w:r w:rsidR="0014588E">
        <w:rPr>
          <w:b/>
          <w:sz w:val="23"/>
          <w:szCs w:val="23"/>
        </w:rPr>
        <w:t>на</w:t>
      </w:r>
      <w:r w:rsidR="00227206">
        <w:rPr>
          <w:b/>
          <w:sz w:val="23"/>
          <w:szCs w:val="23"/>
        </w:rPr>
        <w:t xml:space="preserve"> </w:t>
      </w:r>
      <w:r w:rsidRPr="00CE313D" w:rsidR="00CE313D">
        <w:rPr>
          <w:b/>
          <w:sz w:val="23"/>
          <w:szCs w:val="23"/>
        </w:rPr>
        <w:t xml:space="preserve">листах А4, </w:t>
      </w:r>
      <w:r w:rsidRPr="00CE313D">
        <w:rPr>
          <w:b/>
        </w:rPr>
        <w:t>выданных организаторами</w:t>
      </w:r>
      <w:r w:rsidRPr="00E56837">
        <w:rPr>
          <w:b/>
        </w:rPr>
        <w:t>.</w:t>
      </w:r>
    </w:p>
    <w:p w:rsidR="00B7018B" w:rsidRPr="00B7018B" w:rsidP="00B7018B">
      <w:pPr>
        <w:pStyle w:val="Default"/>
        <w:ind w:firstLine="709"/>
        <w:jc w:val="both"/>
        <w:rPr>
          <w:rFonts w:eastAsia="Calibri"/>
          <w:color w:val="auto"/>
          <w:szCs w:val="28"/>
        </w:rPr>
      </w:pPr>
      <w:r w:rsidRPr="0014588E">
        <w:rPr>
          <w:rFonts w:eastAsia="Calibri"/>
        </w:rPr>
        <w:t>После окончания времени выполнения заданий все листы бумаги, используемые участн</w:t>
      </w:r>
      <w:r w:rsidRPr="0014588E">
        <w:rPr>
          <w:rFonts w:eastAsia="Calibri"/>
        </w:rPr>
        <w:t>и</w:t>
      </w:r>
      <w:r w:rsidRPr="0014588E">
        <w:rPr>
          <w:rFonts w:eastAsia="Calibri"/>
        </w:rPr>
        <w:t>ками в качестве черновиков, должны быть помечены словом «черновик». Черновики сдаются о</w:t>
      </w:r>
      <w:r w:rsidRPr="0014588E">
        <w:rPr>
          <w:rFonts w:eastAsia="Calibri"/>
        </w:rPr>
        <w:t>р</w:t>
      </w:r>
      <w:r w:rsidRPr="0014588E">
        <w:rPr>
          <w:rFonts w:eastAsia="Calibri"/>
        </w:rPr>
        <w:t>ганизаторам, членами жюри не проверяются, а также не подлежат кодированию.</w:t>
      </w:r>
      <w:r w:rsidRPr="00B7018B">
        <w:rPr>
          <w:rFonts w:eastAsia="Calibri"/>
          <w:color w:val="auto"/>
          <w:szCs w:val="28"/>
        </w:rPr>
        <w:t xml:space="preserve">Организаторы в локации передают работы участников членам оргкомитета. </w:t>
      </w:r>
    </w:p>
    <w:p w:rsidR="00BA0040" w:rsidRPr="00BA0040" w:rsidP="00BA0040">
      <w:pPr>
        <w:spacing w:after="0" w:line="240" w:lineRule="auto"/>
        <w:ind w:firstLine="709"/>
        <w:jc w:val="both"/>
        <w:rPr>
          <w:rFonts w:ascii="Times New Roman" w:hAnsi="Times New Roman" w:cs="Times New Roman"/>
          <w:b/>
          <w:bCs/>
          <w:color w:val="000000"/>
          <w:sz w:val="24"/>
          <w:szCs w:val="24"/>
        </w:rPr>
      </w:pPr>
    </w:p>
    <w:p w:rsidR="00082BEB" w:rsidRPr="00E56837" w:rsidP="009D0441">
      <w:pPr>
        <w:spacing w:after="0" w:line="240" w:lineRule="auto"/>
        <w:ind w:firstLine="567"/>
        <w:jc w:val="center"/>
        <w:rPr>
          <w:rFonts w:ascii="Times New Roman" w:hAnsi="Times New Roman" w:cs="Times New Roman"/>
          <w:b/>
          <w:bCs/>
          <w:color w:val="000000"/>
          <w:sz w:val="24"/>
          <w:szCs w:val="24"/>
        </w:rPr>
      </w:pPr>
      <w:r w:rsidRPr="00E56837">
        <w:rPr>
          <w:rFonts w:ascii="Times New Roman" w:hAnsi="Times New Roman" w:cs="Times New Roman"/>
          <w:b/>
          <w:bCs/>
          <w:color w:val="000000"/>
          <w:sz w:val="24"/>
          <w:szCs w:val="24"/>
        </w:rPr>
        <w:t>3.</w:t>
      </w:r>
      <w:r w:rsidRPr="00E56837">
        <w:rPr>
          <w:rFonts w:ascii="Times New Roman" w:hAnsi="Times New Roman" w:cs="Times New Roman"/>
          <w:b/>
          <w:bCs/>
          <w:color w:val="000000"/>
          <w:sz w:val="24"/>
          <w:szCs w:val="24"/>
        </w:rPr>
        <w:tab/>
        <w:t>ПРОЦЕДУРА КОДИРОВАНИЯ И ДЕКОДИРОВАНИЯ  ВЫПОЛНЕННЫХ ЗАДАНИЙ</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Кодирование (обезличивание) олимпиадных работ осуществляется членами оргкомитета школьного этапа олимпиады.</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Код олимпиадной работы (шифр) записывается на титульном олимпиадной работы и на первом (при необходимости и на других листах) рабочем листе олимпиадной работы.</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Титульные листы отделяются от олимпиадной работы, упаковываются в отдельные файлы по классам и хранятся в сейфе  до окончания процедуры проверки работ.</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По окончании олимпиады, перед проведением показа работ и апелляций, работы участн</w:t>
      </w:r>
      <w:r w:rsidRPr="00E56837">
        <w:rPr>
          <w:rFonts w:ascii="Times New Roman" w:hAnsi="Times New Roman" w:cs="Times New Roman"/>
          <w:bCs/>
          <w:color w:val="000000"/>
          <w:sz w:val="24"/>
          <w:szCs w:val="24"/>
        </w:rPr>
        <w:t>и</w:t>
      </w:r>
      <w:r w:rsidRPr="00E56837">
        <w:rPr>
          <w:rFonts w:ascii="Times New Roman" w:hAnsi="Times New Roman" w:cs="Times New Roman"/>
          <w:bCs/>
          <w:color w:val="000000"/>
          <w:sz w:val="24"/>
          <w:szCs w:val="24"/>
        </w:rPr>
        <w:t>ков декодируются членом оргкомитета школьного этапа олимпиады.</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spacing w:after="0" w:line="240" w:lineRule="auto"/>
        <w:ind w:firstLine="709"/>
        <w:jc w:val="both"/>
        <w:rPr>
          <w:rFonts w:ascii="Times New Roman" w:hAnsi="Times New Roman" w:cs="Times New Roman"/>
          <w:b/>
          <w:bCs/>
          <w:color w:val="000000"/>
          <w:sz w:val="24"/>
          <w:szCs w:val="24"/>
        </w:rPr>
      </w:pPr>
      <w:r w:rsidRPr="00E56837">
        <w:rPr>
          <w:rFonts w:ascii="Times New Roman" w:hAnsi="Times New Roman" w:cs="Times New Roman"/>
          <w:b/>
          <w:bCs/>
          <w:color w:val="000000"/>
          <w:sz w:val="24"/>
          <w:szCs w:val="24"/>
        </w:rPr>
        <w:t>4. КРИТЕРИИ И МЕТОДИКА ОЦЕНИВАНИЯ ОЛИМПИАДНЫХ ЗАДАНИЙ</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Оценивание качества выполнения участниками заданий осуществляет жюри школьного этапа олимпиады в соответствии с критериями и методикой оценивания выполнения олимпиадных заданий, разработанных Региональной предметно-методической комиссией, с учётом определения высшего балла за каждое задание отдельно, а также общей максимально возможной суммой ба</w:t>
      </w:r>
      <w:r w:rsidRPr="00E56837">
        <w:rPr>
          <w:rFonts w:ascii="Times New Roman" w:hAnsi="Times New Roman" w:cs="Times New Roman"/>
          <w:bCs/>
          <w:color w:val="000000"/>
          <w:sz w:val="24"/>
          <w:szCs w:val="24"/>
        </w:rPr>
        <w:t>л</w:t>
      </w:r>
      <w:r w:rsidRPr="00E56837">
        <w:rPr>
          <w:rFonts w:ascii="Times New Roman" w:hAnsi="Times New Roman" w:cs="Times New Roman"/>
          <w:bCs/>
          <w:color w:val="000000"/>
          <w:sz w:val="24"/>
          <w:szCs w:val="24"/>
        </w:rPr>
        <w:t>лов за все задания и туры.</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pStyle w:val="1"/>
        <w:spacing w:before="0" w:after="0" w:line="240" w:lineRule="auto"/>
        <w:ind w:firstLine="709"/>
        <w:rPr>
          <w:szCs w:val="24"/>
        </w:rPr>
      </w:pPr>
      <w:r w:rsidRPr="00E56837">
        <w:rPr>
          <w:szCs w:val="24"/>
        </w:rPr>
        <w:t>5. Порядок проведения процедуры анализа, показа и апелляции по результатам проверки заданий школьного этапа олимпиады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sz w:val="24"/>
          <w:szCs w:val="24"/>
        </w:rPr>
        <w:t>Проведение процедуры анализа олимпиадных заданий, показ</w:t>
      </w:r>
      <w:r>
        <w:rPr>
          <w:rFonts w:ascii="Times New Roman" w:hAnsi="Times New Roman" w:cs="Times New Roman"/>
          <w:sz w:val="24"/>
          <w:szCs w:val="24"/>
        </w:rPr>
        <w:t xml:space="preserve"> и апелляцийпо результатам проверки заданий</w:t>
      </w:r>
      <w:r w:rsidRPr="00E56837">
        <w:rPr>
          <w:rFonts w:ascii="Times New Roman" w:hAnsi="Times New Roman" w:cs="Times New Roman"/>
          <w:sz w:val="24"/>
          <w:szCs w:val="24"/>
        </w:rPr>
        <w:t xml:space="preserve"> осуществляется в установленное время в соответствии с программой олимпи</w:t>
      </w:r>
      <w:r w:rsidRPr="00E56837">
        <w:rPr>
          <w:rFonts w:ascii="Times New Roman" w:hAnsi="Times New Roman" w:cs="Times New Roman"/>
          <w:sz w:val="24"/>
          <w:szCs w:val="24"/>
        </w:rPr>
        <w:t>а</w:t>
      </w:r>
      <w:r w:rsidRPr="00E56837">
        <w:rPr>
          <w:rFonts w:ascii="Times New Roman" w:hAnsi="Times New Roman" w:cs="Times New Roman"/>
          <w:sz w:val="24"/>
          <w:szCs w:val="24"/>
        </w:rPr>
        <w:t>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sz w:val="24"/>
          <w:szCs w:val="24"/>
        </w:rPr>
        <w:t xml:space="preserve">Подробное описание </w:t>
      </w:r>
      <w:r>
        <w:rPr>
          <w:rFonts w:ascii="Times New Roman" w:hAnsi="Times New Roman" w:cs="Times New Roman"/>
          <w:sz w:val="24"/>
          <w:szCs w:val="24"/>
        </w:rPr>
        <w:t>п</w:t>
      </w:r>
      <w:r w:rsidRPr="00E56837">
        <w:rPr>
          <w:rFonts w:ascii="Times New Roman" w:hAnsi="Times New Roman" w:cs="Times New Roman"/>
          <w:sz w:val="24"/>
          <w:szCs w:val="24"/>
        </w:rPr>
        <w:t>роведени</w:t>
      </w:r>
      <w:r>
        <w:rPr>
          <w:rFonts w:ascii="Times New Roman" w:hAnsi="Times New Roman" w:cs="Times New Roman"/>
          <w:sz w:val="24"/>
          <w:szCs w:val="24"/>
        </w:rPr>
        <w:t>я</w:t>
      </w:r>
      <w:r w:rsidRPr="00E56837">
        <w:rPr>
          <w:rFonts w:ascii="Times New Roman" w:hAnsi="Times New Roman" w:cs="Times New Roman"/>
          <w:sz w:val="24"/>
          <w:szCs w:val="24"/>
        </w:rPr>
        <w:t xml:space="preserve"> процедуры анализа олимпиадных заданий, показ и апе</w:t>
      </w:r>
      <w:r w:rsidRPr="00E56837">
        <w:rPr>
          <w:rFonts w:ascii="Times New Roman" w:hAnsi="Times New Roman" w:cs="Times New Roman"/>
          <w:sz w:val="24"/>
          <w:szCs w:val="24"/>
        </w:rPr>
        <w:t>л</w:t>
      </w:r>
      <w:r w:rsidRPr="00E56837">
        <w:rPr>
          <w:rFonts w:ascii="Times New Roman" w:hAnsi="Times New Roman" w:cs="Times New Roman"/>
          <w:sz w:val="24"/>
          <w:szCs w:val="24"/>
        </w:rPr>
        <w:t>ляций по результатам проверки заданий</w:t>
      </w:r>
      <w:r>
        <w:rPr>
          <w:rFonts w:ascii="Times New Roman" w:hAnsi="Times New Roman" w:cs="Times New Roman"/>
          <w:sz w:val="24"/>
          <w:szCs w:val="24"/>
        </w:rPr>
        <w:t xml:space="preserve"> проведено в организационно- технологической модели проведения школьного этапа олимпиады.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p>
    <w:p w:rsidR="00227206" w:rsidP="00082BEB">
      <w:pPr>
        <w:pStyle w:val="1"/>
        <w:spacing w:before="0" w:after="0" w:line="240" w:lineRule="auto"/>
        <w:ind w:firstLine="709"/>
        <w:rPr>
          <w:szCs w:val="24"/>
        </w:rPr>
      </w:pPr>
      <w:bookmarkStart w:id="53" w:name="_Toc55757316_16"/>
      <w:bookmarkStart w:id="54" w:name="_Toc56335429_16"/>
      <w:bookmarkStart w:id="55" w:name="_Toc56335760_16"/>
    </w:p>
    <w:p w:rsidR="00227206" w:rsidP="00082BEB">
      <w:pPr>
        <w:pStyle w:val="1"/>
        <w:spacing w:before="0" w:after="0" w:line="240" w:lineRule="auto"/>
        <w:ind w:firstLine="709"/>
        <w:rPr>
          <w:szCs w:val="24"/>
        </w:rPr>
      </w:pPr>
    </w:p>
    <w:p w:rsidR="00082BEB" w:rsidRPr="00E56837" w:rsidP="00082BEB">
      <w:pPr>
        <w:pStyle w:val="1"/>
        <w:spacing w:before="0" w:after="0" w:line="240" w:lineRule="auto"/>
        <w:ind w:firstLine="709"/>
        <w:rPr>
          <w:szCs w:val="24"/>
        </w:rPr>
      </w:pPr>
      <w:r>
        <w:rPr>
          <w:szCs w:val="24"/>
        </w:rPr>
        <w:t>6</w:t>
      </w:r>
      <w:r w:rsidRPr="00E56837">
        <w:rPr>
          <w:szCs w:val="24"/>
        </w:rPr>
        <w:t>. Порядок подведения итогов олимпиады</w:t>
      </w:r>
      <w:bookmarkEnd w:id="53"/>
      <w:bookmarkEnd w:id="54"/>
      <w:bookmarkEnd w:id="55"/>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 В случаях отсутствия апелляций председатель жюри подв</w:t>
      </w:r>
      <w:r w:rsidRPr="004D5E8D">
        <w:rPr>
          <w:rFonts w:ascii="Times New Roman" w:hAnsi="Times New Roman" w:cs="Times New Roman"/>
          <w:bCs/>
          <w:color w:val="000000"/>
          <w:sz w:val="24"/>
          <w:szCs w:val="24"/>
        </w:rPr>
        <w:t>о</w:t>
      </w:r>
      <w:r w:rsidRPr="004D5E8D">
        <w:rPr>
          <w:rFonts w:ascii="Times New Roman" w:hAnsi="Times New Roman" w:cs="Times New Roman"/>
          <w:bCs/>
          <w:color w:val="000000"/>
          <w:sz w:val="24"/>
          <w:szCs w:val="24"/>
        </w:rPr>
        <w:t>дит итоги по протоколу предварительных результатов.</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резул</w:t>
      </w:r>
      <w:r w:rsidRPr="004D5E8D">
        <w:rPr>
          <w:rFonts w:ascii="Times New Roman" w:hAnsi="Times New Roman" w:cs="Times New Roman"/>
          <w:bCs/>
          <w:color w:val="000000"/>
          <w:sz w:val="24"/>
          <w:szCs w:val="24"/>
        </w:rPr>
        <w:t>ь</w:t>
      </w:r>
      <w:r w:rsidRPr="004D5E8D">
        <w:rPr>
          <w:rFonts w:ascii="Times New Roman" w:hAnsi="Times New Roman" w:cs="Times New Roman"/>
          <w:bCs/>
          <w:color w:val="000000"/>
          <w:sz w:val="24"/>
          <w:szCs w:val="24"/>
        </w:rPr>
        <w:t xml:space="preserve">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 </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В случае, выявления организатором олимпиады при пересмотре индивидуальных результ</w:t>
      </w:r>
      <w:r w:rsidRPr="004D5E8D">
        <w:rPr>
          <w:rFonts w:ascii="Times New Roman" w:hAnsi="Times New Roman" w:cs="Times New Roman"/>
          <w:bCs/>
          <w:color w:val="000000"/>
          <w:sz w:val="24"/>
          <w:szCs w:val="24"/>
        </w:rPr>
        <w:t>а</w:t>
      </w:r>
      <w:r w:rsidRPr="004D5E8D">
        <w:rPr>
          <w:rFonts w:ascii="Times New Roman" w:hAnsi="Times New Roman" w:cs="Times New Roman"/>
          <w:bCs/>
          <w:color w:val="000000"/>
          <w:sz w:val="24"/>
          <w:szCs w:val="24"/>
        </w:rPr>
        <w:t>тов технических ошибок в протоколах жюри, допущенных при подсчёте баллов за выполнение з</w:t>
      </w:r>
      <w:r w:rsidRPr="004D5E8D">
        <w:rPr>
          <w:rFonts w:ascii="Times New Roman" w:hAnsi="Times New Roman" w:cs="Times New Roman"/>
          <w:bCs/>
          <w:color w:val="000000"/>
          <w:sz w:val="24"/>
          <w:szCs w:val="24"/>
        </w:rPr>
        <w:t>а</w:t>
      </w:r>
      <w:r w:rsidRPr="004D5E8D">
        <w:rPr>
          <w:rFonts w:ascii="Times New Roman" w:hAnsi="Times New Roman" w:cs="Times New Roman"/>
          <w:bCs/>
          <w:color w:val="000000"/>
          <w:sz w:val="24"/>
          <w:szCs w:val="24"/>
        </w:rPr>
        <w:t>даний, в итоговые результаты школьного этапа олимпиады должны быть внесены соответству</w:t>
      </w:r>
      <w:r w:rsidRPr="004D5E8D">
        <w:rPr>
          <w:rFonts w:ascii="Times New Roman" w:hAnsi="Times New Roman" w:cs="Times New Roman"/>
          <w:bCs/>
          <w:color w:val="000000"/>
          <w:sz w:val="24"/>
          <w:szCs w:val="24"/>
        </w:rPr>
        <w:t>ю</w:t>
      </w:r>
      <w:r w:rsidRPr="004D5E8D">
        <w:rPr>
          <w:rFonts w:ascii="Times New Roman" w:hAnsi="Times New Roman" w:cs="Times New Roman"/>
          <w:bCs/>
          <w:color w:val="000000"/>
          <w:sz w:val="24"/>
          <w:szCs w:val="24"/>
        </w:rPr>
        <w:t xml:space="preserve">щие изменения. </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Итоговые результаты Олимпиады оформляются как рейтинговая таблица результатов уч</w:t>
      </w:r>
      <w:r w:rsidRPr="004D5E8D">
        <w:rPr>
          <w:rFonts w:ascii="Times New Roman" w:hAnsi="Times New Roman" w:cs="Times New Roman"/>
          <w:bCs/>
          <w:color w:val="000000"/>
          <w:sz w:val="24"/>
          <w:szCs w:val="24"/>
        </w:rPr>
        <w:t>а</w:t>
      </w:r>
      <w:r w:rsidRPr="004D5E8D">
        <w:rPr>
          <w:rFonts w:ascii="Times New Roman" w:hAnsi="Times New Roman" w:cs="Times New Roman"/>
          <w:bCs/>
          <w:color w:val="000000"/>
          <w:sz w:val="24"/>
          <w:szCs w:val="24"/>
        </w:rPr>
        <w:t>стников Олимпиады по общеобразовательному предмету в каждой параллели классов, предста</w:t>
      </w:r>
      <w:r w:rsidRPr="004D5E8D">
        <w:rPr>
          <w:rFonts w:ascii="Times New Roman" w:hAnsi="Times New Roman" w:cs="Times New Roman"/>
          <w:bCs/>
          <w:color w:val="000000"/>
          <w:sz w:val="24"/>
          <w:szCs w:val="24"/>
        </w:rPr>
        <w:t>в</w:t>
      </w:r>
      <w:r w:rsidRPr="004D5E8D">
        <w:rPr>
          <w:rFonts w:ascii="Times New Roman" w:hAnsi="Times New Roman" w:cs="Times New Roman"/>
          <w:bCs/>
          <w:color w:val="000000"/>
          <w:sz w:val="24"/>
          <w:szCs w:val="24"/>
        </w:rPr>
        <w:t>ляющая собой ранжированный список участников, расположенных по мере убывания набранных ими баллов.</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Участники с равным количеством баллов располагаются в алфавитном порядке. Статус участника школьного этапа Олимпиады «победитель», «призер», «участник» заносится в итог</w:t>
      </w:r>
      <w:r w:rsidRPr="004D5E8D">
        <w:rPr>
          <w:rFonts w:ascii="Times New Roman" w:hAnsi="Times New Roman" w:cs="Times New Roman"/>
          <w:bCs/>
          <w:color w:val="000000"/>
          <w:sz w:val="24"/>
          <w:szCs w:val="24"/>
        </w:rPr>
        <w:t>о</w:t>
      </w:r>
      <w:r w:rsidRPr="004D5E8D">
        <w:rPr>
          <w:rFonts w:ascii="Times New Roman" w:hAnsi="Times New Roman" w:cs="Times New Roman"/>
          <w:bCs/>
          <w:color w:val="000000"/>
          <w:sz w:val="24"/>
          <w:szCs w:val="24"/>
        </w:rPr>
        <w:t>вую ведомость оценки олимпиадных работ.Итоговые результаты публикуются на официальных ресурсах организатора и площадок проведения школьного этапа.</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sidRPr="00E56837">
        <w:rPr>
          <w:rFonts w:ascii="Times New Roman" w:hAnsi="Times New Roman" w:cs="Times New Roman"/>
          <w:b/>
          <w:bCs/>
          <w:color w:val="000000"/>
          <w:sz w:val="24"/>
          <w:szCs w:val="24"/>
        </w:rPr>
        <w:t>. ОПИСАНИЕ НЕОБХОДИМОГО МАТЕРИАЛЬНО-ТЕХНИЧЕСКОГО ОБЕСП</w:t>
      </w:r>
      <w:r w:rsidRPr="00E56837">
        <w:rPr>
          <w:rFonts w:ascii="Times New Roman" w:hAnsi="Times New Roman" w:cs="Times New Roman"/>
          <w:b/>
          <w:bCs/>
          <w:color w:val="000000"/>
          <w:sz w:val="24"/>
          <w:szCs w:val="24"/>
        </w:rPr>
        <w:t>Е</w:t>
      </w:r>
      <w:r w:rsidRPr="00E56837">
        <w:rPr>
          <w:rFonts w:ascii="Times New Roman" w:hAnsi="Times New Roman" w:cs="Times New Roman"/>
          <w:b/>
          <w:bCs/>
          <w:color w:val="000000"/>
          <w:sz w:val="24"/>
          <w:szCs w:val="24"/>
        </w:rPr>
        <w:t xml:space="preserve">ЧЕНИЯ ДЛЯ ВЫПОЛНЕНИЯ ОЛИМПИАДНЫХ ЗАДАНИЙ </w:t>
      </w:r>
    </w:p>
    <w:p w:rsidR="009E7210" w:rsidP="00082BEB">
      <w:pPr>
        <w:pStyle w:val="Default"/>
        <w:ind w:firstLine="709"/>
        <w:jc w:val="both"/>
        <w:rPr>
          <w:sz w:val="23"/>
          <w:szCs w:val="23"/>
        </w:rPr>
      </w:pPr>
      <w:r>
        <w:rPr>
          <w:sz w:val="23"/>
          <w:szCs w:val="23"/>
        </w:rPr>
        <w:t xml:space="preserve">Для выполнения заданий олимпиады каждому участнику требуются отдельные листы бумаги формата А4или проштампованные листы в клетку. Для черновиков выдаются отдельные листы. Записи на черновиках не учитываются при проверке выполненных олимпиадных заданий. Черновики сдаются вместе с выполненными заданиями. </w:t>
      </w:r>
    </w:p>
    <w:p w:rsidR="009E7210" w:rsidP="00082BEB">
      <w:pPr>
        <w:pStyle w:val="Default"/>
        <w:ind w:firstLine="709"/>
        <w:jc w:val="both"/>
        <w:rPr>
          <w:sz w:val="23"/>
          <w:szCs w:val="23"/>
        </w:rPr>
      </w:pPr>
      <w:r>
        <w:rPr>
          <w:sz w:val="23"/>
          <w:szCs w:val="23"/>
        </w:rPr>
        <w:t>Участники используют свои письменные принадлежности: авторучка, линейка, циркуль, кара</w:t>
      </w:r>
      <w:r>
        <w:rPr>
          <w:sz w:val="23"/>
          <w:szCs w:val="23"/>
        </w:rPr>
        <w:t>н</w:t>
      </w:r>
      <w:r>
        <w:rPr>
          <w:sz w:val="23"/>
          <w:szCs w:val="23"/>
        </w:rPr>
        <w:t>даши, непрограммируемый калькулятор. Запрещено делать записи решений красным цветом. Каждому участнику, при необходимости, должны быть предоставлены предусмотренные для выполнения зад</w:t>
      </w:r>
      <w:r>
        <w:rPr>
          <w:sz w:val="23"/>
          <w:szCs w:val="23"/>
        </w:rPr>
        <w:t>а</w:t>
      </w:r>
      <w:r>
        <w:rPr>
          <w:sz w:val="23"/>
          <w:szCs w:val="23"/>
        </w:rPr>
        <w:t xml:space="preserve">ний средства обучения и воспитания: </w:t>
      </w:r>
      <w:r w:rsidRPr="009E7210">
        <w:rPr>
          <w:b/>
          <w:sz w:val="23"/>
          <w:szCs w:val="23"/>
        </w:rPr>
        <w:t>ручка, линейка, карандаш, непрограммируемый калькул</w:t>
      </w:r>
      <w:r w:rsidRPr="009E7210">
        <w:rPr>
          <w:b/>
          <w:sz w:val="23"/>
          <w:szCs w:val="23"/>
        </w:rPr>
        <w:t>я</w:t>
      </w:r>
      <w:r w:rsidRPr="009E7210">
        <w:rPr>
          <w:b/>
          <w:sz w:val="23"/>
          <w:szCs w:val="23"/>
        </w:rPr>
        <w:t>тор</w:t>
      </w:r>
      <w:r>
        <w:rPr>
          <w:sz w:val="23"/>
          <w:szCs w:val="23"/>
        </w:rPr>
        <w:t>.</w:t>
      </w:r>
    </w:p>
    <w:p w:rsidR="0014588E" w:rsidP="00082BEB">
      <w:pPr>
        <w:pStyle w:val="Default"/>
        <w:ind w:firstLine="709"/>
        <w:jc w:val="both"/>
      </w:pPr>
    </w:p>
    <w:p w:rsidR="00082BEB" w:rsidRPr="00E56837" w:rsidP="00082BEB">
      <w:pPr>
        <w:pStyle w:val="Default"/>
        <w:ind w:firstLine="709"/>
        <w:jc w:val="both"/>
      </w:pPr>
      <w:r>
        <w:rPr>
          <w:b/>
          <w:bCs/>
        </w:rPr>
        <w:t>8</w:t>
      </w:r>
      <w:r w:rsidRPr="00E56837">
        <w:rPr>
          <w:b/>
          <w:bCs/>
        </w:rPr>
        <w:t>. ПЕРЕЧЕНЬ СПРАВОЧНЫХ МАТЕРИАЛОВ, СРЕДСТВ СВЯЗИ И ЭЛЕКТРО</w:t>
      </w:r>
      <w:r w:rsidRPr="00E56837">
        <w:rPr>
          <w:b/>
          <w:bCs/>
        </w:rPr>
        <w:t>Н</w:t>
      </w:r>
      <w:r w:rsidRPr="00E56837">
        <w:rPr>
          <w:b/>
          <w:bCs/>
        </w:rPr>
        <w:t>НО-ВЫЧИСЛИТЕЛЬНОЙ ТЕХНИКИ, РАЗРЕШЁННЫХ К ИСПОЛЬЗОВАНИЮ ВО ВР</w:t>
      </w:r>
      <w:r w:rsidRPr="00E56837">
        <w:rPr>
          <w:b/>
          <w:bCs/>
        </w:rPr>
        <w:t>Е</w:t>
      </w:r>
      <w:r w:rsidRPr="00E56837">
        <w:rPr>
          <w:b/>
          <w:bCs/>
        </w:rPr>
        <w:t xml:space="preserve">МЯ ПРОВЕДЕНИЯ ОЛИМПИАДЫ </w:t>
      </w:r>
    </w:p>
    <w:p w:rsidR="00290970" w:rsidP="00290970">
      <w:pPr>
        <w:autoSpaceDE w:val="0"/>
        <w:autoSpaceDN w:val="0"/>
        <w:adjustRightInd w:val="0"/>
        <w:spacing w:after="0" w:line="240" w:lineRule="auto"/>
        <w:ind w:firstLine="709"/>
        <w:jc w:val="both"/>
        <w:rPr>
          <w:rFonts w:ascii="Times New Roman" w:hAnsi="Times New Roman" w:cs="Times New Roman"/>
          <w:color w:val="000000"/>
          <w:sz w:val="23"/>
          <w:szCs w:val="23"/>
        </w:rPr>
      </w:pPr>
      <w:r w:rsidRPr="00F16D09">
        <w:rPr>
          <w:rFonts w:ascii="Times New Roman" w:hAnsi="Times New Roman" w:cs="Times New Roman"/>
          <w:color w:val="000000"/>
          <w:sz w:val="23"/>
          <w:szCs w:val="23"/>
        </w:rPr>
        <w:t>Во время проведения письменного тура запрещается пользоваться принесенными с собой спр</w:t>
      </w:r>
      <w:r w:rsidRPr="00F16D09">
        <w:rPr>
          <w:rFonts w:ascii="Times New Roman" w:hAnsi="Times New Roman" w:cs="Times New Roman"/>
          <w:color w:val="000000"/>
          <w:sz w:val="23"/>
          <w:szCs w:val="23"/>
        </w:rPr>
        <w:t>а</w:t>
      </w:r>
      <w:r w:rsidRPr="00F16D09">
        <w:rPr>
          <w:rFonts w:ascii="Times New Roman" w:hAnsi="Times New Roman" w:cs="Times New Roman"/>
          <w:color w:val="000000"/>
          <w:sz w:val="23"/>
          <w:szCs w:val="23"/>
        </w:rPr>
        <w:t>вочными материалами, средствами связи и электронно-вычислительной техникой. Наличие в аудит</w:t>
      </w:r>
      <w:r w:rsidRPr="00F16D09">
        <w:rPr>
          <w:rFonts w:ascii="Times New Roman" w:hAnsi="Times New Roman" w:cs="Times New Roman"/>
          <w:color w:val="000000"/>
          <w:sz w:val="23"/>
          <w:szCs w:val="23"/>
        </w:rPr>
        <w:t>о</w:t>
      </w:r>
      <w:r w:rsidRPr="00F16D09">
        <w:rPr>
          <w:rFonts w:ascii="Times New Roman" w:hAnsi="Times New Roman" w:cs="Times New Roman"/>
          <w:color w:val="000000"/>
          <w:sz w:val="23"/>
          <w:szCs w:val="23"/>
        </w:rPr>
        <w:t>рии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 в случае, если он не используется для демонстрации компонентов задания, – и т.д.) не допускается. В случае нарушения этих условий учащийся исключается из состава участников олимпиады.</w:t>
      </w:r>
    </w:p>
    <w:p w:rsidR="00290970" w:rsidRPr="00290970" w:rsidP="00D40332">
      <w:pPr>
        <w:autoSpaceDE w:val="0"/>
        <w:autoSpaceDN w:val="0"/>
        <w:adjustRightInd w:val="0"/>
        <w:spacing w:after="0" w:line="240" w:lineRule="auto"/>
        <w:ind w:firstLine="709"/>
        <w:jc w:val="both"/>
        <w:rPr>
          <w:rFonts w:ascii="Times New Roman" w:hAnsi="Times New Roman" w:cs="Times New Roman"/>
          <w:b/>
          <w:color w:val="000000"/>
          <w:sz w:val="23"/>
          <w:szCs w:val="23"/>
        </w:rPr>
      </w:pPr>
      <w:r w:rsidRPr="00290970">
        <w:rPr>
          <w:rFonts w:ascii="Times New Roman" w:hAnsi="Times New Roman" w:cs="Times New Roman"/>
          <w:color w:val="000000"/>
          <w:sz w:val="23"/>
          <w:szCs w:val="23"/>
        </w:rPr>
        <w:t xml:space="preserve">При выполнении заданий теоретического тура олимпиады участникам в аудитории разрешено использовать </w:t>
      </w:r>
      <w:r w:rsidRPr="00290970">
        <w:rPr>
          <w:rFonts w:ascii="Times New Roman" w:hAnsi="Times New Roman" w:cs="Times New Roman"/>
          <w:b/>
          <w:color w:val="000000"/>
          <w:sz w:val="23"/>
          <w:szCs w:val="23"/>
        </w:rPr>
        <w:t xml:space="preserve">непрограммируемые калькуляторы. </w:t>
      </w:r>
    </w:p>
    <w:p w:rsidR="00082BEB" w:rsidRPr="00CE313D" w:rsidP="00814C02">
      <w:pPr>
        <w:spacing w:after="0" w:line="240" w:lineRule="auto"/>
        <w:ind w:firstLine="709"/>
        <w:jc w:val="both"/>
        <w:rPr>
          <w:rFonts w:ascii="Times New Roman" w:hAnsi="Times New Roman" w:cs="Times New Roman"/>
          <w:color w:val="000000"/>
          <w:sz w:val="23"/>
          <w:szCs w:val="23"/>
        </w:rPr>
      </w:pPr>
      <w:r w:rsidRPr="00CE313D">
        <w:rPr>
          <w:rFonts w:ascii="Times New Roman" w:hAnsi="Times New Roman" w:cs="Times New Roman"/>
          <w:color w:val="000000"/>
          <w:sz w:val="23"/>
          <w:szCs w:val="23"/>
        </w:rPr>
        <w:t xml:space="preserve">Участники могут взять в аудиторию только ручку (синего или чѐрного цвета), прохладительные напитки в прозрачной упаковке, шоколад. Все остальное должно быть сложено в специально отведѐнном для вещей месте. </w:t>
      </w:r>
    </w:p>
    <w:p w:rsidR="00814C02" w:rsidP="00082BEB">
      <w:pPr>
        <w:spacing w:after="0" w:line="240" w:lineRule="auto"/>
        <w:ind w:firstLine="709"/>
        <w:rPr>
          <w:rFonts w:ascii="Times New Roman" w:eastAsia="Times New Roman" w:hAnsi="Times New Roman" w:cs="Times New Roman"/>
          <w:sz w:val="24"/>
          <w:szCs w:val="24"/>
          <w:lang w:eastAsia="ru-RU"/>
        </w:rPr>
      </w:pPr>
    </w:p>
    <w:p w:rsidR="00227206" w:rsidP="00082BEB">
      <w:pPr>
        <w:spacing w:after="0" w:line="240" w:lineRule="auto"/>
        <w:ind w:firstLine="709"/>
        <w:rPr>
          <w:rFonts w:ascii="Times New Roman" w:eastAsia="Times New Roman" w:hAnsi="Times New Roman" w:cs="Times New Roman"/>
          <w:sz w:val="24"/>
          <w:szCs w:val="24"/>
          <w:lang w:eastAsia="ru-RU"/>
        </w:rPr>
      </w:pPr>
    </w:p>
    <w:p w:rsidR="00227206" w:rsidRPr="00814C02" w:rsidP="00082BEB">
      <w:pPr>
        <w:spacing w:after="0" w:line="240" w:lineRule="auto"/>
        <w:ind w:firstLine="709"/>
        <w:rPr>
          <w:rFonts w:ascii="Times New Roman" w:eastAsia="Times New Roman" w:hAnsi="Times New Roman" w:cs="Times New Roman"/>
          <w:sz w:val="24"/>
          <w:szCs w:val="24"/>
          <w:lang w:eastAsia="ru-RU"/>
        </w:rPr>
      </w:pPr>
    </w:p>
    <w:p w:rsidR="00082BEB" w:rsidRPr="00E56837" w:rsidP="00082BEB">
      <w:pPr>
        <w:pStyle w:val="Default"/>
        <w:ind w:firstLine="709"/>
        <w:jc w:val="both"/>
        <w:rPr>
          <w:b/>
          <w:bCs/>
        </w:rPr>
      </w:pPr>
      <w:r>
        <w:rPr>
          <w:b/>
          <w:bCs/>
        </w:rPr>
        <w:t>9.</w:t>
      </w:r>
      <w:r>
        <w:rPr>
          <w:b/>
          <w:bCs/>
        </w:rPr>
        <w:tab/>
      </w:r>
      <w:r w:rsidRPr="00E56837">
        <w:rPr>
          <w:b/>
          <w:bCs/>
        </w:rPr>
        <w:t xml:space="preserve">ИСПОЛЬЗОВАНИЕ УЧЕБНОЙ ЛИТЕРАТУРЫ И ИНТЕРНЕТ-РЕСУРСОВ ПРИ ПОДГОТОВКЕ ШКОЛЬНИКОВ К ОЛИМПИАДЕ </w:t>
      </w:r>
    </w:p>
    <w:p w:rsidR="0014588E" w:rsidP="0014588E">
      <w:pPr>
        <w:pStyle w:val="Default"/>
        <w:ind w:firstLine="567"/>
        <w:jc w:val="both"/>
        <w:rPr>
          <w:sz w:val="23"/>
          <w:szCs w:val="23"/>
        </w:rPr>
      </w:pPr>
      <w:r>
        <w:rPr>
          <w:sz w:val="23"/>
          <w:szCs w:val="23"/>
        </w:rPr>
        <w:t xml:space="preserve">При подготовке участников к школьному и муниципальному этапам олимпиады целесообразно использовать следующие нижеприведенные источники. </w:t>
      </w:r>
    </w:p>
    <w:p w:rsidR="00A54653" w:rsidP="00A54653">
      <w:pPr>
        <w:pStyle w:val="Default"/>
        <w:jc w:val="both"/>
        <w:rPr>
          <w:sz w:val="23"/>
          <w:szCs w:val="23"/>
        </w:rPr>
      </w:pPr>
      <w:r>
        <w:rPr>
          <w:sz w:val="23"/>
          <w:szCs w:val="23"/>
        </w:rPr>
        <w:t>1. Козел С. М. Физика 10–11. Пособие для учащихся и абитуриентов. (в двух частях). – М.: Мнемоз</w:t>
      </w:r>
      <w:r>
        <w:rPr>
          <w:sz w:val="23"/>
          <w:szCs w:val="23"/>
        </w:rPr>
        <w:t>и</w:t>
      </w:r>
      <w:r>
        <w:rPr>
          <w:sz w:val="23"/>
          <w:szCs w:val="23"/>
        </w:rPr>
        <w:t xml:space="preserve">на. 2010. </w:t>
      </w:r>
    </w:p>
    <w:p w:rsidR="00A54653" w:rsidP="00A54653">
      <w:pPr>
        <w:pStyle w:val="Default"/>
        <w:jc w:val="both"/>
        <w:rPr>
          <w:sz w:val="23"/>
          <w:szCs w:val="23"/>
        </w:rPr>
      </w:pPr>
      <w:r>
        <w:rPr>
          <w:sz w:val="23"/>
          <w:szCs w:val="23"/>
        </w:rPr>
        <w:t xml:space="preserve">2. Бутиков Е. И., Кондратьев А. С. Физика: Механика. – Физматлит, 2004. </w:t>
      </w:r>
    </w:p>
    <w:p w:rsidR="00A54653" w:rsidP="00A54653">
      <w:pPr>
        <w:pStyle w:val="Default"/>
        <w:jc w:val="both"/>
        <w:rPr>
          <w:sz w:val="23"/>
          <w:szCs w:val="23"/>
        </w:rPr>
      </w:pPr>
      <w:r>
        <w:rPr>
          <w:sz w:val="23"/>
          <w:szCs w:val="23"/>
        </w:rPr>
        <w:t xml:space="preserve">3. Бутиков Е. И., Кондратьев А. С. Физика: Электродинамика. Оптика. – Физматлит, 2004. </w:t>
      </w:r>
    </w:p>
    <w:p w:rsidR="00A54653" w:rsidP="00A54653">
      <w:pPr>
        <w:pStyle w:val="Default"/>
        <w:jc w:val="both"/>
        <w:rPr>
          <w:sz w:val="23"/>
          <w:szCs w:val="23"/>
        </w:rPr>
      </w:pPr>
      <w:r>
        <w:rPr>
          <w:sz w:val="23"/>
          <w:szCs w:val="23"/>
        </w:rPr>
        <w:t xml:space="preserve">4. Бутиков Е. И., Кондратьев А. С. Физика: Строение и свойства вещества. – Физматлит, 2004. </w:t>
      </w:r>
    </w:p>
    <w:p w:rsidR="00A54653" w:rsidP="00A54653">
      <w:pPr>
        <w:pStyle w:val="Default"/>
        <w:jc w:val="both"/>
        <w:rPr>
          <w:sz w:val="23"/>
          <w:szCs w:val="23"/>
        </w:rPr>
      </w:pPr>
      <w:r>
        <w:rPr>
          <w:sz w:val="23"/>
          <w:szCs w:val="23"/>
        </w:rPr>
        <w:t xml:space="preserve">5. Физика. Задачник. 10–11. Под редакцией С. М. Козела. – М.: Просвещение, 2011. </w:t>
      </w:r>
    </w:p>
    <w:p w:rsidR="00A54653" w:rsidP="00A54653">
      <w:pPr>
        <w:pStyle w:val="Default"/>
        <w:jc w:val="both"/>
        <w:rPr>
          <w:sz w:val="23"/>
          <w:szCs w:val="23"/>
        </w:rPr>
      </w:pPr>
      <w:r>
        <w:rPr>
          <w:sz w:val="23"/>
          <w:szCs w:val="23"/>
        </w:rPr>
        <w:t xml:space="preserve">6. Сборник задач по физике «Основы механики». Под редакцией М. Ю. Замятнина. 2018. </w:t>
      </w:r>
    </w:p>
    <w:p w:rsidR="00A54653" w:rsidP="00A54653">
      <w:pPr>
        <w:pStyle w:val="Default"/>
        <w:jc w:val="both"/>
        <w:rPr>
          <w:sz w:val="23"/>
          <w:szCs w:val="23"/>
        </w:rPr>
      </w:pPr>
      <w:r>
        <w:rPr>
          <w:sz w:val="23"/>
          <w:szCs w:val="23"/>
        </w:rPr>
        <w:t>7. Сборник задач для подготовки к олимпиадам по физике «Тепловые явления. Постоянный ток. Опт</w:t>
      </w:r>
      <w:r>
        <w:rPr>
          <w:sz w:val="23"/>
          <w:szCs w:val="23"/>
        </w:rPr>
        <w:t>и</w:t>
      </w:r>
      <w:r>
        <w:rPr>
          <w:sz w:val="23"/>
          <w:szCs w:val="23"/>
        </w:rPr>
        <w:t xml:space="preserve">ка». Под редакцией М. Ю. Замятнина. 2018. </w:t>
      </w:r>
    </w:p>
    <w:p w:rsidR="00A54653" w:rsidP="00A54653">
      <w:pPr>
        <w:pStyle w:val="Default"/>
        <w:ind w:firstLine="708"/>
        <w:jc w:val="both"/>
        <w:rPr>
          <w:sz w:val="23"/>
          <w:szCs w:val="23"/>
        </w:rPr>
      </w:pPr>
      <w:r>
        <w:rPr>
          <w:i/>
          <w:iCs/>
          <w:sz w:val="23"/>
          <w:szCs w:val="23"/>
        </w:rPr>
        <w:t xml:space="preserve">Интернет-ресурсы: </w:t>
      </w:r>
    </w:p>
    <w:p w:rsidR="00A54653" w:rsidP="00A54653">
      <w:pPr>
        <w:pStyle w:val="Default"/>
        <w:jc w:val="both"/>
        <w:rPr>
          <w:sz w:val="23"/>
          <w:szCs w:val="23"/>
        </w:rPr>
      </w:pPr>
      <w:r>
        <w:rPr>
          <w:sz w:val="23"/>
          <w:szCs w:val="23"/>
        </w:rPr>
        <w:t xml:space="preserve">1. https://os.mipt.ru/#/. Сетевая олимпиадная школа «Физтех регионам» (7–11 классы). </w:t>
      </w:r>
    </w:p>
    <w:p w:rsidR="00A54653" w:rsidP="00A54653">
      <w:pPr>
        <w:pStyle w:val="Default"/>
        <w:jc w:val="both"/>
        <w:rPr>
          <w:sz w:val="23"/>
          <w:szCs w:val="23"/>
        </w:rPr>
      </w:pPr>
      <w:r>
        <w:rPr>
          <w:sz w:val="23"/>
          <w:szCs w:val="23"/>
        </w:rPr>
        <w:t xml:space="preserve">2. http://www.4ipho.ru/. Сайт подготовки национальных команд по физике и поестественным наукам к международным олимпиадам. </w:t>
      </w:r>
    </w:p>
    <w:p w:rsidR="00A54653" w:rsidP="00A54653">
      <w:pPr>
        <w:pStyle w:val="Default"/>
        <w:jc w:val="both"/>
        <w:rPr>
          <w:sz w:val="23"/>
          <w:szCs w:val="23"/>
        </w:rPr>
      </w:pPr>
      <w:r>
        <w:rPr>
          <w:sz w:val="23"/>
          <w:szCs w:val="23"/>
        </w:rPr>
        <w:t xml:space="preserve">3. http://potential.org.ru. Журнал «Потенциал». </w:t>
      </w:r>
    </w:p>
    <w:p w:rsidR="00A54653" w:rsidP="00A54653">
      <w:pPr>
        <w:pStyle w:val="Default"/>
        <w:jc w:val="both"/>
        <w:rPr>
          <w:sz w:val="23"/>
          <w:szCs w:val="23"/>
        </w:rPr>
      </w:pPr>
      <w:r>
        <w:rPr>
          <w:sz w:val="23"/>
          <w:szCs w:val="23"/>
        </w:rPr>
        <w:t xml:space="preserve">4. http://kvant.mccme.ru. Журнал «Квант». </w:t>
      </w:r>
    </w:p>
    <w:p w:rsidR="00A54653" w:rsidP="00A54653">
      <w:pPr>
        <w:pStyle w:val="Default"/>
        <w:jc w:val="both"/>
        <w:rPr>
          <w:sz w:val="23"/>
          <w:szCs w:val="23"/>
        </w:rPr>
      </w:pPr>
      <w:r>
        <w:rPr>
          <w:sz w:val="23"/>
          <w:szCs w:val="23"/>
        </w:rPr>
        <w:t xml:space="preserve">5. http://olymp74.ru. Олимпиады Челябинской области (ФМЛ 31). </w:t>
      </w:r>
    </w:p>
    <w:p w:rsidR="00A54653" w:rsidP="00A54653">
      <w:pPr>
        <w:pStyle w:val="Default"/>
        <w:jc w:val="both"/>
        <w:rPr>
          <w:sz w:val="23"/>
          <w:szCs w:val="23"/>
        </w:rPr>
      </w:pPr>
      <w:r>
        <w:rPr>
          <w:sz w:val="23"/>
          <w:szCs w:val="23"/>
        </w:rPr>
        <w:t xml:space="preserve">6. http://physolymp.spb.ru. Олимпиады по физике Санкт-Петербурга. </w:t>
      </w:r>
    </w:p>
    <w:p w:rsidR="00A54653" w:rsidP="00A54653">
      <w:pPr>
        <w:pStyle w:val="Default"/>
        <w:jc w:val="both"/>
        <w:rPr>
          <w:sz w:val="23"/>
          <w:szCs w:val="23"/>
        </w:rPr>
      </w:pPr>
      <w:r>
        <w:rPr>
          <w:sz w:val="23"/>
          <w:szCs w:val="23"/>
        </w:rPr>
        <w:t xml:space="preserve">7. http://vsesib.nsesc.ru/phys.html. Олимпиады по физике НГУ. </w:t>
      </w:r>
    </w:p>
    <w:p w:rsidR="00A54653" w:rsidP="00A54653">
      <w:pPr>
        <w:pStyle w:val="Default"/>
        <w:jc w:val="both"/>
        <w:rPr>
          <w:sz w:val="23"/>
          <w:szCs w:val="23"/>
        </w:rPr>
      </w:pPr>
      <w:r>
        <w:rPr>
          <w:sz w:val="23"/>
          <w:szCs w:val="23"/>
        </w:rPr>
        <w:t xml:space="preserve">8. http://genphys.phys.msu.ru/ol/. Олимпиады по физике МГУ. </w:t>
      </w:r>
    </w:p>
    <w:p w:rsidR="00A54653" w:rsidP="00A54653">
      <w:pPr>
        <w:pStyle w:val="Default"/>
        <w:jc w:val="both"/>
        <w:rPr>
          <w:sz w:val="23"/>
          <w:szCs w:val="23"/>
        </w:rPr>
      </w:pPr>
      <w:r>
        <w:rPr>
          <w:sz w:val="23"/>
          <w:szCs w:val="23"/>
        </w:rPr>
        <w:t xml:space="preserve">9. mephi.ru/schoolkids/olimpiads/. Олимпиады по физике НИЯУ МИФИ. </w:t>
      </w:r>
    </w:p>
    <w:p w:rsidR="00A54653" w:rsidP="00A54653">
      <w:pPr>
        <w:pStyle w:val="Default"/>
        <w:jc w:val="both"/>
        <w:rPr>
          <w:sz w:val="23"/>
          <w:szCs w:val="23"/>
        </w:rPr>
      </w:pPr>
      <w:r>
        <w:rPr>
          <w:sz w:val="23"/>
          <w:szCs w:val="23"/>
        </w:rPr>
        <w:t xml:space="preserve">10. http://mosphys.olimpiada.ru/. Московская олимпиада школьников по физике. </w:t>
      </w:r>
    </w:p>
    <w:p w:rsidR="00A54653" w:rsidP="00A54653">
      <w:pPr>
        <w:pStyle w:val="Default"/>
        <w:jc w:val="both"/>
        <w:rPr>
          <w:sz w:val="23"/>
          <w:szCs w:val="23"/>
        </w:rPr>
      </w:pPr>
      <w:r>
        <w:rPr>
          <w:sz w:val="23"/>
          <w:szCs w:val="23"/>
        </w:rPr>
        <w:t xml:space="preserve">11. http://edu-homelab.ru. Сайт олимпиадной школы при МФТИ по курсу «Экспериментальная физика». </w:t>
      </w:r>
    </w:p>
    <w:p w:rsidR="00A54653" w:rsidP="0014588E">
      <w:pPr>
        <w:pStyle w:val="Default"/>
        <w:ind w:firstLine="567"/>
        <w:jc w:val="both"/>
        <w:rPr>
          <w:sz w:val="23"/>
          <w:szCs w:val="23"/>
        </w:rPr>
        <w:sectPr w:rsidSect="00197DF5">
          <w:pgSz w:w="11906" w:h="16838"/>
          <w:pgMar w:top="1134" w:right="566" w:bottom="709" w:left="1134" w:header="708" w:footer="708" w:gutter="0"/>
          <w:cols w:space="708"/>
          <w:docGrid w:linePitch="360"/>
        </w:sectPr>
      </w:pPr>
    </w:p>
    <w:p w:rsidR="00082BEB" w:rsidRPr="00331F14" w:rsidP="00082BEB">
      <w:pPr>
        <w:pStyle w:val="Default"/>
        <w:ind w:left="4962"/>
        <w:rPr>
          <w:rFonts w:eastAsia="Times New Roman"/>
          <w:color w:val="auto"/>
          <w:lang w:eastAsia="ru-RU"/>
        </w:rPr>
      </w:pPr>
    </w:p>
    <w:p w:rsidR="00082BEB" w:rsidRPr="00331F14" w:rsidP="00082BEB">
      <w:pPr>
        <w:pStyle w:val="Default"/>
        <w:ind w:left="4962"/>
        <w:rPr>
          <w:rFonts w:eastAsia="Times New Roman"/>
          <w:color w:val="auto"/>
          <w:lang w:eastAsia="ru-RU"/>
        </w:rPr>
      </w:pPr>
      <w:r w:rsidRPr="00331F14">
        <w:rPr>
          <w:rFonts w:eastAsia="Times New Roman"/>
          <w:color w:val="auto"/>
          <w:lang w:eastAsia="ru-RU"/>
        </w:rPr>
        <w:t>Утверждены на заседании региональной</w:t>
      </w:r>
    </w:p>
    <w:p w:rsidR="00082BEB" w:rsidRPr="00331F14" w:rsidP="00082BEB">
      <w:pPr>
        <w:pStyle w:val="Default"/>
        <w:ind w:left="4962"/>
        <w:rPr>
          <w:rFonts w:eastAsia="Times New Roman"/>
          <w:color w:val="auto"/>
          <w:lang w:eastAsia="ru-RU"/>
        </w:rPr>
      </w:pPr>
      <w:r w:rsidRPr="00331F14">
        <w:rPr>
          <w:rFonts w:eastAsia="Times New Roman"/>
          <w:color w:val="auto"/>
          <w:lang w:eastAsia="ru-RU"/>
        </w:rPr>
        <w:t xml:space="preserve">предметно-методической комиссии всероссийской олимпиады школьников по </w:t>
      </w:r>
      <w:r w:rsidRPr="00331F14" w:rsidR="003A5F95">
        <w:rPr>
          <w:rFonts w:eastAsia="Times New Roman"/>
          <w:color w:val="auto"/>
          <w:lang w:eastAsia="ru-RU"/>
        </w:rPr>
        <w:t>физической культуре</w:t>
      </w:r>
    </w:p>
    <w:p w:rsidR="00082BEB" w:rsidRPr="00331F14" w:rsidP="00082BEB">
      <w:pPr>
        <w:pStyle w:val="Default"/>
        <w:ind w:left="4962"/>
        <w:rPr>
          <w:rFonts w:eastAsia="Times New Roman"/>
          <w:color w:val="auto"/>
          <w:lang w:eastAsia="ru-RU"/>
        </w:rPr>
      </w:pPr>
      <w:r w:rsidRPr="00331F14">
        <w:rPr>
          <w:rFonts w:eastAsia="Times New Roman"/>
          <w:color w:val="auto"/>
          <w:lang w:eastAsia="ru-RU"/>
        </w:rPr>
        <w:t xml:space="preserve">(Протокол </w:t>
      </w:r>
      <w:r w:rsidRPr="009B4E51" w:rsidR="001C6A1C">
        <w:rPr>
          <w:rFonts w:eastAsia="Times New Roman"/>
          <w:color w:val="auto"/>
          <w:lang w:eastAsia="ru-RU"/>
        </w:rPr>
        <w:t xml:space="preserve">№ </w:t>
      </w:r>
      <w:r w:rsidR="001C6A1C">
        <w:rPr>
          <w:rFonts w:eastAsia="Times New Roman"/>
          <w:color w:val="auto"/>
          <w:lang w:eastAsia="ru-RU"/>
        </w:rPr>
        <w:t>19</w:t>
      </w:r>
      <w:r w:rsidRPr="009B4E51" w:rsidR="001C6A1C">
        <w:rPr>
          <w:rFonts w:eastAsia="Times New Roman"/>
          <w:color w:val="auto"/>
          <w:lang w:eastAsia="ru-RU"/>
        </w:rPr>
        <w:t>/23 от 01.09.2021 г.)</w:t>
      </w:r>
    </w:p>
    <w:p w:rsidR="00082BEB" w:rsidRPr="00331F14" w:rsidP="00082BEB">
      <w:pPr>
        <w:spacing w:after="0" w:line="240" w:lineRule="auto"/>
        <w:rPr>
          <w:rFonts w:ascii="Times New Roman" w:eastAsia="Times New Roman" w:hAnsi="Times New Roman" w:cs="Times New Roman"/>
          <w:sz w:val="24"/>
          <w:szCs w:val="24"/>
          <w:lang w:eastAsia="ru-RU"/>
        </w:rPr>
      </w:pPr>
    </w:p>
    <w:p w:rsidR="00082BEB" w:rsidRPr="00331F14" w:rsidP="00082BEB">
      <w:pPr>
        <w:spacing w:after="0" w:line="240" w:lineRule="auto"/>
        <w:rPr>
          <w:rFonts w:ascii="Times New Roman" w:eastAsia="Times New Roman" w:hAnsi="Times New Roman" w:cs="Times New Roman"/>
          <w:sz w:val="24"/>
          <w:szCs w:val="24"/>
          <w:lang w:eastAsia="ru-RU"/>
        </w:rPr>
      </w:pPr>
    </w:p>
    <w:p w:rsidR="00082BEB" w:rsidRPr="00331F14" w:rsidP="00082BEB">
      <w:pPr>
        <w:spacing w:after="0" w:line="240" w:lineRule="auto"/>
        <w:rPr>
          <w:rFonts w:ascii="Times New Roman" w:eastAsia="Times New Roman" w:hAnsi="Times New Roman" w:cs="Times New Roman"/>
          <w:sz w:val="24"/>
          <w:szCs w:val="24"/>
          <w:lang w:eastAsia="ru-RU"/>
        </w:rPr>
      </w:pPr>
    </w:p>
    <w:p w:rsidR="00082BEB" w:rsidRPr="00331F14" w:rsidP="00082BEB">
      <w:pPr>
        <w:spacing w:after="0" w:line="240" w:lineRule="auto"/>
        <w:rPr>
          <w:rFonts w:ascii="Times New Roman" w:eastAsia="Times New Roman" w:hAnsi="Times New Roman" w:cs="Times New Roman"/>
          <w:sz w:val="24"/>
          <w:szCs w:val="24"/>
          <w:lang w:eastAsia="ru-RU"/>
        </w:rPr>
      </w:pPr>
    </w:p>
    <w:p w:rsidR="00082BEB" w:rsidRPr="00331F14" w:rsidP="00082BEB">
      <w:pPr>
        <w:spacing w:after="0" w:line="240" w:lineRule="auto"/>
        <w:rPr>
          <w:rFonts w:ascii="Times New Roman" w:eastAsia="Times New Roman" w:hAnsi="Times New Roman" w:cs="Times New Roman"/>
          <w:sz w:val="24"/>
          <w:szCs w:val="24"/>
          <w:lang w:eastAsia="ru-RU"/>
        </w:rPr>
      </w:pPr>
    </w:p>
    <w:p w:rsidR="00082BEB" w:rsidRPr="00331F14"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331F14">
        <w:rPr>
          <w:rFonts w:ascii="Times New Roman" w:eastAsia="Times New Roman" w:hAnsi="Times New Roman" w:cs="Times New Roman"/>
          <w:b/>
          <w:bCs/>
          <w:color w:val="000000"/>
          <w:sz w:val="24"/>
          <w:szCs w:val="24"/>
          <w:shd w:val="clear" w:color="auto" w:fill="FFFFFF"/>
          <w:lang w:eastAsia="ru-RU"/>
        </w:rPr>
        <w:t xml:space="preserve">ТРЕБОВАНИЯ К ОРГАНИЗАЦИИ И ПРОВЕДЕНИЮ </w:t>
      </w:r>
    </w:p>
    <w:p w:rsidR="00082BEB" w:rsidRPr="00331F14"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331F14">
        <w:rPr>
          <w:rFonts w:ascii="Times New Roman" w:eastAsia="Times New Roman" w:hAnsi="Times New Roman" w:cs="Times New Roman"/>
          <w:b/>
          <w:bCs/>
          <w:color w:val="000000"/>
          <w:sz w:val="24"/>
          <w:szCs w:val="24"/>
          <w:shd w:val="clear" w:color="auto" w:fill="FFFFFF"/>
          <w:lang w:eastAsia="ru-RU"/>
        </w:rPr>
        <w:t>ШКОЛЬНОГО ЭТАПА ВСЕРОССИЙСКОЙ ОЛИМПИАДЫ ШКОЛЬНИКОВ 202</w:t>
      </w:r>
      <w:r w:rsidRPr="00331F14" w:rsidR="00A35356">
        <w:rPr>
          <w:rFonts w:ascii="Times New Roman" w:eastAsia="Times New Roman" w:hAnsi="Times New Roman" w:cs="Times New Roman"/>
          <w:b/>
          <w:bCs/>
          <w:color w:val="000000"/>
          <w:sz w:val="24"/>
          <w:szCs w:val="24"/>
          <w:shd w:val="clear" w:color="auto" w:fill="FFFFFF"/>
          <w:lang w:eastAsia="ru-RU"/>
        </w:rPr>
        <w:t>1</w:t>
      </w:r>
      <w:r w:rsidRPr="00331F14">
        <w:rPr>
          <w:rFonts w:ascii="Times New Roman" w:eastAsia="Times New Roman" w:hAnsi="Times New Roman" w:cs="Times New Roman"/>
          <w:b/>
          <w:bCs/>
          <w:color w:val="000000"/>
          <w:sz w:val="24"/>
          <w:szCs w:val="24"/>
          <w:shd w:val="clear" w:color="auto" w:fill="FFFFFF"/>
          <w:lang w:eastAsia="ru-RU"/>
        </w:rPr>
        <w:t>/202</w:t>
      </w:r>
      <w:r w:rsidRPr="00331F14" w:rsidR="00A35356">
        <w:rPr>
          <w:rFonts w:ascii="Times New Roman" w:eastAsia="Times New Roman" w:hAnsi="Times New Roman" w:cs="Times New Roman"/>
          <w:b/>
          <w:bCs/>
          <w:color w:val="000000"/>
          <w:sz w:val="24"/>
          <w:szCs w:val="24"/>
          <w:shd w:val="clear" w:color="auto" w:fill="FFFFFF"/>
          <w:lang w:eastAsia="ru-RU"/>
        </w:rPr>
        <w:t>2</w:t>
      </w:r>
      <w:r w:rsidRPr="00331F14">
        <w:rPr>
          <w:rFonts w:ascii="Times New Roman" w:eastAsia="Times New Roman" w:hAnsi="Times New Roman" w:cs="Times New Roman"/>
          <w:b/>
          <w:bCs/>
          <w:color w:val="000000"/>
          <w:sz w:val="24"/>
          <w:szCs w:val="24"/>
          <w:shd w:val="clear" w:color="auto" w:fill="FFFFFF"/>
          <w:lang w:eastAsia="ru-RU"/>
        </w:rPr>
        <w:t xml:space="preserve"> УЧЕБНОГО ГОДА </w:t>
      </w:r>
    </w:p>
    <w:p w:rsidR="00082BEB" w:rsidRPr="00331F14"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331F14">
        <w:rPr>
          <w:rFonts w:ascii="Times New Roman" w:eastAsia="Times New Roman" w:hAnsi="Times New Roman" w:cs="Times New Roman"/>
          <w:b/>
          <w:bCs/>
          <w:color w:val="000000"/>
          <w:sz w:val="24"/>
          <w:szCs w:val="24"/>
          <w:shd w:val="clear" w:color="auto" w:fill="FFFFFF"/>
          <w:lang w:eastAsia="ru-RU"/>
        </w:rPr>
        <w:t xml:space="preserve">ПО </w:t>
      </w:r>
      <w:r w:rsidRPr="00331F14" w:rsidR="003A5F95">
        <w:rPr>
          <w:rFonts w:ascii="Times New Roman" w:eastAsia="Times New Roman" w:hAnsi="Times New Roman" w:cs="Times New Roman"/>
          <w:b/>
          <w:bCs/>
          <w:color w:val="000000"/>
          <w:sz w:val="24"/>
          <w:szCs w:val="24"/>
          <w:shd w:val="clear" w:color="auto" w:fill="FFFFFF"/>
          <w:lang w:eastAsia="ru-RU"/>
        </w:rPr>
        <w:t xml:space="preserve">ФИЗИЧЕСКОЙ КУЛЬТУРЕ </w:t>
      </w:r>
      <w:r w:rsidRPr="00331F14">
        <w:rPr>
          <w:rFonts w:ascii="Times New Roman" w:eastAsia="Times New Roman" w:hAnsi="Times New Roman" w:cs="Times New Roman"/>
          <w:b/>
          <w:bCs/>
          <w:color w:val="000000"/>
          <w:sz w:val="24"/>
          <w:szCs w:val="24"/>
          <w:shd w:val="clear" w:color="auto" w:fill="FFFFFF"/>
          <w:lang w:eastAsia="ru-RU"/>
        </w:rPr>
        <w:t>НА ТЕРРИТОРИИ ОМСКОЙ ОБЛАСТИ</w:t>
      </w:r>
      <w:r w:rsidRPr="00331F14">
        <w:rPr>
          <w:rFonts w:ascii="Times New Roman" w:hAnsi="Times New Roman" w:cs="Times New Roman"/>
          <w:b/>
          <w:sz w:val="24"/>
          <w:szCs w:val="24"/>
        </w:rPr>
        <w:br/>
      </w:r>
    </w:p>
    <w:p w:rsidR="00082BEB" w:rsidRPr="00331F14" w:rsidP="00082BEB">
      <w:pPr>
        <w:spacing w:after="0" w:line="240" w:lineRule="auto"/>
        <w:rPr>
          <w:rFonts w:ascii="Times New Roman" w:eastAsia="Times New Roman" w:hAnsi="Times New Roman" w:cs="Times New Roman"/>
          <w:sz w:val="24"/>
          <w:szCs w:val="24"/>
          <w:lang w:eastAsia="ru-RU"/>
        </w:rPr>
      </w:pPr>
    </w:p>
    <w:p w:rsidR="00082BEB" w:rsidRPr="00331F14" w:rsidP="00082BEB">
      <w:pPr>
        <w:spacing w:after="0" w:line="240" w:lineRule="auto"/>
        <w:rPr>
          <w:rFonts w:ascii="Times New Roman" w:eastAsia="Times New Roman" w:hAnsi="Times New Roman" w:cs="Times New Roman"/>
          <w:sz w:val="24"/>
          <w:szCs w:val="24"/>
          <w:lang w:eastAsia="ru-RU"/>
        </w:rPr>
      </w:pPr>
    </w:p>
    <w:p w:rsidR="00082BEB" w:rsidRPr="00331F14" w:rsidP="00082BEB">
      <w:pPr>
        <w:spacing w:after="0" w:line="240" w:lineRule="auto"/>
        <w:rPr>
          <w:rFonts w:ascii="Times New Roman" w:eastAsia="Times New Roman" w:hAnsi="Times New Roman" w:cs="Times New Roman"/>
          <w:sz w:val="24"/>
          <w:szCs w:val="24"/>
          <w:lang w:eastAsia="ru-RU"/>
        </w:rPr>
      </w:pPr>
    </w:p>
    <w:p w:rsidR="00082BEB" w:rsidRPr="00331F14" w:rsidP="00082BEB">
      <w:pPr>
        <w:spacing w:after="0" w:line="240" w:lineRule="auto"/>
        <w:rPr>
          <w:rFonts w:ascii="Times New Roman" w:eastAsia="Times New Roman" w:hAnsi="Times New Roman" w:cs="Times New Roman"/>
          <w:sz w:val="24"/>
          <w:szCs w:val="24"/>
          <w:lang w:eastAsia="ru-RU"/>
        </w:rPr>
      </w:pPr>
    </w:p>
    <w:p w:rsidR="00082BEB" w:rsidRPr="00331F14" w:rsidP="00082BEB">
      <w:pPr>
        <w:spacing w:after="0" w:line="240" w:lineRule="auto"/>
        <w:rPr>
          <w:rFonts w:ascii="Times New Roman" w:eastAsia="Times New Roman" w:hAnsi="Times New Roman" w:cs="Times New Roman"/>
          <w:sz w:val="24"/>
          <w:szCs w:val="24"/>
          <w:lang w:eastAsia="ru-RU"/>
        </w:rPr>
      </w:pPr>
    </w:p>
    <w:p w:rsidR="00082BEB" w:rsidRPr="00331F14" w:rsidP="00082BEB">
      <w:pPr>
        <w:spacing w:after="0" w:line="240" w:lineRule="auto"/>
        <w:rPr>
          <w:rFonts w:ascii="Times New Roman" w:eastAsia="Times New Roman" w:hAnsi="Times New Roman" w:cs="Times New Roman"/>
          <w:sz w:val="24"/>
          <w:szCs w:val="24"/>
          <w:lang w:eastAsia="ru-RU"/>
        </w:rPr>
      </w:pPr>
    </w:p>
    <w:p w:rsidR="00082BEB" w:rsidRPr="00331F14" w:rsidP="00082BEB">
      <w:pPr>
        <w:spacing w:after="0" w:line="240" w:lineRule="auto"/>
        <w:rPr>
          <w:rFonts w:ascii="Times New Roman" w:eastAsia="Times New Roman" w:hAnsi="Times New Roman" w:cs="Times New Roman"/>
          <w:sz w:val="24"/>
          <w:szCs w:val="24"/>
          <w:lang w:eastAsia="ru-RU"/>
        </w:rPr>
      </w:pPr>
    </w:p>
    <w:p w:rsidR="00082BEB" w:rsidRPr="00331F14" w:rsidP="00082BEB">
      <w:pPr>
        <w:spacing w:after="0" w:line="240" w:lineRule="auto"/>
        <w:rPr>
          <w:rFonts w:ascii="Times New Roman" w:eastAsia="Times New Roman" w:hAnsi="Times New Roman" w:cs="Times New Roman"/>
          <w:sz w:val="24"/>
          <w:szCs w:val="24"/>
          <w:lang w:eastAsia="ru-RU"/>
        </w:rPr>
      </w:pPr>
    </w:p>
    <w:p w:rsidR="00082BEB" w:rsidRPr="00331F14" w:rsidP="00082BEB">
      <w:pPr>
        <w:spacing w:after="0" w:line="240" w:lineRule="auto"/>
        <w:rPr>
          <w:rFonts w:ascii="Times New Roman" w:eastAsia="Times New Roman" w:hAnsi="Times New Roman" w:cs="Times New Roman"/>
          <w:sz w:val="24"/>
          <w:szCs w:val="24"/>
          <w:lang w:eastAsia="ru-RU"/>
        </w:rPr>
      </w:pPr>
    </w:p>
    <w:p w:rsidR="00082BEB" w:rsidRPr="00331F14" w:rsidP="00082BEB">
      <w:pPr>
        <w:spacing w:after="0" w:line="240" w:lineRule="auto"/>
        <w:rPr>
          <w:rFonts w:ascii="Times New Roman" w:eastAsia="Times New Roman" w:hAnsi="Times New Roman" w:cs="Times New Roman"/>
          <w:sz w:val="24"/>
          <w:szCs w:val="24"/>
          <w:lang w:eastAsia="ru-RU"/>
        </w:rPr>
      </w:pPr>
    </w:p>
    <w:p w:rsidR="00082BEB" w:rsidRPr="00331F14" w:rsidP="00082BEB">
      <w:pPr>
        <w:spacing w:after="0" w:line="240" w:lineRule="auto"/>
        <w:rPr>
          <w:rFonts w:ascii="Times New Roman" w:eastAsia="Times New Roman" w:hAnsi="Times New Roman" w:cs="Times New Roman"/>
          <w:sz w:val="24"/>
          <w:szCs w:val="24"/>
          <w:lang w:eastAsia="ru-RU"/>
        </w:rPr>
      </w:pPr>
    </w:p>
    <w:p w:rsidR="00082BEB" w:rsidRPr="00331F14" w:rsidP="00082BEB">
      <w:pPr>
        <w:spacing w:after="0" w:line="240" w:lineRule="auto"/>
        <w:rPr>
          <w:rFonts w:ascii="Times New Roman" w:eastAsia="Times New Roman" w:hAnsi="Times New Roman" w:cs="Times New Roman"/>
          <w:sz w:val="24"/>
          <w:szCs w:val="24"/>
          <w:lang w:eastAsia="ru-RU"/>
        </w:rPr>
      </w:pPr>
    </w:p>
    <w:p w:rsidR="00082BEB" w:rsidRPr="00331F14" w:rsidP="00082BEB">
      <w:pPr>
        <w:spacing w:after="0" w:line="240" w:lineRule="auto"/>
        <w:rPr>
          <w:rFonts w:ascii="Times New Roman" w:eastAsia="Times New Roman" w:hAnsi="Times New Roman" w:cs="Times New Roman"/>
          <w:sz w:val="24"/>
          <w:szCs w:val="24"/>
          <w:lang w:eastAsia="ru-RU"/>
        </w:rPr>
      </w:pPr>
    </w:p>
    <w:p w:rsidR="00082BEB" w:rsidRPr="00331F14" w:rsidP="00082BEB">
      <w:pPr>
        <w:spacing w:after="0" w:line="240" w:lineRule="auto"/>
        <w:rPr>
          <w:rFonts w:ascii="Times New Roman" w:eastAsia="Times New Roman" w:hAnsi="Times New Roman" w:cs="Times New Roman"/>
          <w:sz w:val="24"/>
          <w:szCs w:val="24"/>
          <w:lang w:eastAsia="ru-RU"/>
        </w:rPr>
      </w:pPr>
    </w:p>
    <w:p w:rsidR="00082BEB" w:rsidRPr="00331F14" w:rsidP="00082BEB">
      <w:pPr>
        <w:spacing w:after="0" w:line="240" w:lineRule="auto"/>
        <w:rPr>
          <w:rFonts w:ascii="Times New Roman" w:eastAsia="Times New Roman" w:hAnsi="Times New Roman" w:cs="Times New Roman"/>
          <w:sz w:val="24"/>
          <w:szCs w:val="24"/>
          <w:lang w:eastAsia="ru-RU"/>
        </w:rPr>
      </w:pPr>
    </w:p>
    <w:p w:rsidR="00082BEB" w:rsidRPr="00331F14" w:rsidP="00082BEB">
      <w:pPr>
        <w:spacing w:after="0" w:line="240" w:lineRule="auto"/>
        <w:rPr>
          <w:rFonts w:ascii="Times New Roman" w:eastAsia="Times New Roman" w:hAnsi="Times New Roman" w:cs="Times New Roman"/>
          <w:sz w:val="24"/>
          <w:szCs w:val="24"/>
          <w:lang w:eastAsia="ru-RU"/>
        </w:rPr>
      </w:pPr>
    </w:p>
    <w:p w:rsidR="00082BEB" w:rsidRPr="00331F14" w:rsidP="00082BEB">
      <w:pPr>
        <w:spacing w:after="0" w:line="240" w:lineRule="auto"/>
        <w:rPr>
          <w:rFonts w:ascii="Times New Roman" w:eastAsia="Times New Roman" w:hAnsi="Times New Roman" w:cs="Times New Roman"/>
          <w:sz w:val="24"/>
          <w:szCs w:val="24"/>
          <w:lang w:eastAsia="ru-RU"/>
        </w:rPr>
      </w:pPr>
    </w:p>
    <w:p w:rsidR="00082BEB" w:rsidRPr="00331F14" w:rsidP="00082BEB">
      <w:pPr>
        <w:spacing w:after="0" w:line="240" w:lineRule="auto"/>
        <w:rPr>
          <w:rFonts w:ascii="Times New Roman" w:eastAsia="Times New Roman" w:hAnsi="Times New Roman" w:cs="Times New Roman"/>
          <w:sz w:val="24"/>
          <w:szCs w:val="24"/>
          <w:lang w:eastAsia="ru-RU"/>
        </w:rPr>
      </w:pPr>
    </w:p>
    <w:p w:rsidR="00082BEB" w:rsidRPr="00331F14" w:rsidP="00082BEB">
      <w:pPr>
        <w:spacing w:after="0" w:line="240" w:lineRule="auto"/>
        <w:rPr>
          <w:rFonts w:ascii="Times New Roman" w:eastAsia="Times New Roman" w:hAnsi="Times New Roman" w:cs="Times New Roman"/>
          <w:sz w:val="24"/>
          <w:szCs w:val="24"/>
          <w:lang w:eastAsia="ru-RU"/>
        </w:rPr>
      </w:pPr>
    </w:p>
    <w:p w:rsidR="00082BEB" w:rsidRPr="00331F14" w:rsidP="00082BEB">
      <w:pPr>
        <w:spacing w:after="0" w:line="240" w:lineRule="auto"/>
        <w:rPr>
          <w:rFonts w:ascii="Times New Roman" w:eastAsia="Times New Roman" w:hAnsi="Times New Roman" w:cs="Times New Roman"/>
          <w:sz w:val="24"/>
          <w:szCs w:val="24"/>
          <w:lang w:eastAsia="ru-RU"/>
        </w:rPr>
      </w:pPr>
    </w:p>
    <w:p w:rsidR="00082BEB" w:rsidRPr="00331F14" w:rsidP="00082BEB">
      <w:pPr>
        <w:spacing w:after="0" w:line="240" w:lineRule="auto"/>
        <w:rPr>
          <w:rFonts w:ascii="Times New Roman" w:eastAsia="Times New Roman" w:hAnsi="Times New Roman" w:cs="Times New Roman"/>
          <w:sz w:val="24"/>
          <w:szCs w:val="24"/>
          <w:lang w:eastAsia="ru-RU"/>
        </w:rPr>
      </w:pPr>
    </w:p>
    <w:p w:rsidR="00082BEB" w:rsidRPr="00331F14" w:rsidP="00082BEB">
      <w:pPr>
        <w:spacing w:after="0" w:line="240" w:lineRule="auto"/>
        <w:rPr>
          <w:rFonts w:ascii="Times New Roman" w:eastAsia="Times New Roman" w:hAnsi="Times New Roman" w:cs="Times New Roman"/>
          <w:sz w:val="24"/>
          <w:szCs w:val="24"/>
          <w:lang w:eastAsia="ru-RU"/>
        </w:rPr>
      </w:pPr>
    </w:p>
    <w:p w:rsidR="00082BEB" w:rsidRPr="00331F14" w:rsidP="00082BEB">
      <w:pPr>
        <w:spacing w:after="0" w:line="240" w:lineRule="auto"/>
        <w:rPr>
          <w:rFonts w:ascii="Times New Roman" w:eastAsia="Times New Roman" w:hAnsi="Times New Roman" w:cs="Times New Roman"/>
          <w:sz w:val="24"/>
          <w:szCs w:val="24"/>
          <w:lang w:eastAsia="ru-RU"/>
        </w:rPr>
      </w:pPr>
    </w:p>
    <w:p w:rsidR="00082BEB" w:rsidRPr="00331F14" w:rsidP="00082BEB">
      <w:pPr>
        <w:spacing w:after="0" w:line="240" w:lineRule="auto"/>
        <w:rPr>
          <w:rFonts w:ascii="Times New Roman" w:eastAsia="Times New Roman" w:hAnsi="Times New Roman" w:cs="Times New Roman"/>
          <w:sz w:val="24"/>
          <w:szCs w:val="24"/>
          <w:lang w:eastAsia="ru-RU"/>
        </w:rPr>
      </w:pPr>
    </w:p>
    <w:p w:rsidR="00082BEB" w:rsidRPr="00331F14" w:rsidP="00082BEB">
      <w:pPr>
        <w:spacing w:after="0" w:line="240" w:lineRule="auto"/>
        <w:rPr>
          <w:rFonts w:ascii="Times New Roman" w:eastAsia="Times New Roman" w:hAnsi="Times New Roman" w:cs="Times New Roman"/>
          <w:sz w:val="24"/>
          <w:szCs w:val="24"/>
          <w:lang w:eastAsia="ru-RU"/>
        </w:rPr>
      </w:pPr>
    </w:p>
    <w:p w:rsidR="00082BEB" w:rsidRPr="00331F14" w:rsidP="00082BEB">
      <w:pPr>
        <w:spacing w:after="0" w:line="240" w:lineRule="auto"/>
        <w:rPr>
          <w:rFonts w:ascii="Times New Roman" w:eastAsia="Times New Roman" w:hAnsi="Times New Roman" w:cs="Times New Roman"/>
          <w:sz w:val="24"/>
          <w:szCs w:val="24"/>
          <w:lang w:eastAsia="ru-RU"/>
        </w:rPr>
      </w:pPr>
    </w:p>
    <w:p w:rsidR="00082BEB" w:rsidRPr="00331F14" w:rsidP="00082BEB">
      <w:pPr>
        <w:spacing w:after="0" w:line="240" w:lineRule="auto"/>
        <w:rPr>
          <w:rFonts w:ascii="Times New Roman" w:eastAsia="Times New Roman" w:hAnsi="Times New Roman" w:cs="Times New Roman"/>
          <w:sz w:val="24"/>
          <w:szCs w:val="24"/>
          <w:lang w:eastAsia="ru-RU"/>
        </w:rPr>
      </w:pPr>
    </w:p>
    <w:p w:rsidR="00082BEB" w:rsidRPr="00331F14" w:rsidP="00082BEB">
      <w:pPr>
        <w:spacing w:after="0" w:line="240" w:lineRule="auto"/>
        <w:rPr>
          <w:rFonts w:ascii="Times New Roman" w:eastAsia="Times New Roman" w:hAnsi="Times New Roman" w:cs="Times New Roman"/>
          <w:sz w:val="24"/>
          <w:szCs w:val="24"/>
          <w:lang w:eastAsia="ru-RU"/>
        </w:rPr>
      </w:pPr>
    </w:p>
    <w:p w:rsidR="00082BEB" w:rsidRPr="00331F14" w:rsidP="00082BEB">
      <w:pPr>
        <w:spacing w:after="0" w:line="240" w:lineRule="auto"/>
        <w:rPr>
          <w:rFonts w:ascii="Times New Roman" w:eastAsia="Times New Roman" w:hAnsi="Times New Roman" w:cs="Times New Roman"/>
          <w:sz w:val="24"/>
          <w:szCs w:val="24"/>
          <w:lang w:eastAsia="ru-RU"/>
        </w:rPr>
      </w:pPr>
    </w:p>
    <w:p w:rsidR="00082BEB" w:rsidRPr="00331F14" w:rsidP="00082BEB">
      <w:pPr>
        <w:spacing w:after="0" w:line="240" w:lineRule="auto"/>
        <w:rPr>
          <w:rFonts w:ascii="Times New Roman" w:eastAsia="Times New Roman" w:hAnsi="Times New Roman" w:cs="Times New Roman"/>
          <w:sz w:val="24"/>
          <w:szCs w:val="24"/>
          <w:lang w:eastAsia="ru-RU"/>
        </w:rPr>
      </w:pPr>
    </w:p>
    <w:p w:rsidR="00082BEB" w:rsidRPr="00331F14" w:rsidP="00082BEB">
      <w:pPr>
        <w:spacing w:after="0" w:line="240" w:lineRule="auto"/>
        <w:rPr>
          <w:rFonts w:ascii="Times New Roman" w:eastAsia="Times New Roman" w:hAnsi="Times New Roman" w:cs="Times New Roman"/>
          <w:sz w:val="24"/>
          <w:szCs w:val="24"/>
          <w:lang w:eastAsia="ru-RU"/>
        </w:rPr>
      </w:pPr>
    </w:p>
    <w:p w:rsidR="00082BEB" w:rsidRPr="00331F14" w:rsidP="00082BEB">
      <w:pPr>
        <w:spacing w:after="0" w:line="240" w:lineRule="auto"/>
        <w:rPr>
          <w:rFonts w:ascii="Times New Roman" w:eastAsia="Times New Roman" w:hAnsi="Times New Roman" w:cs="Times New Roman"/>
          <w:sz w:val="24"/>
          <w:szCs w:val="24"/>
          <w:lang w:eastAsia="ru-RU"/>
        </w:rPr>
      </w:pPr>
    </w:p>
    <w:p w:rsidR="00082BEB" w:rsidRPr="00331F14" w:rsidP="00082BEB">
      <w:pPr>
        <w:spacing w:after="0" w:line="240" w:lineRule="auto"/>
        <w:jc w:val="center"/>
        <w:rPr>
          <w:rFonts w:ascii="Times New Roman" w:eastAsia="Times New Roman" w:hAnsi="Times New Roman" w:cs="Times New Roman"/>
          <w:sz w:val="24"/>
          <w:szCs w:val="24"/>
          <w:lang w:eastAsia="ru-RU"/>
        </w:rPr>
        <w:sectPr>
          <w:headerReference w:type="default" r:id="rId45"/>
          <w:pgSz w:w="11906" w:h="16838"/>
          <w:pgMar w:top="1134" w:right="850" w:bottom="1134" w:left="1701" w:header="708" w:footer="708" w:gutter="0"/>
          <w:cols w:space="708"/>
          <w:docGrid w:linePitch="360"/>
        </w:sectPr>
      </w:pPr>
      <w:r w:rsidRPr="00331F14">
        <w:rPr>
          <w:rFonts w:ascii="Times New Roman" w:eastAsia="Times New Roman" w:hAnsi="Times New Roman" w:cs="Times New Roman"/>
          <w:sz w:val="24"/>
          <w:szCs w:val="24"/>
          <w:lang w:eastAsia="ru-RU"/>
        </w:rPr>
        <w:t>Омск, 2021</w:t>
      </w:r>
    </w:p>
    <w:p w:rsidR="00082BEB" w:rsidRPr="00331F14" w:rsidP="00082BEB">
      <w:pPr>
        <w:spacing w:after="0" w:line="240" w:lineRule="auto"/>
        <w:jc w:val="center"/>
        <w:rPr>
          <w:rFonts w:ascii="Times New Roman" w:eastAsia="Times New Roman" w:hAnsi="Times New Roman" w:cs="Times New Roman"/>
          <w:sz w:val="24"/>
          <w:szCs w:val="24"/>
          <w:lang w:eastAsia="ru-RU"/>
        </w:rPr>
      </w:pPr>
    </w:p>
    <w:p w:rsidR="00082BEB" w:rsidRPr="00331F14" w:rsidP="00082BEB">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331F14">
        <w:rPr>
          <w:rFonts w:ascii="Times New Roman" w:eastAsia="Times New Roman" w:hAnsi="Times New Roman" w:cs="Times New Roman"/>
          <w:b/>
          <w:bCs/>
          <w:color w:val="000000"/>
          <w:sz w:val="24"/>
          <w:szCs w:val="24"/>
          <w:shd w:val="clear" w:color="auto" w:fill="FFFFFF"/>
          <w:lang w:eastAsia="ru-RU"/>
        </w:rPr>
        <w:t xml:space="preserve">1. ОБЩИЕ ПОЛОЖЕНИЯ </w:t>
      </w:r>
    </w:p>
    <w:p w:rsidR="00082BEB" w:rsidRPr="00331F14" w:rsidP="00082BEB">
      <w:pPr>
        <w:spacing w:after="0" w:line="240" w:lineRule="auto"/>
        <w:ind w:firstLine="709"/>
        <w:jc w:val="both"/>
        <w:rPr>
          <w:rFonts w:ascii="Times New Roman" w:eastAsia="Times New Roman" w:hAnsi="Times New Roman" w:cs="Times New Roman"/>
          <w:color w:val="000000"/>
          <w:sz w:val="24"/>
          <w:szCs w:val="24"/>
          <w:lang w:eastAsia="ru-RU"/>
        </w:rPr>
      </w:pPr>
      <w:r w:rsidRPr="00331F14">
        <w:rPr>
          <w:rFonts w:ascii="Times New Roman" w:eastAsia="Times New Roman" w:hAnsi="Times New Roman" w:cs="Times New Roman"/>
          <w:color w:val="000000"/>
          <w:sz w:val="24"/>
          <w:szCs w:val="24"/>
          <w:shd w:val="clear" w:color="auto" w:fill="FFFFFF"/>
          <w:lang w:eastAsia="ru-RU"/>
        </w:rPr>
        <w:t>Настоящие требования подготовлены в соответствии с Методическими рекомендациями по разработке требований к проведению школьного и муниципального этапов всероссийской олимпиады школьников в 2021/2022 учебном году</w:t>
      </w:r>
      <w:r w:rsidRPr="00331F14">
        <w:rPr>
          <w:rFonts w:ascii="Times New Roman" w:eastAsia="Times New Roman" w:hAnsi="Times New Roman" w:cs="Times New Roman"/>
          <w:color w:val="000000"/>
          <w:sz w:val="24"/>
          <w:szCs w:val="24"/>
          <w:lang w:eastAsia="ru-RU"/>
        </w:rPr>
        <w:t xml:space="preserve"> в помощь соответствующим методическим комиссиям и жюри в организации и проведении школьного этапа всероссийской олимпиады школьников по </w:t>
      </w:r>
      <w:r w:rsidRPr="00331F14" w:rsidR="003A5F95">
        <w:rPr>
          <w:rFonts w:ascii="Times New Roman" w:eastAsia="Times New Roman" w:hAnsi="Times New Roman" w:cs="Times New Roman"/>
          <w:color w:val="000000"/>
          <w:sz w:val="24"/>
          <w:szCs w:val="24"/>
          <w:lang w:eastAsia="ru-RU"/>
        </w:rPr>
        <w:t>физической культуре</w:t>
      </w:r>
      <w:r w:rsidRPr="00331F14" w:rsidR="000A6C49">
        <w:rPr>
          <w:rFonts w:ascii="Times New Roman" w:eastAsia="Times New Roman" w:hAnsi="Times New Roman" w:cs="Times New Roman"/>
          <w:color w:val="000000"/>
          <w:sz w:val="24"/>
          <w:szCs w:val="24"/>
          <w:lang w:eastAsia="ru-RU"/>
        </w:rPr>
        <w:t>.</w:t>
      </w:r>
    </w:p>
    <w:p w:rsidR="00082BEB" w:rsidRPr="00331F14" w:rsidP="00082BEB">
      <w:pPr>
        <w:spacing w:after="0" w:line="240" w:lineRule="auto"/>
        <w:ind w:firstLine="709"/>
        <w:jc w:val="both"/>
        <w:rPr>
          <w:rFonts w:ascii="Times New Roman" w:eastAsia="Times New Roman" w:hAnsi="Times New Roman" w:cs="Times New Roman"/>
          <w:color w:val="000000"/>
          <w:sz w:val="24"/>
          <w:szCs w:val="24"/>
          <w:lang w:eastAsia="ru-RU"/>
        </w:rPr>
      </w:pPr>
      <w:r w:rsidRPr="00331F14">
        <w:rPr>
          <w:rFonts w:ascii="Times New Roman" w:eastAsia="Times New Roman" w:hAnsi="Times New Roman" w:cs="Times New Roman"/>
          <w:color w:val="000000"/>
          <w:sz w:val="24"/>
          <w:szCs w:val="24"/>
          <w:lang w:eastAsia="ru-RU"/>
        </w:rPr>
        <w:t>Требования подготовлены в соответствии с актуальным Порядком проведения всероссийской олимпиады школьников, утверждѐнным</w:t>
      </w:r>
      <w:r w:rsidRPr="00331F14">
        <w:rPr>
          <w:rFonts w:ascii="Times New Roman" w:hAnsi="Times New Roman" w:cs="Times New Roman"/>
          <w:sz w:val="24"/>
          <w:szCs w:val="24"/>
        </w:rPr>
        <w:t>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082BEB" w:rsidRPr="00331F14" w:rsidP="00082BEB">
      <w:pPr>
        <w:spacing w:after="0" w:line="240" w:lineRule="auto"/>
        <w:ind w:firstLine="709"/>
        <w:jc w:val="both"/>
        <w:rPr>
          <w:rFonts w:ascii="Times New Roman" w:eastAsia="Times New Roman" w:hAnsi="Times New Roman" w:cs="Times New Roman"/>
          <w:color w:val="000000"/>
          <w:sz w:val="24"/>
          <w:szCs w:val="24"/>
          <w:lang w:eastAsia="ru-RU"/>
        </w:rPr>
      </w:pPr>
      <w:r w:rsidRPr="00331F14">
        <w:rPr>
          <w:rFonts w:ascii="Times New Roman" w:eastAsia="Times New Roman" w:hAnsi="Times New Roman" w:cs="Times New Roman"/>
          <w:color w:val="000000"/>
          <w:sz w:val="24"/>
          <w:szCs w:val="24"/>
          <w:lang w:eastAsia="ru-RU"/>
        </w:rPr>
        <w:t xml:space="preserve">Школьный этап </w:t>
      </w:r>
      <w:r w:rsidRPr="00331F14">
        <w:rPr>
          <w:rFonts w:ascii="Times New Roman" w:eastAsia="Times New Roman" w:hAnsi="Times New Roman" w:cs="Times New Roman"/>
          <w:color w:val="000000"/>
          <w:sz w:val="24"/>
          <w:szCs w:val="24"/>
          <w:shd w:val="clear" w:color="auto" w:fill="FFFFFF"/>
          <w:lang w:eastAsia="ru-RU"/>
        </w:rPr>
        <w:t xml:space="preserve">всероссийской олимпиады школьников проводится в соответствии </w:t>
      </w:r>
      <w:r w:rsidRPr="00331F14">
        <w:rPr>
          <w:rFonts w:ascii="Times New Roman" w:eastAsia="Times New Roman" w:hAnsi="Times New Roman" w:cs="Times New Roman"/>
          <w:sz w:val="24"/>
          <w:szCs w:val="24"/>
          <w:lang w:eastAsia="ru-RU"/>
        </w:rPr>
        <w:t>с действующими на момент проведения мероприятия санитарно-эпидемиологическими требованиями к условиям и организации обучения в образовательных организациях.</w:t>
      </w:r>
    </w:p>
    <w:p w:rsidR="00082BEB" w:rsidRPr="00331F14" w:rsidP="00082BEB">
      <w:pPr>
        <w:spacing w:after="0" w:line="240" w:lineRule="auto"/>
        <w:ind w:firstLine="709"/>
        <w:jc w:val="both"/>
        <w:rPr>
          <w:rFonts w:ascii="Times New Roman" w:eastAsia="Times New Roman" w:hAnsi="Times New Roman" w:cs="Times New Roman"/>
          <w:color w:val="000000"/>
          <w:sz w:val="24"/>
          <w:szCs w:val="24"/>
          <w:lang w:eastAsia="ru-RU"/>
        </w:rPr>
      </w:pPr>
      <w:r w:rsidRPr="00331F14">
        <w:rPr>
          <w:rFonts w:ascii="Times New Roman" w:eastAsia="Times New Roman" w:hAnsi="Times New Roman" w:cs="Times New Roman"/>
          <w:color w:val="000000"/>
          <w:sz w:val="24"/>
          <w:szCs w:val="24"/>
          <w:lang w:eastAsia="ru-RU"/>
        </w:rPr>
        <w:t xml:space="preserve">При подготовке Требований к проведению школьного всероссийской олимпиады школьников 2021/22 учебного года учтено Постановление Главного государственного санитарного врача Российской Федерации от 30.06.2020 г. № 16 (ред. От 24.03.2021)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(зарегистрировано 03.07.2020 г. № 58824). </w:t>
      </w:r>
    </w:p>
    <w:p w:rsidR="00082BEB" w:rsidRPr="00331F14" w:rsidP="00082BEB">
      <w:pPr>
        <w:spacing w:after="0" w:line="240" w:lineRule="auto"/>
        <w:ind w:firstLine="709"/>
        <w:jc w:val="both"/>
        <w:rPr>
          <w:rFonts w:ascii="Times New Roman" w:eastAsia="Times New Roman" w:hAnsi="Times New Roman" w:cs="Times New Roman"/>
          <w:color w:val="000000"/>
          <w:sz w:val="24"/>
          <w:szCs w:val="24"/>
          <w:lang w:eastAsia="ru-RU"/>
        </w:rPr>
      </w:pPr>
    </w:p>
    <w:p w:rsidR="00082BEB" w:rsidRPr="00331F14" w:rsidP="00082BEB">
      <w:pPr>
        <w:pStyle w:val="Default"/>
        <w:ind w:firstLine="709"/>
        <w:jc w:val="both"/>
        <w:rPr>
          <w:rFonts w:eastAsia="Times New Roman"/>
          <w:b/>
          <w:bCs/>
          <w:shd w:val="clear" w:color="auto" w:fill="FFFFFF"/>
          <w:lang w:eastAsia="ru-RU"/>
        </w:rPr>
      </w:pPr>
      <w:r w:rsidRPr="00331F14">
        <w:rPr>
          <w:rFonts w:eastAsia="Times New Roman"/>
          <w:b/>
          <w:bCs/>
          <w:shd w:val="clear" w:color="auto" w:fill="FFFFFF"/>
          <w:lang w:eastAsia="ru-RU"/>
        </w:rPr>
        <w:t xml:space="preserve">2. ТРЕБОВАНИЯ К ОРГАНИЗАЦИИ И ПРОВЕДЕНИЮ ШКОЛЬНОГО ЭТАПА ОЛИМПИАДЫ С УЧЁТОМ АКТУАЛЬНЫХ ДОКУМЕНТОВ, РЕГЛАМЕНТИРУЮЩИХ ОРГАНИЗАЦИЮ И ПРОВЕДЕНИЕ ОЛИМПИАДЫ ПО </w:t>
      </w:r>
      <w:r w:rsidRPr="00331F14" w:rsidR="003A5F95">
        <w:rPr>
          <w:rFonts w:eastAsia="Times New Roman"/>
          <w:b/>
          <w:color w:val="auto"/>
          <w:lang w:eastAsia="ru-RU"/>
        </w:rPr>
        <w:t>ФИЗИЧЕСКОЙ КУЛЬТУРЕ</w:t>
      </w:r>
    </w:p>
    <w:p w:rsidR="00082BEB" w:rsidRPr="00331F14" w:rsidP="00082BEB">
      <w:pPr>
        <w:pStyle w:val="Default"/>
        <w:ind w:firstLine="709"/>
      </w:pPr>
      <w:r w:rsidRPr="00331F14">
        <w:rPr>
          <w:b/>
          <w:bCs/>
        </w:rPr>
        <w:t xml:space="preserve">2.1. Состав участников </w:t>
      </w:r>
    </w:p>
    <w:p w:rsidR="00082BEB" w:rsidRPr="00331F14" w:rsidP="00082BEB">
      <w:pPr>
        <w:pStyle w:val="Default"/>
        <w:ind w:firstLine="709"/>
        <w:jc w:val="both"/>
      </w:pPr>
      <w:r w:rsidRPr="00331F14">
        <w:t xml:space="preserve">В школьном этапе всероссийской олимпиады школьников </w:t>
      </w:r>
      <w:r w:rsidRPr="00331F14" w:rsidR="00CF299B">
        <w:rPr>
          <w:rFonts w:eastAsia="Times New Roman"/>
          <w:lang w:eastAsia="ru-RU"/>
        </w:rPr>
        <w:t xml:space="preserve">по </w:t>
      </w:r>
      <w:r w:rsidRPr="00331F14" w:rsidR="003A5F95">
        <w:rPr>
          <w:rFonts w:eastAsia="Times New Roman"/>
          <w:color w:val="auto"/>
          <w:lang w:eastAsia="ru-RU"/>
        </w:rPr>
        <w:t>физической культуре</w:t>
      </w:r>
      <w:r w:rsidRPr="00331F14" w:rsidR="00CF299B">
        <w:t xml:space="preserve"> </w:t>
      </w:r>
      <w:r w:rsidRPr="00331F14">
        <w:t xml:space="preserve">принимают участие учащиеся </w:t>
      </w:r>
      <w:r w:rsidRPr="00331F14" w:rsidR="00600647">
        <w:t>5</w:t>
      </w:r>
      <w:r w:rsidRPr="00331F14">
        <w:t xml:space="preserve">—11 классов. </w:t>
      </w:r>
    </w:p>
    <w:p w:rsidR="00814C02" w:rsidRPr="00331F14" w:rsidP="00082BEB">
      <w:pPr>
        <w:spacing w:after="0" w:line="240" w:lineRule="auto"/>
        <w:ind w:firstLine="709"/>
        <w:jc w:val="both"/>
        <w:rPr>
          <w:rFonts w:ascii="Times New Roman" w:hAnsi="Times New Roman" w:cs="Times New Roman"/>
          <w:bCs/>
          <w:color w:val="000000"/>
          <w:sz w:val="24"/>
          <w:szCs w:val="24"/>
        </w:rPr>
      </w:pPr>
      <w:r w:rsidRPr="00331F14">
        <w:rPr>
          <w:rFonts w:ascii="Times New Roman" w:hAnsi="Times New Roman" w:cs="Times New Roman"/>
          <w:bCs/>
          <w:color w:val="000000"/>
          <w:sz w:val="24"/>
          <w:szCs w:val="24"/>
        </w:rPr>
        <w:t>Олимпиадные испытания проводятся отдельно для мальчиков/юношей и девочек/девушек.</w:t>
      </w:r>
    </w:p>
    <w:p w:rsidR="0065490A" w:rsidRPr="00331F14" w:rsidP="00082BEB">
      <w:pPr>
        <w:spacing w:after="0" w:line="240" w:lineRule="auto"/>
        <w:ind w:firstLine="709"/>
        <w:jc w:val="both"/>
        <w:rPr>
          <w:rFonts w:ascii="Times New Roman" w:hAnsi="Times New Roman" w:cs="Times New Roman"/>
          <w:b/>
          <w:bCs/>
          <w:color w:val="000000"/>
          <w:sz w:val="24"/>
          <w:szCs w:val="24"/>
        </w:rPr>
      </w:pPr>
    </w:p>
    <w:p w:rsidR="00082BEB" w:rsidRPr="00331F14" w:rsidP="00082BEB">
      <w:pPr>
        <w:spacing w:after="0" w:line="240" w:lineRule="auto"/>
        <w:ind w:firstLine="709"/>
        <w:jc w:val="both"/>
        <w:rPr>
          <w:rFonts w:ascii="Times New Roman" w:hAnsi="Times New Roman" w:cs="Times New Roman"/>
          <w:sz w:val="24"/>
          <w:szCs w:val="24"/>
        </w:rPr>
      </w:pPr>
      <w:r w:rsidRPr="00331F14">
        <w:rPr>
          <w:rFonts w:ascii="Times New Roman" w:hAnsi="Times New Roman" w:cs="Times New Roman"/>
          <w:b/>
          <w:bCs/>
          <w:color w:val="000000"/>
          <w:sz w:val="24"/>
          <w:szCs w:val="24"/>
        </w:rPr>
        <w:t>2.2. Порядок регистрации участников.</w:t>
      </w:r>
    </w:p>
    <w:p w:rsidR="00082BEB" w:rsidRPr="00331F14" w:rsidP="00082BEB">
      <w:pPr>
        <w:spacing w:after="0" w:line="240" w:lineRule="auto"/>
        <w:ind w:firstLine="709"/>
        <w:jc w:val="both"/>
        <w:rPr>
          <w:rFonts w:ascii="Times New Roman" w:hAnsi="Times New Roman" w:cs="Times New Roman"/>
          <w:color w:val="000000"/>
          <w:sz w:val="24"/>
          <w:szCs w:val="24"/>
        </w:rPr>
      </w:pPr>
      <w:r w:rsidRPr="00331F14">
        <w:rPr>
          <w:rFonts w:ascii="Times New Roman" w:hAnsi="Times New Roman" w:cs="Times New Roman"/>
          <w:color w:val="000000"/>
          <w:sz w:val="24"/>
          <w:szCs w:val="24"/>
        </w:rPr>
        <w:t xml:space="preserve">Регистрация участников школьного этапа Всероссийской олимпиады организуется с учетом возможностей образовательной организации. За сутки до начала регистрации, ответственный за проведение олимпиады в ОО формирует листы регистрации участников с указанием фамилии, имени, отчества участника, параллели обучения, аудитории проведения школьного этапа олимпиады. Доводит информацию о кабинетном фонде до классных руководителей ОО и непосредственно участников. Списки кабинетов с фамилиями участников располагают на информационном стенде ОО. </w:t>
      </w:r>
    </w:p>
    <w:p w:rsidR="00082BEB" w:rsidRPr="00331F14" w:rsidP="00082BEB">
      <w:pPr>
        <w:spacing w:after="0" w:line="240" w:lineRule="auto"/>
        <w:ind w:firstLine="709"/>
        <w:jc w:val="both"/>
        <w:rPr>
          <w:rFonts w:ascii="Times New Roman" w:hAnsi="Times New Roman" w:cs="Times New Roman"/>
          <w:color w:val="000000"/>
          <w:sz w:val="24"/>
          <w:szCs w:val="24"/>
        </w:rPr>
      </w:pPr>
      <w:r w:rsidRPr="00331F14">
        <w:rPr>
          <w:rFonts w:ascii="Times New Roman" w:hAnsi="Times New Roman" w:cs="Times New Roman"/>
          <w:color w:val="000000"/>
          <w:sz w:val="24"/>
          <w:szCs w:val="24"/>
        </w:rPr>
        <w:t xml:space="preserve">Регистрация участников может осуществляться как к аудитории, так и в подготовленном  помещении (холл и др.).  </w:t>
      </w:r>
    </w:p>
    <w:p w:rsidR="00082BEB" w:rsidRPr="00331F14" w:rsidP="00082BEB">
      <w:pPr>
        <w:spacing w:after="0" w:line="240" w:lineRule="auto"/>
        <w:ind w:firstLine="709"/>
        <w:jc w:val="both"/>
        <w:rPr>
          <w:rFonts w:ascii="Times New Roman" w:hAnsi="Times New Roman" w:cs="Times New Roman"/>
          <w:color w:val="000000"/>
          <w:sz w:val="24"/>
          <w:szCs w:val="24"/>
        </w:rPr>
      </w:pPr>
      <w:r w:rsidRPr="00331F14">
        <w:rPr>
          <w:rFonts w:ascii="Times New Roman" w:hAnsi="Times New Roman" w:cs="Times New Roman"/>
          <w:color w:val="000000"/>
          <w:sz w:val="24"/>
          <w:szCs w:val="24"/>
        </w:rPr>
        <w:t>Регистрация участников начинается не менее чем за 30 минут до начала школьного этапа олимпиады в ОО, согласно  Графику проведения школьного  этапа олимпиады.</w:t>
      </w:r>
    </w:p>
    <w:p w:rsidR="00082BEB" w:rsidRPr="00331F14" w:rsidP="00082BEB">
      <w:pPr>
        <w:spacing w:after="0" w:line="240" w:lineRule="auto"/>
        <w:ind w:firstLine="709"/>
        <w:jc w:val="both"/>
        <w:rPr>
          <w:rFonts w:ascii="Times New Roman" w:hAnsi="Times New Roman" w:cs="Times New Roman"/>
          <w:color w:val="000000"/>
          <w:sz w:val="24"/>
          <w:szCs w:val="24"/>
        </w:rPr>
      </w:pPr>
      <w:r w:rsidRPr="00331F14">
        <w:rPr>
          <w:rFonts w:ascii="Times New Roman" w:hAnsi="Times New Roman" w:cs="Times New Roman"/>
          <w:color w:val="000000"/>
          <w:sz w:val="24"/>
          <w:szCs w:val="24"/>
        </w:rPr>
        <w:t>Регистраторы обязаны информировать участника порядковом номером аудитории под роспись, при необходимости сопроводить в аудиторию.</w:t>
      </w:r>
    </w:p>
    <w:p w:rsidR="00814C02" w:rsidRPr="00331F14" w:rsidP="000A6C49">
      <w:pPr>
        <w:pStyle w:val="Default"/>
        <w:ind w:firstLine="709"/>
        <w:rPr>
          <w:b/>
          <w:bCs/>
        </w:rPr>
      </w:pPr>
    </w:p>
    <w:p w:rsidR="000A6C49" w:rsidRPr="00331F14" w:rsidP="000A6C49">
      <w:pPr>
        <w:pStyle w:val="Default"/>
        <w:ind w:firstLine="709"/>
      </w:pPr>
      <w:r w:rsidRPr="00331F14">
        <w:rPr>
          <w:b/>
          <w:bCs/>
        </w:rPr>
        <w:t xml:space="preserve">2.3. </w:t>
      </w:r>
      <w:r w:rsidRPr="00331F14">
        <w:rPr>
          <w:b/>
          <w:bCs/>
        </w:rPr>
        <w:t xml:space="preserve">Продолжительность конкурсов школьного этапа </w:t>
      </w:r>
    </w:p>
    <w:p w:rsidR="0065490A" w:rsidRPr="00331F14" w:rsidP="0065490A">
      <w:pPr>
        <w:pStyle w:val="Default"/>
        <w:ind w:firstLine="708"/>
        <w:jc w:val="both"/>
      </w:pPr>
      <w:r w:rsidRPr="00331F14">
        <w:t xml:space="preserve">Школьный этап олимпиады состоит из двух видов индивидуальных испытаний участников – теоретико-методического и практического. </w:t>
      </w:r>
    </w:p>
    <w:p w:rsidR="00676F7E" w:rsidRPr="00331F14" w:rsidP="0065490A">
      <w:pPr>
        <w:pStyle w:val="Default"/>
        <w:ind w:firstLine="709"/>
        <w:jc w:val="both"/>
      </w:pPr>
      <w:r w:rsidRPr="00331F14">
        <w:rPr>
          <w:i/>
          <w:iCs/>
        </w:rPr>
        <w:t xml:space="preserve">Теоретико-методическое испытание </w:t>
      </w:r>
      <w:r w:rsidRPr="00331F14">
        <w:t xml:space="preserve">является обязательным и заключается в решении заданий в тестовой форме. Продолжительность теоретико-методического испытания для всех групп </w:t>
      </w:r>
      <w:r w:rsidRPr="008E4879">
        <w:t>участников –45 (сорок пят</w:t>
      </w:r>
      <w:r w:rsidRPr="008E4879" w:rsidR="008E4879">
        <w:t>ь</w:t>
      </w:r>
      <w:r w:rsidRPr="008E4879">
        <w:t>) минут.</w:t>
      </w:r>
    </w:p>
    <w:p w:rsidR="0065490A" w:rsidRPr="00331F14" w:rsidP="0065490A">
      <w:pPr>
        <w:pStyle w:val="Default"/>
        <w:ind w:firstLine="709"/>
        <w:jc w:val="both"/>
        <w:rPr>
          <w:color w:val="auto"/>
        </w:rPr>
      </w:pPr>
      <w:r w:rsidRPr="00331F14">
        <w:t xml:space="preserve">Для проведения теоретико-методического испытания необходимы аудитории, в которых каждому участнику олимпиады должно быть предоставлено отдельное рабочее </w:t>
      </w:r>
      <w:r w:rsidRPr="00331F14">
        <w:rPr>
          <w:color w:val="auto"/>
        </w:rPr>
        <w:t xml:space="preserve">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w:t>
      </w:r>
    </w:p>
    <w:p w:rsidR="0065490A" w:rsidRPr="00331F14" w:rsidP="0065490A">
      <w:pPr>
        <w:pStyle w:val="Default"/>
        <w:ind w:firstLine="708"/>
        <w:jc w:val="both"/>
        <w:rPr>
          <w:color w:val="auto"/>
        </w:rPr>
      </w:pPr>
      <w:r w:rsidRPr="00331F14">
        <w:rPr>
          <w:color w:val="auto"/>
        </w:rPr>
        <w:t xml:space="preserve">Расчет числа аудиторий определяется числом участников и посадочных мест в аудиториях. Проведению теоретико-методического испытания предшествует краткий инструктаж участников о правилах участия в олимпиаде. </w:t>
      </w:r>
    </w:p>
    <w:p w:rsidR="0065490A" w:rsidRPr="00331F14" w:rsidP="0065490A">
      <w:pPr>
        <w:pStyle w:val="Default"/>
        <w:ind w:firstLine="708"/>
        <w:jc w:val="both"/>
        <w:rPr>
          <w:color w:val="auto"/>
        </w:rPr>
      </w:pPr>
      <w:r w:rsidRPr="00331F14">
        <w:rPr>
          <w:i/>
          <w:iCs/>
          <w:color w:val="auto"/>
        </w:rPr>
        <w:t xml:space="preserve">Практические испытания </w:t>
      </w:r>
      <w:r w:rsidRPr="00331F14">
        <w:rPr>
          <w:color w:val="auto"/>
        </w:rPr>
        <w:t xml:space="preserve">заключаются в выполнении упражнений базовой части школьной примерной программы по предмету «Физическая культура» по разделам: гимнастика, спортивные игры (баскетбол, футбол, волейбол, гандбол или флорбол), легкая атлетика (бег на выносливость, бег на короткие дистанции, прыжки, метания), прикладная физическая культура. </w:t>
      </w:r>
    </w:p>
    <w:p w:rsidR="0065490A" w:rsidRPr="00331F14" w:rsidP="0065490A">
      <w:pPr>
        <w:pStyle w:val="Default"/>
        <w:ind w:firstLine="709"/>
        <w:jc w:val="both"/>
        <w:rPr>
          <w:b/>
        </w:rPr>
      </w:pPr>
    </w:p>
    <w:p w:rsidR="003A5F95" w:rsidRPr="00331F14" w:rsidP="003A5F95">
      <w:pPr>
        <w:pStyle w:val="Default"/>
        <w:jc w:val="center"/>
        <w:rPr>
          <w:rFonts w:eastAsia="Times New Roman"/>
          <w:b/>
          <w:lang w:eastAsia="ru-RU"/>
        </w:rPr>
      </w:pPr>
      <w:r w:rsidRPr="00331F14">
        <w:rPr>
          <w:b/>
        </w:rPr>
        <w:t xml:space="preserve">2.4. </w:t>
      </w:r>
      <w:r w:rsidRPr="00331F14">
        <w:rPr>
          <w:b/>
        </w:rPr>
        <w:tab/>
        <w:t>Процедура проведения школьного этапа</w:t>
      </w:r>
      <w:r w:rsidRPr="00331F14" w:rsidR="00B90F99">
        <w:rPr>
          <w:b/>
        </w:rPr>
        <w:t xml:space="preserve"> олимпиады </w:t>
      </w:r>
      <w:r w:rsidRPr="00331F14" w:rsidR="00CF299B">
        <w:rPr>
          <w:rFonts w:eastAsia="Times New Roman"/>
          <w:b/>
          <w:lang w:eastAsia="ru-RU"/>
        </w:rPr>
        <w:t>по</w:t>
      </w:r>
      <w:r w:rsidRPr="00331F14" w:rsidR="00CF299B">
        <w:rPr>
          <w:rFonts w:eastAsia="Times New Roman"/>
          <w:lang w:eastAsia="ru-RU"/>
        </w:rPr>
        <w:t xml:space="preserve"> </w:t>
      </w:r>
      <w:r w:rsidRPr="00331F14">
        <w:rPr>
          <w:rFonts w:eastAsia="Times New Roman"/>
          <w:b/>
          <w:lang w:eastAsia="ru-RU"/>
        </w:rPr>
        <w:t>физической культуре</w:t>
      </w:r>
    </w:p>
    <w:p w:rsidR="00814C02" w:rsidRPr="00331F14" w:rsidP="003A5F95">
      <w:pPr>
        <w:pStyle w:val="Default"/>
        <w:ind w:firstLine="708"/>
        <w:jc w:val="both"/>
      </w:pPr>
      <w:r w:rsidRPr="00331F14">
        <w:t>Проведению олимпиады предшествует краткий инструктаж участников о правилах участия в олимпиаде.</w:t>
      </w:r>
    </w:p>
    <w:p w:rsidR="00814C02" w:rsidRPr="00331F14" w:rsidP="00814C02">
      <w:pPr>
        <w:pStyle w:val="Default"/>
        <w:ind w:firstLine="709"/>
        <w:jc w:val="both"/>
      </w:pPr>
      <w:r w:rsidRPr="00331F14">
        <w:t xml:space="preserve">До начала работы участники олимпиады под руководством организаторов в аудитории </w:t>
      </w:r>
      <w:r w:rsidRPr="00331F14">
        <w:rPr>
          <w:b/>
        </w:rPr>
        <w:t>заполняют титульный лист</w:t>
      </w:r>
      <w:r w:rsidRPr="00331F14">
        <w:t xml:space="preserve">,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rsidR="005F6D8C" w:rsidRPr="00331F14" w:rsidP="00331F14">
      <w:pPr>
        <w:pStyle w:val="Default"/>
        <w:ind w:firstLine="709"/>
        <w:jc w:val="both"/>
      </w:pPr>
      <w:r w:rsidRPr="00331F14">
        <w:t>После заполнения титульных листов участникам выдаются задания</w:t>
      </w:r>
      <w:r w:rsidRPr="00331F14">
        <w:t xml:space="preserve">, </w:t>
      </w:r>
      <w:r w:rsidRPr="00331F14">
        <w:t>черновики</w:t>
      </w:r>
      <w:r w:rsidRPr="00331F14" w:rsidR="0039527D">
        <w:t>.</w:t>
      </w:r>
    </w:p>
    <w:p w:rsidR="00814C02" w:rsidRPr="00331F14" w:rsidP="00331F14">
      <w:pPr>
        <w:pStyle w:val="Default"/>
        <w:ind w:firstLine="709"/>
        <w:jc w:val="both"/>
        <w:rPr>
          <w:b/>
        </w:rPr>
      </w:pPr>
      <w:r w:rsidRPr="00331F14">
        <w:rPr>
          <w:b/>
        </w:rPr>
        <w:t>Участники записывают ответы на листах с заданиями в специально отведенных для этого местах.</w:t>
      </w:r>
    </w:p>
    <w:p w:rsidR="00331F14" w:rsidRPr="00331F14" w:rsidP="00331F14">
      <w:pPr>
        <w:autoSpaceDE w:val="0"/>
        <w:autoSpaceDN w:val="0"/>
        <w:adjustRightInd w:val="0"/>
        <w:spacing w:after="0" w:line="240" w:lineRule="auto"/>
        <w:ind w:firstLine="709"/>
        <w:rPr>
          <w:rFonts w:ascii="Times New Roman" w:hAnsi="Times New Roman" w:cs="Times New Roman"/>
          <w:color w:val="000000"/>
          <w:sz w:val="24"/>
          <w:szCs w:val="24"/>
        </w:rPr>
      </w:pPr>
      <w:r w:rsidRPr="00331F14">
        <w:rPr>
          <w:rFonts w:ascii="Times New Roman" w:hAnsi="Times New Roman" w:cs="Times New Roman"/>
          <w:color w:val="000000"/>
          <w:sz w:val="24"/>
          <w:szCs w:val="24"/>
        </w:rPr>
        <w:t>Теоретико-методическая часть является обязательным испытанием и заключается в решении заданий в тестовой форме сформулированным в соответствии с требованиями к уровню знаний обучающихся соответствующих классов и по образовательному предмету «Физическая культура» углубленного уровня.</w:t>
      </w:r>
    </w:p>
    <w:p w:rsidR="00331F14" w:rsidRPr="00331F14" w:rsidP="00331F14">
      <w:pPr>
        <w:spacing w:after="0" w:line="240" w:lineRule="auto"/>
        <w:ind w:firstLine="709"/>
        <w:jc w:val="both"/>
        <w:rPr>
          <w:rFonts w:ascii="Times New Roman" w:eastAsia="Times New Roman" w:hAnsi="Times New Roman" w:cs="Times New Roman"/>
          <w:sz w:val="24"/>
          <w:szCs w:val="24"/>
          <w:lang w:eastAsia="ru-RU"/>
        </w:rPr>
      </w:pPr>
      <w:r w:rsidRPr="00331F14">
        <w:rPr>
          <w:rFonts w:ascii="Times New Roman" w:eastAsia="Times New Roman" w:hAnsi="Times New Roman" w:cs="Times New Roman"/>
          <w:sz w:val="24"/>
          <w:szCs w:val="24"/>
          <w:lang w:eastAsia="ru-RU"/>
        </w:rPr>
        <w:t xml:space="preserve">В теоретико-методическую часть включены тестовые задания различных типов: </w:t>
      </w:r>
    </w:p>
    <w:p w:rsidR="00331F14" w:rsidRPr="00331F14" w:rsidP="00331F14">
      <w:pPr>
        <w:spacing w:after="0" w:line="240" w:lineRule="auto"/>
        <w:ind w:firstLine="709"/>
        <w:jc w:val="both"/>
        <w:rPr>
          <w:rFonts w:ascii="Times New Roman" w:eastAsia="Times New Roman" w:hAnsi="Times New Roman" w:cs="Times New Roman"/>
          <w:sz w:val="24"/>
          <w:szCs w:val="24"/>
          <w:lang w:eastAsia="ru-RU"/>
        </w:rPr>
      </w:pPr>
      <w:r w:rsidRPr="00331F14">
        <w:rPr>
          <w:rFonts w:ascii="Times New Roman" w:eastAsia="Times New Roman" w:hAnsi="Times New Roman" w:cs="Times New Roman"/>
          <w:sz w:val="24"/>
          <w:szCs w:val="24"/>
          <w:lang w:eastAsia="ru-RU"/>
        </w:rPr>
        <w:t>- задания с выбором одного или нескольких правильных ответов;</w:t>
      </w:r>
    </w:p>
    <w:p w:rsidR="00331F14" w:rsidRPr="00331F14" w:rsidP="00331F14">
      <w:pPr>
        <w:spacing w:after="0" w:line="240" w:lineRule="auto"/>
        <w:ind w:firstLine="709"/>
        <w:jc w:val="both"/>
        <w:rPr>
          <w:rFonts w:ascii="Times New Roman" w:eastAsia="Times New Roman" w:hAnsi="Times New Roman" w:cs="Times New Roman"/>
          <w:sz w:val="24"/>
          <w:szCs w:val="24"/>
          <w:lang w:eastAsia="ru-RU"/>
        </w:rPr>
      </w:pPr>
      <w:r w:rsidRPr="00331F14">
        <w:rPr>
          <w:rFonts w:ascii="Times New Roman" w:eastAsia="Times New Roman" w:hAnsi="Times New Roman" w:cs="Times New Roman"/>
          <w:sz w:val="24"/>
          <w:szCs w:val="24"/>
          <w:lang w:eastAsia="ru-RU"/>
        </w:rPr>
        <w:t xml:space="preserve">- задания, в которых правильный ответ надо дописать; </w:t>
      </w:r>
    </w:p>
    <w:p w:rsidR="00331F14" w:rsidRPr="00331F14" w:rsidP="00331F14">
      <w:pPr>
        <w:spacing w:after="0" w:line="240" w:lineRule="auto"/>
        <w:ind w:firstLine="709"/>
        <w:jc w:val="both"/>
        <w:rPr>
          <w:rFonts w:ascii="Times New Roman" w:eastAsia="Times New Roman" w:hAnsi="Times New Roman" w:cs="Times New Roman"/>
          <w:sz w:val="24"/>
          <w:szCs w:val="24"/>
          <w:lang w:eastAsia="ru-RU"/>
        </w:rPr>
      </w:pPr>
      <w:r w:rsidRPr="00331F14">
        <w:rPr>
          <w:rFonts w:ascii="Times New Roman" w:eastAsia="Times New Roman" w:hAnsi="Times New Roman" w:cs="Times New Roman"/>
          <w:sz w:val="24"/>
          <w:szCs w:val="24"/>
          <w:lang w:eastAsia="ru-RU"/>
        </w:rPr>
        <w:t>-  задания процессуального или алгоритмического толка;</w:t>
      </w:r>
    </w:p>
    <w:p w:rsidR="00331F14" w:rsidRPr="00331F14" w:rsidP="00331F14">
      <w:pPr>
        <w:spacing w:after="0" w:line="240" w:lineRule="auto"/>
        <w:ind w:firstLine="709"/>
        <w:jc w:val="both"/>
        <w:rPr>
          <w:rFonts w:ascii="Times New Roman" w:eastAsia="Times New Roman" w:hAnsi="Times New Roman" w:cs="Times New Roman"/>
          <w:sz w:val="24"/>
          <w:szCs w:val="24"/>
          <w:lang w:eastAsia="ru-RU"/>
        </w:rPr>
      </w:pPr>
      <w:r w:rsidRPr="00331F14">
        <w:rPr>
          <w:rFonts w:ascii="Times New Roman" w:eastAsia="Times New Roman" w:hAnsi="Times New Roman" w:cs="Times New Roman"/>
          <w:sz w:val="24"/>
          <w:szCs w:val="24"/>
          <w:lang w:eastAsia="ru-RU"/>
        </w:rPr>
        <w:t xml:space="preserve">- задания, связанные с перечислениями; </w:t>
      </w:r>
    </w:p>
    <w:p w:rsidR="00331F14" w:rsidRPr="00331F14" w:rsidP="00331F1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31F14">
        <w:rPr>
          <w:rFonts w:ascii="Times New Roman" w:eastAsia="Times New Roman" w:hAnsi="Times New Roman" w:cs="Times New Roman"/>
          <w:sz w:val="24"/>
          <w:szCs w:val="24"/>
          <w:lang w:eastAsia="ru-RU"/>
        </w:rPr>
        <w:t>-задания с графическими изображениями физических упражнений.</w:t>
      </w:r>
    </w:p>
    <w:p w:rsidR="00BA0040" w:rsidRPr="00331F14" w:rsidP="00331F14">
      <w:pPr>
        <w:spacing w:after="0" w:line="240" w:lineRule="auto"/>
        <w:ind w:firstLine="709"/>
        <w:jc w:val="both"/>
        <w:rPr>
          <w:rFonts w:ascii="Times New Roman" w:hAnsi="Times New Roman" w:cs="Times New Roman"/>
          <w:bCs/>
          <w:color w:val="000000"/>
          <w:sz w:val="24"/>
          <w:szCs w:val="24"/>
        </w:rPr>
      </w:pPr>
      <w:r w:rsidRPr="00331F14">
        <w:rPr>
          <w:rFonts w:ascii="Times New Roman" w:hAnsi="Times New Roman" w:cs="Times New Roman"/>
          <w:bCs/>
          <w:color w:val="000000"/>
          <w:sz w:val="24"/>
          <w:szCs w:val="24"/>
        </w:rPr>
        <w:t>Практические задания школьного этапа олимпиады школьников по физической культуре состоят из набора технических приёмов, характерных для выбранного методической комиссией вида спорта, по которому проводится испытание.</w:t>
      </w:r>
    </w:p>
    <w:p w:rsidR="0065490A" w:rsidRPr="00331F14" w:rsidP="00BA0040">
      <w:pPr>
        <w:spacing w:after="0" w:line="240" w:lineRule="auto"/>
        <w:ind w:firstLine="709"/>
        <w:jc w:val="both"/>
        <w:rPr>
          <w:rFonts w:ascii="Times New Roman" w:hAnsi="Times New Roman" w:cs="Times New Roman"/>
          <w:bCs/>
          <w:color w:val="000000"/>
          <w:sz w:val="24"/>
          <w:szCs w:val="24"/>
        </w:rPr>
      </w:pPr>
    </w:p>
    <w:p w:rsidR="00082BEB" w:rsidRPr="00331F14" w:rsidP="009D0441">
      <w:pPr>
        <w:spacing w:after="0" w:line="240" w:lineRule="auto"/>
        <w:ind w:firstLine="567"/>
        <w:jc w:val="center"/>
        <w:rPr>
          <w:rFonts w:ascii="Times New Roman" w:hAnsi="Times New Roman" w:cs="Times New Roman"/>
          <w:b/>
          <w:bCs/>
          <w:color w:val="000000"/>
          <w:sz w:val="24"/>
          <w:szCs w:val="24"/>
        </w:rPr>
      </w:pPr>
      <w:r w:rsidRPr="00331F14">
        <w:rPr>
          <w:rFonts w:ascii="Times New Roman" w:hAnsi="Times New Roman" w:cs="Times New Roman"/>
          <w:b/>
          <w:bCs/>
          <w:color w:val="000000"/>
          <w:sz w:val="24"/>
          <w:szCs w:val="24"/>
        </w:rPr>
        <w:t>3.</w:t>
      </w:r>
      <w:r w:rsidRPr="00331F14">
        <w:rPr>
          <w:rFonts w:ascii="Times New Roman" w:hAnsi="Times New Roman" w:cs="Times New Roman"/>
          <w:b/>
          <w:bCs/>
          <w:color w:val="000000"/>
          <w:sz w:val="24"/>
          <w:szCs w:val="24"/>
        </w:rPr>
        <w:tab/>
        <w:t>ПРОЦЕДУРА КОДИРОВАНИЯ И ДЕКОДИРОВАНИЯ  ВЫПОЛНЕННЫХ ЗАДАНИЙ</w:t>
      </w:r>
    </w:p>
    <w:p w:rsidR="00082BEB" w:rsidRPr="00331F14" w:rsidP="00082BEB">
      <w:pPr>
        <w:spacing w:after="0" w:line="240" w:lineRule="auto"/>
        <w:ind w:firstLine="709"/>
        <w:jc w:val="both"/>
        <w:rPr>
          <w:rFonts w:ascii="Times New Roman" w:hAnsi="Times New Roman" w:cs="Times New Roman"/>
          <w:bCs/>
          <w:color w:val="000000"/>
          <w:sz w:val="24"/>
          <w:szCs w:val="24"/>
        </w:rPr>
      </w:pPr>
      <w:r w:rsidRPr="00331F14">
        <w:rPr>
          <w:rFonts w:ascii="Times New Roman" w:hAnsi="Times New Roman" w:cs="Times New Roman"/>
          <w:bCs/>
          <w:color w:val="000000"/>
          <w:sz w:val="24"/>
          <w:szCs w:val="24"/>
        </w:rPr>
        <w:t>Кодирование (обезличивание) олимпиадных работ осуществляется членами оргкомитета школьного этапа олимпиады.</w:t>
      </w:r>
    </w:p>
    <w:p w:rsidR="00082BEB" w:rsidRPr="00331F14" w:rsidP="00082BEB">
      <w:pPr>
        <w:spacing w:after="0" w:line="240" w:lineRule="auto"/>
        <w:ind w:firstLine="709"/>
        <w:jc w:val="both"/>
        <w:rPr>
          <w:rFonts w:ascii="Times New Roman" w:hAnsi="Times New Roman" w:cs="Times New Roman"/>
          <w:bCs/>
          <w:color w:val="000000"/>
          <w:sz w:val="24"/>
          <w:szCs w:val="24"/>
        </w:rPr>
      </w:pPr>
      <w:r w:rsidRPr="00331F14">
        <w:rPr>
          <w:rFonts w:ascii="Times New Roman" w:hAnsi="Times New Roman" w:cs="Times New Roman"/>
          <w:bCs/>
          <w:color w:val="000000"/>
          <w:sz w:val="24"/>
          <w:szCs w:val="24"/>
        </w:rPr>
        <w:t>Код олимпиадной работы (шифр) записывается на титульном олимпиадной работы и на первом (при необходимости и на других листах) рабочем листе олимпиадной работы.</w:t>
      </w:r>
    </w:p>
    <w:p w:rsidR="00082BEB" w:rsidRPr="00331F14" w:rsidP="00082BEB">
      <w:pPr>
        <w:spacing w:after="0" w:line="240" w:lineRule="auto"/>
        <w:ind w:firstLine="709"/>
        <w:jc w:val="both"/>
        <w:rPr>
          <w:rFonts w:ascii="Times New Roman" w:hAnsi="Times New Roman" w:cs="Times New Roman"/>
          <w:bCs/>
          <w:color w:val="000000"/>
          <w:sz w:val="24"/>
          <w:szCs w:val="24"/>
        </w:rPr>
      </w:pPr>
      <w:r w:rsidRPr="00331F14">
        <w:rPr>
          <w:rFonts w:ascii="Times New Roman" w:hAnsi="Times New Roman" w:cs="Times New Roman"/>
          <w:bCs/>
          <w:color w:val="000000"/>
          <w:sz w:val="24"/>
          <w:szCs w:val="24"/>
        </w:rPr>
        <w:t>Титульные листы отделяются от олимпиадной работы, упаковываются в отдельные файлы по классам и хранятся в сейфе  до окончания процедуры проверки работ.</w:t>
      </w:r>
    </w:p>
    <w:p w:rsidR="00082BEB" w:rsidRPr="00331F14" w:rsidP="00082BEB">
      <w:pPr>
        <w:spacing w:after="0" w:line="240" w:lineRule="auto"/>
        <w:ind w:firstLine="709"/>
        <w:jc w:val="both"/>
        <w:rPr>
          <w:rFonts w:ascii="Times New Roman" w:hAnsi="Times New Roman" w:cs="Times New Roman"/>
          <w:bCs/>
          <w:color w:val="000000"/>
          <w:sz w:val="24"/>
          <w:szCs w:val="24"/>
        </w:rPr>
      </w:pPr>
      <w:r w:rsidRPr="00331F14">
        <w:rPr>
          <w:rFonts w:ascii="Times New Roman" w:hAnsi="Times New Roman" w:cs="Times New Roman"/>
          <w:bCs/>
          <w:color w:val="000000"/>
          <w:sz w:val="24"/>
          <w:szCs w:val="24"/>
        </w:rPr>
        <w:t>По окончании олимпиады, перед проведением показа работ и апелляций, работы участников декодируются членом оргкомитета школьного этапа олимпиады.</w:t>
      </w:r>
    </w:p>
    <w:p w:rsidR="00082BEB" w:rsidRPr="00331F14" w:rsidP="00082BEB">
      <w:pPr>
        <w:spacing w:after="0" w:line="240" w:lineRule="auto"/>
        <w:ind w:firstLine="709"/>
        <w:jc w:val="both"/>
        <w:rPr>
          <w:rFonts w:ascii="Times New Roman" w:hAnsi="Times New Roman" w:cs="Times New Roman"/>
          <w:bCs/>
          <w:color w:val="000000"/>
          <w:sz w:val="24"/>
          <w:szCs w:val="24"/>
        </w:rPr>
      </w:pPr>
    </w:p>
    <w:p w:rsidR="00082BEB" w:rsidRPr="00331F14" w:rsidP="00082BEB">
      <w:pPr>
        <w:spacing w:after="0" w:line="240" w:lineRule="auto"/>
        <w:ind w:firstLine="709"/>
        <w:jc w:val="both"/>
        <w:rPr>
          <w:rFonts w:ascii="Times New Roman" w:hAnsi="Times New Roman" w:cs="Times New Roman"/>
          <w:b/>
          <w:bCs/>
          <w:color w:val="000000"/>
          <w:sz w:val="24"/>
          <w:szCs w:val="24"/>
        </w:rPr>
      </w:pPr>
      <w:r w:rsidRPr="00331F14">
        <w:rPr>
          <w:rFonts w:ascii="Times New Roman" w:hAnsi="Times New Roman" w:cs="Times New Roman"/>
          <w:b/>
          <w:bCs/>
          <w:color w:val="000000"/>
          <w:sz w:val="24"/>
          <w:szCs w:val="24"/>
        </w:rPr>
        <w:t>4. КРИТЕРИИ И МЕТОДИКА ОЦЕНИВАНИЯ ОЛИМПИАДНЫХ ЗАДАНИЙ</w:t>
      </w:r>
    </w:p>
    <w:p w:rsidR="00082BEB" w:rsidRPr="00331F14" w:rsidP="00082BEB">
      <w:pPr>
        <w:spacing w:after="0" w:line="240" w:lineRule="auto"/>
        <w:ind w:firstLine="709"/>
        <w:jc w:val="both"/>
        <w:rPr>
          <w:rFonts w:ascii="Times New Roman" w:hAnsi="Times New Roman" w:cs="Times New Roman"/>
          <w:bCs/>
          <w:color w:val="000000"/>
          <w:sz w:val="24"/>
          <w:szCs w:val="24"/>
        </w:rPr>
      </w:pPr>
      <w:r w:rsidRPr="00331F14">
        <w:rPr>
          <w:rFonts w:ascii="Times New Roman" w:hAnsi="Times New Roman" w:cs="Times New Roman"/>
          <w:bCs/>
          <w:color w:val="000000"/>
          <w:sz w:val="24"/>
          <w:szCs w:val="24"/>
        </w:rPr>
        <w:t>Оценивание качества выполнения участниками заданий осуществляет жюри школьного этапа олимпиады в соответствии с критериями и методикой оценивания выполнения олимпиадных заданий, разработанных Региональной предметно-методической комиссией</w:t>
      </w:r>
      <w:r w:rsidRPr="00331F14" w:rsidR="00331F14">
        <w:rPr>
          <w:rFonts w:ascii="Times New Roman" w:hAnsi="Times New Roman" w:cs="Times New Roman"/>
          <w:bCs/>
          <w:color w:val="000000"/>
          <w:sz w:val="24"/>
          <w:szCs w:val="24"/>
        </w:rPr>
        <w:t>.</w:t>
      </w:r>
    </w:p>
    <w:p w:rsidR="00331F14" w:rsidP="00331F14">
      <w:pPr>
        <w:spacing w:after="0" w:line="240" w:lineRule="auto"/>
        <w:ind w:firstLine="709"/>
        <w:jc w:val="center"/>
        <w:rPr>
          <w:rFonts w:ascii="Times New Roman" w:hAnsi="Times New Roman" w:cs="Times New Roman"/>
          <w:b/>
          <w:bCs/>
          <w:color w:val="000000"/>
          <w:sz w:val="24"/>
          <w:szCs w:val="24"/>
        </w:rPr>
      </w:pPr>
    </w:p>
    <w:p w:rsidR="00082BEB" w:rsidRPr="00331F14" w:rsidP="00082BEB">
      <w:pPr>
        <w:pStyle w:val="1"/>
        <w:spacing w:before="0" w:after="0" w:line="240" w:lineRule="auto"/>
        <w:ind w:firstLine="709"/>
        <w:rPr>
          <w:szCs w:val="24"/>
        </w:rPr>
      </w:pPr>
      <w:r w:rsidRPr="00331F14">
        <w:rPr>
          <w:szCs w:val="24"/>
        </w:rPr>
        <w:t>5. Порядок проведения процедуры анализа, показа и апелляции по результатам проверки заданий школьного этапа олимпиады</w:t>
      </w:r>
    </w:p>
    <w:p w:rsidR="00082BEB" w:rsidRPr="00331F14" w:rsidP="00082BEB">
      <w:pPr>
        <w:shd w:val="clear" w:color="auto" w:fill="FFFFFF"/>
        <w:tabs>
          <w:tab w:val="left" w:pos="1080"/>
        </w:tabs>
        <w:spacing w:after="0" w:line="240" w:lineRule="auto"/>
        <w:ind w:firstLine="709"/>
        <w:jc w:val="both"/>
        <w:rPr>
          <w:rFonts w:ascii="Times New Roman" w:hAnsi="Times New Roman" w:cs="Times New Roman"/>
          <w:sz w:val="24"/>
          <w:szCs w:val="24"/>
        </w:rPr>
      </w:pPr>
      <w:r w:rsidRPr="00331F14">
        <w:rPr>
          <w:rFonts w:ascii="Times New Roman" w:hAnsi="Times New Roman" w:cs="Times New Roman"/>
          <w:sz w:val="24"/>
          <w:szCs w:val="24"/>
        </w:rPr>
        <w:t>Проведение процедуры анализа олимпиадных заданий, показ и апелляцийпо результатам проверки заданий осуществляется в установленное время в соответствии с программой олимпиады.</w:t>
      </w:r>
    </w:p>
    <w:p w:rsidR="00082BEB" w:rsidRPr="00331F14" w:rsidP="00082BEB">
      <w:pPr>
        <w:shd w:val="clear" w:color="auto" w:fill="FFFFFF"/>
        <w:tabs>
          <w:tab w:val="left" w:pos="1080"/>
        </w:tabs>
        <w:spacing w:after="0" w:line="240" w:lineRule="auto"/>
        <w:ind w:firstLine="709"/>
        <w:jc w:val="both"/>
        <w:rPr>
          <w:rFonts w:ascii="Times New Roman" w:hAnsi="Times New Roman" w:cs="Times New Roman"/>
          <w:sz w:val="24"/>
          <w:szCs w:val="24"/>
        </w:rPr>
      </w:pPr>
      <w:r w:rsidRPr="00331F14">
        <w:rPr>
          <w:rFonts w:ascii="Times New Roman" w:hAnsi="Times New Roman" w:cs="Times New Roman"/>
          <w:sz w:val="24"/>
          <w:szCs w:val="24"/>
        </w:rPr>
        <w:t>Подробное описание проведения процедуры анализа олимпиадных заданий, показ и апелляций по результатам проверки заданий проведено в организационно- технологической модели проведения школьного этапа олимпиады.</w:t>
      </w:r>
    </w:p>
    <w:p w:rsidR="004605D8" w:rsidRPr="00331F14" w:rsidP="00082BEB">
      <w:pPr>
        <w:pStyle w:val="1"/>
        <w:spacing w:before="0" w:after="0" w:line="240" w:lineRule="auto"/>
        <w:ind w:firstLine="709"/>
        <w:rPr>
          <w:szCs w:val="24"/>
        </w:rPr>
      </w:pPr>
      <w:bookmarkStart w:id="56" w:name="_Toc55757316_17"/>
      <w:bookmarkStart w:id="57" w:name="_Toc56335429_17"/>
      <w:bookmarkStart w:id="58" w:name="_Toc56335760_17"/>
    </w:p>
    <w:p w:rsidR="00082BEB" w:rsidRPr="00331F14" w:rsidP="00082BEB">
      <w:pPr>
        <w:pStyle w:val="1"/>
        <w:spacing w:before="0" w:after="0" w:line="240" w:lineRule="auto"/>
        <w:ind w:firstLine="709"/>
        <w:rPr>
          <w:szCs w:val="24"/>
        </w:rPr>
      </w:pPr>
      <w:r w:rsidRPr="00331F14">
        <w:rPr>
          <w:szCs w:val="24"/>
        </w:rPr>
        <w:t>6. Порядок подведения итогов олимпиады</w:t>
      </w:r>
      <w:bookmarkEnd w:id="56"/>
      <w:bookmarkEnd w:id="57"/>
      <w:bookmarkEnd w:id="58"/>
    </w:p>
    <w:p w:rsidR="00082BEB" w:rsidRPr="00331F14" w:rsidP="00082BEB">
      <w:pPr>
        <w:spacing w:after="0" w:line="240" w:lineRule="auto"/>
        <w:ind w:firstLine="709"/>
        <w:jc w:val="both"/>
        <w:rPr>
          <w:rFonts w:ascii="Times New Roman" w:hAnsi="Times New Roman" w:cs="Times New Roman"/>
          <w:bCs/>
          <w:color w:val="000000"/>
          <w:sz w:val="24"/>
          <w:szCs w:val="24"/>
        </w:rPr>
      </w:pPr>
      <w:r w:rsidRPr="00331F14">
        <w:rPr>
          <w:rFonts w:ascii="Times New Roman" w:hAnsi="Times New Roman" w:cs="Times New Roman"/>
          <w:bCs/>
          <w:color w:val="000000"/>
          <w:sz w:val="24"/>
          <w:szCs w:val="24"/>
        </w:rPr>
        <w:t>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 В случаях отсутствия апелляций председатель жюри подводит итоги по протоколу предварительных результатов.</w:t>
      </w:r>
    </w:p>
    <w:p w:rsidR="00082BEB" w:rsidRPr="00331F14" w:rsidP="00082BEB">
      <w:pPr>
        <w:spacing w:after="0" w:line="240" w:lineRule="auto"/>
        <w:ind w:firstLine="709"/>
        <w:jc w:val="both"/>
        <w:rPr>
          <w:rFonts w:ascii="Times New Roman" w:hAnsi="Times New Roman" w:cs="Times New Roman"/>
          <w:bCs/>
          <w:color w:val="000000"/>
          <w:sz w:val="24"/>
          <w:szCs w:val="24"/>
        </w:rPr>
      </w:pPr>
      <w:r w:rsidRPr="00331F14">
        <w:rPr>
          <w:rFonts w:ascii="Times New Roman" w:hAnsi="Times New Roman" w:cs="Times New Roman"/>
          <w:bCs/>
          <w:color w:val="000000"/>
          <w:sz w:val="24"/>
          <w:szCs w:val="24"/>
        </w:rPr>
        <w:t xml:space="preserve">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 </w:t>
      </w:r>
    </w:p>
    <w:p w:rsidR="00082BEB" w:rsidRPr="00331F14" w:rsidP="00082BEB">
      <w:pPr>
        <w:spacing w:after="0" w:line="240" w:lineRule="auto"/>
        <w:ind w:firstLine="709"/>
        <w:jc w:val="both"/>
        <w:rPr>
          <w:rFonts w:ascii="Times New Roman" w:hAnsi="Times New Roman" w:cs="Times New Roman"/>
          <w:bCs/>
          <w:color w:val="000000"/>
          <w:sz w:val="24"/>
          <w:szCs w:val="24"/>
        </w:rPr>
      </w:pPr>
      <w:r w:rsidRPr="00331F14">
        <w:rPr>
          <w:rFonts w:ascii="Times New Roman" w:hAnsi="Times New Roman" w:cs="Times New Roman"/>
          <w:bCs/>
          <w:color w:val="000000"/>
          <w:sz w:val="24"/>
          <w:szCs w:val="24"/>
        </w:rPr>
        <w:t xml:space="preserve">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школьного этапа олимпиады должны быть внесены соответствующие изменения. </w:t>
      </w:r>
    </w:p>
    <w:p w:rsidR="00082BEB" w:rsidRPr="00331F14" w:rsidP="00082BEB">
      <w:pPr>
        <w:spacing w:after="0" w:line="240" w:lineRule="auto"/>
        <w:ind w:firstLine="709"/>
        <w:jc w:val="both"/>
        <w:rPr>
          <w:rFonts w:ascii="Times New Roman" w:hAnsi="Times New Roman" w:cs="Times New Roman"/>
          <w:bCs/>
          <w:color w:val="000000"/>
          <w:sz w:val="24"/>
          <w:szCs w:val="24"/>
        </w:rPr>
      </w:pPr>
      <w:r w:rsidRPr="00331F14">
        <w:rPr>
          <w:rFonts w:ascii="Times New Roman" w:hAnsi="Times New Roman" w:cs="Times New Roman"/>
          <w:bCs/>
          <w:color w:val="000000"/>
          <w:sz w:val="24"/>
          <w:szCs w:val="24"/>
        </w:rPr>
        <w:t>Итоговые результаты Олимпиады оформляются как рейтинговая таблица результатов участников Олимпиады по общеобразовательному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082BEB" w:rsidRPr="00331F14" w:rsidP="00082BEB">
      <w:pPr>
        <w:spacing w:after="0" w:line="240" w:lineRule="auto"/>
        <w:ind w:firstLine="709"/>
        <w:jc w:val="both"/>
        <w:rPr>
          <w:rFonts w:ascii="Times New Roman" w:hAnsi="Times New Roman" w:cs="Times New Roman"/>
          <w:bCs/>
          <w:color w:val="000000"/>
          <w:sz w:val="24"/>
          <w:szCs w:val="24"/>
        </w:rPr>
      </w:pPr>
      <w:r w:rsidRPr="00331F14">
        <w:rPr>
          <w:rFonts w:ascii="Times New Roman" w:hAnsi="Times New Roman" w:cs="Times New Roman"/>
          <w:bCs/>
          <w:color w:val="000000"/>
          <w:sz w:val="24"/>
          <w:szCs w:val="24"/>
        </w:rPr>
        <w:t xml:space="preserve">Участники с равным количеством баллов располагаются в алфавитном порядке. Статус участника школьного этапа Олимпиады «победитель», «призер», «участник» заносится в итоговую ведомость оценки олимпиадных </w:t>
      </w:r>
      <w:r w:rsidRPr="00331F14">
        <w:rPr>
          <w:rFonts w:ascii="Times New Roman" w:hAnsi="Times New Roman" w:cs="Times New Roman"/>
          <w:bCs/>
          <w:color w:val="000000"/>
          <w:sz w:val="24"/>
          <w:szCs w:val="24"/>
        </w:rPr>
        <w:t>работ.Итоговые</w:t>
      </w:r>
      <w:r w:rsidRPr="00331F14">
        <w:rPr>
          <w:rFonts w:ascii="Times New Roman" w:hAnsi="Times New Roman" w:cs="Times New Roman"/>
          <w:bCs/>
          <w:color w:val="000000"/>
          <w:sz w:val="24"/>
          <w:szCs w:val="24"/>
        </w:rPr>
        <w:t xml:space="preserve"> результаты публикуются на официальных ресурсах организатора и площадок проведения школьного этапа.</w:t>
      </w:r>
    </w:p>
    <w:p w:rsidR="00082BEB" w:rsidRPr="00331F14" w:rsidP="00082BEB">
      <w:pPr>
        <w:spacing w:after="0" w:line="240" w:lineRule="auto"/>
        <w:ind w:firstLine="709"/>
        <w:jc w:val="both"/>
        <w:rPr>
          <w:rFonts w:ascii="Times New Roman" w:hAnsi="Times New Roman" w:cs="Times New Roman"/>
          <w:bCs/>
          <w:color w:val="000000"/>
          <w:sz w:val="24"/>
          <w:szCs w:val="24"/>
        </w:rPr>
      </w:pPr>
    </w:p>
    <w:p w:rsidR="00082BEB" w:rsidRPr="00331F14" w:rsidP="00082BEB">
      <w:pPr>
        <w:spacing w:after="0" w:line="240" w:lineRule="auto"/>
        <w:ind w:firstLine="709"/>
        <w:jc w:val="both"/>
        <w:rPr>
          <w:rFonts w:ascii="Times New Roman" w:hAnsi="Times New Roman" w:cs="Times New Roman"/>
          <w:b/>
          <w:bCs/>
          <w:color w:val="000000"/>
          <w:sz w:val="24"/>
          <w:szCs w:val="24"/>
        </w:rPr>
      </w:pPr>
      <w:r w:rsidRPr="00331F14">
        <w:rPr>
          <w:rFonts w:ascii="Times New Roman" w:hAnsi="Times New Roman" w:cs="Times New Roman"/>
          <w:b/>
          <w:bCs/>
          <w:color w:val="000000"/>
          <w:sz w:val="24"/>
          <w:szCs w:val="24"/>
        </w:rPr>
        <w:t xml:space="preserve">7. ОПИСАНИЕ НЕОБХОДИМОГО МАТЕРИАЛЬНО-ТЕХНИЧЕСКОГО ОБЕСПЕЧЕНИЯ ДЛЯ ВЫПОЛНЕНИЯ ОЛИМПИАДНЫХ ЗАДАНИЙ </w:t>
      </w:r>
    </w:p>
    <w:p w:rsidR="0065490A" w:rsidRPr="00331F14" w:rsidP="0065490A">
      <w:pPr>
        <w:pStyle w:val="Default"/>
        <w:ind w:firstLine="709"/>
        <w:jc w:val="both"/>
      </w:pPr>
      <w:r w:rsidRPr="00331F14">
        <w:t xml:space="preserve">Для проведения всех мероприятий олимпиады необходима соответствующая материальная база, которая включает в себя элементы для проведения двух видов индивидуальных состязаний участников – теоретико-методического и практического. </w:t>
      </w:r>
    </w:p>
    <w:p w:rsidR="0065490A" w:rsidRPr="00331F14" w:rsidP="0065490A">
      <w:pPr>
        <w:pStyle w:val="Default"/>
        <w:ind w:firstLine="709"/>
        <w:jc w:val="both"/>
      </w:pPr>
      <w:r w:rsidRPr="00331F14">
        <w:rPr>
          <w:b/>
        </w:rPr>
        <w:t>Теоретико-методическое испытание.</w:t>
      </w:r>
      <w:r w:rsidRPr="00331F14">
        <w:t xml:space="preserve"> Теоретико-методическое испытание проводится в аудитории, оснащённой столами и стульями. При выполнении теоретико-методического задания все учащиеся должны быть обеспечены всем необходимым для выполнения задания: авторучкой, бланком </w:t>
      </w:r>
      <w:r w:rsidRPr="00331F14">
        <w:t>заданий,черновиком</w:t>
      </w:r>
      <w:r w:rsidRPr="00331F14">
        <w:t xml:space="preserve">. </w:t>
      </w:r>
    </w:p>
    <w:p w:rsidR="0065490A" w:rsidRPr="00331F14" w:rsidP="0065490A">
      <w:pPr>
        <w:pStyle w:val="Default"/>
        <w:ind w:firstLine="709"/>
        <w:jc w:val="both"/>
      </w:pPr>
      <w:r w:rsidRPr="00331F14">
        <w:rPr>
          <w:b/>
        </w:rPr>
        <w:t>Практические испытания.</w:t>
      </w:r>
      <w:r w:rsidRPr="00331F14">
        <w:t xml:space="preserve"> Для проведения практических испытаний школьного этап</w:t>
      </w:r>
      <w:r w:rsidR="00A85EAE">
        <w:t>а</w:t>
      </w:r>
      <w:r w:rsidRPr="00331F14">
        <w:t xml:space="preserve"> региональная предметно-методическая комиссия рекомендует предусмотреть следующее оборудование: </w:t>
      </w:r>
    </w:p>
    <w:p w:rsidR="00A85EAE" w:rsidP="00A85EAE">
      <w:pPr>
        <w:pStyle w:val="Default"/>
        <w:ind w:firstLine="709"/>
        <w:jc w:val="both"/>
      </w:pPr>
      <w:r>
        <w:t>5-6 классы</w:t>
      </w:r>
    </w:p>
    <w:p w:rsidR="00A85EAE" w:rsidP="00A85EAE">
      <w:pPr>
        <w:pStyle w:val="Default"/>
        <w:ind w:firstLine="709"/>
        <w:jc w:val="both"/>
      </w:pPr>
      <w:r>
        <w:t xml:space="preserve">− дорожка из гимнастических матов или гимнастический настил для вольных упражнений не менее 12 метров в длину и 1,5 метра в ширину (для выполнения конкурсного испытания по акробатике). Вокруг дорожки или настила должна иметься зона безопасности шириной не менее 1,0 метра, полностью свободная от посторонних предметов; </w:t>
      </w:r>
    </w:p>
    <w:p w:rsidR="00A85EAE" w:rsidP="00A85EAE">
      <w:pPr>
        <w:pStyle w:val="Default"/>
        <w:ind w:firstLine="709"/>
        <w:jc w:val="both"/>
      </w:pPr>
      <w:r>
        <w:t>− полоса препятствий (для проведения конкурсного испытания по прикладной физической культуре), скакалки, мячи, набивные мячи 1кг, набивные мячи – 2</w:t>
      </w:r>
      <w:r>
        <w:t>кг,  фишки</w:t>
      </w:r>
      <w:r>
        <w:t xml:space="preserve">-ориентиры, стойки, бревно, координационная лестница; </w:t>
      </w:r>
    </w:p>
    <w:p w:rsidR="00A85EAE" w:rsidP="00A85EAE">
      <w:pPr>
        <w:pStyle w:val="Default"/>
        <w:ind w:firstLine="709"/>
        <w:jc w:val="both"/>
      </w:pPr>
      <w:r>
        <w:t>− контрольно-измерительные приспособления (рулетка на 15 метров; секундомеры; калькуляторы)</w:t>
      </w:r>
    </w:p>
    <w:p w:rsidR="00A85EAE" w:rsidP="00A85EAE">
      <w:pPr>
        <w:pStyle w:val="Default"/>
        <w:ind w:firstLine="709"/>
        <w:jc w:val="both"/>
      </w:pPr>
      <w:r>
        <w:t>7-8 классы</w:t>
      </w:r>
    </w:p>
    <w:p w:rsidR="00A85EAE" w:rsidP="00A85EAE">
      <w:pPr>
        <w:pStyle w:val="Default"/>
        <w:ind w:firstLine="709"/>
        <w:jc w:val="both"/>
      </w:pPr>
      <w:r>
        <w:t xml:space="preserve">− дорожка из гимнастических матов или гимнастический настил для вольных упражнений не менее 12 метров в длину и 1,5 метра в ширину (для выполнения конкурсного испытания по акробатике). Вокруг дорожки или настила должна иметься зона безопасности шириной не менее 1,0 метра, полностью свободная от посторонних предметов; </w:t>
      </w:r>
    </w:p>
    <w:p w:rsidR="00A85EAE" w:rsidP="00A85EAE">
      <w:pPr>
        <w:pStyle w:val="Default"/>
        <w:ind w:firstLine="709"/>
        <w:jc w:val="both"/>
      </w:pPr>
      <w:r>
        <w:t xml:space="preserve">− полоса препятствий (для проведения конкурсного испытания по прикладной физической культуре), мячи, фишки-ориентиры, стойки; </w:t>
      </w:r>
    </w:p>
    <w:p w:rsidR="00A85EAE" w:rsidP="00A85EAE">
      <w:pPr>
        <w:pStyle w:val="Default"/>
        <w:ind w:firstLine="709"/>
        <w:jc w:val="both"/>
      </w:pPr>
      <w:r>
        <w:t xml:space="preserve">− контрольно-измерительные приспособления (рулетка на 15 метров; секундомеры; калькуляторы); </w:t>
      </w:r>
    </w:p>
    <w:p w:rsidR="00A85EAE" w:rsidP="00A85EAE">
      <w:pPr>
        <w:pStyle w:val="Default"/>
        <w:ind w:firstLine="709"/>
        <w:jc w:val="both"/>
      </w:pPr>
      <w:r>
        <w:t>-    кубики, маленькие обручи.</w:t>
      </w:r>
    </w:p>
    <w:p w:rsidR="00A85EAE" w:rsidP="00A85EAE">
      <w:pPr>
        <w:pStyle w:val="Default"/>
        <w:ind w:firstLine="709"/>
        <w:jc w:val="both"/>
      </w:pPr>
      <w:r>
        <w:t xml:space="preserve">9-11 классы    </w:t>
      </w:r>
    </w:p>
    <w:p w:rsidR="00A85EAE" w:rsidP="00A85EAE">
      <w:pPr>
        <w:pStyle w:val="Default"/>
        <w:ind w:firstLine="709"/>
        <w:jc w:val="both"/>
      </w:pPr>
      <w:r>
        <w:t>-волейбольные мячи;</w:t>
      </w:r>
    </w:p>
    <w:p w:rsidR="00A85EAE" w:rsidP="00A85EAE">
      <w:pPr>
        <w:pStyle w:val="Default"/>
        <w:ind w:firstLine="709"/>
        <w:jc w:val="both"/>
      </w:pPr>
      <w:r>
        <w:t>-баскетбольные мячи;</w:t>
      </w:r>
    </w:p>
    <w:p w:rsidR="00A85EAE" w:rsidP="00A85EAE">
      <w:pPr>
        <w:pStyle w:val="Default"/>
        <w:ind w:firstLine="709"/>
        <w:jc w:val="both"/>
      </w:pPr>
      <w:r>
        <w:t>-футбольные мячи;</w:t>
      </w:r>
    </w:p>
    <w:p w:rsidR="00A85EAE" w:rsidP="00A85EAE">
      <w:pPr>
        <w:pStyle w:val="Default"/>
        <w:ind w:firstLine="709"/>
        <w:jc w:val="both"/>
      </w:pPr>
      <w:r>
        <w:t>− дорожка из гимнастических матов или гимнастический настил для вольных упражнений не менее 12 метров в длину и 1,5 метра в ширину (для выполнения конкурсного испытания по акробатике). Вокруг дорожки или настила должна иметься зона безопасности шириной не менее 1,0 метра, полностью свободная от посторонних предметов;</w:t>
      </w:r>
    </w:p>
    <w:p w:rsidR="0065490A" w:rsidRPr="00331F14" w:rsidP="00A85EAE">
      <w:pPr>
        <w:pStyle w:val="Default"/>
        <w:ind w:firstLine="709"/>
        <w:jc w:val="both"/>
        <w:rPr>
          <w:b/>
          <w:bCs/>
        </w:rPr>
      </w:pPr>
      <w:r>
        <w:t>− контрольно-измерительные приспособления (рулетка на 15 метров; секундомеры; калькуляторы)</w:t>
      </w:r>
    </w:p>
    <w:p w:rsidR="00A85EAE" w:rsidP="00082BEB">
      <w:pPr>
        <w:pStyle w:val="Default"/>
        <w:ind w:firstLine="709"/>
        <w:jc w:val="both"/>
        <w:rPr>
          <w:b/>
          <w:bCs/>
        </w:rPr>
      </w:pPr>
    </w:p>
    <w:p w:rsidR="00082BEB" w:rsidRPr="00331F14" w:rsidP="00082BEB">
      <w:pPr>
        <w:pStyle w:val="Default"/>
        <w:ind w:firstLine="709"/>
        <w:jc w:val="both"/>
      </w:pPr>
      <w:r w:rsidRPr="00331F14">
        <w:rPr>
          <w:b/>
          <w:bCs/>
        </w:rPr>
        <w:t xml:space="preserve">8. ПЕРЕЧЕНЬ СПРАВОЧНЫХ МАТЕРИАЛОВ, СРЕДСТВ СВЯЗИ И ЭЛЕКТРОННО-ВЫЧИСЛИТЕЛЬНОЙ ТЕХНИКИ, РАЗРЕШЁННЫХ К ИСПОЛЬЗОВАНИЮ ВО ВРЕМЯ ПРОВЕДЕНИЯ ОЛИМПИАДЫ </w:t>
      </w:r>
    </w:p>
    <w:p w:rsidR="00A71F5D" w:rsidRPr="00331F14" w:rsidP="006A1F7D">
      <w:pPr>
        <w:pStyle w:val="Default"/>
        <w:ind w:firstLine="709"/>
        <w:jc w:val="both"/>
      </w:pPr>
      <w:r w:rsidRPr="00331F14">
        <w:t xml:space="preserve">При выполнении заданий теоретического и практического туров олимпиады допускается использование только справочных материалов, средств связи и электронно-вычислительной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 </w:t>
      </w:r>
    </w:p>
    <w:p w:rsidR="006A1F7D" w:rsidRPr="00331F14" w:rsidP="006A1F7D">
      <w:pPr>
        <w:pStyle w:val="Default"/>
        <w:ind w:firstLine="709"/>
        <w:jc w:val="both"/>
      </w:pPr>
      <w:r w:rsidRPr="00331F14">
        <w:t xml:space="preserve">Участник может взять с собой в аудиторию письменные принадлежности, негазированную воду, необходимые медикаменты. </w:t>
      </w:r>
      <w:r w:rsidRPr="00331F14">
        <w:rPr>
          <w:rFonts w:eastAsia="Times New Roman"/>
          <w:lang w:eastAsia="ru-RU"/>
        </w:rPr>
        <w:t>Все остальное должно быть сложено в специально отведѐнном для вещей месте.</w:t>
      </w:r>
    </w:p>
    <w:p w:rsidR="00814C02" w:rsidRPr="00331F14" w:rsidP="00082BEB">
      <w:pPr>
        <w:spacing w:after="0" w:line="240" w:lineRule="auto"/>
        <w:ind w:firstLine="709"/>
        <w:rPr>
          <w:rFonts w:ascii="Times New Roman" w:eastAsia="Times New Roman" w:hAnsi="Times New Roman" w:cs="Times New Roman"/>
          <w:sz w:val="24"/>
          <w:szCs w:val="24"/>
          <w:lang w:eastAsia="ru-RU"/>
        </w:rPr>
      </w:pPr>
    </w:p>
    <w:p w:rsidR="00082BEB" w:rsidRPr="00331F14" w:rsidP="00082BEB">
      <w:pPr>
        <w:pStyle w:val="Default"/>
        <w:ind w:firstLine="709"/>
        <w:jc w:val="both"/>
        <w:rPr>
          <w:b/>
          <w:bCs/>
        </w:rPr>
      </w:pPr>
      <w:r w:rsidRPr="00331F14">
        <w:rPr>
          <w:b/>
          <w:bCs/>
        </w:rPr>
        <w:t>9.</w:t>
      </w:r>
      <w:r w:rsidRPr="00331F14">
        <w:rPr>
          <w:b/>
          <w:bCs/>
        </w:rPr>
        <w:tab/>
        <w:t xml:space="preserve">ИСПОЛЬЗОВАНИЕ УЧЕБНОЙ ЛИТЕРАТУРЫ И ИНТЕРНЕТ-РЕСУРСОВ ПРИ ПОДГОТОВКЕ ШКОЛЬНИКОВ К ОЛИМПИАДЕ </w:t>
      </w:r>
    </w:p>
    <w:p w:rsidR="004605D8" w:rsidP="005D19C6">
      <w:pPr>
        <w:pStyle w:val="Default"/>
        <w:ind w:firstLine="708"/>
      </w:pPr>
      <w:r w:rsidRPr="00331F14">
        <w:t>При подготовке участников к школьному этап</w:t>
      </w:r>
      <w:r w:rsidRPr="00331F14" w:rsidR="006A1F7D">
        <w:t>у</w:t>
      </w:r>
      <w:r w:rsidRPr="00331F14">
        <w:t xml:space="preserve"> олимпиады целесообразно использовать</w:t>
      </w:r>
      <w:r w:rsidRPr="00331F14" w:rsidR="005D19C6">
        <w:t xml:space="preserve"> </w:t>
      </w:r>
      <w:r w:rsidRPr="00331F14">
        <w:t xml:space="preserve">следующие нижеприведенные источники: </w:t>
      </w:r>
    </w:p>
    <w:p w:rsidR="005B08F5" w:rsidRPr="005B08F5" w:rsidP="005B08F5">
      <w:pPr>
        <w:pStyle w:val="Default"/>
        <w:ind w:firstLine="426"/>
        <w:jc w:val="both"/>
      </w:pPr>
      <w:r w:rsidRPr="005B08F5">
        <w:t xml:space="preserve">1. Афонькин С. Ю. Анатомия человека: Школьный путеводитель – СПб: БКК, 2012. – 96 c. </w:t>
      </w:r>
    </w:p>
    <w:p w:rsidR="005B08F5" w:rsidRPr="005B08F5" w:rsidP="005B08F5">
      <w:pPr>
        <w:pStyle w:val="Default"/>
        <w:ind w:firstLine="426"/>
        <w:jc w:val="both"/>
      </w:pPr>
      <w:r w:rsidRPr="005B08F5">
        <w:t xml:space="preserve">2. Балашова В. Ф. Физическая культура: тестовый контроль знаний: методическое пособие – 2-е изд. / В.Ф. Балашова, Н.Н. Чесноков. – М.: Физическая культура, 2009. </w:t>
      </w:r>
    </w:p>
    <w:p w:rsidR="005B08F5" w:rsidRPr="005B08F5" w:rsidP="005B08F5">
      <w:pPr>
        <w:pStyle w:val="Default"/>
        <w:ind w:firstLine="426"/>
        <w:jc w:val="both"/>
      </w:pPr>
      <w:r w:rsidRPr="005B08F5">
        <w:t xml:space="preserve">3. Всероссийская олимпиада школьников по физической культуре в 2006 году / под общ ред. Н. Н. </w:t>
      </w:r>
      <w:r w:rsidRPr="005B08F5">
        <w:t>Чеснокова</w:t>
      </w:r>
      <w:r w:rsidRPr="005B08F5">
        <w:t xml:space="preserve">. – М.: </w:t>
      </w:r>
      <w:r w:rsidRPr="005B08F5">
        <w:t>АПКиППРО</w:t>
      </w:r>
      <w:r w:rsidRPr="005B08F5">
        <w:t xml:space="preserve">, 2006. </w:t>
      </w:r>
    </w:p>
    <w:p w:rsidR="005B08F5" w:rsidRPr="005B08F5" w:rsidP="005B08F5">
      <w:pPr>
        <w:pStyle w:val="Default"/>
        <w:ind w:firstLine="426"/>
        <w:jc w:val="both"/>
      </w:pPr>
      <w:r w:rsidRPr="005B08F5">
        <w:t xml:space="preserve">4. Гимнастика на Всероссийских олимпиадах школьников по физической культуре: методическое пособие / под </w:t>
      </w:r>
      <w:r w:rsidRPr="005B08F5">
        <w:t>общ.ред</w:t>
      </w:r>
      <w:r w:rsidRPr="005B08F5">
        <w:t xml:space="preserve">. Н. Н. </w:t>
      </w:r>
      <w:r w:rsidRPr="005B08F5">
        <w:t>Чеснокова</w:t>
      </w:r>
      <w:r w:rsidRPr="005B08F5">
        <w:t xml:space="preserve">. – М.: Физическая культура, 2010. </w:t>
      </w:r>
    </w:p>
    <w:p w:rsidR="005B08F5" w:rsidRPr="005B08F5" w:rsidP="005B08F5">
      <w:pPr>
        <w:pStyle w:val="Default"/>
        <w:ind w:firstLine="426"/>
        <w:jc w:val="both"/>
      </w:pPr>
      <w:r w:rsidRPr="005B08F5">
        <w:t xml:space="preserve">5. Гурьев С. В. Физическая культура. 8-9 класс: учебник / С. В. Гурьев, М. Я. </w:t>
      </w:r>
      <w:r w:rsidRPr="005B08F5">
        <w:t>Виленский</w:t>
      </w:r>
      <w:r w:rsidRPr="005B08F5">
        <w:t xml:space="preserve">. – М.: Русское слово, 2012. </w:t>
      </w:r>
    </w:p>
    <w:p w:rsidR="005B08F5" w:rsidRPr="005B08F5" w:rsidP="005B08F5">
      <w:pPr>
        <w:pStyle w:val="Default"/>
        <w:ind w:firstLine="426"/>
        <w:jc w:val="both"/>
      </w:pPr>
      <w:r w:rsidRPr="005B08F5">
        <w:t xml:space="preserve">6. Красников А. А. Тестирование теоретико-методических знаний в области физической культуры и спорта: учебное пособие / А. А. Красников, Н. Н. Чесноков. – М.: Физическая культура, 2010. </w:t>
      </w:r>
    </w:p>
    <w:p w:rsidR="005B08F5" w:rsidRPr="005B08F5" w:rsidP="005B08F5">
      <w:pPr>
        <w:pStyle w:val="Default"/>
        <w:ind w:firstLine="426"/>
        <w:jc w:val="both"/>
      </w:pPr>
      <w:r w:rsidRPr="005B08F5">
        <w:t xml:space="preserve">7. Лагутин А. Б. Гимнастика в вопросах и ответах: учебное пособие: рек. УМО по образованию в обл. физ. культуры и спорта / А. Б. Лагутин, Г. М. Михалина. – М.: Физическая культура, 2010. – 128 с.: ил. </w:t>
      </w:r>
    </w:p>
    <w:p w:rsidR="005B08F5" w:rsidRPr="005B08F5" w:rsidP="005B08F5">
      <w:pPr>
        <w:pStyle w:val="Default"/>
        <w:ind w:firstLine="426"/>
        <w:jc w:val="both"/>
      </w:pPr>
      <w:r w:rsidRPr="005B08F5">
        <w:t xml:space="preserve">8. Лукьяненко В. П. Физическая культура: основа знаний: учебное пособие / В. П. Лукьяненко. – М.: Советский спорт, 2003. </w:t>
      </w:r>
    </w:p>
    <w:p w:rsidR="005B08F5" w:rsidRPr="005B08F5" w:rsidP="005B08F5">
      <w:pPr>
        <w:pStyle w:val="Default"/>
        <w:ind w:firstLine="426"/>
        <w:jc w:val="both"/>
      </w:pPr>
      <w:r w:rsidRPr="005B08F5">
        <w:t xml:space="preserve">9. Лях В. И. Физическая культура. 10–11 классы : учеб. для </w:t>
      </w:r>
      <w:r w:rsidRPr="005B08F5">
        <w:t>общеобразоват</w:t>
      </w:r>
      <w:r w:rsidRPr="005B08F5">
        <w:t xml:space="preserve">. учреждений / В. И. Лях, А. А. </w:t>
      </w:r>
      <w:r w:rsidRPr="005B08F5">
        <w:t>Зданевич</w:t>
      </w:r>
      <w:r w:rsidRPr="005B08F5">
        <w:t xml:space="preserve"> / под ред. В. И. Ляха. – 7-е изд. – </w:t>
      </w:r>
      <w:r w:rsidRPr="005B08F5">
        <w:t>М .</w:t>
      </w:r>
      <w:r w:rsidRPr="005B08F5">
        <w:t xml:space="preserve">: Просвещение, 2012. </w:t>
      </w:r>
    </w:p>
    <w:p w:rsidR="005B08F5" w:rsidRPr="005B08F5" w:rsidP="005B08F5">
      <w:pPr>
        <w:pStyle w:val="Default"/>
        <w:ind w:firstLine="426"/>
        <w:jc w:val="both"/>
      </w:pPr>
      <w:r w:rsidRPr="005B08F5">
        <w:t xml:space="preserve">10. Лях В. И. Физическая культура. 1–4 классы: учеб для </w:t>
      </w:r>
      <w:r w:rsidRPr="005B08F5">
        <w:t>общеобразоват</w:t>
      </w:r>
      <w:r w:rsidRPr="005B08F5">
        <w:t xml:space="preserve">. организаций / В. И. Лях. – 7-е изд., </w:t>
      </w:r>
      <w:r w:rsidRPr="005B08F5">
        <w:t>перераб</w:t>
      </w:r>
      <w:r w:rsidRPr="005B08F5">
        <w:t xml:space="preserve"> и доп. – М.: Просвещение, 2019. – 175 с.: ил. – (Школа России). </w:t>
      </w:r>
    </w:p>
    <w:p w:rsidR="005B08F5" w:rsidRPr="005B08F5" w:rsidP="005B08F5">
      <w:pPr>
        <w:pStyle w:val="Default"/>
        <w:ind w:firstLine="426"/>
        <w:jc w:val="both"/>
      </w:pPr>
      <w:r w:rsidRPr="005B08F5">
        <w:t xml:space="preserve">11. Матвеев А. П. Физическая культура. 5 класс: учеб для </w:t>
      </w:r>
      <w:r w:rsidRPr="005B08F5">
        <w:t>общеобразоват</w:t>
      </w:r>
      <w:r w:rsidRPr="005B08F5">
        <w:t xml:space="preserve">. организаций / А. П. Матвеев. – 9-е изд. – М.: Просвещение, 2019. – 127 с.: ил. </w:t>
      </w:r>
    </w:p>
    <w:p w:rsidR="005B08F5" w:rsidRPr="005B08F5" w:rsidP="005B08F5">
      <w:pPr>
        <w:pStyle w:val="Default"/>
        <w:ind w:firstLine="426"/>
        <w:jc w:val="both"/>
        <w:rPr>
          <w:color w:val="auto"/>
        </w:rPr>
      </w:pPr>
      <w:r w:rsidRPr="005B08F5">
        <w:rPr>
          <w:color w:val="auto"/>
        </w:rPr>
        <w:t xml:space="preserve">12. Матвеев А. П. Физическая культура: 6–7 классы: учебники для учащихся общеобразовательных учреждений / А. П. Матвеев. – М.: Просвещение, 2019. – 192 с.: ил. </w:t>
      </w:r>
    </w:p>
    <w:p w:rsidR="005B08F5" w:rsidRPr="005B08F5" w:rsidP="005B08F5">
      <w:pPr>
        <w:pStyle w:val="Default"/>
        <w:ind w:firstLine="426"/>
        <w:jc w:val="both"/>
        <w:rPr>
          <w:color w:val="auto"/>
        </w:rPr>
      </w:pPr>
      <w:r w:rsidRPr="005B08F5">
        <w:rPr>
          <w:color w:val="auto"/>
        </w:rPr>
        <w:t xml:space="preserve">13. Матвеев А. П. Физическая культура. 10–11 классы: учеб для </w:t>
      </w:r>
      <w:r w:rsidRPr="005B08F5">
        <w:rPr>
          <w:color w:val="auto"/>
        </w:rPr>
        <w:t>общеобразоват</w:t>
      </w:r>
      <w:r w:rsidRPr="005B08F5">
        <w:rPr>
          <w:color w:val="auto"/>
        </w:rPr>
        <w:t xml:space="preserve">. организаций: базовый уровень / А. П. Матвеев. – 9-е изд. – М.: Просвещение, 2019. – 319 с.: ил. </w:t>
      </w:r>
    </w:p>
    <w:p w:rsidR="005B08F5" w:rsidRPr="005B08F5" w:rsidP="005B08F5">
      <w:pPr>
        <w:pStyle w:val="Default"/>
        <w:ind w:firstLine="426"/>
        <w:jc w:val="both"/>
        <w:rPr>
          <w:color w:val="auto"/>
        </w:rPr>
      </w:pPr>
      <w:r w:rsidRPr="005B08F5">
        <w:rPr>
          <w:color w:val="auto"/>
        </w:rPr>
        <w:t xml:space="preserve">14. Матвеев А. П. Физическая культура. 8–9 классы: учебник для общеобразовательных учреждений / А. П. Матвеев. – М.: Просвещение, 2012. </w:t>
      </w:r>
    </w:p>
    <w:p w:rsidR="005B08F5" w:rsidRPr="005B08F5" w:rsidP="005B08F5">
      <w:pPr>
        <w:pStyle w:val="Default"/>
        <w:ind w:firstLine="426"/>
        <w:jc w:val="both"/>
        <w:rPr>
          <w:color w:val="auto"/>
        </w:rPr>
      </w:pPr>
      <w:r w:rsidRPr="005B08F5">
        <w:rPr>
          <w:color w:val="auto"/>
        </w:rPr>
        <w:t xml:space="preserve">15. Матвеев А. П. Физическая культура: 10–11 классы: учебник для учащихся общеобразовательных организаций / А. П. Матвеев, Е. С. </w:t>
      </w:r>
      <w:r w:rsidRPr="005B08F5">
        <w:rPr>
          <w:color w:val="auto"/>
        </w:rPr>
        <w:t>Палехова</w:t>
      </w:r>
      <w:r w:rsidRPr="005B08F5">
        <w:rPr>
          <w:color w:val="auto"/>
        </w:rPr>
        <w:t xml:space="preserve">. – 2-е изд. Стереотип. – М.: </w:t>
      </w:r>
      <w:r w:rsidRPr="005B08F5">
        <w:rPr>
          <w:color w:val="auto"/>
        </w:rPr>
        <w:t>Вентана</w:t>
      </w:r>
      <w:r w:rsidRPr="005B08F5">
        <w:rPr>
          <w:color w:val="auto"/>
        </w:rPr>
        <w:t xml:space="preserve">-Граф, 2019. – 160 с. </w:t>
      </w:r>
    </w:p>
    <w:p w:rsidR="005B08F5" w:rsidRPr="005B08F5" w:rsidP="005B08F5">
      <w:pPr>
        <w:pStyle w:val="Default"/>
        <w:ind w:firstLine="426"/>
        <w:jc w:val="both"/>
        <w:rPr>
          <w:color w:val="auto"/>
        </w:rPr>
      </w:pPr>
      <w:r w:rsidRPr="005B08F5">
        <w:rPr>
          <w:color w:val="auto"/>
        </w:rPr>
        <w:t xml:space="preserve">16. Погадаев Г. И. Физическая культура. 7–9 классы: учебник / Г. И. Погадаев. – М.: Дрофа, 2012. </w:t>
      </w:r>
    </w:p>
    <w:p w:rsidR="005B08F5" w:rsidRPr="005B08F5" w:rsidP="005B08F5">
      <w:pPr>
        <w:pStyle w:val="Default"/>
        <w:ind w:firstLine="426"/>
        <w:jc w:val="both"/>
        <w:rPr>
          <w:color w:val="auto"/>
        </w:rPr>
      </w:pPr>
      <w:r w:rsidRPr="005B08F5">
        <w:rPr>
          <w:color w:val="auto"/>
        </w:rPr>
        <w:t xml:space="preserve">17. Твой олимпийский учебник [Текст]: </w:t>
      </w:r>
      <w:r w:rsidRPr="005B08F5">
        <w:rPr>
          <w:color w:val="auto"/>
        </w:rPr>
        <w:t>учеб.пособие</w:t>
      </w:r>
      <w:r w:rsidRPr="005B08F5">
        <w:rPr>
          <w:color w:val="auto"/>
        </w:rPr>
        <w:t xml:space="preserve"> для олимпийского образования / В. С. Родиченко и др.; Олимпийский комитет России. – 27-е изд., </w:t>
      </w:r>
      <w:r w:rsidRPr="005B08F5">
        <w:rPr>
          <w:color w:val="auto"/>
        </w:rPr>
        <w:t>перераб</w:t>
      </w:r>
      <w:r w:rsidRPr="005B08F5">
        <w:rPr>
          <w:color w:val="auto"/>
        </w:rPr>
        <w:t xml:space="preserve">. и </w:t>
      </w:r>
      <w:r w:rsidRPr="005B08F5">
        <w:rPr>
          <w:color w:val="auto"/>
        </w:rPr>
        <w:t>дополн</w:t>
      </w:r>
      <w:r w:rsidRPr="005B08F5">
        <w:rPr>
          <w:color w:val="auto"/>
        </w:rPr>
        <w:t xml:space="preserve">. – М.: Спорт, 2019. – 216 </w:t>
      </w:r>
      <w:r w:rsidRPr="005B08F5">
        <w:rPr>
          <w:color w:val="auto"/>
        </w:rPr>
        <w:t>с. :</w:t>
      </w:r>
      <w:r w:rsidRPr="005B08F5">
        <w:rPr>
          <w:color w:val="auto"/>
        </w:rPr>
        <w:t xml:space="preserve"> ил. </w:t>
      </w:r>
    </w:p>
    <w:p w:rsidR="005B08F5" w:rsidRPr="005B08F5" w:rsidP="005B08F5">
      <w:pPr>
        <w:pStyle w:val="Default"/>
        <w:ind w:firstLine="426"/>
        <w:jc w:val="both"/>
        <w:rPr>
          <w:color w:val="auto"/>
        </w:rPr>
      </w:pPr>
      <w:r w:rsidRPr="005B08F5">
        <w:rPr>
          <w:color w:val="auto"/>
        </w:rPr>
        <w:t xml:space="preserve">18. Физическое воспитание в школе: легкая атлетика / В. Г. Никитушкин, Н. Н. Чесноков, Г. Н. Германов. – М.: Физическая культура, 2014. </w:t>
      </w:r>
    </w:p>
    <w:p w:rsidR="005B08F5" w:rsidRPr="005B08F5" w:rsidP="005B08F5">
      <w:pPr>
        <w:pStyle w:val="Default"/>
        <w:ind w:firstLine="426"/>
        <w:jc w:val="both"/>
        <w:rPr>
          <w:color w:val="auto"/>
        </w:rPr>
      </w:pPr>
      <w:r w:rsidRPr="005B08F5">
        <w:rPr>
          <w:color w:val="auto"/>
        </w:rPr>
        <w:t xml:space="preserve">19. Физическая культура. 5–6–7 классы: учебник / М. Я. </w:t>
      </w:r>
      <w:r w:rsidRPr="005B08F5">
        <w:rPr>
          <w:color w:val="auto"/>
        </w:rPr>
        <w:t>Виленский</w:t>
      </w:r>
      <w:r w:rsidRPr="005B08F5">
        <w:rPr>
          <w:color w:val="auto"/>
        </w:rPr>
        <w:t xml:space="preserve">, И. М. </w:t>
      </w:r>
      <w:r w:rsidRPr="005B08F5">
        <w:rPr>
          <w:color w:val="auto"/>
        </w:rPr>
        <w:t>Туревский</w:t>
      </w:r>
      <w:r w:rsidRPr="005B08F5">
        <w:rPr>
          <w:color w:val="auto"/>
        </w:rPr>
        <w:t xml:space="preserve">, Т. Ю. </w:t>
      </w:r>
      <w:r w:rsidRPr="005B08F5">
        <w:rPr>
          <w:color w:val="auto"/>
        </w:rPr>
        <w:t>Торочкова</w:t>
      </w:r>
      <w:r w:rsidRPr="005B08F5">
        <w:rPr>
          <w:color w:val="auto"/>
        </w:rPr>
        <w:t xml:space="preserve">. – М.: Просвещение, 2011. </w:t>
      </w:r>
    </w:p>
    <w:p w:rsidR="005B08F5" w:rsidRPr="005B08F5" w:rsidP="005B08F5">
      <w:pPr>
        <w:pStyle w:val="Default"/>
        <w:ind w:firstLine="426"/>
        <w:jc w:val="both"/>
        <w:rPr>
          <w:color w:val="auto"/>
        </w:rPr>
      </w:pPr>
      <w:r w:rsidRPr="005B08F5">
        <w:rPr>
          <w:color w:val="auto"/>
        </w:rPr>
        <w:t xml:space="preserve">20. Физическая культура. 8–9 классы: Учебник для </w:t>
      </w:r>
      <w:r w:rsidRPr="005B08F5">
        <w:rPr>
          <w:color w:val="auto"/>
        </w:rPr>
        <w:t>общеобразоват</w:t>
      </w:r>
      <w:r w:rsidRPr="005B08F5">
        <w:rPr>
          <w:color w:val="auto"/>
        </w:rPr>
        <w:t xml:space="preserve">. учреждений / Т. В. Петрова, Ю. А. Копылова, Н. В. Полянская, С. С. Петров. – М.: </w:t>
      </w:r>
      <w:r w:rsidRPr="005B08F5">
        <w:rPr>
          <w:color w:val="auto"/>
        </w:rPr>
        <w:t>Вентана</w:t>
      </w:r>
      <w:r w:rsidRPr="005B08F5">
        <w:rPr>
          <w:color w:val="auto"/>
        </w:rPr>
        <w:t xml:space="preserve">-Граф / Учебник, 2019. – 126 с. </w:t>
      </w:r>
    </w:p>
    <w:p w:rsidR="005B08F5" w:rsidRPr="005B08F5" w:rsidP="005B08F5">
      <w:pPr>
        <w:pStyle w:val="Default"/>
        <w:ind w:firstLine="426"/>
        <w:jc w:val="both"/>
        <w:rPr>
          <w:color w:val="auto"/>
        </w:rPr>
      </w:pPr>
      <w:r w:rsidRPr="005B08F5">
        <w:rPr>
          <w:color w:val="auto"/>
        </w:rPr>
        <w:t xml:space="preserve">21. Физическая культура: учебник для учащихся 10 классов образовательных учреждений с углубленным изучением предмета «Физическая культура» / под общ. ред. А. Т. Паршикова, В. В. Кузина, М. Я. </w:t>
      </w:r>
      <w:r w:rsidRPr="005B08F5">
        <w:rPr>
          <w:color w:val="auto"/>
        </w:rPr>
        <w:t>Виленского</w:t>
      </w:r>
      <w:r w:rsidRPr="005B08F5">
        <w:rPr>
          <w:color w:val="auto"/>
        </w:rPr>
        <w:t xml:space="preserve">. – </w:t>
      </w:r>
      <w:r w:rsidRPr="005B08F5">
        <w:rPr>
          <w:color w:val="auto"/>
        </w:rPr>
        <w:t>М. :</w:t>
      </w:r>
      <w:r w:rsidRPr="005B08F5">
        <w:rPr>
          <w:color w:val="auto"/>
        </w:rPr>
        <w:t>СпортАкадемПресс</w:t>
      </w:r>
      <w:r w:rsidRPr="005B08F5">
        <w:rPr>
          <w:color w:val="auto"/>
        </w:rPr>
        <w:t xml:space="preserve">, 2003. </w:t>
      </w:r>
    </w:p>
    <w:p w:rsidR="005B08F5" w:rsidRPr="005B08F5" w:rsidP="005B08F5">
      <w:pPr>
        <w:pStyle w:val="Default"/>
        <w:ind w:firstLine="426"/>
        <w:jc w:val="both"/>
        <w:rPr>
          <w:color w:val="auto"/>
        </w:rPr>
      </w:pPr>
      <w:r w:rsidRPr="005B08F5">
        <w:rPr>
          <w:color w:val="auto"/>
        </w:rPr>
        <w:t xml:space="preserve">22. Физическая культура: учебник для учащихся 11-х классов образовательных учреждений с углубленным изучением предмета «Физическая культура» / под общ. ред. А. Т. Паршикова, В. В. Кузина, М. Я. </w:t>
      </w:r>
      <w:r w:rsidRPr="005B08F5">
        <w:rPr>
          <w:color w:val="auto"/>
        </w:rPr>
        <w:t>Виленского</w:t>
      </w:r>
      <w:r w:rsidRPr="005B08F5">
        <w:rPr>
          <w:color w:val="auto"/>
        </w:rPr>
        <w:t xml:space="preserve">. – </w:t>
      </w:r>
      <w:r w:rsidRPr="005B08F5">
        <w:rPr>
          <w:color w:val="auto"/>
        </w:rPr>
        <w:t>М. :</w:t>
      </w:r>
      <w:r w:rsidRPr="005B08F5">
        <w:rPr>
          <w:color w:val="auto"/>
        </w:rPr>
        <w:t>СпортАкадемПресс</w:t>
      </w:r>
      <w:r w:rsidRPr="005B08F5">
        <w:rPr>
          <w:color w:val="auto"/>
        </w:rPr>
        <w:t xml:space="preserve">, 2003. </w:t>
      </w:r>
    </w:p>
    <w:p w:rsidR="005B08F5" w:rsidRPr="005B08F5" w:rsidP="005B08F5">
      <w:pPr>
        <w:pStyle w:val="Default"/>
        <w:ind w:firstLine="426"/>
        <w:jc w:val="both"/>
        <w:rPr>
          <w:color w:val="auto"/>
        </w:rPr>
      </w:pPr>
      <w:r w:rsidRPr="005B08F5">
        <w:rPr>
          <w:color w:val="auto"/>
        </w:rPr>
        <w:t xml:space="preserve">23. Чесноков Н. Н. Тестирование теоретико-методических знаний в области физической культуры и спорта. / Н. Н. Чесноков, А. А. Красников. – М.: </w:t>
      </w:r>
      <w:r w:rsidRPr="005B08F5">
        <w:rPr>
          <w:color w:val="auto"/>
        </w:rPr>
        <w:t>СпортАкадемПресс</w:t>
      </w:r>
      <w:r w:rsidRPr="005B08F5">
        <w:rPr>
          <w:color w:val="auto"/>
        </w:rPr>
        <w:t xml:space="preserve">, 2002. </w:t>
      </w:r>
    </w:p>
    <w:p w:rsidR="005B08F5" w:rsidRPr="005B08F5" w:rsidP="005B08F5">
      <w:pPr>
        <w:pStyle w:val="Default"/>
        <w:ind w:firstLine="426"/>
        <w:jc w:val="both"/>
        <w:rPr>
          <w:color w:val="auto"/>
        </w:rPr>
      </w:pPr>
      <w:r w:rsidRPr="005B08F5">
        <w:rPr>
          <w:color w:val="auto"/>
        </w:rPr>
        <w:t xml:space="preserve">24. Чесноков Н. Н. Олимпиада по предмету «Физическая культура» / Н. Н. Чесноков, В. В. Кузин, А. А. Красников. – М.: Физическая культура, 2005. </w:t>
      </w:r>
    </w:p>
    <w:p w:rsidR="005B08F5" w:rsidRPr="005B08F5" w:rsidP="005B08F5">
      <w:pPr>
        <w:pStyle w:val="Default"/>
        <w:ind w:firstLine="426"/>
        <w:jc w:val="both"/>
        <w:rPr>
          <w:color w:val="auto"/>
        </w:rPr>
      </w:pPr>
      <w:r w:rsidRPr="005B08F5">
        <w:rPr>
          <w:color w:val="auto"/>
        </w:rPr>
        <w:t xml:space="preserve">25. Чесноков Н. Н. Теоретико-методические задания на Всероссийской олимпиаде школьников по предмету «Физическая культура» / Н. Н. Чесноков, Д. А. Володькин. – М.: Физическая культура, 2014. </w:t>
      </w:r>
    </w:p>
    <w:p w:rsidR="005B08F5" w:rsidRPr="005B08F5" w:rsidP="005B08F5">
      <w:pPr>
        <w:pStyle w:val="Default"/>
        <w:ind w:firstLine="426"/>
        <w:jc w:val="both"/>
        <w:rPr>
          <w:color w:val="auto"/>
        </w:rPr>
      </w:pPr>
      <w:r w:rsidRPr="005B08F5">
        <w:rPr>
          <w:color w:val="auto"/>
        </w:rPr>
        <w:t xml:space="preserve">26. Чесноков Н. Н. Практические испытания на Всероссийской олимпиаде школьников по предмету «Физическая культура»: методическое пособие / Н. Н. Чесноков, Д. А. Володькин. – М.: Физическая культура, 2016. </w:t>
      </w:r>
    </w:p>
    <w:p w:rsidR="005B08F5" w:rsidRPr="005B08F5" w:rsidP="005B08F5">
      <w:pPr>
        <w:pStyle w:val="Default"/>
        <w:ind w:firstLine="426"/>
        <w:jc w:val="both"/>
        <w:rPr>
          <w:color w:val="auto"/>
        </w:rPr>
      </w:pPr>
      <w:r w:rsidRPr="005B08F5">
        <w:rPr>
          <w:color w:val="auto"/>
        </w:rPr>
        <w:t xml:space="preserve">27. Чесноков Н. Н. Содержание программ раздела «Гимнастика» регионального и заключительного этапов Всероссийской олимпиады школьников по предмету «Физическая культура» / Н. Н. Чесноков, Г. М. Михалина. – М.: Физическая культура, 2019. </w:t>
      </w:r>
    </w:p>
    <w:p w:rsidR="005B08F5" w:rsidRPr="005B08F5" w:rsidP="005B08F5">
      <w:pPr>
        <w:pStyle w:val="Default"/>
        <w:ind w:firstLine="426"/>
        <w:jc w:val="both"/>
        <w:rPr>
          <w:color w:val="auto"/>
        </w:rPr>
      </w:pPr>
      <w:r w:rsidRPr="005B08F5">
        <w:rPr>
          <w:color w:val="auto"/>
        </w:rPr>
        <w:t xml:space="preserve">28. Чесноков Н. Н. Теоретико-методические задания на региональных этапах Всероссийской олимпиады школьников по предмету «Физическая культура» / Н. Н. Чесноков. – М.: Физическая культура, 2019. </w:t>
      </w:r>
    </w:p>
    <w:p w:rsidR="005B08F5" w:rsidRPr="005B08F5" w:rsidP="005B08F5">
      <w:pPr>
        <w:pStyle w:val="Default"/>
        <w:ind w:firstLine="426"/>
        <w:jc w:val="both"/>
        <w:rPr>
          <w:color w:val="auto"/>
        </w:rPr>
      </w:pPr>
      <w:r w:rsidRPr="005B08F5">
        <w:rPr>
          <w:i/>
          <w:iCs/>
          <w:color w:val="auto"/>
        </w:rPr>
        <w:t xml:space="preserve">Интернет-источники: </w:t>
      </w:r>
    </w:p>
    <w:p w:rsidR="005B08F5" w:rsidRPr="005B08F5" w:rsidP="005B08F5">
      <w:pPr>
        <w:pStyle w:val="Default"/>
        <w:ind w:firstLine="426"/>
        <w:jc w:val="both"/>
        <w:rPr>
          <w:color w:val="auto"/>
        </w:rPr>
      </w:pPr>
      <w:r w:rsidRPr="005B08F5">
        <w:rPr>
          <w:color w:val="auto"/>
        </w:rPr>
        <w:t xml:space="preserve">1. https://olympic.ru/ Сайт Олимпийского комитета России. </w:t>
      </w:r>
    </w:p>
    <w:p w:rsidR="005B08F5" w:rsidRPr="005B08F5" w:rsidP="005B08F5">
      <w:pPr>
        <w:pStyle w:val="Default"/>
        <w:ind w:firstLine="426"/>
        <w:jc w:val="both"/>
        <w:rPr>
          <w:color w:val="auto"/>
        </w:rPr>
      </w:pPr>
      <w:r w:rsidRPr="005B08F5">
        <w:rPr>
          <w:color w:val="auto"/>
        </w:rPr>
        <w:t xml:space="preserve">2. http://elibrary.ru/defaultx.asp/ Научная электронная библиотека eLIBRARY.RU </w:t>
      </w:r>
    </w:p>
    <w:p w:rsidR="005B08F5" w:rsidRPr="005B08F5" w:rsidP="005B08F5">
      <w:pPr>
        <w:pStyle w:val="Default"/>
        <w:ind w:firstLine="426"/>
        <w:jc w:val="both"/>
        <w:rPr>
          <w:color w:val="auto"/>
        </w:rPr>
      </w:pPr>
      <w:r w:rsidRPr="005B08F5">
        <w:rPr>
          <w:color w:val="auto"/>
        </w:rPr>
        <w:t xml:space="preserve">3. http://lib.sportedu.ru/Центральная отраслевая библиотека по физической культуре и спорту </w:t>
      </w:r>
    </w:p>
    <w:p w:rsidR="005B08F5" w:rsidRPr="005B08F5" w:rsidP="005B08F5">
      <w:pPr>
        <w:pStyle w:val="Default"/>
        <w:ind w:firstLine="426"/>
        <w:jc w:val="both"/>
        <w:rPr>
          <w:color w:val="auto"/>
        </w:rPr>
      </w:pPr>
      <w:r w:rsidRPr="005B08F5">
        <w:rPr>
          <w:color w:val="auto"/>
        </w:rPr>
        <w:t xml:space="preserve">4. http://sflaspb.ru/sites/default/files/the_iaaf_anti-doping_athletes_guide.pdf Руководство для спортсменов по антидопинговой программе ИААФ июнь, 2013. </w:t>
      </w:r>
    </w:p>
    <w:p w:rsidR="005B08F5" w:rsidRPr="005B08F5" w:rsidP="005B08F5">
      <w:pPr>
        <w:pStyle w:val="Default"/>
        <w:ind w:firstLine="426"/>
        <w:jc w:val="both"/>
        <w:rPr>
          <w:color w:val="auto"/>
        </w:rPr>
      </w:pPr>
      <w:r w:rsidRPr="005B08F5">
        <w:rPr>
          <w:color w:val="auto"/>
        </w:rPr>
        <w:t xml:space="preserve">5. http://vserosolymp.rudn.ru/ Всероссийская олимпиада школьников и международные олимпиады школьников по общеобразовательным предметам </w:t>
      </w:r>
    </w:p>
    <w:p w:rsidR="005B08F5" w:rsidRPr="005B08F5" w:rsidP="005B08F5">
      <w:pPr>
        <w:pStyle w:val="Default"/>
        <w:ind w:firstLine="426"/>
        <w:jc w:val="both"/>
        <w:rPr>
          <w:color w:val="auto"/>
        </w:rPr>
      </w:pPr>
      <w:r w:rsidRPr="005B08F5">
        <w:rPr>
          <w:color w:val="auto"/>
        </w:rPr>
        <w:t xml:space="preserve">6. http://www.fismag.ru/ Физкультура и спорт </w:t>
      </w:r>
    </w:p>
    <w:p w:rsidR="005B08F5" w:rsidRPr="005B08F5" w:rsidP="005B08F5">
      <w:pPr>
        <w:pStyle w:val="Default"/>
        <w:ind w:firstLine="426"/>
        <w:jc w:val="both"/>
        <w:rPr>
          <w:color w:val="auto"/>
        </w:rPr>
      </w:pPr>
      <w:r w:rsidRPr="005B08F5">
        <w:rPr>
          <w:color w:val="auto"/>
        </w:rPr>
        <w:t xml:space="preserve">7. http://www.rsl.ru/ Российская Государственная библиотека </w:t>
      </w:r>
    </w:p>
    <w:p w:rsidR="005B08F5" w:rsidRPr="005B08F5" w:rsidP="005B08F5">
      <w:pPr>
        <w:pStyle w:val="Default"/>
        <w:ind w:firstLine="426"/>
        <w:jc w:val="both"/>
        <w:rPr>
          <w:color w:val="auto"/>
        </w:rPr>
      </w:pPr>
      <w:r w:rsidRPr="005B08F5">
        <w:rPr>
          <w:color w:val="auto"/>
        </w:rPr>
        <w:t xml:space="preserve">8. www.schoolpress.ru/ Журнал «Физическая культура в школе» </w:t>
      </w:r>
    </w:p>
    <w:p w:rsidR="005B08F5" w:rsidRPr="005B08F5" w:rsidP="005B08F5">
      <w:pPr>
        <w:pStyle w:val="Default"/>
        <w:ind w:firstLine="426"/>
        <w:jc w:val="both"/>
        <w:rPr>
          <w:color w:val="auto"/>
        </w:rPr>
      </w:pPr>
      <w:r w:rsidRPr="005B08F5">
        <w:rPr>
          <w:color w:val="auto"/>
        </w:rPr>
        <w:t xml:space="preserve">9. http://www.volley.ru/pages/466/ Официальные волейбольные правила 2017-2020. </w:t>
      </w:r>
    </w:p>
    <w:p w:rsidR="005B08F5" w:rsidRPr="005B08F5" w:rsidP="005B08F5">
      <w:pPr>
        <w:pStyle w:val="Default"/>
        <w:ind w:firstLine="426"/>
        <w:jc w:val="both"/>
        <w:rPr>
          <w:color w:val="auto"/>
        </w:rPr>
      </w:pPr>
      <w:r w:rsidRPr="005B08F5">
        <w:rPr>
          <w:color w:val="auto"/>
        </w:rPr>
        <w:t xml:space="preserve">10. https://rfs.ru/search?section=documents&amp;q=%D0%BF%D1%80%D0%B0%D0%B2%D0%B8%D0%BB%D0%B0/ правила игры в футбол 2019/20 </w:t>
      </w:r>
    </w:p>
    <w:p w:rsidR="005B08F5" w:rsidRPr="005B08F5" w:rsidP="005B08F5">
      <w:pPr>
        <w:pStyle w:val="Default"/>
        <w:ind w:firstLine="426"/>
        <w:jc w:val="both"/>
        <w:rPr>
          <w:color w:val="auto"/>
        </w:rPr>
      </w:pPr>
      <w:r w:rsidRPr="005B08F5">
        <w:rPr>
          <w:color w:val="auto"/>
        </w:rPr>
        <w:t xml:space="preserve">11. https://rushandball.ru/Files/Documents/rules_handball_01072016.pdf/ Правила игры. Гандбол в зале. </w:t>
      </w:r>
    </w:p>
    <w:p w:rsidR="005B08F5" w:rsidRPr="005B08F5" w:rsidP="005B08F5">
      <w:pPr>
        <w:pStyle w:val="Default"/>
        <w:ind w:firstLine="426"/>
        <w:jc w:val="both"/>
        <w:rPr>
          <w:color w:val="auto"/>
        </w:rPr>
      </w:pPr>
      <w:r w:rsidRPr="005B08F5">
        <w:rPr>
          <w:color w:val="auto"/>
        </w:rPr>
        <w:t xml:space="preserve">12. https://russiabasket.ru/federation/referees/rules/ Официальные правила баскетбола 2018. Изменения в правилах ФИБА, действуют с 1 октября 2020 года. </w:t>
      </w:r>
    </w:p>
    <w:p w:rsidR="005B08F5" w:rsidRPr="005B08F5" w:rsidP="005B08F5">
      <w:pPr>
        <w:pStyle w:val="Default"/>
        <w:ind w:firstLine="426"/>
        <w:jc w:val="both"/>
        <w:rPr>
          <w:color w:val="auto"/>
        </w:rPr>
      </w:pPr>
      <w:r w:rsidRPr="005B08F5">
        <w:rPr>
          <w:color w:val="auto"/>
        </w:rPr>
        <w:t xml:space="preserve">13. https://russwimming.ru/node/15662/ Правила ФИНА по плаванию (2017–2021). </w:t>
      </w:r>
    </w:p>
    <w:p w:rsidR="005B08F5" w:rsidRPr="00331F14" w:rsidP="005D19C6">
      <w:pPr>
        <w:pStyle w:val="Default"/>
        <w:ind w:firstLine="708"/>
        <w:sectPr w:rsidSect="00197DF5">
          <w:pgSz w:w="11906" w:h="16838"/>
          <w:pgMar w:top="1134" w:right="566" w:bottom="709" w:left="1134" w:header="708" w:footer="708" w:gutter="0"/>
          <w:cols w:space="708"/>
          <w:docGrid w:linePitch="360"/>
        </w:sectPr>
      </w:pPr>
    </w:p>
    <w:p w:rsidR="00533F96" w:rsidRPr="00E56837" w:rsidP="00533F96">
      <w:pPr>
        <w:pStyle w:val="Default"/>
        <w:ind w:left="4962"/>
        <w:rPr>
          <w:rFonts w:eastAsia="Times New Roman"/>
          <w:color w:val="auto"/>
          <w:lang w:eastAsia="ru-RU"/>
        </w:rPr>
      </w:pPr>
    </w:p>
    <w:p w:rsidR="00533F96" w:rsidRPr="00E56837" w:rsidP="00533F96">
      <w:pPr>
        <w:pStyle w:val="Default"/>
        <w:ind w:left="4962"/>
        <w:rPr>
          <w:rFonts w:eastAsia="Times New Roman"/>
          <w:color w:val="auto"/>
          <w:lang w:eastAsia="ru-RU"/>
        </w:rPr>
      </w:pPr>
      <w:r w:rsidRPr="00E56837">
        <w:rPr>
          <w:rFonts w:eastAsia="Times New Roman"/>
          <w:color w:val="auto"/>
          <w:lang w:eastAsia="ru-RU"/>
        </w:rPr>
        <w:t>Утверждены на заседании региональной</w:t>
      </w:r>
    </w:p>
    <w:p w:rsidR="00533F96" w:rsidRPr="00E56837" w:rsidP="00533F96">
      <w:pPr>
        <w:pStyle w:val="Default"/>
        <w:ind w:left="4962"/>
        <w:rPr>
          <w:rFonts w:eastAsia="Times New Roman"/>
          <w:color w:val="auto"/>
          <w:lang w:eastAsia="ru-RU"/>
        </w:rPr>
      </w:pPr>
      <w:r w:rsidRPr="00E56837">
        <w:rPr>
          <w:rFonts w:eastAsia="Times New Roman"/>
          <w:color w:val="auto"/>
          <w:lang w:eastAsia="ru-RU"/>
        </w:rPr>
        <w:t>предметно-методической комиссии вс</w:t>
      </w:r>
      <w:r w:rsidRPr="00E56837">
        <w:rPr>
          <w:rFonts w:eastAsia="Times New Roman"/>
          <w:color w:val="auto"/>
          <w:lang w:eastAsia="ru-RU"/>
        </w:rPr>
        <w:t>е</w:t>
      </w:r>
      <w:r w:rsidRPr="00E56837">
        <w:rPr>
          <w:rFonts w:eastAsia="Times New Roman"/>
          <w:color w:val="auto"/>
          <w:lang w:eastAsia="ru-RU"/>
        </w:rPr>
        <w:t xml:space="preserve">российской олимпиады школьников по </w:t>
      </w:r>
      <w:r w:rsidR="00793E6B">
        <w:rPr>
          <w:rFonts w:eastAsia="Times New Roman"/>
          <w:color w:val="auto"/>
          <w:lang w:eastAsia="ru-RU"/>
        </w:rPr>
        <w:t>французскому</w:t>
      </w:r>
      <w:r>
        <w:rPr>
          <w:rFonts w:eastAsia="Times New Roman"/>
          <w:color w:val="auto"/>
          <w:lang w:eastAsia="ru-RU"/>
        </w:rPr>
        <w:t xml:space="preserve"> языку</w:t>
      </w:r>
    </w:p>
    <w:p w:rsidR="00533F96" w:rsidRPr="00E56837" w:rsidP="00F03C2F">
      <w:pPr>
        <w:pStyle w:val="Default"/>
        <w:ind w:left="4962"/>
        <w:rPr>
          <w:rFonts w:eastAsia="Times New Roman"/>
          <w:lang w:eastAsia="ru-RU"/>
        </w:rPr>
      </w:pPr>
      <w:r w:rsidRPr="00E56837">
        <w:rPr>
          <w:rFonts w:eastAsia="Times New Roman"/>
          <w:color w:val="auto"/>
          <w:lang w:eastAsia="ru-RU"/>
        </w:rPr>
        <w:t xml:space="preserve">(Протокол </w:t>
      </w:r>
      <w:r w:rsidRPr="009B4E51" w:rsidR="00F03C2F">
        <w:rPr>
          <w:rFonts w:eastAsia="Times New Roman"/>
          <w:color w:val="auto"/>
          <w:lang w:eastAsia="ru-RU"/>
        </w:rPr>
        <w:t xml:space="preserve">№ </w:t>
      </w:r>
      <w:r w:rsidR="00F03C2F">
        <w:rPr>
          <w:rFonts w:eastAsia="Times New Roman"/>
          <w:color w:val="auto"/>
          <w:lang w:eastAsia="ru-RU"/>
        </w:rPr>
        <w:t>20</w:t>
      </w:r>
      <w:r w:rsidRPr="009B4E51" w:rsidR="00F03C2F">
        <w:rPr>
          <w:rFonts w:eastAsia="Times New Roman"/>
          <w:color w:val="auto"/>
          <w:lang w:eastAsia="ru-RU"/>
        </w:rPr>
        <w:t>/23 от 01.09.2021 г.)</w:t>
      </w: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ТРЕБОВАНИЯ К ОРГАНИЗАЦИИ И ПРОВЕДЕНИЮ </w:t>
      </w:r>
    </w:p>
    <w:p w:rsidR="00533F96" w:rsidRPr="00E56837" w:rsidP="00533F96">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ШКОЛЬНОГО ЭТАПА ВСЕРОССИЙСКОЙ ОЛИМПИАДЫ ШКОЛЬНИКОВ 202</w:t>
      </w:r>
      <w:r w:rsidR="00C8603C">
        <w:rPr>
          <w:rFonts w:ascii="Times New Roman" w:eastAsia="Times New Roman" w:hAnsi="Times New Roman" w:cs="Times New Roman"/>
          <w:b/>
          <w:bCs/>
          <w:color w:val="000000"/>
          <w:sz w:val="24"/>
          <w:szCs w:val="24"/>
          <w:shd w:val="clear" w:color="auto" w:fill="FFFFFF"/>
          <w:lang w:eastAsia="ru-RU"/>
        </w:rPr>
        <w:t>1</w:t>
      </w:r>
      <w:r w:rsidRPr="00E56837">
        <w:rPr>
          <w:rFonts w:ascii="Times New Roman" w:eastAsia="Times New Roman" w:hAnsi="Times New Roman" w:cs="Times New Roman"/>
          <w:b/>
          <w:bCs/>
          <w:color w:val="000000"/>
          <w:sz w:val="24"/>
          <w:szCs w:val="24"/>
          <w:shd w:val="clear" w:color="auto" w:fill="FFFFFF"/>
          <w:lang w:eastAsia="ru-RU"/>
        </w:rPr>
        <w:t>/202</w:t>
      </w:r>
      <w:r w:rsidR="00C8603C">
        <w:rPr>
          <w:rFonts w:ascii="Times New Roman" w:eastAsia="Times New Roman" w:hAnsi="Times New Roman" w:cs="Times New Roman"/>
          <w:b/>
          <w:bCs/>
          <w:color w:val="000000"/>
          <w:sz w:val="24"/>
          <w:szCs w:val="24"/>
          <w:shd w:val="clear" w:color="auto" w:fill="FFFFFF"/>
          <w:lang w:eastAsia="ru-RU"/>
        </w:rPr>
        <w:t>2</w:t>
      </w:r>
      <w:r w:rsidRPr="00E56837">
        <w:rPr>
          <w:rFonts w:ascii="Times New Roman" w:eastAsia="Times New Roman" w:hAnsi="Times New Roman" w:cs="Times New Roman"/>
          <w:b/>
          <w:bCs/>
          <w:color w:val="000000"/>
          <w:sz w:val="24"/>
          <w:szCs w:val="24"/>
          <w:shd w:val="clear" w:color="auto" w:fill="FFFFFF"/>
          <w:lang w:eastAsia="ru-RU"/>
        </w:rPr>
        <w:t xml:space="preserve"> УЧЕБНОГО ГОДА </w:t>
      </w:r>
    </w:p>
    <w:p w:rsidR="00533F96" w:rsidRPr="00E56837" w:rsidP="00533F96">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ПО </w:t>
      </w:r>
      <w:r w:rsidRPr="00793E6B" w:rsidR="00793E6B">
        <w:rPr>
          <w:rFonts w:ascii="Times New Roman" w:eastAsia="Times New Roman" w:hAnsi="Times New Roman" w:cs="Times New Roman"/>
          <w:b/>
          <w:sz w:val="24"/>
          <w:lang w:eastAsia="ru-RU"/>
        </w:rPr>
        <w:t>ФРАНЦУЗСКОМУ</w:t>
      </w:r>
      <w:r>
        <w:rPr>
          <w:rFonts w:ascii="Times New Roman" w:eastAsia="Times New Roman" w:hAnsi="Times New Roman" w:cs="Times New Roman"/>
          <w:b/>
          <w:bCs/>
          <w:color w:val="000000"/>
          <w:sz w:val="24"/>
          <w:szCs w:val="24"/>
          <w:shd w:val="clear" w:color="auto" w:fill="FFFFFF"/>
          <w:lang w:eastAsia="ru-RU"/>
        </w:rPr>
        <w:t xml:space="preserve"> ЯЗЫКУ</w:t>
      </w:r>
      <w:r w:rsidRPr="00E56837">
        <w:rPr>
          <w:rFonts w:ascii="Times New Roman" w:eastAsia="Times New Roman" w:hAnsi="Times New Roman" w:cs="Times New Roman"/>
          <w:b/>
          <w:bCs/>
          <w:color w:val="000000"/>
          <w:sz w:val="24"/>
          <w:szCs w:val="24"/>
          <w:shd w:val="clear" w:color="auto" w:fill="FFFFFF"/>
          <w:lang w:eastAsia="ru-RU"/>
        </w:rPr>
        <w:t xml:space="preserve"> НА ТЕРРИТОРИИ ОМСКОЙ ОБЛАСТИ</w:t>
      </w:r>
      <w:r w:rsidRPr="00E56837">
        <w:rPr>
          <w:rFonts w:ascii="Times New Roman" w:hAnsi="Times New Roman" w:cs="Times New Roman"/>
          <w:b/>
          <w:sz w:val="24"/>
          <w:szCs w:val="24"/>
        </w:rPr>
        <w:br/>
      </w: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P="00533F96">
      <w:pPr>
        <w:spacing w:after="0" w:line="240" w:lineRule="auto"/>
        <w:rPr>
          <w:rFonts w:ascii="Times New Roman" w:eastAsia="Times New Roman" w:hAnsi="Times New Roman" w:cs="Times New Roman"/>
          <w:sz w:val="24"/>
          <w:szCs w:val="24"/>
          <w:lang w:eastAsia="ru-RU"/>
        </w:rPr>
      </w:pPr>
    </w:p>
    <w:p w:rsidR="00533F96" w:rsidP="00533F96">
      <w:pPr>
        <w:spacing w:after="0" w:line="240" w:lineRule="auto"/>
        <w:rPr>
          <w:rFonts w:ascii="Times New Roman" w:eastAsia="Times New Roman" w:hAnsi="Times New Roman" w:cs="Times New Roman"/>
          <w:sz w:val="24"/>
          <w:szCs w:val="24"/>
          <w:lang w:eastAsia="ru-RU"/>
        </w:rPr>
      </w:pPr>
    </w:p>
    <w:p w:rsidR="00533F96" w:rsidP="00533F96">
      <w:pPr>
        <w:spacing w:after="0" w:line="240" w:lineRule="auto"/>
        <w:rPr>
          <w:rFonts w:ascii="Times New Roman" w:eastAsia="Times New Roman" w:hAnsi="Times New Roman" w:cs="Times New Roman"/>
          <w:sz w:val="24"/>
          <w:szCs w:val="24"/>
          <w:lang w:eastAsia="ru-RU"/>
        </w:rPr>
      </w:pPr>
    </w:p>
    <w:p w:rsidR="00533F96" w:rsidP="00533F96">
      <w:pPr>
        <w:spacing w:after="0" w:line="240" w:lineRule="auto"/>
        <w:rPr>
          <w:rFonts w:ascii="Times New Roman" w:eastAsia="Times New Roman" w:hAnsi="Times New Roman" w:cs="Times New Roman"/>
          <w:sz w:val="24"/>
          <w:szCs w:val="24"/>
          <w:lang w:eastAsia="ru-RU"/>
        </w:rPr>
      </w:pPr>
    </w:p>
    <w:p w:rsidR="00533F96" w:rsidP="00533F96">
      <w:pPr>
        <w:spacing w:after="0" w:line="240" w:lineRule="auto"/>
        <w:rPr>
          <w:rFonts w:ascii="Times New Roman" w:eastAsia="Times New Roman" w:hAnsi="Times New Roman" w:cs="Times New Roman"/>
          <w:sz w:val="24"/>
          <w:szCs w:val="24"/>
          <w:lang w:eastAsia="ru-RU"/>
        </w:rPr>
      </w:pPr>
    </w:p>
    <w:p w:rsidR="00533F96" w:rsidP="00533F96">
      <w:pPr>
        <w:spacing w:after="0" w:line="240" w:lineRule="auto"/>
        <w:rPr>
          <w:rFonts w:ascii="Times New Roman" w:eastAsia="Times New Roman" w:hAnsi="Times New Roman" w:cs="Times New Roman"/>
          <w:sz w:val="24"/>
          <w:szCs w:val="24"/>
          <w:lang w:eastAsia="ru-RU"/>
        </w:rPr>
      </w:pPr>
    </w:p>
    <w:p w:rsidR="00533F96"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rPr>
          <w:rFonts w:ascii="Times New Roman" w:eastAsia="Times New Roman" w:hAnsi="Times New Roman" w:cs="Times New Roman"/>
          <w:sz w:val="24"/>
          <w:szCs w:val="24"/>
          <w:lang w:eastAsia="ru-RU"/>
        </w:rPr>
      </w:pPr>
    </w:p>
    <w:p w:rsidR="00533F96" w:rsidRPr="00E56837" w:rsidP="00533F96">
      <w:pPr>
        <w:spacing w:after="0" w:line="240" w:lineRule="auto"/>
        <w:jc w:val="center"/>
        <w:rPr>
          <w:rFonts w:ascii="Times New Roman" w:eastAsia="Times New Roman" w:hAnsi="Times New Roman" w:cs="Times New Roman"/>
          <w:sz w:val="24"/>
          <w:szCs w:val="24"/>
          <w:lang w:eastAsia="ru-RU"/>
        </w:rPr>
        <w:sectPr>
          <w:headerReference w:type="default" r:id="rId46"/>
          <w:pgSz w:w="11906" w:h="16838"/>
          <w:pgMar w:top="1134" w:right="850" w:bottom="1134" w:left="1701" w:header="708" w:footer="708" w:gutter="0"/>
          <w:cols w:space="708"/>
          <w:docGrid w:linePitch="360"/>
        </w:sectPr>
      </w:pPr>
      <w:r w:rsidRPr="00E56837">
        <w:rPr>
          <w:rFonts w:ascii="Times New Roman" w:eastAsia="Times New Roman" w:hAnsi="Times New Roman" w:cs="Times New Roman"/>
          <w:sz w:val="24"/>
          <w:szCs w:val="24"/>
          <w:lang w:eastAsia="ru-RU"/>
        </w:rPr>
        <w:t>Омск, 2021</w:t>
      </w:r>
    </w:p>
    <w:p w:rsidR="00533F96" w:rsidRPr="00E56837" w:rsidP="00533F96">
      <w:pPr>
        <w:spacing w:after="0" w:line="240" w:lineRule="auto"/>
        <w:jc w:val="center"/>
        <w:rPr>
          <w:rFonts w:ascii="Times New Roman" w:eastAsia="Times New Roman" w:hAnsi="Times New Roman" w:cs="Times New Roman"/>
          <w:sz w:val="24"/>
          <w:szCs w:val="24"/>
          <w:lang w:eastAsia="ru-RU"/>
        </w:rPr>
      </w:pPr>
    </w:p>
    <w:p w:rsidR="00533F96" w:rsidRPr="00971037" w:rsidP="00533F96">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971037">
        <w:rPr>
          <w:rFonts w:ascii="Times New Roman" w:eastAsia="Times New Roman" w:hAnsi="Times New Roman" w:cs="Times New Roman"/>
          <w:b/>
          <w:bCs/>
          <w:color w:val="000000"/>
          <w:sz w:val="24"/>
          <w:szCs w:val="24"/>
          <w:shd w:val="clear" w:color="auto" w:fill="FFFFFF"/>
          <w:lang w:eastAsia="ru-RU"/>
        </w:rPr>
        <w:t xml:space="preserve">1. ОБЩИЕ ПОЛОЖЕНИЯ </w:t>
      </w:r>
    </w:p>
    <w:p w:rsidR="00533F96" w:rsidRPr="00971037" w:rsidP="00533F96">
      <w:pPr>
        <w:spacing w:after="0" w:line="240" w:lineRule="auto"/>
        <w:ind w:firstLine="709"/>
        <w:jc w:val="both"/>
        <w:rPr>
          <w:rFonts w:ascii="Times New Roman" w:eastAsia="Times New Roman" w:hAnsi="Times New Roman" w:cs="Times New Roman"/>
          <w:color w:val="000000"/>
          <w:sz w:val="24"/>
          <w:szCs w:val="24"/>
          <w:lang w:eastAsia="ru-RU"/>
        </w:rPr>
      </w:pPr>
      <w:r w:rsidRPr="00971037">
        <w:rPr>
          <w:rFonts w:ascii="Times New Roman" w:eastAsia="Times New Roman" w:hAnsi="Times New Roman" w:cs="Times New Roman"/>
          <w:color w:val="000000"/>
          <w:sz w:val="24"/>
          <w:szCs w:val="24"/>
          <w:shd w:val="clear" w:color="auto" w:fill="FFFFFF"/>
          <w:lang w:eastAsia="ru-RU"/>
        </w:rPr>
        <w:t>Настоящие требования подготовлены в соответствии с Методическими рекомендациями по разработке требований к проведению школьного и муниципального этапов всероссийской олимпиады школьников в 2021/2022 учебном году</w:t>
      </w:r>
      <w:r w:rsidRPr="00971037">
        <w:rPr>
          <w:rFonts w:ascii="Times New Roman" w:eastAsia="Times New Roman" w:hAnsi="Times New Roman" w:cs="Times New Roman"/>
          <w:color w:val="000000"/>
          <w:sz w:val="24"/>
          <w:szCs w:val="24"/>
          <w:lang w:eastAsia="ru-RU"/>
        </w:rPr>
        <w:t xml:space="preserve"> в помощь соответствующим методическим комиссиям и жюри в организации и проведении школьного этапа всероссийской олимпиады школьников по </w:t>
      </w:r>
      <w:r w:rsidRPr="00793E6B" w:rsidR="00793E6B">
        <w:rPr>
          <w:rFonts w:ascii="Times New Roman" w:eastAsia="Times New Roman" w:hAnsi="Times New Roman" w:cs="Times New Roman"/>
          <w:color w:val="000000"/>
          <w:sz w:val="24"/>
          <w:szCs w:val="24"/>
          <w:lang w:eastAsia="ru-RU"/>
        </w:rPr>
        <w:t>французскому</w:t>
      </w:r>
      <w:r w:rsidRPr="00971037" w:rsidR="00C41FBE">
        <w:rPr>
          <w:rFonts w:ascii="Times New Roman" w:eastAsia="Times New Roman" w:hAnsi="Times New Roman" w:cs="Times New Roman"/>
          <w:color w:val="000000"/>
          <w:sz w:val="24"/>
          <w:szCs w:val="24"/>
          <w:lang w:eastAsia="ru-RU"/>
        </w:rPr>
        <w:t xml:space="preserve"> языку</w:t>
      </w:r>
      <w:r w:rsidRPr="00971037">
        <w:rPr>
          <w:rFonts w:ascii="Times New Roman" w:eastAsia="Times New Roman" w:hAnsi="Times New Roman" w:cs="Times New Roman"/>
          <w:color w:val="000000"/>
          <w:sz w:val="24"/>
          <w:szCs w:val="24"/>
          <w:lang w:eastAsia="ru-RU"/>
        </w:rPr>
        <w:t>.</w:t>
      </w:r>
    </w:p>
    <w:p w:rsidR="00533F96" w:rsidRPr="00971037" w:rsidP="00533F96">
      <w:pPr>
        <w:spacing w:after="0" w:line="240" w:lineRule="auto"/>
        <w:ind w:firstLine="709"/>
        <w:jc w:val="both"/>
        <w:rPr>
          <w:rFonts w:ascii="Times New Roman" w:eastAsia="Times New Roman" w:hAnsi="Times New Roman" w:cs="Times New Roman"/>
          <w:color w:val="000000"/>
          <w:sz w:val="24"/>
          <w:szCs w:val="24"/>
          <w:lang w:eastAsia="ru-RU"/>
        </w:rPr>
      </w:pPr>
      <w:r w:rsidRPr="00971037">
        <w:rPr>
          <w:rFonts w:ascii="Times New Roman" w:eastAsia="Times New Roman" w:hAnsi="Times New Roman" w:cs="Times New Roman"/>
          <w:color w:val="000000"/>
          <w:sz w:val="24"/>
          <w:szCs w:val="24"/>
          <w:lang w:eastAsia="ru-RU"/>
        </w:rPr>
        <w:t>Требования подготовлены в соответствии с актуальным Порядком проведения всеро</w:t>
      </w:r>
      <w:r w:rsidRPr="00971037">
        <w:rPr>
          <w:rFonts w:ascii="Times New Roman" w:eastAsia="Times New Roman" w:hAnsi="Times New Roman" w:cs="Times New Roman"/>
          <w:color w:val="000000"/>
          <w:sz w:val="24"/>
          <w:szCs w:val="24"/>
          <w:lang w:eastAsia="ru-RU"/>
        </w:rPr>
        <w:t>с</w:t>
      </w:r>
      <w:r w:rsidRPr="00971037">
        <w:rPr>
          <w:rFonts w:ascii="Times New Roman" w:eastAsia="Times New Roman" w:hAnsi="Times New Roman" w:cs="Times New Roman"/>
          <w:color w:val="000000"/>
          <w:sz w:val="24"/>
          <w:szCs w:val="24"/>
          <w:lang w:eastAsia="ru-RU"/>
        </w:rPr>
        <w:t>сийской олимпиады школьников, утверждѐнным</w:t>
      </w:r>
      <w:r w:rsidRPr="00971037">
        <w:rPr>
          <w:rFonts w:ascii="Times New Roman" w:hAnsi="Times New Roman" w:cs="Times New Roman"/>
          <w:sz w:val="24"/>
          <w:szCs w:val="24"/>
        </w:rPr>
        <w:t>приказом Министерства просвещения Росси</w:t>
      </w:r>
      <w:r w:rsidRPr="00971037">
        <w:rPr>
          <w:rFonts w:ascii="Times New Roman" w:hAnsi="Times New Roman" w:cs="Times New Roman"/>
          <w:sz w:val="24"/>
          <w:szCs w:val="24"/>
        </w:rPr>
        <w:t>й</w:t>
      </w:r>
      <w:r w:rsidRPr="00971037">
        <w:rPr>
          <w:rFonts w:ascii="Times New Roman" w:hAnsi="Times New Roman" w:cs="Times New Roman"/>
          <w:sz w:val="24"/>
          <w:szCs w:val="24"/>
        </w:rPr>
        <w:t>ской Федерации от 27 ноября 2020 г. № 678 «Об утверждении Порядка проведения всеросси</w:t>
      </w:r>
      <w:r w:rsidRPr="00971037">
        <w:rPr>
          <w:rFonts w:ascii="Times New Roman" w:hAnsi="Times New Roman" w:cs="Times New Roman"/>
          <w:sz w:val="24"/>
          <w:szCs w:val="24"/>
        </w:rPr>
        <w:t>й</w:t>
      </w:r>
      <w:r w:rsidRPr="00971037">
        <w:rPr>
          <w:rFonts w:ascii="Times New Roman" w:hAnsi="Times New Roman" w:cs="Times New Roman"/>
          <w:sz w:val="24"/>
          <w:szCs w:val="24"/>
        </w:rPr>
        <w:t>ской олимпиады школьников»</w:t>
      </w:r>
    </w:p>
    <w:p w:rsidR="00533F96" w:rsidRPr="00971037" w:rsidP="00533F96">
      <w:pPr>
        <w:spacing w:after="0" w:line="240" w:lineRule="auto"/>
        <w:ind w:firstLine="709"/>
        <w:jc w:val="both"/>
        <w:rPr>
          <w:rFonts w:ascii="Times New Roman" w:eastAsia="Times New Roman" w:hAnsi="Times New Roman" w:cs="Times New Roman"/>
          <w:color w:val="000000"/>
          <w:sz w:val="24"/>
          <w:szCs w:val="24"/>
          <w:lang w:eastAsia="ru-RU"/>
        </w:rPr>
      </w:pPr>
      <w:r w:rsidRPr="00971037">
        <w:rPr>
          <w:rFonts w:ascii="Times New Roman" w:eastAsia="Times New Roman" w:hAnsi="Times New Roman" w:cs="Times New Roman"/>
          <w:color w:val="000000"/>
          <w:sz w:val="24"/>
          <w:szCs w:val="24"/>
          <w:lang w:eastAsia="ru-RU"/>
        </w:rPr>
        <w:t xml:space="preserve">Школьный этап </w:t>
      </w:r>
      <w:r w:rsidRPr="00971037">
        <w:rPr>
          <w:rFonts w:ascii="Times New Roman" w:eastAsia="Times New Roman" w:hAnsi="Times New Roman" w:cs="Times New Roman"/>
          <w:color w:val="000000"/>
          <w:sz w:val="24"/>
          <w:szCs w:val="24"/>
          <w:shd w:val="clear" w:color="auto" w:fill="FFFFFF"/>
          <w:lang w:eastAsia="ru-RU"/>
        </w:rPr>
        <w:t xml:space="preserve">всероссийской олимпиады школьников проводится в соответствии </w:t>
      </w:r>
      <w:r w:rsidRPr="00971037">
        <w:rPr>
          <w:rFonts w:ascii="Times New Roman" w:eastAsia="Times New Roman" w:hAnsi="Times New Roman" w:cs="Times New Roman"/>
          <w:sz w:val="24"/>
          <w:szCs w:val="24"/>
          <w:lang w:eastAsia="ru-RU"/>
        </w:rPr>
        <w:t>с действующими на момент проведения мероприятия санитарно-эпидемиологическими требов</w:t>
      </w:r>
      <w:r w:rsidRPr="00971037">
        <w:rPr>
          <w:rFonts w:ascii="Times New Roman" w:eastAsia="Times New Roman" w:hAnsi="Times New Roman" w:cs="Times New Roman"/>
          <w:sz w:val="24"/>
          <w:szCs w:val="24"/>
          <w:lang w:eastAsia="ru-RU"/>
        </w:rPr>
        <w:t>а</w:t>
      </w:r>
      <w:r w:rsidRPr="00971037">
        <w:rPr>
          <w:rFonts w:ascii="Times New Roman" w:eastAsia="Times New Roman" w:hAnsi="Times New Roman" w:cs="Times New Roman"/>
          <w:sz w:val="24"/>
          <w:szCs w:val="24"/>
          <w:lang w:eastAsia="ru-RU"/>
        </w:rPr>
        <w:t>ниями к условиям и организации обучения в образовательных организациях.</w:t>
      </w:r>
    </w:p>
    <w:p w:rsidR="00533F96" w:rsidRPr="00971037" w:rsidP="00533F96">
      <w:pPr>
        <w:spacing w:after="0" w:line="240" w:lineRule="auto"/>
        <w:ind w:firstLine="709"/>
        <w:jc w:val="both"/>
        <w:rPr>
          <w:rFonts w:ascii="Times New Roman" w:eastAsia="Times New Roman" w:hAnsi="Times New Roman" w:cs="Times New Roman"/>
          <w:color w:val="000000"/>
          <w:sz w:val="24"/>
          <w:szCs w:val="24"/>
          <w:lang w:eastAsia="ru-RU"/>
        </w:rPr>
      </w:pPr>
      <w:r w:rsidRPr="00971037">
        <w:rPr>
          <w:rFonts w:ascii="Times New Roman" w:eastAsia="Times New Roman" w:hAnsi="Times New Roman" w:cs="Times New Roman"/>
          <w:color w:val="000000"/>
          <w:sz w:val="24"/>
          <w:szCs w:val="24"/>
          <w:lang w:eastAsia="ru-RU"/>
        </w:rPr>
        <w:t>При подготовке Требований к проведению школьного всероссийской олимпиады школьников 2021/22 учебного года учтено Постановление Главного государственного санита</w:t>
      </w:r>
      <w:r w:rsidRPr="00971037">
        <w:rPr>
          <w:rFonts w:ascii="Times New Roman" w:eastAsia="Times New Roman" w:hAnsi="Times New Roman" w:cs="Times New Roman"/>
          <w:color w:val="000000"/>
          <w:sz w:val="24"/>
          <w:szCs w:val="24"/>
          <w:lang w:eastAsia="ru-RU"/>
        </w:rPr>
        <w:t>р</w:t>
      </w:r>
      <w:r w:rsidRPr="00971037">
        <w:rPr>
          <w:rFonts w:ascii="Times New Roman" w:eastAsia="Times New Roman" w:hAnsi="Times New Roman" w:cs="Times New Roman"/>
          <w:color w:val="000000"/>
          <w:sz w:val="24"/>
          <w:szCs w:val="24"/>
          <w:lang w:eastAsia="ru-RU"/>
        </w:rPr>
        <w:t>ного врача Российской Федерации от 30.06.2020 г. № 16 (ред. От 24.03.2021)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w:t>
      </w:r>
      <w:r w:rsidRPr="00971037">
        <w:rPr>
          <w:rFonts w:ascii="Times New Roman" w:eastAsia="Times New Roman" w:hAnsi="Times New Roman" w:cs="Times New Roman"/>
          <w:color w:val="000000"/>
          <w:sz w:val="24"/>
          <w:szCs w:val="24"/>
          <w:lang w:eastAsia="ru-RU"/>
        </w:rPr>
        <w:t>е</w:t>
      </w:r>
      <w:r w:rsidRPr="00971037">
        <w:rPr>
          <w:rFonts w:ascii="Times New Roman" w:eastAsia="Times New Roman" w:hAnsi="Times New Roman" w:cs="Times New Roman"/>
          <w:color w:val="000000"/>
          <w:sz w:val="24"/>
          <w:szCs w:val="24"/>
          <w:lang w:eastAsia="ru-RU"/>
        </w:rPr>
        <w:t xml:space="preserve">ния новой коронавирусной инфекции (COVID-19)» (зарегистрировано 03.07.2020 г. № 58824). </w:t>
      </w:r>
    </w:p>
    <w:p w:rsidR="00533F96" w:rsidRPr="00971037" w:rsidP="00533F96">
      <w:pPr>
        <w:spacing w:after="0" w:line="240" w:lineRule="auto"/>
        <w:ind w:firstLine="709"/>
        <w:jc w:val="both"/>
        <w:rPr>
          <w:rFonts w:ascii="Times New Roman" w:eastAsia="Times New Roman" w:hAnsi="Times New Roman" w:cs="Times New Roman"/>
          <w:color w:val="000000"/>
          <w:sz w:val="24"/>
          <w:szCs w:val="24"/>
          <w:lang w:eastAsia="ru-RU"/>
        </w:rPr>
      </w:pPr>
    </w:p>
    <w:p w:rsidR="00533F96" w:rsidRPr="00971037" w:rsidP="00533F96">
      <w:pPr>
        <w:pStyle w:val="Default"/>
        <w:ind w:firstLine="709"/>
        <w:jc w:val="both"/>
        <w:rPr>
          <w:rFonts w:eastAsia="Times New Roman"/>
          <w:b/>
          <w:bCs/>
          <w:shd w:val="clear" w:color="auto" w:fill="FFFFFF"/>
          <w:lang w:eastAsia="ru-RU"/>
        </w:rPr>
      </w:pPr>
      <w:r w:rsidRPr="00971037">
        <w:rPr>
          <w:rFonts w:eastAsia="Times New Roman"/>
          <w:b/>
          <w:bCs/>
          <w:shd w:val="clear" w:color="auto" w:fill="FFFFFF"/>
          <w:lang w:eastAsia="ru-RU"/>
        </w:rPr>
        <w:t xml:space="preserve">2. ТРЕБОВАНИЯ К ОРГАНИЗАЦИИ И ПРОВЕДЕНИЮ ШКОЛЬНОГО ЭТАПА ОЛИМПИАДЫ С УЧЁТОМ АКТУАЛЬНЫХ ДОКУМЕНТОВ, РЕГЛАМЕНТИРУЮЩИХ ОРГАНИЗАЦИЮ И ПРОВЕДЕНИЕ ОЛИМПИАДЫ ПО </w:t>
      </w:r>
      <w:r w:rsidRPr="00793E6B" w:rsidR="00793E6B">
        <w:rPr>
          <w:rFonts w:eastAsia="Times New Roman"/>
          <w:b/>
          <w:color w:val="auto"/>
          <w:lang w:eastAsia="ru-RU"/>
        </w:rPr>
        <w:t>ФРАНЦУЗСКОМУ</w:t>
      </w:r>
      <w:r w:rsidRPr="00971037" w:rsidR="00C41FBE">
        <w:rPr>
          <w:rFonts w:eastAsia="Times New Roman"/>
          <w:b/>
          <w:lang w:eastAsia="ru-RU"/>
        </w:rPr>
        <w:t xml:space="preserve"> ЯЗЫКУ</w:t>
      </w:r>
    </w:p>
    <w:p w:rsidR="00533F96" w:rsidRPr="00971037" w:rsidP="00533F96">
      <w:pPr>
        <w:pStyle w:val="Default"/>
        <w:ind w:firstLine="709"/>
        <w:jc w:val="both"/>
      </w:pPr>
      <w:r w:rsidRPr="00971037">
        <w:rPr>
          <w:b/>
          <w:bCs/>
        </w:rPr>
        <w:t xml:space="preserve">2.1. Состав участников </w:t>
      </w:r>
    </w:p>
    <w:p w:rsidR="00533F96" w:rsidRPr="00971037" w:rsidP="00533F96">
      <w:pPr>
        <w:pStyle w:val="Default"/>
        <w:ind w:firstLine="709"/>
        <w:jc w:val="both"/>
      </w:pPr>
      <w:r w:rsidRPr="00971037">
        <w:t xml:space="preserve">В школьном этапе всероссийской олимпиады школьников по </w:t>
      </w:r>
      <w:r w:rsidR="00793E6B">
        <w:rPr>
          <w:rFonts w:eastAsia="Times New Roman"/>
          <w:color w:val="auto"/>
          <w:lang w:eastAsia="ru-RU"/>
        </w:rPr>
        <w:t>французскому</w:t>
      </w:r>
      <w:r w:rsidRPr="00971037" w:rsidR="00C41FBE">
        <w:rPr>
          <w:rFonts w:eastAsia="Times New Roman"/>
          <w:lang w:eastAsia="ru-RU"/>
        </w:rPr>
        <w:t xml:space="preserve"> языку</w:t>
      </w:r>
      <w:r w:rsidRPr="00971037">
        <w:t xml:space="preserve"> пр</w:t>
      </w:r>
      <w:r w:rsidRPr="00971037">
        <w:t>и</w:t>
      </w:r>
      <w:r w:rsidRPr="00971037">
        <w:t xml:space="preserve">нимают участие учащиеся 5—11 классов. </w:t>
      </w:r>
    </w:p>
    <w:p w:rsidR="00793E6B" w:rsidP="00533F96">
      <w:pPr>
        <w:spacing w:after="0" w:line="240" w:lineRule="auto"/>
        <w:ind w:firstLine="709"/>
        <w:jc w:val="both"/>
        <w:rPr>
          <w:rFonts w:ascii="Times New Roman" w:hAnsi="Times New Roman" w:cs="Times New Roman"/>
          <w:b/>
          <w:bCs/>
          <w:color w:val="000000"/>
          <w:sz w:val="24"/>
          <w:szCs w:val="24"/>
        </w:rPr>
      </w:pPr>
    </w:p>
    <w:p w:rsidR="00533F96" w:rsidRPr="00971037" w:rsidP="00533F96">
      <w:pPr>
        <w:spacing w:after="0" w:line="240" w:lineRule="auto"/>
        <w:ind w:firstLine="709"/>
        <w:jc w:val="both"/>
        <w:rPr>
          <w:rFonts w:ascii="Times New Roman" w:hAnsi="Times New Roman" w:cs="Times New Roman"/>
          <w:sz w:val="24"/>
          <w:szCs w:val="24"/>
        </w:rPr>
      </w:pPr>
      <w:r w:rsidRPr="00971037">
        <w:rPr>
          <w:rFonts w:ascii="Times New Roman" w:hAnsi="Times New Roman" w:cs="Times New Roman"/>
          <w:b/>
          <w:bCs/>
          <w:color w:val="000000"/>
          <w:sz w:val="24"/>
          <w:szCs w:val="24"/>
        </w:rPr>
        <w:t>2.2. Порядок регистрации участников.</w:t>
      </w:r>
      <w:r w:rsidRPr="00971037">
        <w:rPr>
          <w:rFonts w:ascii="Times New Roman" w:hAnsi="Times New Roman" w:cs="Times New Roman"/>
          <w:color w:val="000000"/>
          <w:sz w:val="24"/>
          <w:szCs w:val="24"/>
        </w:rPr>
        <w:t>Регистрация участников школьного этапа Вс</w:t>
      </w:r>
      <w:r w:rsidRPr="00971037">
        <w:rPr>
          <w:rFonts w:ascii="Times New Roman" w:hAnsi="Times New Roman" w:cs="Times New Roman"/>
          <w:color w:val="000000"/>
          <w:sz w:val="24"/>
          <w:szCs w:val="24"/>
        </w:rPr>
        <w:t>е</w:t>
      </w:r>
      <w:r w:rsidRPr="00971037">
        <w:rPr>
          <w:rFonts w:ascii="Times New Roman" w:hAnsi="Times New Roman" w:cs="Times New Roman"/>
          <w:color w:val="000000"/>
          <w:sz w:val="24"/>
          <w:szCs w:val="24"/>
        </w:rPr>
        <w:t xml:space="preserve">российской олимпиады организуется с учетом возможностей образовательной организации. За сутки до начала регистрации, ответственный за проведение олимпиады в ОО формирует листы регистрации участников с указанием фамилии, имени, отчества участника, параллели обучения, аудитории проведения школьного этапа олимпиады. Доводит информацию о кабинетном фонде до администрации школы, диспетчера расписания ОО и непосредственно участников.Списки кабинетов с фамилиями участников располагают на информационном стенде ОО. </w:t>
      </w:r>
    </w:p>
    <w:p w:rsidR="00533F96" w:rsidRPr="00971037" w:rsidP="00533F96">
      <w:pPr>
        <w:spacing w:after="0" w:line="240" w:lineRule="auto"/>
        <w:ind w:firstLine="709"/>
        <w:jc w:val="both"/>
        <w:rPr>
          <w:rFonts w:ascii="Times New Roman" w:hAnsi="Times New Roman" w:cs="Times New Roman"/>
          <w:color w:val="000000"/>
          <w:sz w:val="24"/>
          <w:szCs w:val="24"/>
        </w:rPr>
      </w:pPr>
      <w:r w:rsidRPr="00971037">
        <w:rPr>
          <w:rFonts w:ascii="Times New Roman" w:hAnsi="Times New Roman" w:cs="Times New Roman"/>
          <w:color w:val="000000"/>
          <w:sz w:val="24"/>
          <w:szCs w:val="24"/>
        </w:rPr>
        <w:t xml:space="preserve">Регистрация участников может осуществляться как в аудитории, так и в подготовленном  помещении (холл и др.).  </w:t>
      </w:r>
    </w:p>
    <w:p w:rsidR="00533F96" w:rsidRPr="00971037" w:rsidP="00533F96">
      <w:pPr>
        <w:spacing w:after="0" w:line="240" w:lineRule="auto"/>
        <w:ind w:firstLine="709"/>
        <w:jc w:val="both"/>
        <w:rPr>
          <w:rFonts w:ascii="Times New Roman" w:hAnsi="Times New Roman" w:cs="Times New Roman"/>
          <w:color w:val="000000"/>
          <w:sz w:val="24"/>
          <w:szCs w:val="24"/>
        </w:rPr>
      </w:pPr>
      <w:r w:rsidRPr="00971037">
        <w:rPr>
          <w:rFonts w:ascii="Times New Roman" w:hAnsi="Times New Roman" w:cs="Times New Roman"/>
          <w:color w:val="000000"/>
          <w:sz w:val="24"/>
          <w:szCs w:val="24"/>
        </w:rPr>
        <w:t>Регистрация участников начинается не менее чем за 30 минут до начала школьного этапа олимпиады в ОО, согласно  Графику проведения школьного  этапа олимпиады.</w:t>
      </w:r>
    </w:p>
    <w:p w:rsidR="00533F96" w:rsidRPr="00971037" w:rsidP="00533F96">
      <w:pPr>
        <w:spacing w:after="0" w:line="240" w:lineRule="auto"/>
        <w:ind w:firstLine="709"/>
        <w:jc w:val="both"/>
        <w:rPr>
          <w:rFonts w:ascii="Times New Roman" w:hAnsi="Times New Roman" w:cs="Times New Roman"/>
          <w:color w:val="000000"/>
          <w:sz w:val="24"/>
          <w:szCs w:val="24"/>
        </w:rPr>
      </w:pPr>
      <w:r w:rsidRPr="00971037">
        <w:rPr>
          <w:rFonts w:ascii="Times New Roman" w:hAnsi="Times New Roman" w:cs="Times New Roman"/>
          <w:color w:val="000000"/>
          <w:sz w:val="24"/>
          <w:szCs w:val="24"/>
        </w:rPr>
        <w:t>Регистраторы обязаны информировать участника порядковом номером аудитории под роспись, при необходимости сопроводить в аудиторию.</w:t>
      </w:r>
    </w:p>
    <w:p w:rsidR="00793E6B" w:rsidP="00533F96">
      <w:pPr>
        <w:pStyle w:val="Default"/>
        <w:ind w:firstLine="709"/>
        <w:rPr>
          <w:b/>
          <w:bCs/>
        </w:rPr>
      </w:pPr>
    </w:p>
    <w:p w:rsidR="00533F96" w:rsidRPr="00971037" w:rsidP="00533F96">
      <w:pPr>
        <w:pStyle w:val="Default"/>
        <w:ind w:firstLine="709"/>
        <w:rPr>
          <w:b/>
          <w:bCs/>
        </w:rPr>
      </w:pPr>
      <w:r w:rsidRPr="00971037">
        <w:rPr>
          <w:b/>
          <w:bCs/>
        </w:rPr>
        <w:t>2.3.  Порядок проведения туров школьного этапа олимпиады</w:t>
      </w:r>
    </w:p>
    <w:p w:rsidR="00793E6B" w:rsidP="00793E6B">
      <w:pPr>
        <w:pStyle w:val="Default"/>
        <w:ind w:firstLine="709"/>
        <w:rPr>
          <w:sz w:val="23"/>
          <w:szCs w:val="23"/>
        </w:rPr>
      </w:pPr>
      <w:r>
        <w:rPr>
          <w:b/>
          <w:bCs/>
          <w:sz w:val="23"/>
          <w:szCs w:val="23"/>
        </w:rPr>
        <w:t xml:space="preserve">Школьный этап олимпиады </w:t>
      </w:r>
      <w:r>
        <w:rPr>
          <w:sz w:val="23"/>
          <w:szCs w:val="23"/>
        </w:rPr>
        <w:t xml:space="preserve">организует индивидуальные состязания участников в форме пяти конкурсов: Лексико-грамматический тест, Понимание устного текста, Понимание письменных текстов, Конкурс письменной речи и Конкурс устной речи. </w:t>
      </w:r>
    </w:p>
    <w:p w:rsidR="00793E6B" w:rsidP="00793E6B">
      <w:pPr>
        <w:pStyle w:val="Default"/>
        <w:ind w:firstLine="709"/>
        <w:rPr>
          <w:sz w:val="23"/>
          <w:szCs w:val="23"/>
        </w:rPr>
      </w:pPr>
      <w:r>
        <w:rPr>
          <w:b/>
          <w:bCs/>
          <w:sz w:val="23"/>
          <w:szCs w:val="23"/>
        </w:rPr>
        <w:t>Конкурсы, выполняемые в письменной форме</w:t>
      </w:r>
      <w:r w:rsidR="00721C1F">
        <w:rPr>
          <w:b/>
          <w:bCs/>
          <w:sz w:val="23"/>
          <w:szCs w:val="23"/>
        </w:rPr>
        <w:t xml:space="preserve">: </w:t>
      </w:r>
      <w:r w:rsidR="00721C1F">
        <w:rPr>
          <w:sz w:val="23"/>
          <w:szCs w:val="23"/>
        </w:rPr>
        <w:t>л</w:t>
      </w:r>
      <w:r>
        <w:rPr>
          <w:sz w:val="23"/>
          <w:szCs w:val="23"/>
        </w:rPr>
        <w:t xml:space="preserve">ексико-грамматический тест, </w:t>
      </w:r>
      <w:r w:rsidR="00721C1F">
        <w:rPr>
          <w:sz w:val="23"/>
          <w:szCs w:val="23"/>
        </w:rPr>
        <w:t>п</w:t>
      </w:r>
      <w:r>
        <w:rPr>
          <w:sz w:val="23"/>
          <w:szCs w:val="23"/>
        </w:rPr>
        <w:t xml:space="preserve">онимание устного текста, </w:t>
      </w:r>
      <w:r w:rsidR="00721C1F">
        <w:rPr>
          <w:sz w:val="23"/>
          <w:szCs w:val="23"/>
        </w:rPr>
        <w:t>п</w:t>
      </w:r>
      <w:r>
        <w:rPr>
          <w:sz w:val="23"/>
          <w:szCs w:val="23"/>
        </w:rPr>
        <w:t xml:space="preserve">онимание письменных текстов, </w:t>
      </w:r>
      <w:r w:rsidR="00721C1F">
        <w:rPr>
          <w:sz w:val="23"/>
          <w:szCs w:val="23"/>
        </w:rPr>
        <w:t>к</w:t>
      </w:r>
      <w:r>
        <w:rPr>
          <w:sz w:val="23"/>
          <w:szCs w:val="23"/>
        </w:rPr>
        <w:t xml:space="preserve">онкурс письменной речи. </w:t>
      </w:r>
    </w:p>
    <w:p w:rsidR="00E56515" w:rsidP="00721C1F">
      <w:pPr>
        <w:tabs>
          <w:tab w:val="center" w:pos="4677"/>
          <w:tab w:val="right" w:pos="9355"/>
        </w:tabs>
        <w:suppressAutoHyphens/>
        <w:jc w:val="center"/>
        <w:rPr>
          <w:rFonts w:ascii="Times New Roman" w:hAnsi="Times New Roman" w:cs="Times New Roman"/>
          <w:b/>
          <w:sz w:val="24"/>
          <w:szCs w:val="28"/>
          <w:lang w:eastAsia="ar-SA"/>
        </w:rPr>
      </w:pPr>
    </w:p>
    <w:p w:rsidR="00721C1F" w:rsidRPr="00721C1F" w:rsidP="00721C1F">
      <w:pPr>
        <w:tabs>
          <w:tab w:val="center" w:pos="4677"/>
          <w:tab w:val="right" w:pos="9355"/>
        </w:tabs>
        <w:suppressAutoHyphens/>
        <w:jc w:val="center"/>
        <w:rPr>
          <w:rFonts w:ascii="Times New Roman" w:hAnsi="Times New Roman" w:cs="Times New Roman"/>
          <w:b/>
          <w:sz w:val="24"/>
          <w:szCs w:val="28"/>
          <w:lang w:eastAsia="ar-SA"/>
        </w:rPr>
      </w:pPr>
      <w:r w:rsidRPr="00721C1F">
        <w:rPr>
          <w:rFonts w:ascii="Times New Roman" w:hAnsi="Times New Roman" w:cs="Times New Roman"/>
          <w:b/>
          <w:sz w:val="24"/>
          <w:szCs w:val="28"/>
          <w:lang w:eastAsia="ar-SA"/>
        </w:rPr>
        <w:t>5-6 КЛАСС</w:t>
      </w:r>
    </w:p>
    <w:tbl>
      <w:tblPr>
        <w:tblStyle w:val="TableGrid"/>
        <w:tblW w:w="10314" w:type="dxa"/>
        <w:tblLayout w:type="fixed"/>
        <w:tblLook w:val="04A0"/>
      </w:tblPr>
      <w:tblGrid>
        <w:gridCol w:w="458"/>
        <w:gridCol w:w="2344"/>
        <w:gridCol w:w="3969"/>
        <w:gridCol w:w="2126"/>
        <w:gridCol w:w="1417"/>
      </w:tblGrid>
      <w:tr w:rsidTr="00721C1F">
        <w:tblPrEx>
          <w:tblW w:w="10314" w:type="dxa"/>
          <w:tblLayout w:type="fixed"/>
          <w:tblLook w:val="04A0"/>
        </w:tblPrEx>
        <w:tc>
          <w:tcPr>
            <w:tcW w:w="458" w:type="dxa"/>
          </w:tcPr>
          <w:p w:rsidR="00721C1F" w:rsidRPr="00721C1F" w:rsidP="00721C1F">
            <w:pPr>
              <w:rPr>
                <w:rFonts w:ascii="Times New Roman" w:hAnsi="Times New Roman" w:cs="Times New Roman"/>
                <w:b/>
                <w:sz w:val="24"/>
                <w:szCs w:val="28"/>
              </w:rPr>
            </w:pPr>
            <w:r w:rsidRPr="00721C1F">
              <w:rPr>
                <w:rFonts w:ascii="Times New Roman" w:hAnsi="Times New Roman" w:cs="Times New Roman"/>
                <w:b/>
                <w:sz w:val="24"/>
                <w:szCs w:val="28"/>
              </w:rPr>
              <w:t>№</w:t>
            </w:r>
          </w:p>
        </w:tc>
        <w:tc>
          <w:tcPr>
            <w:tcW w:w="2344" w:type="dxa"/>
          </w:tcPr>
          <w:p w:rsidR="00721C1F" w:rsidRPr="00721C1F" w:rsidP="00721C1F">
            <w:pPr>
              <w:rPr>
                <w:rFonts w:ascii="Times New Roman" w:hAnsi="Times New Roman" w:cs="Times New Roman"/>
                <w:b/>
                <w:sz w:val="24"/>
                <w:szCs w:val="28"/>
              </w:rPr>
            </w:pPr>
            <w:r w:rsidRPr="00721C1F">
              <w:rPr>
                <w:rFonts w:ascii="Times New Roman" w:hAnsi="Times New Roman" w:cs="Times New Roman"/>
                <w:b/>
                <w:sz w:val="24"/>
                <w:szCs w:val="28"/>
              </w:rPr>
              <w:t>Конкурсы</w:t>
            </w:r>
          </w:p>
        </w:tc>
        <w:tc>
          <w:tcPr>
            <w:tcW w:w="3969" w:type="dxa"/>
          </w:tcPr>
          <w:p w:rsidR="00721C1F" w:rsidRPr="00721C1F" w:rsidP="00721C1F">
            <w:pPr>
              <w:rPr>
                <w:rFonts w:ascii="Times New Roman" w:hAnsi="Times New Roman" w:cs="Times New Roman"/>
                <w:b/>
                <w:sz w:val="24"/>
                <w:szCs w:val="28"/>
              </w:rPr>
            </w:pPr>
            <w:r w:rsidRPr="00721C1F">
              <w:rPr>
                <w:rFonts w:ascii="Times New Roman" w:hAnsi="Times New Roman" w:cs="Times New Roman"/>
                <w:b/>
                <w:sz w:val="24"/>
                <w:szCs w:val="28"/>
              </w:rPr>
              <w:t>Количество и тип задания</w:t>
            </w:r>
          </w:p>
        </w:tc>
        <w:tc>
          <w:tcPr>
            <w:tcW w:w="2126" w:type="dxa"/>
          </w:tcPr>
          <w:p w:rsidR="00721C1F" w:rsidRPr="00721C1F" w:rsidP="00721C1F">
            <w:pPr>
              <w:rPr>
                <w:rFonts w:ascii="Times New Roman" w:hAnsi="Times New Roman" w:cs="Times New Roman"/>
                <w:b/>
                <w:sz w:val="24"/>
                <w:szCs w:val="28"/>
              </w:rPr>
            </w:pPr>
            <w:r w:rsidRPr="00721C1F">
              <w:rPr>
                <w:rFonts w:ascii="Times New Roman" w:hAnsi="Times New Roman" w:cs="Times New Roman"/>
                <w:b/>
                <w:sz w:val="24"/>
                <w:szCs w:val="28"/>
              </w:rPr>
              <w:t>Количество ба</w:t>
            </w:r>
            <w:r w:rsidRPr="00721C1F">
              <w:rPr>
                <w:rFonts w:ascii="Times New Roman" w:hAnsi="Times New Roman" w:cs="Times New Roman"/>
                <w:b/>
                <w:sz w:val="24"/>
                <w:szCs w:val="28"/>
              </w:rPr>
              <w:t>л</w:t>
            </w:r>
            <w:r w:rsidRPr="00721C1F">
              <w:rPr>
                <w:rFonts w:ascii="Times New Roman" w:hAnsi="Times New Roman" w:cs="Times New Roman"/>
                <w:b/>
                <w:sz w:val="24"/>
                <w:szCs w:val="28"/>
              </w:rPr>
              <w:t>лов</w:t>
            </w:r>
          </w:p>
        </w:tc>
        <w:tc>
          <w:tcPr>
            <w:tcW w:w="1417" w:type="dxa"/>
          </w:tcPr>
          <w:p w:rsidR="00721C1F" w:rsidP="00721C1F">
            <w:pPr>
              <w:rPr>
                <w:rFonts w:ascii="Times New Roman" w:hAnsi="Times New Roman" w:cs="Times New Roman"/>
                <w:b/>
                <w:sz w:val="24"/>
                <w:szCs w:val="28"/>
              </w:rPr>
            </w:pPr>
            <w:r w:rsidRPr="00721C1F">
              <w:rPr>
                <w:rFonts w:ascii="Times New Roman" w:hAnsi="Times New Roman" w:cs="Times New Roman"/>
                <w:b/>
                <w:sz w:val="24"/>
                <w:szCs w:val="28"/>
              </w:rPr>
              <w:t>Время выполн</w:t>
            </w:r>
            <w:r w:rsidRPr="00721C1F">
              <w:rPr>
                <w:rFonts w:ascii="Times New Roman" w:hAnsi="Times New Roman" w:cs="Times New Roman"/>
                <w:b/>
                <w:sz w:val="24"/>
                <w:szCs w:val="28"/>
              </w:rPr>
              <w:t>е</w:t>
            </w:r>
            <w:r w:rsidRPr="00721C1F">
              <w:rPr>
                <w:rFonts w:ascii="Times New Roman" w:hAnsi="Times New Roman" w:cs="Times New Roman"/>
                <w:b/>
                <w:sz w:val="24"/>
                <w:szCs w:val="28"/>
              </w:rPr>
              <w:t xml:space="preserve">ния </w:t>
            </w:r>
          </w:p>
          <w:p w:rsidR="00721C1F" w:rsidRPr="00721C1F" w:rsidP="00721C1F">
            <w:pPr>
              <w:rPr>
                <w:rFonts w:ascii="Times New Roman" w:hAnsi="Times New Roman" w:cs="Times New Roman"/>
                <w:b/>
                <w:sz w:val="24"/>
                <w:szCs w:val="28"/>
              </w:rPr>
            </w:pPr>
            <w:r>
              <w:rPr>
                <w:rFonts w:ascii="Times New Roman" w:hAnsi="Times New Roman" w:cs="Times New Roman"/>
                <w:b/>
                <w:sz w:val="24"/>
                <w:szCs w:val="28"/>
              </w:rPr>
              <w:t>конкурса</w:t>
            </w:r>
          </w:p>
        </w:tc>
      </w:tr>
      <w:tr w:rsidTr="00721C1F">
        <w:tblPrEx>
          <w:tblW w:w="10314" w:type="dxa"/>
          <w:tblLayout w:type="fixed"/>
          <w:tblLook w:val="04A0"/>
        </w:tblPrEx>
        <w:tc>
          <w:tcPr>
            <w:tcW w:w="458" w:type="dxa"/>
          </w:tcPr>
          <w:p w:rsidR="00721C1F" w:rsidRPr="00721C1F" w:rsidP="00721C1F">
            <w:pPr>
              <w:rPr>
                <w:rFonts w:ascii="Times New Roman" w:hAnsi="Times New Roman" w:cs="Times New Roman"/>
                <w:sz w:val="24"/>
                <w:szCs w:val="28"/>
              </w:rPr>
            </w:pPr>
            <w:r w:rsidRPr="00721C1F">
              <w:rPr>
                <w:rFonts w:ascii="Times New Roman" w:hAnsi="Times New Roman" w:cs="Times New Roman"/>
                <w:sz w:val="24"/>
                <w:szCs w:val="28"/>
              </w:rPr>
              <w:t>1</w:t>
            </w:r>
          </w:p>
        </w:tc>
        <w:tc>
          <w:tcPr>
            <w:tcW w:w="2344" w:type="dxa"/>
          </w:tcPr>
          <w:p w:rsidR="00721C1F" w:rsidRPr="00721C1F" w:rsidP="00721C1F">
            <w:pPr>
              <w:rPr>
                <w:rFonts w:ascii="Times New Roman" w:hAnsi="Times New Roman" w:cs="Times New Roman"/>
                <w:sz w:val="24"/>
                <w:szCs w:val="28"/>
              </w:rPr>
            </w:pPr>
            <w:r w:rsidRPr="00721C1F">
              <w:rPr>
                <w:rFonts w:ascii="Times New Roman" w:hAnsi="Times New Roman" w:cs="Times New Roman"/>
                <w:sz w:val="24"/>
                <w:szCs w:val="28"/>
              </w:rPr>
              <w:t>Конкурс понимания устных текстов</w:t>
            </w:r>
          </w:p>
        </w:tc>
        <w:tc>
          <w:tcPr>
            <w:tcW w:w="3969" w:type="dxa"/>
          </w:tcPr>
          <w:p w:rsidR="00721C1F" w:rsidRPr="00721C1F" w:rsidP="00721C1F">
            <w:pPr>
              <w:rPr>
                <w:rFonts w:ascii="Times New Roman" w:hAnsi="Times New Roman" w:cs="Times New Roman"/>
                <w:sz w:val="24"/>
                <w:szCs w:val="28"/>
              </w:rPr>
            </w:pPr>
            <w:r w:rsidRPr="00721C1F">
              <w:rPr>
                <w:rFonts w:ascii="Times New Roman" w:hAnsi="Times New Roman" w:cs="Times New Roman"/>
                <w:sz w:val="24"/>
                <w:szCs w:val="28"/>
              </w:rPr>
              <w:t>1 Задание на множественный выбор</w:t>
            </w:r>
          </w:p>
          <w:p w:rsidR="00721C1F" w:rsidRPr="00721C1F" w:rsidP="00721C1F">
            <w:pPr>
              <w:rPr>
                <w:rFonts w:ascii="Times New Roman" w:hAnsi="Times New Roman" w:cs="Times New Roman"/>
                <w:sz w:val="24"/>
                <w:szCs w:val="28"/>
              </w:rPr>
            </w:pPr>
            <w:r w:rsidRPr="00721C1F">
              <w:rPr>
                <w:rFonts w:ascii="Times New Roman" w:hAnsi="Times New Roman" w:cs="Times New Roman"/>
                <w:sz w:val="24"/>
                <w:szCs w:val="28"/>
              </w:rPr>
              <w:t>2-7 Задания на альтернативный в</w:t>
            </w:r>
            <w:r w:rsidRPr="00721C1F">
              <w:rPr>
                <w:rFonts w:ascii="Times New Roman" w:hAnsi="Times New Roman" w:cs="Times New Roman"/>
                <w:sz w:val="24"/>
                <w:szCs w:val="28"/>
              </w:rPr>
              <w:t>ы</w:t>
            </w:r>
            <w:r w:rsidRPr="00721C1F">
              <w:rPr>
                <w:rFonts w:ascii="Times New Roman" w:hAnsi="Times New Roman" w:cs="Times New Roman"/>
                <w:sz w:val="24"/>
                <w:szCs w:val="28"/>
              </w:rPr>
              <w:t>бор</w:t>
            </w:r>
          </w:p>
          <w:p w:rsidR="00721C1F" w:rsidRPr="00721C1F" w:rsidP="00721C1F">
            <w:pPr>
              <w:rPr>
                <w:rFonts w:ascii="Times New Roman" w:hAnsi="Times New Roman" w:cs="Times New Roman"/>
                <w:sz w:val="24"/>
                <w:szCs w:val="28"/>
              </w:rPr>
            </w:pPr>
            <w:r w:rsidRPr="00721C1F">
              <w:rPr>
                <w:rFonts w:ascii="Times New Roman" w:hAnsi="Times New Roman" w:cs="Times New Roman"/>
                <w:sz w:val="24"/>
                <w:szCs w:val="28"/>
              </w:rPr>
              <w:t>8</w:t>
            </w:r>
            <w:r>
              <w:rPr>
                <w:rFonts w:ascii="Times New Roman" w:hAnsi="Times New Roman" w:cs="Times New Roman"/>
                <w:sz w:val="24"/>
                <w:szCs w:val="28"/>
              </w:rPr>
              <w:t xml:space="preserve"> </w:t>
            </w:r>
            <w:r w:rsidRPr="00721C1F">
              <w:rPr>
                <w:rFonts w:ascii="Times New Roman" w:hAnsi="Times New Roman" w:cs="Times New Roman"/>
                <w:sz w:val="24"/>
                <w:szCs w:val="28"/>
              </w:rPr>
              <w:t>Задание на свободно формул</w:t>
            </w:r>
            <w:r w:rsidRPr="00721C1F">
              <w:rPr>
                <w:rFonts w:ascii="Times New Roman" w:hAnsi="Times New Roman" w:cs="Times New Roman"/>
                <w:sz w:val="24"/>
                <w:szCs w:val="28"/>
              </w:rPr>
              <w:t>и</w:t>
            </w:r>
            <w:r w:rsidRPr="00721C1F">
              <w:rPr>
                <w:rFonts w:ascii="Times New Roman" w:hAnsi="Times New Roman" w:cs="Times New Roman"/>
                <w:sz w:val="24"/>
                <w:szCs w:val="28"/>
              </w:rPr>
              <w:t>руемый ответ</w:t>
            </w:r>
          </w:p>
          <w:p w:rsidR="00721C1F" w:rsidP="00721C1F">
            <w:pPr>
              <w:rPr>
                <w:rFonts w:ascii="Times New Roman" w:hAnsi="Times New Roman" w:cs="Times New Roman"/>
                <w:sz w:val="24"/>
                <w:szCs w:val="28"/>
              </w:rPr>
            </w:pPr>
            <w:r w:rsidRPr="00721C1F">
              <w:rPr>
                <w:rFonts w:ascii="Times New Roman" w:hAnsi="Times New Roman" w:cs="Times New Roman"/>
                <w:sz w:val="24"/>
                <w:szCs w:val="28"/>
              </w:rPr>
              <w:t xml:space="preserve">9 </w:t>
            </w:r>
            <w:r>
              <w:rPr>
                <w:rFonts w:ascii="Times New Roman" w:hAnsi="Times New Roman" w:cs="Times New Roman"/>
                <w:sz w:val="24"/>
                <w:szCs w:val="28"/>
              </w:rPr>
              <w:t xml:space="preserve"> </w:t>
            </w:r>
            <w:r w:rsidRPr="00721C1F">
              <w:rPr>
                <w:rFonts w:ascii="Times New Roman" w:hAnsi="Times New Roman" w:cs="Times New Roman"/>
                <w:sz w:val="24"/>
                <w:szCs w:val="28"/>
              </w:rPr>
              <w:t>Задание на свободно формул</w:t>
            </w:r>
            <w:r w:rsidRPr="00721C1F">
              <w:rPr>
                <w:rFonts w:ascii="Times New Roman" w:hAnsi="Times New Roman" w:cs="Times New Roman"/>
                <w:sz w:val="24"/>
                <w:szCs w:val="28"/>
              </w:rPr>
              <w:t>и</w:t>
            </w:r>
            <w:r w:rsidRPr="00721C1F">
              <w:rPr>
                <w:rFonts w:ascii="Times New Roman" w:hAnsi="Times New Roman" w:cs="Times New Roman"/>
                <w:sz w:val="24"/>
                <w:szCs w:val="28"/>
              </w:rPr>
              <w:t>руемый ответ</w:t>
            </w:r>
          </w:p>
          <w:p w:rsidR="00721C1F" w:rsidP="00721C1F">
            <w:pPr>
              <w:rPr>
                <w:rFonts w:ascii="Times New Roman" w:hAnsi="Times New Roman" w:cs="Times New Roman"/>
                <w:sz w:val="24"/>
                <w:szCs w:val="28"/>
              </w:rPr>
            </w:pPr>
            <w:r w:rsidRPr="00721C1F">
              <w:rPr>
                <w:rFonts w:ascii="Times New Roman" w:hAnsi="Times New Roman" w:cs="Times New Roman"/>
                <w:sz w:val="24"/>
                <w:szCs w:val="28"/>
              </w:rPr>
              <w:t>10</w:t>
            </w:r>
            <w:r>
              <w:rPr>
                <w:rFonts w:ascii="Times New Roman" w:hAnsi="Times New Roman" w:cs="Times New Roman"/>
                <w:sz w:val="24"/>
                <w:szCs w:val="28"/>
              </w:rPr>
              <w:t xml:space="preserve"> </w:t>
            </w:r>
            <w:r w:rsidRPr="00721C1F">
              <w:rPr>
                <w:rFonts w:ascii="Times New Roman" w:hAnsi="Times New Roman" w:cs="Times New Roman"/>
                <w:sz w:val="24"/>
                <w:szCs w:val="28"/>
              </w:rPr>
              <w:t xml:space="preserve"> Задание на свободно формул</w:t>
            </w:r>
            <w:r w:rsidRPr="00721C1F">
              <w:rPr>
                <w:rFonts w:ascii="Times New Roman" w:hAnsi="Times New Roman" w:cs="Times New Roman"/>
                <w:sz w:val="24"/>
                <w:szCs w:val="28"/>
              </w:rPr>
              <w:t>и</w:t>
            </w:r>
            <w:r w:rsidRPr="00721C1F">
              <w:rPr>
                <w:rFonts w:ascii="Times New Roman" w:hAnsi="Times New Roman" w:cs="Times New Roman"/>
                <w:sz w:val="24"/>
                <w:szCs w:val="28"/>
              </w:rPr>
              <w:t>руемый ответ</w:t>
            </w:r>
          </w:p>
          <w:p w:rsidR="00721C1F" w:rsidRPr="00721C1F" w:rsidP="00721C1F">
            <w:pPr>
              <w:rPr>
                <w:rFonts w:ascii="Times New Roman" w:hAnsi="Times New Roman" w:cs="Times New Roman"/>
                <w:sz w:val="24"/>
                <w:szCs w:val="28"/>
              </w:rPr>
            </w:pPr>
            <w:r>
              <w:rPr>
                <w:rFonts w:ascii="Times New Roman" w:hAnsi="Times New Roman" w:cs="Times New Roman"/>
                <w:sz w:val="24"/>
                <w:szCs w:val="28"/>
              </w:rPr>
              <w:t xml:space="preserve">11 </w:t>
            </w:r>
            <w:r w:rsidRPr="00721C1F">
              <w:rPr>
                <w:rFonts w:ascii="Times New Roman" w:hAnsi="Times New Roman" w:cs="Times New Roman"/>
                <w:sz w:val="24"/>
                <w:szCs w:val="28"/>
              </w:rPr>
              <w:t xml:space="preserve"> Задание на свободно формул</w:t>
            </w:r>
            <w:r w:rsidRPr="00721C1F">
              <w:rPr>
                <w:rFonts w:ascii="Times New Roman" w:hAnsi="Times New Roman" w:cs="Times New Roman"/>
                <w:sz w:val="24"/>
                <w:szCs w:val="28"/>
              </w:rPr>
              <w:t>и</w:t>
            </w:r>
            <w:r w:rsidRPr="00721C1F">
              <w:rPr>
                <w:rFonts w:ascii="Times New Roman" w:hAnsi="Times New Roman" w:cs="Times New Roman"/>
                <w:sz w:val="24"/>
                <w:szCs w:val="28"/>
              </w:rPr>
              <w:t>руемый ответ</w:t>
            </w:r>
          </w:p>
        </w:tc>
        <w:tc>
          <w:tcPr>
            <w:tcW w:w="2126" w:type="dxa"/>
          </w:tcPr>
          <w:p w:rsidR="00721C1F" w:rsidRPr="00721C1F" w:rsidP="00721C1F">
            <w:pPr>
              <w:rPr>
                <w:rFonts w:ascii="Times New Roman" w:hAnsi="Times New Roman" w:cs="Times New Roman"/>
                <w:sz w:val="24"/>
                <w:szCs w:val="28"/>
              </w:rPr>
            </w:pPr>
            <w:r w:rsidRPr="00721C1F">
              <w:rPr>
                <w:rFonts w:ascii="Times New Roman" w:hAnsi="Times New Roman" w:cs="Times New Roman"/>
                <w:sz w:val="24"/>
                <w:szCs w:val="28"/>
              </w:rPr>
              <w:t>4</w:t>
            </w:r>
          </w:p>
          <w:p w:rsidR="00721C1F" w:rsidRPr="00721C1F" w:rsidP="00721C1F">
            <w:pPr>
              <w:rPr>
                <w:rFonts w:ascii="Times New Roman" w:hAnsi="Times New Roman" w:cs="Times New Roman"/>
                <w:sz w:val="24"/>
                <w:szCs w:val="28"/>
              </w:rPr>
            </w:pPr>
            <w:r w:rsidRPr="00721C1F">
              <w:rPr>
                <w:rFonts w:ascii="Times New Roman" w:hAnsi="Times New Roman" w:cs="Times New Roman"/>
                <w:sz w:val="24"/>
                <w:szCs w:val="28"/>
              </w:rPr>
              <w:t>6</w:t>
            </w:r>
          </w:p>
          <w:p w:rsidR="00721C1F" w:rsidP="00721C1F">
            <w:pPr>
              <w:rPr>
                <w:rFonts w:ascii="Times New Roman" w:hAnsi="Times New Roman" w:cs="Times New Roman"/>
                <w:sz w:val="24"/>
                <w:szCs w:val="28"/>
              </w:rPr>
            </w:pPr>
          </w:p>
          <w:p w:rsidR="00721C1F" w:rsidRPr="00721C1F" w:rsidP="00721C1F">
            <w:pPr>
              <w:rPr>
                <w:rFonts w:ascii="Times New Roman" w:hAnsi="Times New Roman" w:cs="Times New Roman"/>
                <w:sz w:val="24"/>
                <w:szCs w:val="28"/>
              </w:rPr>
            </w:pPr>
            <w:r w:rsidRPr="00721C1F">
              <w:rPr>
                <w:rFonts w:ascii="Times New Roman" w:hAnsi="Times New Roman" w:cs="Times New Roman"/>
                <w:sz w:val="24"/>
                <w:szCs w:val="28"/>
              </w:rPr>
              <w:t>4</w:t>
            </w:r>
          </w:p>
          <w:p w:rsidR="00721C1F" w:rsidRPr="00721C1F" w:rsidP="00721C1F">
            <w:pPr>
              <w:rPr>
                <w:rFonts w:ascii="Times New Roman" w:hAnsi="Times New Roman" w:cs="Times New Roman"/>
                <w:sz w:val="24"/>
                <w:szCs w:val="28"/>
              </w:rPr>
            </w:pPr>
          </w:p>
          <w:p w:rsidR="00721C1F" w:rsidRPr="00721C1F" w:rsidP="00721C1F">
            <w:pPr>
              <w:rPr>
                <w:rFonts w:ascii="Times New Roman" w:hAnsi="Times New Roman" w:cs="Times New Roman"/>
                <w:sz w:val="24"/>
                <w:szCs w:val="28"/>
              </w:rPr>
            </w:pPr>
            <w:r w:rsidRPr="00721C1F">
              <w:rPr>
                <w:rFonts w:ascii="Times New Roman" w:hAnsi="Times New Roman" w:cs="Times New Roman"/>
                <w:sz w:val="24"/>
                <w:szCs w:val="28"/>
              </w:rPr>
              <w:t>1</w:t>
            </w:r>
          </w:p>
          <w:p w:rsidR="00721C1F" w:rsidP="00721C1F">
            <w:pPr>
              <w:rPr>
                <w:rFonts w:ascii="Times New Roman" w:hAnsi="Times New Roman" w:cs="Times New Roman"/>
                <w:sz w:val="24"/>
                <w:szCs w:val="28"/>
              </w:rPr>
            </w:pPr>
          </w:p>
          <w:p w:rsidR="00721C1F" w:rsidRPr="00721C1F" w:rsidP="00721C1F">
            <w:pPr>
              <w:rPr>
                <w:rFonts w:ascii="Times New Roman" w:hAnsi="Times New Roman" w:cs="Times New Roman"/>
                <w:sz w:val="24"/>
                <w:szCs w:val="28"/>
              </w:rPr>
            </w:pPr>
            <w:r w:rsidRPr="00721C1F">
              <w:rPr>
                <w:rFonts w:ascii="Times New Roman" w:hAnsi="Times New Roman" w:cs="Times New Roman"/>
                <w:sz w:val="24"/>
                <w:szCs w:val="28"/>
              </w:rPr>
              <w:t>2</w:t>
            </w:r>
          </w:p>
          <w:p w:rsidR="00721C1F" w:rsidRPr="00721C1F" w:rsidP="00721C1F">
            <w:pPr>
              <w:rPr>
                <w:rFonts w:ascii="Times New Roman" w:hAnsi="Times New Roman" w:cs="Times New Roman"/>
                <w:sz w:val="24"/>
                <w:szCs w:val="28"/>
              </w:rPr>
            </w:pPr>
          </w:p>
          <w:p w:rsidR="00721C1F" w:rsidRPr="00721C1F" w:rsidP="00721C1F">
            <w:pPr>
              <w:rPr>
                <w:rFonts w:ascii="Times New Roman" w:hAnsi="Times New Roman" w:cs="Times New Roman"/>
                <w:sz w:val="24"/>
                <w:szCs w:val="28"/>
              </w:rPr>
            </w:pPr>
            <w:r w:rsidRPr="00721C1F">
              <w:rPr>
                <w:rFonts w:ascii="Times New Roman" w:hAnsi="Times New Roman" w:cs="Times New Roman"/>
                <w:sz w:val="24"/>
                <w:szCs w:val="28"/>
              </w:rPr>
              <w:t>1</w:t>
            </w:r>
          </w:p>
          <w:p w:rsidR="00721C1F" w:rsidRPr="00721C1F" w:rsidP="00721C1F">
            <w:pPr>
              <w:rPr>
                <w:rFonts w:ascii="Times New Roman" w:hAnsi="Times New Roman" w:cs="Times New Roman"/>
                <w:sz w:val="24"/>
                <w:szCs w:val="28"/>
              </w:rPr>
            </w:pPr>
          </w:p>
          <w:p w:rsidR="00721C1F" w:rsidRPr="00721C1F" w:rsidP="00721C1F">
            <w:pPr>
              <w:rPr>
                <w:rFonts w:ascii="Times New Roman" w:hAnsi="Times New Roman" w:cs="Times New Roman"/>
                <w:b/>
                <w:sz w:val="24"/>
                <w:szCs w:val="28"/>
              </w:rPr>
            </w:pPr>
            <w:r w:rsidRPr="00721C1F">
              <w:rPr>
                <w:rFonts w:ascii="Times New Roman" w:hAnsi="Times New Roman" w:cs="Times New Roman"/>
                <w:b/>
                <w:sz w:val="24"/>
                <w:szCs w:val="28"/>
              </w:rPr>
              <w:t>Максимальный балл:18</w:t>
            </w:r>
          </w:p>
        </w:tc>
        <w:tc>
          <w:tcPr>
            <w:tcW w:w="1417" w:type="dxa"/>
          </w:tcPr>
          <w:p w:rsidR="00721C1F" w:rsidRPr="00721C1F" w:rsidP="0091142A">
            <w:pPr>
              <w:rPr>
                <w:rFonts w:ascii="Times New Roman" w:hAnsi="Times New Roman" w:cs="Times New Roman"/>
                <w:sz w:val="24"/>
                <w:szCs w:val="28"/>
              </w:rPr>
            </w:pPr>
            <w:r w:rsidRPr="00721C1F">
              <w:rPr>
                <w:rFonts w:ascii="Times New Roman" w:hAnsi="Times New Roman" w:cs="Times New Roman"/>
                <w:sz w:val="24"/>
                <w:szCs w:val="28"/>
              </w:rPr>
              <w:t>14 мин</w:t>
            </w:r>
            <w:r w:rsidR="0091142A">
              <w:rPr>
                <w:rFonts w:ascii="Times New Roman" w:hAnsi="Times New Roman" w:cs="Times New Roman"/>
                <w:sz w:val="24"/>
                <w:szCs w:val="28"/>
              </w:rPr>
              <w:t>.</w:t>
            </w:r>
          </w:p>
        </w:tc>
      </w:tr>
      <w:tr w:rsidTr="00721C1F">
        <w:tblPrEx>
          <w:tblW w:w="10314" w:type="dxa"/>
          <w:tblLayout w:type="fixed"/>
          <w:tblLook w:val="04A0"/>
        </w:tblPrEx>
        <w:tc>
          <w:tcPr>
            <w:tcW w:w="458" w:type="dxa"/>
          </w:tcPr>
          <w:p w:rsidR="00721C1F" w:rsidRPr="00721C1F" w:rsidP="00721C1F">
            <w:pPr>
              <w:rPr>
                <w:rFonts w:ascii="Times New Roman" w:hAnsi="Times New Roman" w:cs="Times New Roman"/>
                <w:sz w:val="24"/>
                <w:szCs w:val="28"/>
              </w:rPr>
            </w:pPr>
            <w:r w:rsidRPr="00721C1F">
              <w:rPr>
                <w:rFonts w:ascii="Times New Roman" w:hAnsi="Times New Roman" w:cs="Times New Roman"/>
                <w:sz w:val="24"/>
                <w:szCs w:val="28"/>
              </w:rPr>
              <w:t>2</w:t>
            </w:r>
          </w:p>
        </w:tc>
        <w:tc>
          <w:tcPr>
            <w:tcW w:w="2344" w:type="dxa"/>
          </w:tcPr>
          <w:p w:rsidR="00721C1F" w:rsidRPr="00721C1F" w:rsidP="00721C1F">
            <w:pPr>
              <w:rPr>
                <w:rFonts w:ascii="Times New Roman" w:hAnsi="Times New Roman" w:cs="Times New Roman"/>
                <w:sz w:val="24"/>
                <w:szCs w:val="28"/>
              </w:rPr>
            </w:pPr>
            <w:r w:rsidRPr="00721C1F">
              <w:rPr>
                <w:rFonts w:ascii="Times New Roman" w:hAnsi="Times New Roman" w:cs="Times New Roman"/>
                <w:sz w:val="24"/>
                <w:szCs w:val="28"/>
              </w:rPr>
              <w:t>Конкурс понимания письменных текстов</w:t>
            </w:r>
          </w:p>
        </w:tc>
        <w:tc>
          <w:tcPr>
            <w:tcW w:w="3969" w:type="dxa"/>
          </w:tcPr>
          <w:p w:rsidR="00721C1F" w:rsidRPr="00721C1F" w:rsidP="00721C1F">
            <w:pPr>
              <w:rPr>
                <w:rFonts w:ascii="Times New Roman" w:hAnsi="Times New Roman" w:cs="Times New Roman"/>
                <w:sz w:val="24"/>
                <w:szCs w:val="28"/>
              </w:rPr>
            </w:pPr>
            <w:r w:rsidRPr="00721C1F">
              <w:rPr>
                <w:rFonts w:ascii="Times New Roman" w:hAnsi="Times New Roman" w:cs="Times New Roman"/>
                <w:sz w:val="24"/>
                <w:szCs w:val="28"/>
              </w:rPr>
              <w:t>1-4Задание на установление соо</w:t>
            </w:r>
            <w:r w:rsidRPr="00721C1F">
              <w:rPr>
                <w:rFonts w:ascii="Times New Roman" w:hAnsi="Times New Roman" w:cs="Times New Roman"/>
                <w:sz w:val="24"/>
                <w:szCs w:val="28"/>
              </w:rPr>
              <w:t>т</w:t>
            </w:r>
            <w:r w:rsidRPr="00721C1F">
              <w:rPr>
                <w:rFonts w:ascii="Times New Roman" w:hAnsi="Times New Roman" w:cs="Times New Roman"/>
                <w:sz w:val="24"/>
                <w:szCs w:val="28"/>
              </w:rPr>
              <w:t>ветствий</w:t>
            </w:r>
          </w:p>
          <w:p w:rsidR="00721C1F" w:rsidRPr="00721C1F" w:rsidP="00721C1F">
            <w:pPr>
              <w:rPr>
                <w:rFonts w:ascii="Times New Roman" w:hAnsi="Times New Roman" w:cs="Times New Roman"/>
                <w:sz w:val="24"/>
                <w:szCs w:val="28"/>
              </w:rPr>
            </w:pPr>
            <w:r w:rsidRPr="00721C1F">
              <w:rPr>
                <w:rFonts w:ascii="Times New Roman" w:hAnsi="Times New Roman" w:cs="Times New Roman"/>
                <w:sz w:val="24"/>
                <w:szCs w:val="28"/>
              </w:rPr>
              <w:t>5–11Задания на альтернативный выбор</w:t>
            </w:r>
          </w:p>
          <w:p w:rsidR="00721C1F" w:rsidRPr="00721C1F" w:rsidP="00721C1F">
            <w:pPr>
              <w:rPr>
                <w:rFonts w:ascii="Times New Roman" w:hAnsi="Times New Roman" w:cs="Times New Roman"/>
                <w:sz w:val="24"/>
                <w:szCs w:val="28"/>
              </w:rPr>
            </w:pPr>
            <w:r w:rsidRPr="00721C1F">
              <w:rPr>
                <w:rFonts w:ascii="Times New Roman" w:hAnsi="Times New Roman" w:cs="Times New Roman"/>
                <w:sz w:val="24"/>
                <w:szCs w:val="28"/>
              </w:rPr>
              <w:t>12 Задание на свободно формул</w:t>
            </w:r>
            <w:r w:rsidRPr="00721C1F">
              <w:rPr>
                <w:rFonts w:ascii="Times New Roman" w:hAnsi="Times New Roman" w:cs="Times New Roman"/>
                <w:sz w:val="24"/>
                <w:szCs w:val="28"/>
              </w:rPr>
              <w:t>и</w:t>
            </w:r>
            <w:r w:rsidRPr="00721C1F">
              <w:rPr>
                <w:rFonts w:ascii="Times New Roman" w:hAnsi="Times New Roman" w:cs="Times New Roman"/>
                <w:sz w:val="24"/>
                <w:szCs w:val="28"/>
              </w:rPr>
              <w:t>руемый ответ</w:t>
            </w:r>
          </w:p>
          <w:p w:rsidR="00721C1F" w:rsidRPr="00721C1F" w:rsidP="00721C1F">
            <w:pPr>
              <w:rPr>
                <w:rFonts w:ascii="Times New Roman" w:hAnsi="Times New Roman" w:cs="Times New Roman"/>
                <w:sz w:val="24"/>
                <w:szCs w:val="28"/>
              </w:rPr>
            </w:pPr>
            <w:r w:rsidRPr="00721C1F">
              <w:rPr>
                <w:rFonts w:ascii="Times New Roman" w:hAnsi="Times New Roman" w:cs="Times New Roman"/>
                <w:sz w:val="24"/>
                <w:szCs w:val="28"/>
              </w:rPr>
              <w:t>13 Задание на свободно формул</w:t>
            </w:r>
            <w:r w:rsidRPr="00721C1F">
              <w:rPr>
                <w:rFonts w:ascii="Times New Roman" w:hAnsi="Times New Roman" w:cs="Times New Roman"/>
                <w:sz w:val="24"/>
                <w:szCs w:val="28"/>
              </w:rPr>
              <w:t>и</w:t>
            </w:r>
            <w:r w:rsidRPr="00721C1F">
              <w:rPr>
                <w:rFonts w:ascii="Times New Roman" w:hAnsi="Times New Roman" w:cs="Times New Roman"/>
                <w:sz w:val="24"/>
                <w:szCs w:val="28"/>
              </w:rPr>
              <w:t>руемый ответ</w:t>
            </w:r>
          </w:p>
          <w:p w:rsidR="00721C1F" w:rsidRPr="00721C1F" w:rsidP="00721C1F">
            <w:pPr>
              <w:rPr>
                <w:rFonts w:ascii="Times New Roman" w:hAnsi="Times New Roman" w:cs="Times New Roman"/>
                <w:sz w:val="24"/>
                <w:szCs w:val="28"/>
              </w:rPr>
            </w:pPr>
          </w:p>
          <w:p w:rsidR="00721C1F" w:rsidRPr="00721C1F" w:rsidP="00721C1F">
            <w:pPr>
              <w:rPr>
                <w:rFonts w:ascii="Times New Roman" w:hAnsi="Times New Roman" w:cs="Times New Roman"/>
                <w:sz w:val="24"/>
                <w:szCs w:val="28"/>
              </w:rPr>
            </w:pPr>
          </w:p>
        </w:tc>
        <w:tc>
          <w:tcPr>
            <w:tcW w:w="2126" w:type="dxa"/>
          </w:tcPr>
          <w:p w:rsidR="00721C1F" w:rsidRPr="00721C1F" w:rsidP="00721C1F">
            <w:pPr>
              <w:rPr>
                <w:rFonts w:ascii="Times New Roman" w:hAnsi="Times New Roman" w:cs="Times New Roman"/>
                <w:sz w:val="24"/>
                <w:szCs w:val="28"/>
              </w:rPr>
            </w:pPr>
            <w:r w:rsidRPr="00721C1F">
              <w:rPr>
                <w:rFonts w:ascii="Times New Roman" w:hAnsi="Times New Roman" w:cs="Times New Roman"/>
                <w:sz w:val="24"/>
                <w:szCs w:val="28"/>
              </w:rPr>
              <w:t>4</w:t>
            </w:r>
          </w:p>
          <w:p w:rsidR="00721C1F" w:rsidRPr="00721C1F" w:rsidP="00721C1F">
            <w:pPr>
              <w:rPr>
                <w:rFonts w:ascii="Times New Roman" w:hAnsi="Times New Roman" w:cs="Times New Roman"/>
                <w:sz w:val="24"/>
                <w:szCs w:val="28"/>
              </w:rPr>
            </w:pPr>
          </w:p>
          <w:p w:rsidR="00721C1F" w:rsidRPr="00721C1F" w:rsidP="00721C1F">
            <w:pPr>
              <w:rPr>
                <w:rFonts w:ascii="Times New Roman" w:hAnsi="Times New Roman" w:cs="Times New Roman"/>
                <w:sz w:val="24"/>
                <w:szCs w:val="28"/>
              </w:rPr>
            </w:pPr>
            <w:r w:rsidRPr="00721C1F">
              <w:rPr>
                <w:rFonts w:ascii="Times New Roman" w:hAnsi="Times New Roman" w:cs="Times New Roman"/>
                <w:sz w:val="24"/>
                <w:szCs w:val="28"/>
              </w:rPr>
              <w:t>7</w:t>
            </w:r>
          </w:p>
          <w:p w:rsidR="00721C1F" w:rsidRPr="00721C1F" w:rsidP="00721C1F">
            <w:pPr>
              <w:rPr>
                <w:rFonts w:ascii="Times New Roman" w:hAnsi="Times New Roman" w:cs="Times New Roman"/>
                <w:sz w:val="24"/>
                <w:szCs w:val="28"/>
              </w:rPr>
            </w:pPr>
          </w:p>
          <w:p w:rsidR="00721C1F" w:rsidRPr="00721C1F" w:rsidP="00721C1F">
            <w:pPr>
              <w:rPr>
                <w:rFonts w:ascii="Times New Roman" w:hAnsi="Times New Roman" w:cs="Times New Roman"/>
                <w:sz w:val="24"/>
                <w:szCs w:val="28"/>
              </w:rPr>
            </w:pPr>
            <w:r w:rsidRPr="00721C1F">
              <w:rPr>
                <w:rFonts w:ascii="Times New Roman" w:hAnsi="Times New Roman" w:cs="Times New Roman"/>
                <w:sz w:val="24"/>
                <w:szCs w:val="28"/>
              </w:rPr>
              <w:t>2</w:t>
            </w:r>
          </w:p>
          <w:p w:rsidR="00721C1F" w:rsidRPr="00721C1F" w:rsidP="00721C1F">
            <w:pPr>
              <w:rPr>
                <w:rFonts w:ascii="Times New Roman" w:hAnsi="Times New Roman" w:cs="Times New Roman"/>
                <w:sz w:val="24"/>
                <w:szCs w:val="28"/>
              </w:rPr>
            </w:pPr>
          </w:p>
          <w:p w:rsidR="00721C1F" w:rsidRPr="00721C1F" w:rsidP="00721C1F">
            <w:pPr>
              <w:rPr>
                <w:rFonts w:ascii="Times New Roman" w:hAnsi="Times New Roman" w:cs="Times New Roman"/>
                <w:sz w:val="24"/>
                <w:szCs w:val="28"/>
              </w:rPr>
            </w:pPr>
            <w:r w:rsidRPr="00721C1F">
              <w:rPr>
                <w:rFonts w:ascii="Times New Roman" w:hAnsi="Times New Roman" w:cs="Times New Roman"/>
                <w:sz w:val="24"/>
                <w:szCs w:val="28"/>
              </w:rPr>
              <w:t>2</w:t>
            </w:r>
          </w:p>
          <w:p w:rsidR="00721C1F" w:rsidP="00721C1F">
            <w:pPr>
              <w:rPr>
                <w:rFonts w:ascii="Times New Roman" w:hAnsi="Times New Roman" w:cs="Times New Roman"/>
                <w:b/>
                <w:sz w:val="24"/>
                <w:szCs w:val="28"/>
              </w:rPr>
            </w:pPr>
          </w:p>
          <w:p w:rsidR="00721C1F" w:rsidRPr="00721C1F" w:rsidP="00721C1F">
            <w:pPr>
              <w:rPr>
                <w:rFonts w:ascii="Times New Roman" w:hAnsi="Times New Roman" w:cs="Times New Roman"/>
                <w:b/>
                <w:sz w:val="24"/>
                <w:szCs w:val="28"/>
              </w:rPr>
            </w:pPr>
            <w:r w:rsidRPr="00721C1F">
              <w:rPr>
                <w:rFonts w:ascii="Times New Roman" w:hAnsi="Times New Roman" w:cs="Times New Roman"/>
                <w:b/>
                <w:sz w:val="24"/>
                <w:szCs w:val="28"/>
              </w:rPr>
              <w:t>Максимальный балл :</w:t>
            </w:r>
            <w:r>
              <w:rPr>
                <w:rFonts w:ascii="Times New Roman" w:hAnsi="Times New Roman" w:cs="Times New Roman"/>
                <w:b/>
                <w:sz w:val="24"/>
                <w:szCs w:val="28"/>
              </w:rPr>
              <w:t xml:space="preserve"> </w:t>
            </w:r>
            <w:r w:rsidRPr="00721C1F">
              <w:rPr>
                <w:rFonts w:ascii="Times New Roman" w:hAnsi="Times New Roman" w:cs="Times New Roman"/>
                <w:b/>
                <w:sz w:val="24"/>
                <w:szCs w:val="28"/>
              </w:rPr>
              <w:t>15</w:t>
            </w:r>
          </w:p>
        </w:tc>
        <w:tc>
          <w:tcPr>
            <w:tcW w:w="1417" w:type="dxa"/>
          </w:tcPr>
          <w:p w:rsidR="00721C1F" w:rsidRPr="00721C1F" w:rsidP="00721C1F">
            <w:pPr>
              <w:rPr>
                <w:rFonts w:ascii="Times New Roman" w:hAnsi="Times New Roman" w:cs="Times New Roman"/>
                <w:sz w:val="24"/>
                <w:szCs w:val="28"/>
              </w:rPr>
            </w:pPr>
            <w:r w:rsidRPr="00721C1F">
              <w:rPr>
                <w:rFonts w:ascii="Times New Roman" w:hAnsi="Times New Roman" w:cs="Times New Roman"/>
                <w:sz w:val="24"/>
                <w:szCs w:val="28"/>
              </w:rPr>
              <w:t xml:space="preserve">10 </w:t>
            </w:r>
            <w:r w:rsidRPr="00721C1F" w:rsidR="0091142A">
              <w:rPr>
                <w:rFonts w:ascii="Times New Roman" w:hAnsi="Times New Roman" w:cs="Times New Roman"/>
                <w:sz w:val="24"/>
                <w:szCs w:val="28"/>
              </w:rPr>
              <w:t>мин</w:t>
            </w:r>
            <w:r w:rsidR="0091142A">
              <w:rPr>
                <w:rFonts w:ascii="Times New Roman" w:hAnsi="Times New Roman" w:cs="Times New Roman"/>
                <w:sz w:val="24"/>
                <w:szCs w:val="28"/>
              </w:rPr>
              <w:t>.</w:t>
            </w:r>
          </w:p>
        </w:tc>
      </w:tr>
      <w:tr w:rsidTr="00721C1F">
        <w:tblPrEx>
          <w:tblW w:w="10314" w:type="dxa"/>
          <w:tblLayout w:type="fixed"/>
          <w:tblLook w:val="04A0"/>
        </w:tblPrEx>
        <w:tc>
          <w:tcPr>
            <w:tcW w:w="458" w:type="dxa"/>
          </w:tcPr>
          <w:p w:rsidR="00721C1F" w:rsidRPr="00721C1F" w:rsidP="00721C1F">
            <w:pPr>
              <w:rPr>
                <w:rFonts w:ascii="Times New Roman" w:hAnsi="Times New Roman" w:cs="Times New Roman"/>
                <w:sz w:val="24"/>
                <w:szCs w:val="28"/>
              </w:rPr>
            </w:pPr>
            <w:r w:rsidRPr="00721C1F">
              <w:rPr>
                <w:rFonts w:ascii="Times New Roman" w:hAnsi="Times New Roman" w:cs="Times New Roman"/>
                <w:sz w:val="24"/>
                <w:szCs w:val="28"/>
              </w:rPr>
              <w:t>3</w:t>
            </w:r>
          </w:p>
        </w:tc>
        <w:tc>
          <w:tcPr>
            <w:tcW w:w="2344" w:type="dxa"/>
          </w:tcPr>
          <w:p w:rsidR="00721C1F" w:rsidRPr="00721C1F" w:rsidP="00721C1F">
            <w:pPr>
              <w:rPr>
                <w:rFonts w:ascii="Times New Roman" w:hAnsi="Times New Roman" w:cs="Times New Roman"/>
                <w:sz w:val="24"/>
                <w:szCs w:val="28"/>
              </w:rPr>
            </w:pPr>
            <w:r w:rsidRPr="00721C1F">
              <w:rPr>
                <w:rFonts w:ascii="Times New Roman" w:hAnsi="Times New Roman" w:cs="Times New Roman"/>
                <w:sz w:val="24"/>
                <w:szCs w:val="28"/>
              </w:rPr>
              <w:t>Лексико-грамматический тест</w:t>
            </w:r>
          </w:p>
        </w:tc>
        <w:tc>
          <w:tcPr>
            <w:tcW w:w="3969" w:type="dxa"/>
          </w:tcPr>
          <w:p w:rsidR="00721C1F" w:rsidRPr="00721C1F" w:rsidP="00721C1F">
            <w:pPr>
              <w:rPr>
                <w:rFonts w:ascii="Times New Roman" w:hAnsi="Times New Roman" w:cs="Times New Roman"/>
                <w:sz w:val="24"/>
                <w:szCs w:val="28"/>
              </w:rPr>
            </w:pPr>
            <w:r w:rsidRPr="00721C1F">
              <w:rPr>
                <w:rFonts w:ascii="Times New Roman" w:hAnsi="Times New Roman" w:cs="Times New Roman"/>
                <w:sz w:val="24"/>
                <w:szCs w:val="28"/>
              </w:rPr>
              <w:t>1-5 Задание на установление соо</w:t>
            </w:r>
            <w:r w:rsidRPr="00721C1F">
              <w:rPr>
                <w:rFonts w:ascii="Times New Roman" w:hAnsi="Times New Roman" w:cs="Times New Roman"/>
                <w:sz w:val="24"/>
                <w:szCs w:val="28"/>
              </w:rPr>
              <w:t>т</w:t>
            </w:r>
            <w:r w:rsidRPr="00721C1F">
              <w:rPr>
                <w:rFonts w:ascii="Times New Roman" w:hAnsi="Times New Roman" w:cs="Times New Roman"/>
                <w:sz w:val="24"/>
                <w:szCs w:val="28"/>
              </w:rPr>
              <w:t>ветствий</w:t>
            </w:r>
          </w:p>
          <w:p w:rsidR="00721C1F" w:rsidRPr="00721C1F" w:rsidP="00721C1F">
            <w:pPr>
              <w:rPr>
                <w:rFonts w:ascii="Times New Roman" w:hAnsi="Times New Roman" w:cs="Times New Roman"/>
                <w:sz w:val="24"/>
                <w:szCs w:val="28"/>
              </w:rPr>
            </w:pPr>
            <w:r w:rsidRPr="00721C1F">
              <w:rPr>
                <w:rFonts w:ascii="Times New Roman" w:hAnsi="Times New Roman" w:cs="Times New Roman"/>
                <w:sz w:val="24"/>
                <w:szCs w:val="28"/>
              </w:rPr>
              <w:t>6-16 Задание на множественный выбор</w:t>
            </w:r>
          </w:p>
        </w:tc>
        <w:tc>
          <w:tcPr>
            <w:tcW w:w="2126" w:type="dxa"/>
          </w:tcPr>
          <w:p w:rsidR="00721C1F" w:rsidRPr="00721C1F" w:rsidP="00721C1F">
            <w:pPr>
              <w:rPr>
                <w:rFonts w:ascii="Times New Roman" w:hAnsi="Times New Roman" w:cs="Times New Roman"/>
                <w:sz w:val="24"/>
                <w:szCs w:val="28"/>
              </w:rPr>
            </w:pPr>
            <w:r w:rsidRPr="00721C1F">
              <w:rPr>
                <w:rFonts w:ascii="Times New Roman" w:hAnsi="Times New Roman" w:cs="Times New Roman"/>
                <w:sz w:val="24"/>
                <w:szCs w:val="28"/>
              </w:rPr>
              <w:t>5</w:t>
            </w:r>
          </w:p>
          <w:p w:rsidR="00721C1F" w:rsidRPr="00721C1F" w:rsidP="00721C1F">
            <w:pPr>
              <w:rPr>
                <w:rFonts w:ascii="Times New Roman" w:hAnsi="Times New Roman" w:cs="Times New Roman"/>
                <w:sz w:val="24"/>
                <w:szCs w:val="28"/>
              </w:rPr>
            </w:pPr>
            <w:r w:rsidRPr="00721C1F">
              <w:rPr>
                <w:rFonts w:ascii="Times New Roman" w:hAnsi="Times New Roman" w:cs="Times New Roman"/>
                <w:sz w:val="24"/>
                <w:szCs w:val="28"/>
              </w:rPr>
              <w:t>11</w:t>
            </w:r>
          </w:p>
          <w:p w:rsidR="00721C1F" w:rsidRPr="00721C1F" w:rsidP="00721C1F">
            <w:pPr>
              <w:rPr>
                <w:rFonts w:ascii="Times New Roman" w:hAnsi="Times New Roman" w:cs="Times New Roman"/>
                <w:b/>
                <w:sz w:val="24"/>
                <w:szCs w:val="28"/>
              </w:rPr>
            </w:pPr>
            <w:r w:rsidRPr="00721C1F">
              <w:rPr>
                <w:rFonts w:ascii="Times New Roman" w:hAnsi="Times New Roman" w:cs="Times New Roman"/>
                <w:b/>
                <w:sz w:val="24"/>
                <w:szCs w:val="28"/>
              </w:rPr>
              <w:t>Максимальный балл :</w:t>
            </w:r>
            <w:r>
              <w:rPr>
                <w:rFonts w:ascii="Times New Roman" w:hAnsi="Times New Roman" w:cs="Times New Roman"/>
                <w:b/>
                <w:sz w:val="24"/>
                <w:szCs w:val="28"/>
              </w:rPr>
              <w:t xml:space="preserve"> </w:t>
            </w:r>
            <w:r w:rsidRPr="00721C1F">
              <w:rPr>
                <w:rFonts w:ascii="Times New Roman" w:hAnsi="Times New Roman" w:cs="Times New Roman"/>
                <w:b/>
                <w:sz w:val="24"/>
                <w:szCs w:val="28"/>
              </w:rPr>
              <w:t>16</w:t>
            </w:r>
          </w:p>
        </w:tc>
        <w:tc>
          <w:tcPr>
            <w:tcW w:w="1417" w:type="dxa"/>
          </w:tcPr>
          <w:p w:rsidR="00721C1F" w:rsidRPr="00721C1F" w:rsidP="00721C1F">
            <w:pPr>
              <w:rPr>
                <w:rFonts w:ascii="Times New Roman" w:hAnsi="Times New Roman" w:cs="Times New Roman"/>
                <w:sz w:val="24"/>
                <w:szCs w:val="28"/>
              </w:rPr>
            </w:pPr>
            <w:r w:rsidRPr="00721C1F">
              <w:rPr>
                <w:rFonts w:ascii="Times New Roman" w:hAnsi="Times New Roman" w:cs="Times New Roman"/>
                <w:sz w:val="24"/>
                <w:szCs w:val="28"/>
              </w:rPr>
              <w:t xml:space="preserve">10 </w:t>
            </w:r>
            <w:r w:rsidRPr="00721C1F" w:rsidR="0091142A">
              <w:rPr>
                <w:rFonts w:ascii="Times New Roman" w:hAnsi="Times New Roman" w:cs="Times New Roman"/>
                <w:sz w:val="24"/>
                <w:szCs w:val="28"/>
              </w:rPr>
              <w:t>мин</w:t>
            </w:r>
            <w:r w:rsidR="0091142A">
              <w:rPr>
                <w:rFonts w:ascii="Times New Roman" w:hAnsi="Times New Roman" w:cs="Times New Roman"/>
                <w:sz w:val="24"/>
                <w:szCs w:val="28"/>
              </w:rPr>
              <w:t>.</w:t>
            </w:r>
          </w:p>
        </w:tc>
      </w:tr>
      <w:tr w:rsidTr="00721C1F">
        <w:tblPrEx>
          <w:tblW w:w="10314" w:type="dxa"/>
          <w:tblLayout w:type="fixed"/>
          <w:tblLook w:val="04A0"/>
        </w:tblPrEx>
        <w:tc>
          <w:tcPr>
            <w:tcW w:w="458" w:type="dxa"/>
          </w:tcPr>
          <w:p w:rsidR="00721C1F" w:rsidRPr="00721C1F" w:rsidP="00721C1F">
            <w:pPr>
              <w:rPr>
                <w:rFonts w:ascii="Times New Roman" w:hAnsi="Times New Roman" w:cs="Times New Roman"/>
                <w:sz w:val="24"/>
                <w:szCs w:val="28"/>
              </w:rPr>
            </w:pPr>
            <w:r w:rsidRPr="00721C1F">
              <w:rPr>
                <w:rFonts w:ascii="Times New Roman" w:hAnsi="Times New Roman" w:cs="Times New Roman"/>
                <w:sz w:val="24"/>
                <w:szCs w:val="28"/>
              </w:rPr>
              <w:t>4</w:t>
            </w:r>
          </w:p>
        </w:tc>
        <w:tc>
          <w:tcPr>
            <w:tcW w:w="2344" w:type="dxa"/>
          </w:tcPr>
          <w:p w:rsidR="00721C1F" w:rsidRPr="00721C1F" w:rsidP="00721C1F">
            <w:pPr>
              <w:rPr>
                <w:rFonts w:ascii="Times New Roman" w:hAnsi="Times New Roman" w:cs="Times New Roman"/>
                <w:sz w:val="24"/>
                <w:szCs w:val="28"/>
              </w:rPr>
            </w:pPr>
            <w:r w:rsidRPr="00721C1F">
              <w:rPr>
                <w:rFonts w:ascii="Times New Roman" w:hAnsi="Times New Roman" w:cs="Times New Roman"/>
                <w:sz w:val="24"/>
                <w:szCs w:val="28"/>
              </w:rPr>
              <w:t>Конкурс письме</w:t>
            </w:r>
            <w:r w:rsidRPr="00721C1F">
              <w:rPr>
                <w:rFonts w:ascii="Times New Roman" w:hAnsi="Times New Roman" w:cs="Times New Roman"/>
                <w:sz w:val="24"/>
                <w:szCs w:val="28"/>
              </w:rPr>
              <w:t>н</w:t>
            </w:r>
            <w:r w:rsidRPr="00721C1F">
              <w:rPr>
                <w:rFonts w:ascii="Times New Roman" w:hAnsi="Times New Roman" w:cs="Times New Roman"/>
                <w:sz w:val="24"/>
                <w:szCs w:val="28"/>
              </w:rPr>
              <w:t>ной речи</w:t>
            </w:r>
          </w:p>
        </w:tc>
        <w:tc>
          <w:tcPr>
            <w:tcW w:w="3969" w:type="dxa"/>
          </w:tcPr>
          <w:p w:rsidR="00721C1F" w:rsidRPr="00721C1F" w:rsidP="00721C1F">
            <w:pPr>
              <w:rPr>
                <w:rFonts w:ascii="Times New Roman" w:hAnsi="Times New Roman" w:cs="Times New Roman"/>
                <w:sz w:val="24"/>
                <w:szCs w:val="28"/>
              </w:rPr>
            </w:pPr>
          </w:p>
        </w:tc>
        <w:tc>
          <w:tcPr>
            <w:tcW w:w="2126" w:type="dxa"/>
          </w:tcPr>
          <w:p w:rsidR="00721C1F" w:rsidRPr="00721C1F" w:rsidP="00721C1F">
            <w:pPr>
              <w:rPr>
                <w:rFonts w:ascii="Times New Roman" w:hAnsi="Times New Roman" w:cs="Times New Roman"/>
                <w:b/>
                <w:sz w:val="24"/>
                <w:szCs w:val="28"/>
              </w:rPr>
            </w:pPr>
            <w:r w:rsidRPr="00721C1F">
              <w:rPr>
                <w:rFonts w:ascii="Times New Roman" w:hAnsi="Times New Roman" w:cs="Times New Roman"/>
                <w:b/>
                <w:sz w:val="24"/>
                <w:szCs w:val="28"/>
              </w:rPr>
              <w:t>Максимальный балл :</w:t>
            </w:r>
            <w:r>
              <w:rPr>
                <w:rFonts w:ascii="Times New Roman" w:hAnsi="Times New Roman" w:cs="Times New Roman"/>
                <w:b/>
                <w:sz w:val="24"/>
                <w:szCs w:val="28"/>
              </w:rPr>
              <w:t xml:space="preserve"> </w:t>
            </w:r>
            <w:r w:rsidRPr="00721C1F">
              <w:rPr>
                <w:rFonts w:ascii="Times New Roman" w:hAnsi="Times New Roman" w:cs="Times New Roman"/>
                <w:b/>
                <w:sz w:val="24"/>
                <w:szCs w:val="28"/>
              </w:rPr>
              <w:t>25</w:t>
            </w:r>
          </w:p>
        </w:tc>
        <w:tc>
          <w:tcPr>
            <w:tcW w:w="1417" w:type="dxa"/>
          </w:tcPr>
          <w:p w:rsidR="00721C1F" w:rsidRPr="00721C1F" w:rsidP="00721C1F">
            <w:pPr>
              <w:rPr>
                <w:rFonts w:ascii="Times New Roman" w:hAnsi="Times New Roman" w:cs="Times New Roman"/>
                <w:sz w:val="24"/>
                <w:szCs w:val="28"/>
              </w:rPr>
            </w:pPr>
            <w:r w:rsidRPr="00721C1F">
              <w:rPr>
                <w:rFonts w:ascii="Times New Roman" w:hAnsi="Times New Roman" w:cs="Times New Roman"/>
                <w:sz w:val="24"/>
                <w:szCs w:val="28"/>
              </w:rPr>
              <w:t xml:space="preserve">11 </w:t>
            </w:r>
            <w:r w:rsidRPr="00721C1F" w:rsidR="0091142A">
              <w:rPr>
                <w:rFonts w:ascii="Times New Roman" w:hAnsi="Times New Roman" w:cs="Times New Roman"/>
                <w:sz w:val="24"/>
                <w:szCs w:val="28"/>
              </w:rPr>
              <w:t>мин</w:t>
            </w:r>
            <w:r w:rsidR="0091142A">
              <w:rPr>
                <w:rFonts w:ascii="Times New Roman" w:hAnsi="Times New Roman" w:cs="Times New Roman"/>
                <w:sz w:val="24"/>
                <w:szCs w:val="28"/>
              </w:rPr>
              <w:t>.</w:t>
            </w:r>
          </w:p>
        </w:tc>
      </w:tr>
      <w:tr w:rsidTr="00721C1F">
        <w:tblPrEx>
          <w:tblW w:w="10314" w:type="dxa"/>
          <w:tblLayout w:type="fixed"/>
          <w:tblLook w:val="04A0"/>
        </w:tblPrEx>
        <w:tc>
          <w:tcPr>
            <w:tcW w:w="458" w:type="dxa"/>
          </w:tcPr>
          <w:p w:rsidR="00721C1F" w:rsidRPr="00721C1F" w:rsidP="00721C1F">
            <w:pPr>
              <w:rPr>
                <w:rFonts w:ascii="Times New Roman" w:hAnsi="Times New Roman" w:cs="Times New Roman"/>
                <w:sz w:val="24"/>
                <w:szCs w:val="28"/>
              </w:rPr>
            </w:pPr>
            <w:r w:rsidRPr="00721C1F">
              <w:rPr>
                <w:rFonts w:ascii="Times New Roman" w:hAnsi="Times New Roman" w:cs="Times New Roman"/>
                <w:sz w:val="24"/>
                <w:szCs w:val="28"/>
              </w:rPr>
              <w:t>5</w:t>
            </w:r>
          </w:p>
        </w:tc>
        <w:tc>
          <w:tcPr>
            <w:tcW w:w="2344" w:type="dxa"/>
          </w:tcPr>
          <w:p w:rsidR="00721C1F" w:rsidRPr="00721C1F" w:rsidP="00721C1F">
            <w:pPr>
              <w:rPr>
                <w:rFonts w:ascii="Times New Roman" w:hAnsi="Times New Roman" w:cs="Times New Roman"/>
                <w:sz w:val="24"/>
                <w:szCs w:val="28"/>
              </w:rPr>
            </w:pPr>
            <w:r w:rsidRPr="00721C1F">
              <w:rPr>
                <w:rFonts w:ascii="Times New Roman" w:hAnsi="Times New Roman" w:cs="Times New Roman"/>
                <w:sz w:val="24"/>
                <w:szCs w:val="28"/>
              </w:rPr>
              <w:t>Конкурс устной р</w:t>
            </w:r>
            <w:r w:rsidRPr="00721C1F">
              <w:rPr>
                <w:rFonts w:ascii="Times New Roman" w:hAnsi="Times New Roman" w:cs="Times New Roman"/>
                <w:sz w:val="24"/>
                <w:szCs w:val="28"/>
              </w:rPr>
              <w:t>е</w:t>
            </w:r>
            <w:r w:rsidRPr="00721C1F">
              <w:rPr>
                <w:rFonts w:ascii="Times New Roman" w:hAnsi="Times New Roman" w:cs="Times New Roman"/>
                <w:sz w:val="24"/>
                <w:szCs w:val="28"/>
              </w:rPr>
              <w:t>чи</w:t>
            </w:r>
          </w:p>
        </w:tc>
        <w:tc>
          <w:tcPr>
            <w:tcW w:w="3969" w:type="dxa"/>
          </w:tcPr>
          <w:p w:rsidR="00721C1F" w:rsidRPr="00721C1F" w:rsidP="00721C1F">
            <w:pPr>
              <w:rPr>
                <w:rFonts w:ascii="Times New Roman" w:hAnsi="Times New Roman" w:cs="Times New Roman"/>
                <w:sz w:val="24"/>
                <w:szCs w:val="28"/>
              </w:rPr>
            </w:pPr>
          </w:p>
        </w:tc>
        <w:tc>
          <w:tcPr>
            <w:tcW w:w="2126" w:type="dxa"/>
          </w:tcPr>
          <w:p w:rsidR="00721C1F" w:rsidRPr="00721C1F" w:rsidP="00721C1F">
            <w:pPr>
              <w:rPr>
                <w:rFonts w:ascii="Times New Roman" w:hAnsi="Times New Roman" w:cs="Times New Roman"/>
                <w:b/>
                <w:sz w:val="24"/>
                <w:szCs w:val="28"/>
              </w:rPr>
            </w:pPr>
            <w:r w:rsidRPr="00721C1F">
              <w:rPr>
                <w:rFonts w:ascii="Times New Roman" w:hAnsi="Times New Roman" w:cs="Times New Roman"/>
                <w:b/>
                <w:sz w:val="24"/>
                <w:szCs w:val="28"/>
              </w:rPr>
              <w:t>Максимальный балл : 25</w:t>
            </w:r>
          </w:p>
        </w:tc>
        <w:tc>
          <w:tcPr>
            <w:tcW w:w="1417" w:type="dxa"/>
          </w:tcPr>
          <w:p w:rsidR="00721C1F" w:rsidRPr="00721C1F" w:rsidP="00721C1F">
            <w:pPr>
              <w:rPr>
                <w:rFonts w:ascii="Times New Roman" w:hAnsi="Times New Roman" w:cs="Times New Roman"/>
                <w:sz w:val="24"/>
                <w:szCs w:val="28"/>
              </w:rPr>
            </w:pPr>
            <w:r w:rsidRPr="00721C1F">
              <w:rPr>
                <w:rFonts w:ascii="Times New Roman" w:hAnsi="Times New Roman" w:cs="Times New Roman"/>
                <w:sz w:val="24"/>
                <w:szCs w:val="28"/>
              </w:rPr>
              <w:t xml:space="preserve">5 </w:t>
            </w:r>
            <w:r w:rsidRPr="00721C1F" w:rsidR="0091142A">
              <w:rPr>
                <w:rFonts w:ascii="Times New Roman" w:hAnsi="Times New Roman" w:cs="Times New Roman"/>
                <w:sz w:val="24"/>
                <w:szCs w:val="28"/>
              </w:rPr>
              <w:t>мин</w:t>
            </w:r>
            <w:r w:rsidR="0091142A">
              <w:rPr>
                <w:rFonts w:ascii="Times New Roman" w:hAnsi="Times New Roman" w:cs="Times New Roman"/>
                <w:sz w:val="24"/>
                <w:szCs w:val="28"/>
              </w:rPr>
              <w:t>.</w:t>
            </w:r>
          </w:p>
          <w:p w:rsidR="00721C1F" w:rsidRPr="00721C1F" w:rsidP="00721C1F">
            <w:pPr>
              <w:rPr>
                <w:rFonts w:ascii="Times New Roman" w:hAnsi="Times New Roman" w:cs="Times New Roman"/>
                <w:i/>
                <w:sz w:val="24"/>
                <w:szCs w:val="28"/>
              </w:rPr>
            </w:pPr>
            <w:r>
              <w:rPr>
                <w:rFonts w:ascii="Times New Roman" w:hAnsi="Times New Roman" w:cs="Times New Roman"/>
                <w:i/>
                <w:sz w:val="24"/>
                <w:szCs w:val="28"/>
              </w:rPr>
              <w:t>(</w:t>
            </w:r>
            <w:r w:rsidRPr="00721C1F">
              <w:rPr>
                <w:rFonts w:ascii="Times New Roman" w:hAnsi="Times New Roman" w:cs="Times New Roman"/>
                <w:i/>
                <w:sz w:val="24"/>
                <w:szCs w:val="28"/>
              </w:rPr>
              <w:t>Подг</w:t>
            </w:r>
            <w:r w:rsidRPr="00721C1F">
              <w:rPr>
                <w:rFonts w:ascii="Times New Roman" w:hAnsi="Times New Roman" w:cs="Times New Roman"/>
                <w:i/>
                <w:sz w:val="24"/>
                <w:szCs w:val="28"/>
              </w:rPr>
              <w:t>о</w:t>
            </w:r>
            <w:r w:rsidRPr="00721C1F">
              <w:rPr>
                <w:rFonts w:ascii="Times New Roman" w:hAnsi="Times New Roman" w:cs="Times New Roman"/>
                <w:i/>
                <w:sz w:val="24"/>
                <w:szCs w:val="28"/>
              </w:rPr>
              <w:t xml:space="preserve">товка : 3 </w:t>
            </w:r>
            <w:r w:rsidRPr="0091142A" w:rsidR="0091142A">
              <w:rPr>
                <w:rFonts w:ascii="Times New Roman" w:hAnsi="Times New Roman" w:cs="Times New Roman"/>
                <w:i/>
                <w:sz w:val="24"/>
                <w:szCs w:val="28"/>
              </w:rPr>
              <w:t>мин.</w:t>
            </w:r>
          </w:p>
          <w:p w:rsidR="00721C1F" w:rsidRPr="00721C1F" w:rsidP="00721C1F">
            <w:pPr>
              <w:rPr>
                <w:rFonts w:ascii="Times New Roman" w:hAnsi="Times New Roman" w:cs="Times New Roman"/>
                <w:sz w:val="24"/>
                <w:szCs w:val="28"/>
              </w:rPr>
            </w:pPr>
            <w:r w:rsidRPr="00721C1F">
              <w:rPr>
                <w:rFonts w:ascii="Times New Roman" w:hAnsi="Times New Roman" w:cs="Times New Roman"/>
                <w:i/>
                <w:sz w:val="24"/>
                <w:szCs w:val="28"/>
              </w:rPr>
              <w:t xml:space="preserve">Устный ответ : 1-2 </w:t>
            </w:r>
            <w:r w:rsidRPr="0091142A" w:rsidR="0091142A">
              <w:rPr>
                <w:rFonts w:ascii="Times New Roman" w:hAnsi="Times New Roman" w:cs="Times New Roman"/>
                <w:i/>
                <w:sz w:val="24"/>
                <w:szCs w:val="28"/>
              </w:rPr>
              <w:t>мин.</w:t>
            </w:r>
            <w:r w:rsidRPr="0091142A">
              <w:rPr>
                <w:rFonts w:ascii="Times New Roman" w:hAnsi="Times New Roman" w:cs="Times New Roman"/>
                <w:i/>
                <w:sz w:val="24"/>
                <w:szCs w:val="28"/>
              </w:rPr>
              <w:t>)</w:t>
            </w:r>
          </w:p>
        </w:tc>
      </w:tr>
      <w:tr w:rsidTr="002451CD">
        <w:tblPrEx>
          <w:tblW w:w="10314" w:type="dxa"/>
          <w:tblLayout w:type="fixed"/>
          <w:tblLook w:val="04A0"/>
        </w:tblPrEx>
        <w:tc>
          <w:tcPr>
            <w:tcW w:w="6771" w:type="dxa"/>
            <w:gridSpan w:val="3"/>
          </w:tcPr>
          <w:p w:rsidR="0091142A" w:rsidRPr="00721C1F" w:rsidP="00721C1F">
            <w:pPr>
              <w:jc w:val="right"/>
              <w:rPr>
                <w:rFonts w:ascii="Times New Roman" w:hAnsi="Times New Roman" w:cs="Times New Roman"/>
                <w:b/>
                <w:sz w:val="24"/>
                <w:szCs w:val="28"/>
              </w:rPr>
            </w:pPr>
            <w:r w:rsidRPr="00721C1F">
              <w:rPr>
                <w:rFonts w:ascii="Times New Roman" w:hAnsi="Times New Roman" w:cs="Times New Roman"/>
                <w:b/>
                <w:sz w:val="24"/>
                <w:szCs w:val="28"/>
              </w:rPr>
              <w:t>ИТОГО</w:t>
            </w:r>
          </w:p>
        </w:tc>
        <w:tc>
          <w:tcPr>
            <w:tcW w:w="2126" w:type="dxa"/>
          </w:tcPr>
          <w:p w:rsidR="0091142A" w:rsidRPr="00721C1F" w:rsidP="00721C1F">
            <w:pPr>
              <w:rPr>
                <w:rFonts w:ascii="Times New Roman" w:hAnsi="Times New Roman" w:cs="Times New Roman"/>
                <w:b/>
                <w:sz w:val="24"/>
                <w:szCs w:val="28"/>
              </w:rPr>
            </w:pPr>
            <w:r w:rsidRPr="00721C1F">
              <w:rPr>
                <w:rFonts w:ascii="Times New Roman" w:hAnsi="Times New Roman" w:cs="Times New Roman"/>
                <w:b/>
                <w:sz w:val="24"/>
                <w:szCs w:val="28"/>
              </w:rPr>
              <w:t>99 баллов</w:t>
            </w:r>
          </w:p>
        </w:tc>
        <w:tc>
          <w:tcPr>
            <w:tcW w:w="1417" w:type="dxa"/>
          </w:tcPr>
          <w:p w:rsidR="0091142A" w:rsidRPr="00721C1F" w:rsidP="00721C1F">
            <w:pPr>
              <w:rPr>
                <w:rFonts w:ascii="Times New Roman" w:hAnsi="Times New Roman" w:cs="Times New Roman"/>
                <w:b/>
                <w:sz w:val="24"/>
                <w:szCs w:val="28"/>
              </w:rPr>
            </w:pPr>
            <w:r w:rsidRPr="00721C1F">
              <w:rPr>
                <w:rFonts w:ascii="Times New Roman" w:hAnsi="Times New Roman" w:cs="Times New Roman"/>
                <w:b/>
                <w:sz w:val="24"/>
                <w:szCs w:val="28"/>
              </w:rPr>
              <w:t>50 минут</w:t>
            </w:r>
          </w:p>
        </w:tc>
      </w:tr>
    </w:tbl>
    <w:p w:rsidR="00721C1F" w:rsidP="00721C1F">
      <w:pPr>
        <w:tabs>
          <w:tab w:val="center" w:pos="4677"/>
          <w:tab w:val="right" w:pos="9355"/>
        </w:tabs>
        <w:suppressAutoHyphens/>
        <w:jc w:val="center"/>
        <w:rPr>
          <w:b/>
          <w:szCs w:val="28"/>
          <w:lang w:eastAsia="ar-SA"/>
        </w:rPr>
      </w:pPr>
    </w:p>
    <w:p w:rsidR="0091142A" w:rsidP="00721C1F">
      <w:pPr>
        <w:tabs>
          <w:tab w:val="center" w:pos="4677"/>
          <w:tab w:val="right" w:pos="9355"/>
        </w:tabs>
        <w:suppressAutoHyphens/>
        <w:jc w:val="center"/>
        <w:rPr>
          <w:b/>
          <w:szCs w:val="28"/>
          <w:lang w:eastAsia="ar-SA"/>
        </w:rPr>
      </w:pPr>
    </w:p>
    <w:p w:rsidR="0091142A" w:rsidP="00721C1F">
      <w:pPr>
        <w:tabs>
          <w:tab w:val="center" w:pos="4677"/>
          <w:tab w:val="right" w:pos="9355"/>
        </w:tabs>
        <w:suppressAutoHyphens/>
        <w:jc w:val="center"/>
        <w:rPr>
          <w:b/>
          <w:szCs w:val="28"/>
          <w:lang w:eastAsia="ar-SA"/>
        </w:rPr>
      </w:pPr>
    </w:p>
    <w:p w:rsidR="0091142A" w:rsidP="00721C1F">
      <w:pPr>
        <w:tabs>
          <w:tab w:val="center" w:pos="4677"/>
          <w:tab w:val="right" w:pos="9355"/>
        </w:tabs>
        <w:suppressAutoHyphens/>
        <w:jc w:val="center"/>
        <w:rPr>
          <w:b/>
          <w:szCs w:val="28"/>
          <w:lang w:eastAsia="ar-SA"/>
        </w:rPr>
      </w:pPr>
    </w:p>
    <w:p w:rsidR="00721C1F" w:rsidRPr="00721C1F" w:rsidP="00721C1F">
      <w:pPr>
        <w:tabs>
          <w:tab w:val="center" w:pos="4677"/>
          <w:tab w:val="right" w:pos="9355"/>
        </w:tabs>
        <w:suppressAutoHyphens/>
        <w:jc w:val="center"/>
        <w:rPr>
          <w:rFonts w:ascii="Times New Roman" w:hAnsi="Times New Roman" w:cs="Times New Roman"/>
          <w:b/>
          <w:sz w:val="24"/>
          <w:szCs w:val="28"/>
          <w:lang w:eastAsia="ar-SA"/>
        </w:rPr>
      </w:pPr>
      <w:r w:rsidRPr="00721C1F">
        <w:rPr>
          <w:rFonts w:ascii="Times New Roman" w:hAnsi="Times New Roman" w:cs="Times New Roman"/>
          <w:b/>
          <w:sz w:val="24"/>
          <w:szCs w:val="28"/>
          <w:lang w:eastAsia="ar-SA"/>
        </w:rPr>
        <w:t>7-8 КЛАСС</w:t>
      </w:r>
    </w:p>
    <w:tbl>
      <w:tblPr>
        <w:tblStyle w:val="TableGrid"/>
        <w:tblW w:w="10456" w:type="dxa"/>
        <w:tblLayout w:type="fixed"/>
        <w:tblLook w:val="04A0"/>
      </w:tblPr>
      <w:tblGrid>
        <w:gridCol w:w="445"/>
        <w:gridCol w:w="2357"/>
        <w:gridCol w:w="3969"/>
        <w:gridCol w:w="2126"/>
        <w:gridCol w:w="1559"/>
      </w:tblGrid>
      <w:tr w:rsidTr="00E24E88">
        <w:tblPrEx>
          <w:tblW w:w="10456" w:type="dxa"/>
          <w:tblLayout w:type="fixed"/>
          <w:tblLook w:val="04A0"/>
        </w:tblPrEx>
        <w:tc>
          <w:tcPr>
            <w:tcW w:w="445" w:type="dxa"/>
          </w:tcPr>
          <w:p w:rsidR="00721C1F" w:rsidRPr="0091142A" w:rsidP="00721C1F">
            <w:pPr>
              <w:rPr>
                <w:rFonts w:ascii="Times New Roman" w:hAnsi="Times New Roman" w:cs="Times New Roman"/>
                <w:b/>
                <w:sz w:val="24"/>
                <w:szCs w:val="24"/>
              </w:rPr>
            </w:pPr>
            <w:r w:rsidRPr="0091142A">
              <w:rPr>
                <w:rFonts w:ascii="Times New Roman" w:hAnsi="Times New Roman" w:cs="Times New Roman"/>
                <w:b/>
                <w:sz w:val="24"/>
                <w:szCs w:val="24"/>
              </w:rPr>
              <w:t>№</w:t>
            </w:r>
          </w:p>
        </w:tc>
        <w:tc>
          <w:tcPr>
            <w:tcW w:w="2357" w:type="dxa"/>
          </w:tcPr>
          <w:p w:rsidR="00721C1F" w:rsidRPr="0091142A" w:rsidP="00721C1F">
            <w:pPr>
              <w:rPr>
                <w:rFonts w:ascii="Times New Roman" w:hAnsi="Times New Roman" w:cs="Times New Roman"/>
                <w:b/>
                <w:sz w:val="24"/>
                <w:szCs w:val="24"/>
              </w:rPr>
            </w:pPr>
            <w:r w:rsidRPr="0091142A">
              <w:rPr>
                <w:rFonts w:ascii="Times New Roman" w:hAnsi="Times New Roman" w:cs="Times New Roman"/>
                <w:b/>
                <w:sz w:val="24"/>
                <w:szCs w:val="24"/>
              </w:rPr>
              <w:t>Конкурсы</w:t>
            </w:r>
          </w:p>
        </w:tc>
        <w:tc>
          <w:tcPr>
            <w:tcW w:w="3969" w:type="dxa"/>
          </w:tcPr>
          <w:p w:rsidR="00721C1F" w:rsidRPr="0091142A" w:rsidP="00721C1F">
            <w:pPr>
              <w:rPr>
                <w:rFonts w:ascii="Times New Roman" w:hAnsi="Times New Roman" w:cs="Times New Roman"/>
                <w:b/>
                <w:sz w:val="24"/>
                <w:szCs w:val="24"/>
              </w:rPr>
            </w:pPr>
            <w:r w:rsidRPr="0091142A">
              <w:rPr>
                <w:rFonts w:ascii="Times New Roman" w:hAnsi="Times New Roman" w:cs="Times New Roman"/>
                <w:b/>
                <w:sz w:val="24"/>
                <w:szCs w:val="24"/>
              </w:rPr>
              <w:t>Количество и тип задания</w:t>
            </w:r>
          </w:p>
        </w:tc>
        <w:tc>
          <w:tcPr>
            <w:tcW w:w="2126" w:type="dxa"/>
          </w:tcPr>
          <w:p w:rsidR="00721C1F" w:rsidRPr="0091142A" w:rsidP="00721C1F">
            <w:pPr>
              <w:rPr>
                <w:rFonts w:ascii="Times New Roman" w:hAnsi="Times New Roman" w:cs="Times New Roman"/>
                <w:b/>
                <w:sz w:val="24"/>
                <w:szCs w:val="24"/>
              </w:rPr>
            </w:pPr>
            <w:r w:rsidRPr="0091142A">
              <w:rPr>
                <w:rFonts w:ascii="Times New Roman" w:hAnsi="Times New Roman" w:cs="Times New Roman"/>
                <w:b/>
                <w:sz w:val="24"/>
                <w:szCs w:val="24"/>
              </w:rPr>
              <w:t>Количество ба</w:t>
            </w:r>
            <w:r w:rsidRPr="0091142A">
              <w:rPr>
                <w:rFonts w:ascii="Times New Roman" w:hAnsi="Times New Roman" w:cs="Times New Roman"/>
                <w:b/>
                <w:sz w:val="24"/>
                <w:szCs w:val="24"/>
              </w:rPr>
              <w:t>л</w:t>
            </w:r>
            <w:r w:rsidRPr="0091142A">
              <w:rPr>
                <w:rFonts w:ascii="Times New Roman" w:hAnsi="Times New Roman" w:cs="Times New Roman"/>
                <w:b/>
                <w:sz w:val="24"/>
                <w:szCs w:val="24"/>
              </w:rPr>
              <w:t>лов</w:t>
            </w:r>
          </w:p>
        </w:tc>
        <w:tc>
          <w:tcPr>
            <w:tcW w:w="1559" w:type="dxa"/>
          </w:tcPr>
          <w:p w:rsidR="00721C1F" w:rsidRPr="0091142A" w:rsidP="00721C1F">
            <w:pPr>
              <w:rPr>
                <w:rFonts w:ascii="Times New Roman" w:hAnsi="Times New Roman" w:cs="Times New Roman"/>
                <w:b/>
                <w:sz w:val="24"/>
                <w:szCs w:val="24"/>
              </w:rPr>
            </w:pPr>
            <w:r w:rsidRPr="0091142A">
              <w:rPr>
                <w:rFonts w:ascii="Times New Roman" w:hAnsi="Times New Roman" w:cs="Times New Roman"/>
                <w:b/>
                <w:sz w:val="24"/>
                <w:szCs w:val="24"/>
              </w:rPr>
              <w:t>Время в</w:t>
            </w:r>
            <w:r w:rsidRPr="0091142A">
              <w:rPr>
                <w:rFonts w:ascii="Times New Roman" w:hAnsi="Times New Roman" w:cs="Times New Roman"/>
                <w:b/>
                <w:sz w:val="24"/>
                <w:szCs w:val="24"/>
              </w:rPr>
              <w:t>ы</w:t>
            </w:r>
            <w:r w:rsidRPr="0091142A">
              <w:rPr>
                <w:rFonts w:ascii="Times New Roman" w:hAnsi="Times New Roman" w:cs="Times New Roman"/>
                <w:b/>
                <w:sz w:val="24"/>
                <w:szCs w:val="24"/>
              </w:rPr>
              <w:t>полнения раздела</w:t>
            </w:r>
          </w:p>
        </w:tc>
      </w:tr>
      <w:tr w:rsidTr="00E24E88">
        <w:tblPrEx>
          <w:tblW w:w="10456" w:type="dxa"/>
          <w:tblLayout w:type="fixed"/>
          <w:tblLook w:val="04A0"/>
        </w:tblPrEx>
        <w:tc>
          <w:tcPr>
            <w:tcW w:w="445" w:type="dxa"/>
          </w:tcPr>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1</w:t>
            </w:r>
          </w:p>
        </w:tc>
        <w:tc>
          <w:tcPr>
            <w:tcW w:w="2357" w:type="dxa"/>
          </w:tcPr>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Конкурс понимания устных текстов</w:t>
            </w:r>
          </w:p>
        </w:tc>
        <w:tc>
          <w:tcPr>
            <w:tcW w:w="3969" w:type="dxa"/>
          </w:tcPr>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1 Задание на альтернативный выбор</w:t>
            </w: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2-4 Задания на альтернативный в</w:t>
            </w:r>
            <w:r w:rsidRPr="0091142A">
              <w:rPr>
                <w:rFonts w:ascii="Times New Roman" w:hAnsi="Times New Roman" w:cs="Times New Roman"/>
                <w:sz w:val="24"/>
                <w:szCs w:val="24"/>
              </w:rPr>
              <w:t>ы</w:t>
            </w:r>
            <w:r w:rsidRPr="0091142A">
              <w:rPr>
                <w:rFonts w:ascii="Times New Roman" w:hAnsi="Times New Roman" w:cs="Times New Roman"/>
                <w:sz w:val="24"/>
                <w:szCs w:val="24"/>
              </w:rPr>
              <w:t>бор и поисковый вопрос</w:t>
            </w: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5 Задание на свободно формул</w:t>
            </w:r>
            <w:r w:rsidRPr="0091142A">
              <w:rPr>
                <w:rFonts w:ascii="Times New Roman" w:hAnsi="Times New Roman" w:cs="Times New Roman"/>
                <w:sz w:val="24"/>
                <w:szCs w:val="24"/>
              </w:rPr>
              <w:t>и</w:t>
            </w:r>
            <w:r w:rsidRPr="0091142A">
              <w:rPr>
                <w:rFonts w:ascii="Times New Roman" w:hAnsi="Times New Roman" w:cs="Times New Roman"/>
                <w:sz w:val="24"/>
                <w:szCs w:val="24"/>
              </w:rPr>
              <w:t>руемый ответ</w:t>
            </w: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6 Задание на свободно формул</w:t>
            </w:r>
            <w:r w:rsidRPr="0091142A">
              <w:rPr>
                <w:rFonts w:ascii="Times New Roman" w:hAnsi="Times New Roman" w:cs="Times New Roman"/>
                <w:sz w:val="24"/>
                <w:szCs w:val="24"/>
              </w:rPr>
              <w:t>и</w:t>
            </w:r>
            <w:r w:rsidRPr="0091142A">
              <w:rPr>
                <w:rFonts w:ascii="Times New Roman" w:hAnsi="Times New Roman" w:cs="Times New Roman"/>
                <w:sz w:val="24"/>
                <w:szCs w:val="24"/>
              </w:rPr>
              <w:t>руемый ответ</w:t>
            </w:r>
          </w:p>
          <w:p w:rsidR="00721C1F" w:rsidRPr="0091142A" w:rsidP="00721C1F">
            <w:pPr>
              <w:rPr>
                <w:rFonts w:ascii="Times New Roman" w:hAnsi="Times New Roman" w:cs="Times New Roman"/>
                <w:sz w:val="24"/>
                <w:szCs w:val="24"/>
              </w:rPr>
            </w:pPr>
          </w:p>
        </w:tc>
        <w:tc>
          <w:tcPr>
            <w:tcW w:w="2126" w:type="dxa"/>
          </w:tcPr>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6</w:t>
            </w: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9</w:t>
            </w:r>
          </w:p>
          <w:p w:rsidR="00721C1F" w:rsidRPr="0091142A" w:rsidP="00721C1F">
            <w:pPr>
              <w:rPr>
                <w:rFonts w:ascii="Times New Roman" w:hAnsi="Times New Roman" w:cs="Times New Roman"/>
                <w:sz w:val="24"/>
                <w:szCs w:val="24"/>
              </w:rPr>
            </w:pP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4</w:t>
            </w:r>
          </w:p>
          <w:p w:rsidR="00721C1F" w:rsidRPr="0091142A" w:rsidP="00721C1F">
            <w:pPr>
              <w:rPr>
                <w:rFonts w:ascii="Times New Roman" w:hAnsi="Times New Roman" w:cs="Times New Roman"/>
                <w:sz w:val="24"/>
                <w:szCs w:val="24"/>
              </w:rPr>
            </w:pP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1</w:t>
            </w:r>
          </w:p>
          <w:p w:rsidR="00721C1F" w:rsidRPr="0091142A" w:rsidP="00721C1F">
            <w:pPr>
              <w:rPr>
                <w:rFonts w:ascii="Times New Roman" w:hAnsi="Times New Roman" w:cs="Times New Roman"/>
                <w:sz w:val="24"/>
                <w:szCs w:val="24"/>
              </w:rPr>
            </w:pPr>
          </w:p>
          <w:p w:rsidR="00721C1F" w:rsidRPr="0091142A" w:rsidP="00721C1F">
            <w:pPr>
              <w:rPr>
                <w:rFonts w:ascii="Times New Roman" w:hAnsi="Times New Roman" w:cs="Times New Roman"/>
                <w:b/>
                <w:sz w:val="24"/>
                <w:szCs w:val="24"/>
              </w:rPr>
            </w:pPr>
            <w:r w:rsidRPr="0091142A">
              <w:rPr>
                <w:rFonts w:ascii="Times New Roman" w:hAnsi="Times New Roman" w:cs="Times New Roman"/>
                <w:b/>
                <w:sz w:val="24"/>
                <w:szCs w:val="24"/>
              </w:rPr>
              <w:t>Максимальный балл :20</w:t>
            </w:r>
          </w:p>
        </w:tc>
        <w:tc>
          <w:tcPr>
            <w:tcW w:w="1559" w:type="dxa"/>
          </w:tcPr>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 xml:space="preserve">19 </w:t>
            </w:r>
            <w:r w:rsidRPr="00721C1F" w:rsidR="0091142A">
              <w:rPr>
                <w:rFonts w:ascii="Times New Roman" w:hAnsi="Times New Roman" w:cs="Times New Roman"/>
                <w:sz w:val="24"/>
                <w:szCs w:val="28"/>
              </w:rPr>
              <w:t>мин</w:t>
            </w:r>
            <w:r w:rsidR="0091142A">
              <w:rPr>
                <w:rFonts w:ascii="Times New Roman" w:hAnsi="Times New Roman" w:cs="Times New Roman"/>
                <w:sz w:val="24"/>
                <w:szCs w:val="28"/>
              </w:rPr>
              <w:t>.</w:t>
            </w:r>
          </w:p>
        </w:tc>
      </w:tr>
      <w:tr w:rsidTr="00E24E88">
        <w:tblPrEx>
          <w:tblW w:w="10456" w:type="dxa"/>
          <w:tblLayout w:type="fixed"/>
          <w:tblLook w:val="04A0"/>
        </w:tblPrEx>
        <w:tc>
          <w:tcPr>
            <w:tcW w:w="445" w:type="dxa"/>
          </w:tcPr>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2</w:t>
            </w:r>
          </w:p>
        </w:tc>
        <w:tc>
          <w:tcPr>
            <w:tcW w:w="2357" w:type="dxa"/>
          </w:tcPr>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Конкурс понимания письменных текстов</w:t>
            </w:r>
          </w:p>
        </w:tc>
        <w:tc>
          <w:tcPr>
            <w:tcW w:w="3969" w:type="dxa"/>
          </w:tcPr>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1Задание  на множественный выбор</w:t>
            </w: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2 Задание на свободно формул</w:t>
            </w:r>
            <w:r w:rsidRPr="0091142A">
              <w:rPr>
                <w:rFonts w:ascii="Times New Roman" w:hAnsi="Times New Roman" w:cs="Times New Roman"/>
                <w:sz w:val="24"/>
                <w:szCs w:val="24"/>
              </w:rPr>
              <w:t>и</w:t>
            </w:r>
            <w:r w:rsidRPr="0091142A">
              <w:rPr>
                <w:rFonts w:ascii="Times New Roman" w:hAnsi="Times New Roman" w:cs="Times New Roman"/>
                <w:sz w:val="24"/>
                <w:szCs w:val="24"/>
              </w:rPr>
              <w:t>руемый ответ</w:t>
            </w: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3 Задание на свободно формул</w:t>
            </w:r>
            <w:r w:rsidRPr="0091142A">
              <w:rPr>
                <w:rFonts w:ascii="Times New Roman" w:hAnsi="Times New Roman" w:cs="Times New Roman"/>
                <w:sz w:val="24"/>
                <w:szCs w:val="24"/>
              </w:rPr>
              <w:t>и</w:t>
            </w:r>
            <w:r w:rsidRPr="0091142A">
              <w:rPr>
                <w:rFonts w:ascii="Times New Roman" w:hAnsi="Times New Roman" w:cs="Times New Roman"/>
                <w:sz w:val="24"/>
                <w:szCs w:val="24"/>
              </w:rPr>
              <w:t>руемый ответ</w:t>
            </w: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4–6 Задания на альтернативный в</w:t>
            </w:r>
            <w:r w:rsidRPr="0091142A">
              <w:rPr>
                <w:rFonts w:ascii="Times New Roman" w:hAnsi="Times New Roman" w:cs="Times New Roman"/>
                <w:sz w:val="24"/>
                <w:szCs w:val="24"/>
              </w:rPr>
              <w:t>ы</w:t>
            </w:r>
            <w:r w:rsidRPr="0091142A">
              <w:rPr>
                <w:rFonts w:ascii="Times New Roman" w:hAnsi="Times New Roman" w:cs="Times New Roman"/>
                <w:sz w:val="24"/>
                <w:szCs w:val="24"/>
              </w:rPr>
              <w:t>бор</w:t>
            </w: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7 Задание на интерпретацию</w:t>
            </w:r>
          </w:p>
          <w:p w:rsidR="00721C1F" w:rsidRPr="0091142A" w:rsidP="00721C1F">
            <w:pPr>
              <w:rPr>
                <w:rFonts w:ascii="Times New Roman" w:hAnsi="Times New Roman" w:cs="Times New Roman"/>
                <w:sz w:val="24"/>
                <w:szCs w:val="24"/>
              </w:rPr>
            </w:pPr>
          </w:p>
          <w:p w:rsidR="00721C1F" w:rsidRPr="0091142A" w:rsidP="00721C1F">
            <w:pPr>
              <w:rPr>
                <w:rFonts w:ascii="Times New Roman" w:hAnsi="Times New Roman" w:cs="Times New Roman"/>
                <w:sz w:val="24"/>
                <w:szCs w:val="24"/>
              </w:rPr>
            </w:pPr>
          </w:p>
        </w:tc>
        <w:tc>
          <w:tcPr>
            <w:tcW w:w="2126" w:type="dxa"/>
          </w:tcPr>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1</w:t>
            </w: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2</w:t>
            </w:r>
          </w:p>
          <w:p w:rsidR="00721C1F" w:rsidRPr="0091142A" w:rsidP="00721C1F">
            <w:pPr>
              <w:rPr>
                <w:rFonts w:ascii="Times New Roman" w:hAnsi="Times New Roman" w:cs="Times New Roman"/>
                <w:sz w:val="24"/>
                <w:szCs w:val="24"/>
              </w:rPr>
            </w:pP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3</w:t>
            </w:r>
          </w:p>
          <w:p w:rsidR="00721C1F" w:rsidRPr="0091142A" w:rsidP="00721C1F">
            <w:pPr>
              <w:rPr>
                <w:rFonts w:ascii="Times New Roman" w:hAnsi="Times New Roman" w:cs="Times New Roman"/>
                <w:sz w:val="24"/>
                <w:szCs w:val="24"/>
              </w:rPr>
            </w:pP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9</w:t>
            </w:r>
          </w:p>
          <w:p w:rsidR="00721C1F" w:rsidRPr="0091142A" w:rsidP="00721C1F">
            <w:pPr>
              <w:rPr>
                <w:rFonts w:ascii="Times New Roman" w:hAnsi="Times New Roman" w:cs="Times New Roman"/>
                <w:sz w:val="24"/>
                <w:szCs w:val="24"/>
              </w:rPr>
            </w:pP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3</w:t>
            </w:r>
          </w:p>
          <w:p w:rsidR="00721C1F" w:rsidRPr="0091142A" w:rsidP="00721C1F">
            <w:pPr>
              <w:rPr>
                <w:rFonts w:ascii="Times New Roman" w:hAnsi="Times New Roman" w:cs="Times New Roman"/>
                <w:b/>
                <w:sz w:val="24"/>
                <w:szCs w:val="24"/>
              </w:rPr>
            </w:pPr>
            <w:r w:rsidRPr="0091142A">
              <w:rPr>
                <w:rFonts w:ascii="Times New Roman" w:hAnsi="Times New Roman" w:cs="Times New Roman"/>
                <w:b/>
                <w:sz w:val="24"/>
                <w:szCs w:val="24"/>
              </w:rPr>
              <w:t>Максимальный балл :18</w:t>
            </w:r>
          </w:p>
        </w:tc>
        <w:tc>
          <w:tcPr>
            <w:tcW w:w="1559" w:type="dxa"/>
          </w:tcPr>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 xml:space="preserve">13 </w:t>
            </w:r>
            <w:r w:rsidRPr="00721C1F" w:rsidR="0091142A">
              <w:rPr>
                <w:rFonts w:ascii="Times New Roman" w:hAnsi="Times New Roman" w:cs="Times New Roman"/>
                <w:sz w:val="24"/>
                <w:szCs w:val="28"/>
              </w:rPr>
              <w:t>мин</w:t>
            </w:r>
            <w:r w:rsidR="0091142A">
              <w:rPr>
                <w:rFonts w:ascii="Times New Roman" w:hAnsi="Times New Roman" w:cs="Times New Roman"/>
                <w:sz w:val="24"/>
                <w:szCs w:val="28"/>
              </w:rPr>
              <w:t>.</w:t>
            </w:r>
          </w:p>
        </w:tc>
      </w:tr>
      <w:tr w:rsidTr="00E24E88">
        <w:tblPrEx>
          <w:tblW w:w="10456" w:type="dxa"/>
          <w:tblLayout w:type="fixed"/>
          <w:tblLook w:val="04A0"/>
        </w:tblPrEx>
        <w:tc>
          <w:tcPr>
            <w:tcW w:w="445" w:type="dxa"/>
          </w:tcPr>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3</w:t>
            </w:r>
          </w:p>
        </w:tc>
        <w:tc>
          <w:tcPr>
            <w:tcW w:w="2357" w:type="dxa"/>
          </w:tcPr>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Лексико-грамматический тест</w:t>
            </w:r>
          </w:p>
        </w:tc>
        <w:tc>
          <w:tcPr>
            <w:tcW w:w="3969" w:type="dxa"/>
          </w:tcPr>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1-14Задания на словообразование</w:t>
            </w: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15-16 Задания на свободно форм</w:t>
            </w:r>
            <w:r w:rsidRPr="0091142A">
              <w:rPr>
                <w:rFonts w:ascii="Times New Roman" w:hAnsi="Times New Roman" w:cs="Times New Roman"/>
                <w:sz w:val="24"/>
                <w:szCs w:val="24"/>
              </w:rPr>
              <w:t>у</w:t>
            </w:r>
            <w:r w:rsidRPr="0091142A">
              <w:rPr>
                <w:rFonts w:ascii="Times New Roman" w:hAnsi="Times New Roman" w:cs="Times New Roman"/>
                <w:sz w:val="24"/>
                <w:szCs w:val="24"/>
              </w:rPr>
              <w:t>лируемый ответ</w:t>
            </w: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17 Задание  на множественный в</w:t>
            </w:r>
            <w:r w:rsidRPr="0091142A">
              <w:rPr>
                <w:rFonts w:ascii="Times New Roman" w:hAnsi="Times New Roman" w:cs="Times New Roman"/>
                <w:sz w:val="24"/>
                <w:szCs w:val="24"/>
              </w:rPr>
              <w:t>ы</w:t>
            </w:r>
            <w:r w:rsidRPr="0091142A">
              <w:rPr>
                <w:rFonts w:ascii="Times New Roman" w:hAnsi="Times New Roman" w:cs="Times New Roman"/>
                <w:sz w:val="24"/>
                <w:szCs w:val="24"/>
              </w:rPr>
              <w:t>бор</w:t>
            </w:r>
          </w:p>
        </w:tc>
        <w:tc>
          <w:tcPr>
            <w:tcW w:w="2126" w:type="dxa"/>
          </w:tcPr>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14</w:t>
            </w: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4</w:t>
            </w:r>
          </w:p>
          <w:p w:rsidR="00721C1F" w:rsidRPr="0091142A" w:rsidP="00721C1F">
            <w:pPr>
              <w:rPr>
                <w:rFonts w:ascii="Times New Roman" w:hAnsi="Times New Roman" w:cs="Times New Roman"/>
                <w:sz w:val="24"/>
                <w:szCs w:val="24"/>
              </w:rPr>
            </w:pP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2</w:t>
            </w:r>
          </w:p>
          <w:p w:rsidR="00721C1F" w:rsidRPr="0091142A" w:rsidP="00721C1F">
            <w:pPr>
              <w:rPr>
                <w:rFonts w:ascii="Times New Roman" w:hAnsi="Times New Roman" w:cs="Times New Roman"/>
                <w:b/>
                <w:sz w:val="24"/>
                <w:szCs w:val="24"/>
              </w:rPr>
            </w:pPr>
            <w:r w:rsidRPr="0091142A">
              <w:rPr>
                <w:rFonts w:ascii="Times New Roman" w:hAnsi="Times New Roman" w:cs="Times New Roman"/>
                <w:b/>
                <w:sz w:val="24"/>
                <w:szCs w:val="24"/>
              </w:rPr>
              <w:t>Максимальный балл :20</w:t>
            </w:r>
          </w:p>
        </w:tc>
        <w:tc>
          <w:tcPr>
            <w:tcW w:w="1559" w:type="dxa"/>
          </w:tcPr>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 xml:space="preserve">13 </w:t>
            </w:r>
            <w:r w:rsidRPr="00721C1F" w:rsidR="0091142A">
              <w:rPr>
                <w:rFonts w:ascii="Times New Roman" w:hAnsi="Times New Roman" w:cs="Times New Roman"/>
                <w:sz w:val="24"/>
                <w:szCs w:val="28"/>
              </w:rPr>
              <w:t>мин</w:t>
            </w:r>
            <w:r w:rsidR="0091142A">
              <w:rPr>
                <w:rFonts w:ascii="Times New Roman" w:hAnsi="Times New Roman" w:cs="Times New Roman"/>
                <w:sz w:val="24"/>
                <w:szCs w:val="28"/>
              </w:rPr>
              <w:t>.</w:t>
            </w:r>
          </w:p>
        </w:tc>
      </w:tr>
      <w:tr w:rsidTr="00E24E88">
        <w:tblPrEx>
          <w:tblW w:w="10456" w:type="dxa"/>
          <w:tblLayout w:type="fixed"/>
          <w:tblLook w:val="04A0"/>
        </w:tblPrEx>
        <w:tc>
          <w:tcPr>
            <w:tcW w:w="445" w:type="dxa"/>
          </w:tcPr>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4</w:t>
            </w:r>
          </w:p>
        </w:tc>
        <w:tc>
          <w:tcPr>
            <w:tcW w:w="2357" w:type="dxa"/>
          </w:tcPr>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Конкурс письме</w:t>
            </w:r>
            <w:r w:rsidRPr="0091142A">
              <w:rPr>
                <w:rFonts w:ascii="Times New Roman" w:hAnsi="Times New Roman" w:cs="Times New Roman"/>
                <w:sz w:val="24"/>
                <w:szCs w:val="24"/>
              </w:rPr>
              <w:t>н</w:t>
            </w:r>
            <w:r w:rsidRPr="0091142A">
              <w:rPr>
                <w:rFonts w:ascii="Times New Roman" w:hAnsi="Times New Roman" w:cs="Times New Roman"/>
                <w:sz w:val="24"/>
                <w:szCs w:val="24"/>
              </w:rPr>
              <w:t>ной речи</w:t>
            </w:r>
          </w:p>
        </w:tc>
        <w:tc>
          <w:tcPr>
            <w:tcW w:w="3969" w:type="dxa"/>
          </w:tcPr>
          <w:p w:rsidR="00721C1F" w:rsidRPr="0091142A" w:rsidP="00721C1F">
            <w:pPr>
              <w:rPr>
                <w:rFonts w:ascii="Times New Roman" w:hAnsi="Times New Roman" w:cs="Times New Roman"/>
                <w:sz w:val="24"/>
                <w:szCs w:val="24"/>
              </w:rPr>
            </w:pPr>
          </w:p>
        </w:tc>
        <w:tc>
          <w:tcPr>
            <w:tcW w:w="2126" w:type="dxa"/>
          </w:tcPr>
          <w:p w:rsidR="00721C1F" w:rsidRPr="0091142A" w:rsidP="00721C1F">
            <w:pPr>
              <w:rPr>
                <w:rFonts w:ascii="Times New Roman" w:hAnsi="Times New Roman" w:cs="Times New Roman"/>
                <w:b/>
                <w:sz w:val="24"/>
                <w:szCs w:val="24"/>
              </w:rPr>
            </w:pPr>
            <w:r w:rsidRPr="0091142A">
              <w:rPr>
                <w:rFonts w:ascii="Times New Roman" w:hAnsi="Times New Roman" w:cs="Times New Roman"/>
                <w:b/>
                <w:sz w:val="24"/>
                <w:szCs w:val="24"/>
              </w:rPr>
              <w:t>Максимальный балл : 25</w:t>
            </w:r>
          </w:p>
        </w:tc>
        <w:tc>
          <w:tcPr>
            <w:tcW w:w="1559" w:type="dxa"/>
          </w:tcPr>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 xml:space="preserve">15 </w:t>
            </w:r>
            <w:r w:rsidRPr="00721C1F" w:rsidR="0091142A">
              <w:rPr>
                <w:rFonts w:ascii="Times New Roman" w:hAnsi="Times New Roman" w:cs="Times New Roman"/>
                <w:sz w:val="24"/>
                <w:szCs w:val="28"/>
              </w:rPr>
              <w:t>мин</w:t>
            </w:r>
            <w:r w:rsidR="0091142A">
              <w:rPr>
                <w:rFonts w:ascii="Times New Roman" w:hAnsi="Times New Roman" w:cs="Times New Roman"/>
                <w:sz w:val="24"/>
                <w:szCs w:val="28"/>
              </w:rPr>
              <w:t>.</w:t>
            </w:r>
          </w:p>
        </w:tc>
      </w:tr>
      <w:tr w:rsidTr="00E24E88">
        <w:tblPrEx>
          <w:tblW w:w="10456" w:type="dxa"/>
          <w:tblLayout w:type="fixed"/>
          <w:tblLook w:val="04A0"/>
        </w:tblPrEx>
        <w:tc>
          <w:tcPr>
            <w:tcW w:w="445" w:type="dxa"/>
          </w:tcPr>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5</w:t>
            </w:r>
          </w:p>
        </w:tc>
        <w:tc>
          <w:tcPr>
            <w:tcW w:w="2357" w:type="dxa"/>
          </w:tcPr>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Конкурс устной р</w:t>
            </w:r>
            <w:r w:rsidRPr="0091142A">
              <w:rPr>
                <w:rFonts w:ascii="Times New Roman" w:hAnsi="Times New Roman" w:cs="Times New Roman"/>
                <w:sz w:val="24"/>
                <w:szCs w:val="24"/>
              </w:rPr>
              <w:t>е</w:t>
            </w:r>
            <w:r w:rsidRPr="0091142A">
              <w:rPr>
                <w:rFonts w:ascii="Times New Roman" w:hAnsi="Times New Roman" w:cs="Times New Roman"/>
                <w:sz w:val="24"/>
                <w:szCs w:val="24"/>
              </w:rPr>
              <w:t>чи</w:t>
            </w:r>
          </w:p>
        </w:tc>
        <w:tc>
          <w:tcPr>
            <w:tcW w:w="3969" w:type="dxa"/>
          </w:tcPr>
          <w:p w:rsidR="00721C1F" w:rsidRPr="0091142A" w:rsidP="00721C1F">
            <w:pPr>
              <w:rPr>
                <w:rFonts w:ascii="Times New Roman" w:hAnsi="Times New Roman" w:cs="Times New Roman"/>
                <w:sz w:val="24"/>
                <w:szCs w:val="24"/>
              </w:rPr>
            </w:pPr>
          </w:p>
        </w:tc>
        <w:tc>
          <w:tcPr>
            <w:tcW w:w="2126" w:type="dxa"/>
          </w:tcPr>
          <w:p w:rsidR="00721C1F" w:rsidRPr="0091142A" w:rsidP="00721C1F">
            <w:pPr>
              <w:rPr>
                <w:rFonts w:ascii="Times New Roman" w:hAnsi="Times New Roman" w:cs="Times New Roman"/>
                <w:b/>
                <w:sz w:val="24"/>
                <w:szCs w:val="24"/>
              </w:rPr>
            </w:pPr>
            <w:r w:rsidRPr="0091142A">
              <w:rPr>
                <w:rFonts w:ascii="Times New Roman" w:hAnsi="Times New Roman" w:cs="Times New Roman"/>
                <w:b/>
                <w:sz w:val="24"/>
                <w:szCs w:val="24"/>
              </w:rPr>
              <w:t>Максимальный балл : 25</w:t>
            </w:r>
          </w:p>
        </w:tc>
        <w:tc>
          <w:tcPr>
            <w:tcW w:w="1559" w:type="dxa"/>
          </w:tcPr>
          <w:p w:rsidR="00721C1F" w:rsidRPr="00E24E88" w:rsidP="00721C1F">
            <w:pPr>
              <w:rPr>
                <w:rFonts w:ascii="Times New Roman" w:hAnsi="Times New Roman" w:cs="Times New Roman"/>
                <w:b/>
                <w:sz w:val="24"/>
                <w:szCs w:val="24"/>
              </w:rPr>
            </w:pPr>
            <w:r w:rsidRPr="00E24E88">
              <w:rPr>
                <w:rFonts w:ascii="Times New Roman" w:hAnsi="Times New Roman" w:cs="Times New Roman"/>
                <w:b/>
                <w:sz w:val="24"/>
                <w:szCs w:val="24"/>
              </w:rPr>
              <w:t xml:space="preserve">7 </w:t>
            </w:r>
            <w:r w:rsidRPr="00E24E88" w:rsidR="0091142A">
              <w:rPr>
                <w:rFonts w:ascii="Times New Roman" w:hAnsi="Times New Roman" w:cs="Times New Roman"/>
                <w:b/>
                <w:sz w:val="24"/>
                <w:szCs w:val="28"/>
              </w:rPr>
              <w:t>мин.</w:t>
            </w:r>
          </w:p>
          <w:p w:rsidR="00721C1F" w:rsidRPr="0091142A" w:rsidP="00721C1F">
            <w:pPr>
              <w:rPr>
                <w:rFonts w:ascii="Times New Roman" w:hAnsi="Times New Roman" w:cs="Times New Roman"/>
                <w:i/>
                <w:sz w:val="24"/>
                <w:szCs w:val="24"/>
              </w:rPr>
            </w:pPr>
            <w:r>
              <w:rPr>
                <w:rFonts w:ascii="Times New Roman" w:hAnsi="Times New Roman" w:cs="Times New Roman"/>
                <w:i/>
                <w:sz w:val="24"/>
                <w:szCs w:val="24"/>
              </w:rPr>
              <w:t>(</w:t>
            </w:r>
            <w:r w:rsidRPr="0091142A">
              <w:rPr>
                <w:rFonts w:ascii="Times New Roman" w:hAnsi="Times New Roman" w:cs="Times New Roman"/>
                <w:i/>
                <w:sz w:val="24"/>
                <w:szCs w:val="24"/>
              </w:rPr>
              <w:t>Подгото</w:t>
            </w:r>
            <w:r w:rsidRPr="0091142A">
              <w:rPr>
                <w:rFonts w:ascii="Times New Roman" w:hAnsi="Times New Roman" w:cs="Times New Roman"/>
                <w:i/>
                <w:sz w:val="24"/>
                <w:szCs w:val="24"/>
              </w:rPr>
              <w:t>в</w:t>
            </w:r>
            <w:r w:rsidRPr="0091142A">
              <w:rPr>
                <w:rFonts w:ascii="Times New Roman" w:hAnsi="Times New Roman" w:cs="Times New Roman"/>
                <w:i/>
                <w:sz w:val="24"/>
                <w:szCs w:val="24"/>
              </w:rPr>
              <w:t>ка: 4 мин</w:t>
            </w:r>
            <w:r>
              <w:rPr>
                <w:rFonts w:ascii="Times New Roman" w:hAnsi="Times New Roman" w:cs="Times New Roman"/>
                <w:i/>
                <w:sz w:val="24"/>
                <w:szCs w:val="24"/>
              </w:rPr>
              <w:t>.</w:t>
            </w:r>
          </w:p>
          <w:p w:rsidR="00721C1F" w:rsidRPr="0091142A" w:rsidP="0091142A">
            <w:pPr>
              <w:rPr>
                <w:rFonts w:ascii="Times New Roman" w:hAnsi="Times New Roman" w:cs="Times New Roman"/>
                <w:sz w:val="24"/>
                <w:szCs w:val="24"/>
              </w:rPr>
            </w:pPr>
            <w:r w:rsidRPr="0091142A">
              <w:rPr>
                <w:rFonts w:ascii="Times New Roman" w:hAnsi="Times New Roman" w:cs="Times New Roman"/>
                <w:i/>
                <w:sz w:val="24"/>
                <w:szCs w:val="24"/>
              </w:rPr>
              <w:t>Устный о</w:t>
            </w:r>
            <w:r w:rsidRPr="0091142A">
              <w:rPr>
                <w:rFonts w:ascii="Times New Roman" w:hAnsi="Times New Roman" w:cs="Times New Roman"/>
                <w:i/>
                <w:sz w:val="24"/>
                <w:szCs w:val="24"/>
              </w:rPr>
              <w:t>т</w:t>
            </w:r>
            <w:r w:rsidRPr="0091142A">
              <w:rPr>
                <w:rFonts w:ascii="Times New Roman" w:hAnsi="Times New Roman" w:cs="Times New Roman"/>
                <w:i/>
                <w:sz w:val="24"/>
                <w:szCs w:val="24"/>
              </w:rPr>
              <w:t>вет : 1-3 мин</w:t>
            </w:r>
            <w:r w:rsidR="0091142A">
              <w:rPr>
                <w:rFonts w:ascii="Times New Roman" w:hAnsi="Times New Roman" w:cs="Times New Roman"/>
                <w:i/>
                <w:sz w:val="24"/>
                <w:szCs w:val="24"/>
              </w:rPr>
              <w:t>.)</w:t>
            </w:r>
          </w:p>
        </w:tc>
      </w:tr>
      <w:tr w:rsidTr="00E24E88">
        <w:tblPrEx>
          <w:tblW w:w="10456" w:type="dxa"/>
          <w:tblLayout w:type="fixed"/>
          <w:tblLook w:val="04A0"/>
        </w:tblPrEx>
        <w:tc>
          <w:tcPr>
            <w:tcW w:w="6771" w:type="dxa"/>
            <w:gridSpan w:val="3"/>
          </w:tcPr>
          <w:p w:rsidR="0091142A" w:rsidRPr="0091142A" w:rsidP="0091142A">
            <w:pPr>
              <w:jc w:val="right"/>
              <w:rPr>
                <w:rFonts w:ascii="Times New Roman" w:hAnsi="Times New Roman" w:cs="Times New Roman"/>
                <w:b/>
                <w:sz w:val="24"/>
                <w:szCs w:val="24"/>
              </w:rPr>
            </w:pPr>
            <w:r w:rsidRPr="0091142A">
              <w:rPr>
                <w:rFonts w:ascii="Times New Roman" w:hAnsi="Times New Roman" w:cs="Times New Roman"/>
                <w:b/>
                <w:sz w:val="24"/>
                <w:szCs w:val="24"/>
              </w:rPr>
              <w:t>ИТОГО</w:t>
            </w:r>
          </w:p>
        </w:tc>
        <w:tc>
          <w:tcPr>
            <w:tcW w:w="2126" w:type="dxa"/>
          </w:tcPr>
          <w:p w:rsidR="0091142A" w:rsidRPr="0091142A" w:rsidP="00721C1F">
            <w:pPr>
              <w:rPr>
                <w:rFonts w:ascii="Times New Roman" w:hAnsi="Times New Roman" w:cs="Times New Roman"/>
                <w:b/>
                <w:sz w:val="24"/>
                <w:szCs w:val="24"/>
              </w:rPr>
            </w:pPr>
            <w:r>
              <w:rPr>
                <w:rFonts w:ascii="Times New Roman" w:hAnsi="Times New Roman" w:cs="Times New Roman"/>
                <w:b/>
                <w:sz w:val="24"/>
                <w:szCs w:val="24"/>
              </w:rPr>
              <w:t>108 баллов</w:t>
            </w:r>
          </w:p>
        </w:tc>
        <w:tc>
          <w:tcPr>
            <w:tcW w:w="1559" w:type="dxa"/>
          </w:tcPr>
          <w:p w:rsidR="0091142A" w:rsidRPr="0091142A" w:rsidP="0091142A">
            <w:pPr>
              <w:rPr>
                <w:rFonts w:ascii="Times New Roman" w:hAnsi="Times New Roman" w:cs="Times New Roman"/>
                <w:b/>
                <w:sz w:val="24"/>
                <w:szCs w:val="24"/>
              </w:rPr>
            </w:pPr>
            <w:r w:rsidRPr="0091142A">
              <w:rPr>
                <w:rFonts w:ascii="Times New Roman" w:hAnsi="Times New Roman" w:cs="Times New Roman"/>
                <w:b/>
                <w:sz w:val="24"/>
                <w:szCs w:val="24"/>
              </w:rPr>
              <w:t>67 мин</w:t>
            </w:r>
            <w:r>
              <w:rPr>
                <w:rFonts w:ascii="Times New Roman" w:hAnsi="Times New Roman" w:cs="Times New Roman"/>
                <w:b/>
                <w:sz w:val="24"/>
                <w:szCs w:val="24"/>
              </w:rPr>
              <w:t>.</w:t>
            </w:r>
          </w:p>
        </w:tc>
      </w:tr>
    </w:tbl>
    <w:p w:rsidR="00721C1F" w:rsidP="00721C1F">
      <w:pPr>
        <w:tabs>
          <w:tab w:val="center" w:pos="4677"/>
          <w:tab w:val="right" w:pos="9355"/>
        </w:tabs>
        <w:suppressAutoHyphens/>
        <w:jc w:val="center"/>
        <w:rPr>
          <w:b/>
          <w:szCs w:val="28"/>
          <w:lang w:eastAsia="ar-SA"/>
        </w:rPr>
      </w:pPr>
    </w:p>
    <w:p w:rsidR="0091142A" w:rsidP="00721C1F">
      <w:pPr>
        <w:tabs>
          <w:tab w:val="center" w:pos="4677"/>
          <w:tab w:val="right" w:pos="9355"/>
        </w:tabs>
        <w:suppressAutoHyphens/>
        <w:jc w:val="center"/>
        <w:rPr>
          <w:b/>
          <w:szCs w:val="28"/>
          <w:lang w:eastAsia="ar-SA"/>
        </w:rPr>
      </w:pPr>
    </w:p>
    <w:p w:rsidR="00E24E88" w:rsidP="00721C1F">
      <w:pPr>
        <w:tabs>
          <w:tab w:val="center" w:pos="4677"/>
          <w:tab w:val="right" w:pos="9355"/>
        </w:tabs>
        <w:suppressAutoHyphens/>
        <w:jc w:val="center"/>
        <w:rPr>
          <w:b/>
          <w:szCs w:val="28"/>
          <w:lang w:eastAsia="ar-SA"/>
        </w:rPr>
      </w:pPr>
    </w:p>
    <w:p w:rsidR="00E24E88" w:rsidP="00721C1F">
      <w:pPr>
        <w:tabs>
          <w:tab w:val="center" w:pos="4677"/>
          <w:tab w:val="right" w:pos="9355"/>
        </w:tabs>
        <w:suppressAutoHyphens/>
        <w:jc w:val="center"/>
        <w:rPr>
          <w:b/>
          <w:szCs w:val="28"/>
          <w:lang w:eastAsia="ar-SA"/>
        </w:rPr>
      </w:pPr>
    </w:p>
    <w:p w:rsidR="0091142A" w:rsidP="00721C1F">
      <w:pPr>
        <w:tabs>
          <w:tab w:val="center" w:pos="4677"/>
          <w:tab w:val="right" w:pos="9355"/>
        </w:tabs>
        <w:suppressAutoHyphens/>
        <w:jc w:val="center"/>
        <w:rPr>
          <w:b/>
          <w:szCs w:val="28"/>
          <w:lang w:eastAsia="ar-SA"/>
        </w:rPr>
      </w:pPr>
    </w:p>
    <w:p w:rsidR="0091142A" w:rsidP="00721C1F">
      <w:pPr>
        <w:tabs>
          <w:tab w:val="center" w:pos="4677"/>
          <w:tab w:val="right" w:pos="9355"/>
        </w:tabs>
        <w:suppressAutoHyphens/>
        <w:jc w:val="center"/>
        <w:rPr>
          <w:b/>
          <w:szCs w:val="28"/>
          <w:lang w:eastAsia="ar-SA"/>
        </w:rPr>
      </w:pPr>
    </w:p>
    <w:p w:rsidR="00721C1F" w:rsidRPr="0091142A" w:rsidP="00721C1F">
      <w:pPr>
        <w:tabs>
          <w:tab w:val="center" w:pos="4677"/>
          <w:tab w:val="right" w:pos="9355"/>
        </w:tabs>
        <w:suppressAutoHyphens/>
        <w:jc w:val="center"/>
        <w:rPr>
          <w:rFonts w:ascii="Times New Roman" w:hAnsi="Times New Roman" w:cs="Times New Roman"/>
          <w:b/>
          <w:sz w:val="24"/>
          <w:szCs w:val="28"/>
          <w:lang w:eastAsia="ar-SA"/>
        </w:rPr>
      </w:pPr>
      <w:r w:rsidRPr="0091142A">
        <w:rPr>
          <w:rFonts w:ascii="Times New Roman" w:hAnsi="Times New Roman" w:cs="Times New Roman"/>
          <w:b/>
          <w:sz w:val="24"/>
          <w:szCs w:val="28"/>
          <w:lang w:eastAsia="ar-SA"/>
        </w:rPr>
        <w:t>9-11 КЛАСС</w:t>
      </w:r>
    </w:p>
    <w:tbl>
      <w:tblPr>
        <w:tblStyle w:val="TableGrid"/>
        <w:tblW w:w="10456" w:type="dxa"/>
        <w:tblLayout w:type="fixed"/>
        <w:tblLook w:val="04A0"/>
      </w:tblPr>
      <w:tblGrid>
        <w:gridCol w:w="484"/>
        <w:gridCol w:w="2318"/>
        <w:gridCol w:w="3969"/>
        <w:gridCol w:w="2126"/>
        <w:gridCol w:w="1559"/>
      </w:tblGrid>
      <w:tr w:rsidTr="00E24E88">
        <w:tblPrEx>
          <w:tblW w:w="10456" w:type="dxa"/>
          <w:tblLayout w:type="fixed"/>
          <w:tblLook w:val="04A0"/>
        </w:tblPrEx>
        <w:tc>
          <w:tcPr>
            <w:tcW w:w="484" w:type="dxa"/>
          </w:tcPr>
          <w:p w:rsidR="00721C1F" w:rsidRPr="0091142A" w:rsidP="00721C1F">
            <w:pPr>
              <w:rPr>
                <w:rFonts w:ascii="Times New Roman" w:hAnsi="Times New Roman" w:cs="Times New Roman"/>
                <w:b/>
                <w:sz w:val="24"/>
                <w:szCs w:val="24"/>
              </w:rPr>
            </w:pPr>
            <w:r w:rsidRPr="0091142A">
              <w:rPr>
                <w:rFonts w:ascii="Times New Roman" w:hAnsi="Times New Roman" w:cs="Times New Roman"/>
                <w:b/>
                <w:sz w:val="24"/>
                <w:szCs w:val="24"/>
              </w:rPr>
              <w:t>№</w:t>
            </w:r>
          </w:p>
        </w:tc>
        <w:tc>
          <w:tcPr>
            <w:tcW w:w="2318" w:type="dxa"/>
          </w:tcPr>
          <w:p w:rsidR="00721C1F" w:rsidRPr="0091142A" w:rsidP="00721C1F">
            <w:pPr>
              <w:rPr>
                <w:rFonts w:ascii="Times New Roman" w:hAnsi="Times New Roman" w:cs="Times New Roman"/>
                <w:b/>
                <w:sz w:val="24"/>
                <w:szCs w:val="24"/>
              </w:rPr>
            </w:pPr>
            <w:r w:rsidRPr="0091142A">
              <w:rPr>
                <w:rFonts w:ascii="Times New Roman" w:hAnsi="Times New Roman" w:cs="Times New Roman"/>
                <w:b/>
                <w:sz w:val="24"/>
                <w:szCs w:val="24"/>
              </w:rPr>
              <w:t>Конкурсы</w:t>
            </w:r>
          </w:p>
        </w:tc>
        <w:tc>
          <w:tcPr>
            <w:tcW w:w="3969" w:type="dxa"/>
          </w:tcPr>
          <w:p w:rsidR="00721C1F" w:rsidRPr="0091142A" w:rsidP="00721C1F">
            <w:pPr>
              <w:rPr>
                <w:rFonts w:ascii="Times New Roman" w:hAnsi="Times New Roman" w:cs="Times New Roman"/>
                <w:b/>
                <w:sz w:val="24"/>
                <w:szCs w:val="24"/>
              </w:rPr>
            </w:pPr>
            <w:r w:rsidRPr="0091142A">
              <w:rPr>
                <w:rFonts w:ascii="Times New Roman" w:hAnsi="Times New Roman" w:cs="Times New Roman"/>
                <w:b/>
                <w:sz w:val="24"/>
                <w:szCs w:val="24"/>
              </w:rPr>
              <w:t>Количество и тип задания</w:t>
            </w:r>
          </w:p>
        </w:tc>
        <w:tc>
          <w:tcPr>
            <w:tcW w:w="2126" w:type="dxa"/>
          </w:tcPr>
          <w:p w:rsidR="00721C1F" w:rsidRPr="0091142A" w:rsidP="00721C1F">
            <w:pPr>
              <w:rPr>
                <w:rFonts w:ascii="Times New Roman" w:hAnsi="Times New Roman" w:cs="Times New Roman"/>
                <w:b/>
                <w:sz w:val="24"/>
                <w:szCs w:val="24"/>
              </w:rPr>
            </w:pPr>
            <w:r w:rsidRPr="0091142A">
              <w:rPr>
                <w:rFonts w:ascii="Times New Roman" w:hAnsi="Times New Roman" w:cs="Times New Roman"/>
                <w:b/>
                <w:sz w:val="24"/>
                <w:szCs w:val="24"/>
              </w:rPr>
              <w:t>Количество ба</w:t>
            </w:r>
            <w:r w:rsidRPr="0091142A">
              <w:rPr>
                <w:rFonts w:ascii="Times New Roman" w:hAnsi="Times New Roman" w:cs="Times New Roman"/>
                <w:b/>
                <w:sz w:val="24"/>
                <w:szCs w:val="24"/>
              </w:rPr>
              <w:t>л</w:t>
            </w:r>
            <w:r w:rsidRPr="0091142A">
              <w:rPr>
                <w:rFonts w:ascii="Times New Roman" w:hAnsi="Times New Roman" w:cs="Times New Roman"/>
                <w:b/>
                <w:sz w:val="24"/>
                <w:szCs w:val="24"/>
              </w:rPr>
              <w:t>лов</w:t>
            </w:r>
          </w:p>
        </w:tc>
        <w:tc>
          <w:tcPr>
            <w:tcW w:w="1559" w:type="dxa"/>
          </w:tcPr>
          <w:p w:rsidR="00721C1F" w:rsidRPr="0091142A" w:rsidP="00721C1F">
            <w:pPr>
              <w:rPr>
                <w:rFonts w:ascii="Times New Roman" w:hAnsi="Times New Roman" w:cs="Times New Roman"/>
                <w:b/>
                <w:sz w:val="24"/>
                <w:szCs w:val="24"/>
              </w:rPr>
            </w:pPr>
            <w:r w:rsidRPr="0091142A">
              <w:rPr>
                <w:rFonts w:ascii="Times New Roman" w:hAnsi="Times New Roman" w:cs="Times New Roman"/>
                <w:b/>
                <w:sz w:val="24"/>
                <w:szCs w:val="24"/>
              </w:rPr>
              <w:t>Время в</w:t>
            </w:r>
            <w:r w:rsidRPr="0091142A">
              <w:rPr>
                <w:rFonts w:ascii="Times New Roman" w:hAnsi="Times New Roman" w:cs="Times New Roman"/>
                <w:b/>
                <w:sz w:val="24"/>
                <w:szCs w:val="24"/>
              </w:rPr>
              <w:t>ы</w:t>
            </w:r>
            <w:r w:rsidRPr="0091142A">
              <w:rPr>
                <w:rFonts w:ascii="Times New Roman" w:hAnsi="Times New Roman" w:cs="Times New Roman"/>
                <w:b/>
                <w:sz w:val="24"/>
                <w:szCs w:val="24"/>
              </w:rPr>
              <w:t>полнения раздела</w:t>
            </w:r>
          </w:p>
        </w:tc>
      </w:tr>
      <w:tr w:rsidTr="00E24E88">
        <w:tblPrEx>
          <w:tblW w:w="10456" w:type="dxa"/>
          <w:tblLayout w:type="fixed"/>
          <w:tblLook w:val="04A0"/>
        </w:tblPrEx>
        <w:tc>
          <w:tcPr>
            <w:tcW w:w="484" w:type="dxa"/>
          </w:tcPr>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1</w:t>
            </w:r>
          </w:p>
        </w:tc>
        <w:tc>
          <w:tcPr>
            <w:tcW w:w="2318" w:type="dxa"/>
          </w:tcPr>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Конкурс понимания устных текстов</w:t>
            </w:r>
          </w:p>
        </w:tc>
        <w:tc>
          <w:tcPr>
            <w:tcW w:w="3969" w:type="dxa"/>
          </w:tcPr>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1 Задание на множественный выбор</w:t>
            </w: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2 Задание на альтернативный выбор</w:t>
            </w: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3 Задание на множественный выбор</w:t>
            </w: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4 Задание на альтернативный выбор</w:t>
            </w: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5 Задание на альтернативный выбор</w:t>
            </w: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6 Задание на альтернативный выбор</w:t>
            </w: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7 Задание на множественный выбор</w:t>
            </w: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8 Задание на свободно формул</w:t>
            </w:r>
            <w:r w:rsidRPr="0091142A">
              <w:rPr>
                <w:rFonts w:ascii="Times New Roman" w:hAnsi="Times New Roman" w:cs="Times New Roman"/>
                <w:sz w:val="24"/>
                <w:szCs w:val="24"/>
              </w:rPr>
              <w:t>и</w:t>
            </w:r>
            <w:r w:rsidRPr="0091142A">
              <w:rPr>
                <w:rFonts w:ascii="Times New Roman" w:hAnsi="Times New Roman" w:cs="Times New Roman"/>
                <w:sz w:val="24"/>
                <w:szCs w:val="24"/>
              </w:rPr>
              <w:t>руемый ответ</w:t>
            </w: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9 Задание на свободно формул</w:t>
            </w:r>
            <w:r w:rsidRPr="0091142A">
              <w:rPr>
                <w:rFonts w:ascii="Times New Roman" w:hAnsi="Times New Roman" w:cs="Times New Roman"/>
                <w:sz w:val="24"/>
                <w:szCs w:val="24"/>
              </w:rPr>
              <w:t>и</w:t>
            </w:r>
            <w:r w:rsidRPr="0091142A">
              <w:rPr>
                <w:rFonts w:ascii="Times New Roman" w:hAnsi="Times New Roman" w:cs="Times New Roman"/>
                <w:sz w:val="24"/>
                <w:szCs w:val="24"/>
              </w:rPr>
              <w:t>руемый ответ</w:t>
            </w:r>
          </w:p>
          <w:p w:rsidR="00721C1F" w:rsidRPr="0091142A" w:rsidP="00721C1F">
            <w:pPr>
              <w:rPr>
                <w:rFonts w:ascii="Times New Roman" w:hAnsi="Times New Roman" w:cs="Times New Roman"/>
                <w:sz w:val="24"/>
                <w:szCs w:val="24"/>
              </w:rPr>
            </w:pPr>
          </w:p>
        </w:tc>
        <w:tc>
          <w:tcPr>
            <w:tcW w:w="2126" w:type="dxa"/>
          </w:tcPr>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1</w:t>
            </w: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6</w:t>
            </w: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1</w:t>
            </w: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1</w:t>
            </w: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1</w:t>
            </w: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1</w:t>
            </w: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2</w:t>
            </w: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5</w:t>
            </w:r>
          </w:p>
          <w:p w:rsidR="00721C1F" w:rsidRPr="0091142A" w:rsidP="00721C1F">
            <w:pPr>
              <w:rPr>
                <w:rFonts w:ascii="Times New Roman" w:hAnsi="Times New Roman" w:cs="Times New Roman"/>
                <w:sz w:val="24"/>
                <w:szCs w:val="24"/>
              </w:rPr>
            </w:pP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2</w:t>
            </w:r>
          </w:p>
          <w:p w:rsidR="00721C1F" w:rsidRPr="0091142A" w:rsidP="00721C1F">
            <w:pPr>
              <w:rPr>
                <w:rFonts w:ascii="Times New Roman" w:hAnsi="Times New Roman" w:cs="Times New Roman"/>
                <w:sz w:val="24"/>
                <w:szCs w:val="24"/>
              </w:rPr>
            </w:pPr>
          </w:p>
          <w:p w:rsidR="00721C1F" w:rsidRPr="0091142A" w:rsidP="00721C1F">
            <w:pPr>
              <w:rPr>
                <w:rFonts w:ascii="Times New Roman" w:hAnsi="Times New Roman" w:cs="Times New Roman"/>
                <w:b/>
                <w:sz w:val="24"/>
                <w:szCs w:val="24"/>
              </w:rPr>
            </w:pPr>
            <w:r w:rsidRPr="0091142A">
              <w:rPr>
                <w:rFonts w:ascii="Times New Roman" w:hAnsi="Times New Roman" w:cs="Times New Roman"/>
                <w:b/>
                <w:sz w:val="24"/>
                <w:szCs w:val="24"/>
              </w:rPr>
              <w:t>Максимальный балл :20</w:t>
            </w:r>
          </w:p>
        </w:tc>
        <w:tc>
          <w:tcPr>
            <w:tcW w:w="1559" w:type="dxa"/>
          </w:tcPr>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 xml:space="preserve">17 </w:t>
            </w:r>
            <w:r w:rsidRPr="00721C1F" w:rsidR="0091142A">
              <w:rPr>
                <w:rFonts w:ascii="Times New Roman" w:hAnsi="Times New Roman" w:cs="Times New Roman"/>
                <w:sz w:val="24"/>
                <w:szCs w:val="28"/>
              </w:rPr>
              <w:t>мин</w:t>
            </w:r>
            <w:r w:rsidR="0091142A">
              <w:rPr>
                <w:rFonts w:ascii="Times New Roman" w:hAnsi="Times New Roman" w:cs="Times New Roman"/>
                <w:sz w:val="24"/>
                <w:szCs w:val="28"/>
              </w:rPr>
              <w:t>.</w:t>
            </w:r>
          </w:p>
        </w:tc>
      </w:tr>
      <w:tr w:rsidTr="00E24E88">
        <w:tblPrEx>
          <w:tblW w:w="10456" w:type="dxa"/>
          <w:tblLayout w:type="fixed"/>
          <w:tblLook w:val="04A0"/>
        </w:tblPrEx>
        <w:trPr>
          <w:trHeight w:val="3588"/>
        </w:trPr>
        <w:tc>
          <w:tcPr>
            <w:tcW w:w="484" w:type="dxa"/>
          </w:tcPr>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2</w:t>
            </w:r>
          </w:p>
        </w:tc>
        <w:tc>
          <w:tcPr>
            <w:tcW w:w="2318" w:type="dxa"/>
          </w:tcPr>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Конкурс понимания письменных те</w:t>
            </w:r>
            <w:r w:rsidRPr="0091142A">
              <w:rPr>
                <w:rFonts w:ascii="Times New Roman" w:hAnsi="Times New Roman" w:cs="Times New Roman"/>
                <w:sz w:val="24"/>
                <w:szCs w:val="24"/>
              </w:rPr>
              <w:t>к</w:t>
            </w:r>
            <w:r w:rsidRPr="0091142A">
              <w:rPr>
                <w:rFonts w:ascii="Times New Roman" w:hAnsi="Times New Roman" w:cs="Times New Roman"/>
                <w:sz w:val="24"/>
                <w:szCs w:val="24"/>
              </w:rPr>
              <w:t>стов</w:t>
            </w:r>
          </w:p>
        </w:tc>
        <w:tc>
          <w:tcPr>
            <w:tcW w:w="3969" w:type="dxa"/>
          </w:tcPr>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1 Задание на множественный выбор</w:t>
            </w: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2 Задание на множественный выбор</w:t>
            </w: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3 Задание на свободно формул</w:t>
            </w:r>
            <w:r w:rsidRPr="0091142A">
              <w:rPr>
                <w:rFonts w:ascii="Times New Roman" w:hAnsi="Times New Roman" w:cs="Times New Roman"/>
                <w:sz w:val="24"/>
                <w:szCs w:val="24"/>
              </w:rPr>
              <w:t>и</w:t>
            </w:r>
            <w:r w:rsidRPr="0091142A">
              <w:rPr>
                <w:rFonts w:ascii="Times New Roman" w:hAnsi="Times New Roman" w:cs="Times New Roman"/>
                <w:sz w:val="24"/>
                <w:szCs w:val="24"/>
              </w:rPr>
              <w:t>руемый ответ</w:t>
            </w: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4 Задание на множественный выбор</w:t>
            </w: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5 Задание на альтернативный выб</w:t>
            </w:r>
            <w:r w:rsidRPr="0091142A">
              <w:rPr>
                <w:rFonts w:ascii="Times New Roman" w:hAnsi="Times New Roman" w:cs="Times New Roman"/>
                <w:sz w:val="24"/>
                <w:szCs w:val="24"/>
              </w:rPr>
              <w:t>о</w:t>
            </w:r>
            <w:r w:rsidRPr="0091142A">
              <w:rPr>
                <w:rFonts w:ascii="Times New Roman" w:hAnsi="Times New Roman" w:cs="Times New Roman"/>
                <w:sz w:val="24"/>
                <w:szCs w:val="24"/>
              </w:rPr>
              <w:t>ри поисковый вопрос</w:t>
            </w: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6 Задание на множественный выбор</w:t>
            </w: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7 Задание на множественный выбор</w:t>
            </w: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8 Задание на свободно формул</w:t>
            </w:r>
            <w:r w:rsidRPr="0091142A">
              <w:rPr>
                <w:rFonts w:ascii="Times New Roman" w:hAnsi="Times New Roman" w:cs="Times New Roman"/>
                <w:sz w:val="24"/>
                <w:szCs w:val="24"/>
              </w:rPr>
              <w:t>и</w:t>
            </w:r>
            <w:r w:rsidRPr="0091142A">
              <w:rPr>
                <w:rFonts w:ascii="Times New Roman" w:hAnsi="Times New Roman" w:cs="Times New Roman"/>
                <w:sz w:val="24"/>
                <w:szCs w:val="24"/>
              </w:rPr>
              <w:t>руемый ответ</w:t>
            </w:r>
          </w:p>
          <w:p w:rsidR="00721C1F" w:rsidRPr="0091142A" w:rsidP="00721C1F">
            <w:pPr>
              <w:rPr>
                <w:rFonts w:ascii="Times New Roman" w:hAnsi="Times New Roman" w:cs="Times New Roman"/>
                <w:sz w:val="24"/>
                <w:szCs w:val="24"/>
              </w:rPr>
            </w:pPr>
          </w:p>
          <w:p w:rsidR="00721C1F" w:rsidRPr="0091142A" w:rsidP="00721C1F">
            <w:pPr>
              <w:rPr>
                <w:rFonts w:ascii="Times New Roman" w:hAnsi="Times New Roman" w:cs="Times New Roman"/>
                <w:sz w:val="24"/>
                <w:szCs w:val="24"/>
              </w:rPr>
            </w:pPr>
          </w:p>
        </w:tc>
        <w:tc>
          <w:tcPr>
            <w:tcW w:w="2126" w:type="dxa"/>
          </w:tcPr>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1</w:t>
            </w: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1</w:t>
            </w: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1</w:t>
            </w:r>
          </w:p>
          <w:p w:rsidR="0091142A" w:rsidP="00721C1F">
            <w:pPr>
              <w:rPr>
                <w:rFonts w:ascii="Times New Roman" w:hAnsi="Times New Roman" w:cs="Times New Roman"/>
                <w:sz w:val="24"/>
                <w:szCs w:val="24"/>
              </w:rPr>
            </w:pP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1</w:t>
            </w: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8</w:t>
            </w:r>
          </w:p>
          <w:p w:rsidR="00721C1F" w:rsidRPr="0091142A" w:rsidP="00721C1F">
            <w:pPr>
              <w:rPr>
                <w:rFonts w:ascii="Times New Roman" w:hAnsi="Times New Roman" w:cs="Times New Roman"/>
                <w:sz w:val="24"/>
                <w:szCs w:val="24"/>
              </w:rPr>
            </w:pP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1</w:t>
            </w: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1</w:t>
            </w: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2</w:t>
            </w:r>
          </w:p>
          <w:p w:rsidR="00721C1F" w:rsidRPr="0091142A" w:rsidP="00721C1F">
            <w:pPr>
              <w:rPr>
                <w:rFonts w:ascii="Times New Roman" w:hAnsi="Times New Roman" w:cs="Times New Roman"/>
                <w:sz w:val="24"/>
                <w:szCs w:val="24"/>
              </w:rPr>
            </w:pPr>
          </w:p>
          <w:p w:rsidR="00721C1F" w:rsidRPr="0091142A" w:rsidP="00721C1F">
            <w:pPr>
              <w:rPr>
                <w:rFonts w:ascii="Times New Roman" w:hAnsi="Times New Roman" w:cs="Times New Roman"/>
                <w:b/>
                <w:sz w:val="24"/>
                <w:szCs w:val="24"/>
              </w:rPr>
            </w:pPr>
            <w:r w:rsidRPr="0091142A">
              <w:rPr>
                <w:rFonts w:ascii="Times New Roman" w:hAnsi="Times New Roman" w:cs="Times New Roman"/>
                <w:b/>
                <w:sz w:val="24"/>
                <w:szCs w:val="24"/>
              </w:rPr>
              <w:t>Максимальный балл :16</w:t>
            </w:r>
          </w:p>
        </w:tc>
        <w:tc>
          <w:tcPr>
            <w:tcW w:w="1559" w:type="dxa"/>
          </w:tcPr>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 xml:space="preserve">20 </w:t>
            </w:r>
            <w:r w:rsidRPr="00721C1F" w:rsidR="0091142A">
              <w:rPr>
                <w:rFonts w:ascii="Times New Roman" w:hAnsi="Times New Roman" w:cs="Times New Roman"/>
                <w:sz w:val="24"/>
                <w:szCs w:val="28"/>
              </w:rPr>
              <w:t>мин</w:t>
            </w:r>
            <w:r w:rsidR="0091142A">
              <w:rPr>
                <w:rFonts w:ascii="Times New Roman" w:hAnsi="Times New Roman" w:cs="Times New Roman"/>
                <w:sz w:val="24"/>
                <w:szCs w:val="28"/>
              </w:rPr>
              <w:t>.</w:t>
            </w:r>
          </w:p>
        </w:tc>
      </w:tr>
      <w:tr w:rsidTr="00E24E88">
        <w:tblPrEx>
          <w:tblW w:w="10456" w:type="dxa"/>
          <w:tblLayout w:type="fixed"/>
          <w:tblLook w:val="04A0"/>
        </w:tblPrEx>
        <w:tc>
          <w:tcPr>
            <w:tcW w:w="484" w:type="dxa"/>
          </w:tcPr>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3</w:t>
            </w:r>
          </w:p>
        </w:tc>
        <w:tc>
          <w:tcPr>
            <w:tcW w:w="2318" w:type="dxa"/>
          </w:tcPr>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Лексико-грамматический тест</w:t>
            </w:r>
          </w:p>
        </w:tc>
        <w:tc>
          <w:tcPr>
            <w:tcW w:w="3969" w:type="dxa"/>
          </w:tcPr>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1-15 Задание на</w:t>
            </w:r>
            <w:r w:rsidR="0091142A">
              <w:rPr>
                <w:rFonts w:ascii="Times New Roman" w:hAnsi="Times New Roman" w:cs="Times New Roman"/>
                <w:sz w:val="24"/>
                <w:szCs w:val="24"/>
              </w:rPr>
              <w:t xml:space="preserve"> </w:t>
            </w:r>
            <w:r w:rsidRPr="0091142A">
              <w:rPr>
                <w:rFonts w:ascii="Times New Roman" w:hAnsi="Times New Roman" w:cs="Times New Roman"/>
                <w:sz w:val="24"/>
                <w:szCs w:val="24"/>
              </w:rPr>
              <w:t xml:space="preserve">множественный выбор </w:t>
            </w: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16-20 Задание на множественный выбор и поисковый ответ</w:t>
            </w:r>
          </w:p>
        </w:tc>
        <w:tc>
          <w:tcPr>
            <w:tcW w:w="2126" w:type="dxa"/>
          </w:tcPr>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15</w:t>
            </w:r>
          </w:p>
          <w:p w:rsidR="00721C1F" w:rsidRPr="0091142A" w:rsidP="00721C1F">
            <w:pPr>
              <w:rPr>
                <w:rFonts w:ascii="Times New Roman" w:hAnsi="Times New Roman" w:cs="Times New Roman"/>
                <w:sz w:val="24"/>
                <w:szCs w:val="24"/>
              </w:rPr>
            </w:pP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 xml:space="preserve"> 5</w:t>
            </w:r>
          </w:p>
          <w:p w:rsidR="00721C1F" w:rsidRPr="0091142A" w:rsidP="00721C1F">
            <w:pPr>
              <w:rPr>
                <w:rFonts w:ascii="Times New Roman" w:hAnsi="Times New Roman" w:cs="Times New Roman"/>
                <w:sz w:val="24"/>
                <w:szCs w:val="24"/>
              </w:rPr>
            </w:pPr>
          </w:p>
          <w:p w:rsidR="00721C1F" w:rsidRPr="0091142A" w:rsidP="00721C1F">
            <w:pPr>
              <w:rPr>
                <w:rFonts w:ascii="Times New Roman" w:hAnsi="Times New Roman" w:cs="Times New Roman"/>
                <w:b/>
                <w:sz w:val="24"/>
                <w:szCs w:val="24"/>
              </w:rPr>
            </w:pPr>
            <w:r w:rsidRPr="0091142A">
              <w:rPr>
                <w:rFonts w:ascii="Times New Roman" w:hAnsi="Times New Roman" w:cs="Times New Roman"/>
                <w:b/>
                <w:sz w:val="24"/>
                <w:szCs w:val="24"/>
              </w:rPr>
              <w:t>Максимальный балл :20</w:t>
            </w:r>
          </w:p>
        </w:tc>
        <w:tc>
          <w:tcPr>
            <w:tcW w:w="1559" w:type="dxa"/>
          </w:tcPr>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 xml:space="preserve">20 </w:t>
            </w:r>
            <w:r w:rsidRPr="00721C1F" w:rsidR="0091142A">
              <w:rPr>
                <w:rFonts w:ascii="Times New Roman" w:hAnsi="Times New Roman" w:cs="Times New Roman"/>
                <w:sz w:val="24"/>
                <w:szCs w:val="28"/>
              </w:rPr>
              <w:t>мин</w:t>
            </w:r>
            <w:r w:rsidR="0091142A">
              <w:rPr>
                <w:rFonts w:ascii="Times New Roman" w:hAnsi="Times New Roman" w:cs="Times New Roman"/>
                <w:sz w:val="24"/>
                <w:szCs w:val="28"/>
              </w:rPr>
              <w:t>.</w:t>
            </w:r>
          </w:p>
        </w:tc>
      </w:tr>
      <w:tr w:rsidTr="00E24E88">
        <w:tblPrEx>
          <w:tblW w:w="10456" w:type="dxa"/>
          <w:tblLayout w:type="fixed"/>
          <w:tblLook w:val="04A0"/>
        </w:tblPrEx>
        <w:tc>
          <w:tcPr>
            <w:tcW w:w="484" w:type="dxa"/>
          </w:tcPr>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4</w:t>
            </w:r>
          </w:p>
        </w:tc>
        <w:tc>
          <w:tcPr>
            <w:tcW w:w="2318" w:type="dxa"/>
          </w:tcPr>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Конкурс письме</w:t>
            </w:r>
            <w:r w:rsidRPr="0091142A">
              <w:rPr>
                <w:rFonts w:ascii="Times New Roman" w:hAnsi="Times New Roman" w:cs="Times New Roman"/>
                <w:sz w:val="24"/>
                <w:szCs w:val="24"/>
              </w:rPr>
              <w:t>н</w:t>
            </w:r>
            <w:r w:rsidRPr="0091142A">
              <w:rPr>
                <w:rFonts w:ascii="Times New Roman" w:hAnsi="Times New Roman" w:cs="Times New Roman"/>
                <w:sz w:val="24"/>
                <w:szCs w:val="24"/>
              </w:rPr>
              <w:t>ной речи</w:t>
            </w:r>
          </w:p>
        </w:tc>
        <w:tc>
          <w:tcPr>
            <w:tcW w:w="3969" w:type="dxa"/>
          </w:tcPr>
          <w:p w:rsidR="00721C1F" w:rsidRPr="0091142A" w:rsidP="00721C1F">
            <w:pPr>
              <w:rPr>
                <w:rFonts w:ascii="Times New Roman" w:hAnsi="Times New Roman" w:cs="Times New Roman"/>
                <w:sz w:val="24"/>
                <w:szCs w:val="24"/>
              </w:rPr>
            </w:pPr>
          </w:p>
        </w:tc>
        <w:tc>
          <w:tcPr>
            <w:tcW w:w="2126" w:type="dxa"/>
          </w:tcPr>
          <w:p w:rsidR="00721C1F" w:rsidRPr="0091142A" w:rsidP="00721C1F">
            <w:pPr>
              <w:rPr>
                <w:rFonts w:ascii="Times New Roman" w:hAnsi="Times New Roman" w:cs="Times New Roman"/>
                <w:b/>
                <w:sz w:val="24"/>
                <w:szCs w:val="24"/>
              </w:rPr>
            </w:pPr>
            <w:r w:rsidRPr="0091142A">
              <w:rPr>
                <w:rFonts w:ascii="Times New Roman" w:hAnsi="Times New Roman" w:cs="Times New Roman"/>
                <w:b/>
                <w:sz w:val="24"/>
                <w:szCs w:val="24"/>
              </w:rPr>
              <w:t>Максимальный балл : 25</w:t>
            </w:r>
          </w:p>
        </w:tc>
        <w:tc>
          <w:tcPr>
            <w:tcW w:w="1559" w:type="dxa"/>
          </w:tcPr>
          <w:p w:rsidR="00721C1F" w:rsidRPr="0091142A" w:rsidP="00721C1F">
            <w:pPr>
              <w:rPr>
                <w:rFonts w:ascii="Times New Roman" w:hAnsi="Times New Roman" w:cs="Times New Roman"/>
                <w:b/>
                <w:sz w:val="24"/>
                <w:szCs w:val="24"/>
              </w:rPr>
            </w:pPr>
            <w:r w:rsidRPr="0091142A">
              <w:rPr>
                <w:rFonts w:ascii="Times New Roman" w:hAnsi="Times New Roman" w:cs="Times New Roman"/>
                <w:sz w:val="24"/>
                <w:szCs w:val="24"/>
              </w:rPr>
              <w:t xml:space="preserve">33 </w:t>
            </w:r>
            <w:r w:rsidRPr="0091142A" w:rsidR="0091142A">
              <w:rPr>
                <w:rFonts w:ascii="Times New Roman" w:hAnsi="Times New Roman" w:cs="Times New Roman"/>
                <w:sz w:val="24"/>
                <w:szCs w:val="28"/>
              </w:rPr>
              <w:t>м</w:t>
            </w:r>
            <w:r w:rsidRPr="00721C1F" w:rsidR="0091142A">
              <w:rPr>
                <w:rFonts w:ascii="Times New Roman" w:hAnsi="Times New Roman" w:cs="Times New Roman"/>
                <w:sz w:val="24"/>
                <w:szCs w:val="28"/>
              </w:rPr>
              <w:t>ин</w:t>
            </w:r>
            <w:r w:rsidR="0091142A">
              <w:rPr>
                <w:rFonts w:ascii="Times New Roman" w:hAnsi="Times New Roman" w:cs="Times New Roman"/>
                <w:sz w:val="24"/>
                <w:szCs w:val="28"/>
              </w:rPr>
              <w:t>.</w:t>
            </w:r>
          </w:p>
        </w:tc>
      </w:tr>
      <w:tr w:rsidTr="00E24E88">
        <w:tblPrEx>
          <w:tblW w:w="10456" w:type="dxa"/>
          <w:tblLayout w:type="fixed"/>
          <w:tblLook w:val="04A0"/>
        </w:tblPrEx>
        <w:tc>
          <w:tcPr>
            <w:tcW w:w="484" w:type="dxa"/>
          </w:tcPr>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5</w:t>
            </w:r>
          </w:p>
        </w:tc>
        <w:tc>
          <w:tcPr>
            <w:tcW w:w="2318" w:type="dxa"/>
          </w:tcPr>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Конкурс устной р</w:t>
            </w:r>
            <w:r w:rsidRPr="0091142A">
              <w:rPr>
                <w:rFonts w:ascii="Times New Roman" w:hAnsi="Times New Roman" w:cs="Times New Roman"/>
                <w:sz w:val="24"/>
                <w:szCs w:val="24"/>
              </w:rPr>
              <w:t>е</w:t>
            </w:r>
            <w:r w:rsidRPr="0091142A">
              <w:rPr>
                <w:rFonts w:ascii="Times New Roman" w:hAnsi="Times New Roman" w:cs="Times New Roman"/>
                <w:sz w:val="24"/>
                <w:szCs w:val="24"/>
              </w:rPr>
              <w:t>чи</w:t>
            </w:r>
          </w:p>
        </w:tc>
        <w:tc>
          <w:tcPr>
            <w:tcW w:w="3969" w:type="dxa"/>
          </w:tcPr>
          <w:p w:rsidR="00721C1F" w:rsidRPr="0091142A" w:rsidP="00721C1F">
            <w:pPr>
              <w:rPr>
                <w:rFonts w:ascii="Times New Roman" w:hAnsi="Times New Roman" w:cs="Times New Roman"/>
                <w:sz w:val="24"/>
                <w:szCs w:val="24"/>
              </w:rPr>
            </w:pPr>
          </w:p>
        </w:tc>
        <w:tc>
          <w:tcPr>
            <w:tcW w:w="2126" w:type="dxa"/>
          </w:tcPr>
          <w:p w:rsidR="00721C1F" w:rsidRPr="00E24E88" w:rsidP="00721C1F">
            <w:pPr>
              <w:rPr>
                <w:rFonts w:ascii="Times New Roman" w:hAnsi="Times New Roman" w:cs="Times New Roman"/>
                <w:b/>
                <w:sz w:val="24"/>
                <w:szCs w:val="24"/>
              </w:rPr>
            </w:pPr>
            <w:r w:rsidRPr="00E24E88">
              <w:rPr>
                <w:rFonts w:ascii="Times New Roman" w:hAnsi="Times New Roman" w:cs="Times New Roman"/>
                <w:b/>
                <w:sz w:val="24"/>
                <w:szCs w:val="24"/>
              </w:rPr>
              <w:t>Максимальный балл : 25</w:t>
            </w:r>
          </w:p>
        </w:tc>
        <w:tc>
          <w:tcPr>
            <w:tcW w:w="1559" w:type="dxa"/>
          </w:tcPr>
          <w:p w:rsidR="0091142A" w:rsidP="00721C1F">
            <w:pPr>
              <w:rPr>
                <w:rFonts w:ascii="Times New Roman" w:hAnsi="Times New Roman" w:cs="Times New Roman"/>
                <w:b/>
                <w:sz w:val="24"/>
                <w:szCs w:val="24"/>
              </w:rPr>
            </w:pPr>
            <w:r w:rsidRPr="0091142A">
              <w:rPr>
                <w:rFonts w:ascii="Times New Roman" w:hAnsi="Times New Roman" w:cs="Times New Roman"/>
                <w:b/>
                <w:sz w:val="24"/>
                <w:szCs w:val="24"/>
              </w:rPr>
              <w:t>8</w:t>
            </w:r>
            <w:r w:rsidRPr="0091142A">
              <w:rPr>
                <w:rFonts w:ascii="Times New Roman" w:hAnsi="Times New Roman" w:cs="Times New Roman"/>
                <w:b/>
                <w:sz w:val="24"/>
                <w:szCs w:val="24"/>
              </w:rPr>
              <w:t xml:space="preserve"> мин</w:t>
            </w:r>
            <w:r>
              <w:rPr>
                <w:rFonts w:ascii="Times New Roman" w:hAnsi="Times New Roman" w:cs="Times New Roman"/>
                <w:b/>
                <w:sz w:val="24"/>
                <w:szCs w:val="24"/>
              </w:rPr>
              <w:t>.</w:t>
            </w:r>
          </w:p>
          <w:p w:rsidR="00E24E88" w:rsidP="00721C1F">
            <w:pPr>
              <w:rPr>
                <w:rFonts w:ascii="Times New Roman" w:hAnsi="Times New Roman" w:cs="Times New Roman"/>
                <w:sz w:val="24"/>
                <w:szCs w:val="24"/>
              </w:rPr>
            </w:pPr>
            <w:r>
              <w:rPr>
                <w:rFonts w:ascii="Times New Roman" w:hAnsi="Times New Roman" w:cs="Times New Roman"/>
                <w:sz w:val="24"/>
                <w:szCs w:val="24"/>
              </w:rPr>
              <w:t xml:space="preserve"> (9-10 кла</w:t>
            </w:r>
            <w:r>
              <w:rPr>
                <w:rFonts w:ascii="Times New Roman" w:hAnsi="Times New Roman" w:cs="Times New Roman"/>
                <w:sz w:val="24"/>
                <w:szCs w:val="24"/>
              </w:rPr>
              <w:t>с</w:t>
            </w:r>
            <w:r>
              <w:rPr>
                <w:rFonts w:ascii="Times New Roman" w:hAnsi="Times New Roman" w:cs="Times New Roman"/>
                <w:sz w:val="24"/>
                <w:szCs w:val="24"/>
              </w:rPr>
              <w:t xml:space="preserve">сы), </w:t>
            </w:r>
          </w:p>
          <w:p w:rsidR="00E24E88" w:rsidP="00721C1F">
            <w:pPr>
              <w:rPr>
                <w:rFonts w:ascii="Times New Roman" w:hAnsi="Times New Roman" w:cs="Times New Roman"/>
                <w:sz w:val="24"/>
                <w:szCs w:val="24"/>
              </w:rPr>
            </w:pPr>
            <w:r w:rsidRPr="0091142A">
              <w:rPr>
                <w:rFonts w:ascii="Times New Roman" w:hAnsi="Times New Roman" w:cs="Times New Roman"/>
                <w:b/>
                <w:sz w:val="24"/>
                <w:szCs w:val="24"/>
              </w:rPr>
              <w:t>9 мин</w:t>
            </w:r>
            <w:r w:rsidR="0091142A">
              <w:rPr>
                <w:rFonts w:ascii="Times New Roman" w:hAnsi="Times New Roman" w:cs="Times New Roman"/>
                <w:b/>
                <w:sz w:val="24"/>
                <w:szCs w:val="24"/>
              </w:rPr>
              <w:t>.</w:t>
            </w:r>
            <w:r w:rsidRPr="0091142A">
              <w:rPr>
                <w:rFonts w:ascii="Times New Roman" w:hAnsi="Times New Roman" w:cs="Times New Roman"/>
                <w:sz w:val="24"/>
                <w:szCs w:val="24"/>
              </w:rPr>
              <w:t xml:space="preserve"> </w:t>
            </w:r>
          </w:p>
          <w:p w:rsidR="00721C1F" w:rsidRPr="0091142A" w:rsidP="00721C1F">
            <w:pPr>
              <w:rPr>
                <w:rFonts w:ascii="Times New Roman" w:hAnsi="Times New Roman" w:cs="Times New Roman"/>
                <w:sz w:val="24"/>
                <w:szCs w:val="24"/>
              </w:rPr>
            </w:pPr>
            <w:r w:rsidRPr="0091142A">
              <w:rPr>
                <w:rFonts w:ascii="Times New Roman" w:hAnsi="Times New Roman" w:cs="Times New Roman"/>
                <w:sz w:val="24"/>
                <w:szCs w:val="24"/>
              </w:rPr>
              <w:t>(11 класс)</w:t>
            </w:r>
          </w:p>
          <w:p w:rsidR="00E24E88" w:rsidP="00721C1F">
            <w:pPr>
              <w:rPr>
                <w:rFonts w:ascii="Times New Roman" w:hAnsi="Times New Roman" w:cs="Times New Roman"/>
                <w:i/>
                <w:sz w:val="24"/>
                <w:szCs w:val="24"/>
              </w:rPr>
            </w:pPr>
            <w:r>
              <w:rPr>
                <w:rFonts w:ascii="Times New Roman" w:hAnsi="Times New Roman" w:cs="Times New Roman"/>
                <w:sz w:val="24"/>
                <w:szCs w:val="24"/>
              </w:rPr>
              <w:t>(</w:t>
            </w:r>
            <w:r w:rsidRPr="0091142A" w:rsidR="00721C1F">
              <w:rPr>
                <w:rFonts w:ascii="Times New Roman" w:hAnsi="Times New Roman" w:cs="Times New Roman"/>
                <w:i/>
                <w:sz w:val="24"/>
                <w:szCs w:val="24"/>
              </w:rPr>
              <w:t>Подгото</w:t>
            </w:r>
            <w:r w:rsidRPr="0091142A" w:rsidR="00721C1F">
              <w:rPr>
                <w:rFonts w:ascii="Times New Roman" w:hAnsi="Times New Roman" w:cs="Times New Roman"/>
                <w:i/>
                <w:sz w:val="24"/>
                <w:szCs w:val="24"/>
              </w:rPr>
              <w:t>в</w:t>
            </w:r>
            <w:r w:rsidRPr="0091142A" w:rsidR="00721C1F">
              <w:rPr>
                <w:rFonts w:ascii="Times New Roman" w:hAnsi="Times New Roman" w:cs="Times New Roman"/>
                <w:i/>
                <w:sz w:val="24"/>
                <w:szCs w:val="24"/>
              </w:rPr>
              <w:t xml:space="preserve">ка: </w:t>
            </w:r>
          </w:p>
          <w:p w:rsidR="00E24E88" w:rsidP="00721C1F">
            <w:pPr>
              <w:rPr>
                <w:rFonts w:ascii="Times New Roman" w:hAnsi="Times New Roman" w:cs="Times New Roman"/>
                <w:i/>
                <w:sz w:val="24"/>
                <w:szCs w:val="24"/>
              </w:rPr>
            </w:pPr>
            <w:r w:rsidRPr="0091142A">
              <w:rPr>
                <w:rFonts w:ascii="Times New Roman" w:hAnsi="Times New Roman" w:cs="Times New Roman"/>
                <w:i/>
                <w:sz w:val="24"/>
                <w:szCs w:val="24"/>
              </w:rPr>
              <w:t>5</w:t>
            </w:r>
            <w:r w:rsidRPr="0091142A" w:rsidR="0091142A">
              <w:rPr>
                <w:rFonts w:ascii="Times New Roman" w:hAnsi="Times New Roman" w:cs="Times New Roman"/>
                <w:i/>
                <w:sz w:val="24"/>
                <w:szCs w:val="24"/>
              </w:rPr>
              <w:t xml:space="preserve"> мин</w:t>
            </w:r>
            <w:r w:rsidR="0091142A">
              <w:rPr>
                <w:rFonts w:ascii="Times New Roman" w:hAnsi="Times New Roman" w:cs="Times New Roman"/>
                <w:i/>
                <w:sz w:val="24"/>
                <w:szCs w:val="24"/>
              </w:rPr>
              <w:t>.</w:t>
            </w:r>
            <w:r w:rsidRPr="0091142A" w:rsidR="0091142A">
              <w:rPr>
                <w:rFonts w:ascii="Times New Roman" w:hAnsi="Times New Roman" w:cs="Times New Roman"/>
                <w:i/>
                <w:sz w:val="24"/>
                <w:szCs w:val="24"/>
              </w:rPr>
              <w:t xml:space="preserve"> (9-10 классы), </w:t>
            </w:r>
          </w:p>
          <w:p w:rsidR="00721C1F" w:rsidRPr="0091142A" w:rsidP="00721C1F">
            <w:pPr>
              <w:rPr>
                <w:rFonts w:ascii="Times New Roman" w:hAnsi="Times New Roman" w:cs="Times New Roman"/>
                <w:i/>
                <w:sz w:val="24"/>
                <w:szCs w:val="24"/>
              </w:rPr>
            </w:pPr>
            <w:r w:rsidRPr="0091142A">
              <w:rPr>
                <w:rFonts w:ascii="Times New Roman" w:hAnsi="Times New Roman" w:cs="Times New Roman"/>
                <w:i/>
                <w:sz w:val="24"/>
                <w:szCs w:val="24"/>
              </w:rPr>
              <w:t>6 минут (11 класс)</w:t>
            </w:r>
          </w:p>
          <w:p w:rsidR="00721C1F" w:rsidRPr="0091142A" w:rsidP="00E24E88">
            <w:pPr>
              <w:rPr>
                <w:rFonts w:ascii="Times New Roman" w:hAnsi="Times New Roman" w:cs="Times New Roman"/>
                <w:sz w:val="24"/>
                <w:szCs w:val="24"/>
              </w:rPr>
            </w:pPr>
            <w:r w:rsidRPr="0091142A">
              <w:rPr>
                <w:rFonts w:ascii="Times New Roman" w:hAnsi="Times New Roman" w:cs="Times New Roman"/>
                <w:i/>
                <w:sz w:val="24"/>
                <w:szCs w:val="24"/>
              </w:rPr>
              <w:t>Устный о</w:t>
            </w:r>
            <w:r w:rsidRPr="0091142A">
              <w:rPr>
                <w:rFonts w:ascii="Times New Roman" w:hAnsi="Times New Roman" w:cs="Times New Roman"/>
                <w:i/>
                <w:sz w:val="24"/>
                <w:szCs w:val="24"/>
              </w:rPr>
              <w:t>т</w:t>
            </w:r>
            <w:r w:rsidRPr="0091142A">
              <w:rPr>
                <w:rFonts w:ascii="Times New Roman" w:hAnsi="Times New Roman" w:cs="Times New Roman"/>
                <w:i/>
                <w:sz w:val="24"/>
                <w:szCs w:val="24"/>
              </w:rPr>
              <w:t>вет : 2-3 мин</w:t>
            </w:r>
            <w:r w:rsidR="00E24E88">
              <w:rPr>
                <w:rFonts w:ascii="Times New Roman" w:hAnsi="Times New Roman" w:cs="Times New Roman"/>
                <w:i/>
                <w:sz w:val="24"/>
                <w:szCs w:val="24"/>
              </w:rPr>
              <w:t>.</w:t>
            </w:r>
            <w:r w:rsidRPr="0091142A" w:rsidR="0091142A">
              <w:rPr>
                <w:rFonts w:ascii="Times New Roman" w:hAnsi="Times New Roman" w:cs="Times New Roman"/>
                <w:i/>
                <w:sz w:val="24"/>
                <w:szCs w:val="24"/>
              </w:rPr>
              <w:t>)</w:t>
            </w:r>
          </w:p>
        </w:tc>
      </w:tr>
      <w:tr w:rsidTr="005271A2">
        <w:tblPrEx>
          <w:tblW w:w="10456" w:type="dxa"/>
          <w:tblLayout w:type="fixed"/>
          <w:tblLook w:val="04A0"/>
        </w:tblPrEx>
        <w:tc>
          <w:tcPr>
            <w:tcW w:w="6771" w:type="dxa"/>
            <w:gridSpan w:val="3"/>
          </w:tcPr>
          <w:p w:rsidR="00E24E88" w:rsidRPr="00E24E88" w:rsidP="00E24E88">
            <w:pPr>
              <w:jc w:val="right"/>
              <w:rPr>
                <w:rFonts w:ascii="Times New Roman" w:hAnsi="Times New Roman" w:cs="Times New Roman"/>
                <w:b/>
                <w:sz w:val="24"/>
                <w:szCs w:val="24"/>
              </w:rPr>
            </w:pPr>
            <w:r w:rsidRPr="00E24E88">
              <w:rPr>
                <w:rFonts w:ascii="Times New Roman" w:hAnsi="Times New Roman" w:cs="Times New Roman"/>
                <w:b/>
                <w:sz w:val="24"/>
                <w:szCs w:val="24"/>
              </w:rPr>
              <w:t>ИТОГО</w:t>
            </w:r>
          </w:p>
        </w:tc>
        <w:tc>
          <w:tcPr>
            <w:tcW w:w="2126" w:type="dxa"/>
          </w:tcPr>
          <w:p w:rsidR="00E24E88" w:rsidRPr="00E24E88" w:rsidP="00721C1F">
            <w:pPr>
              <w:rPr>
                <w:rFonts w:ascii="Times New Roman" w:hAnsi="Times New Roman" w:cs="Times New Roman"/>
                <w:b/>
                <w:sz w:val="24"/>
                <w:szCs w:val="24"/>
              </w:rPr>
            </w:pPr>
            <w:r>
              <w:rPr>
                <w:rFonts w:ascii="Times New Roman" w:hAnsi="Times New Roman" w:cs="Times New Roman"/>
                <w:b/>
                <w:sz w:val="24"/>
                <w:szCs w:val="24"/>
              </w:rPr>
              <w:t>106 баллов</w:t>
            </w:r>
          </w:p>
        </w:tc>
        <w:tc>
          <w:tcPr>
            <w:tcW w:w="1559" w:type="dxa"/>
          </w:tcPr>
          <w:p w:rsidR="00E24E88" w:rsidP="00721C1F">
            <w:pPr>
              <w:rPr>
                <w:rFonts w:ascii="Times New Roman" w:hAnsi="Times New Roman" w:cs="Times New Roman"/>
                <w:b/>
                <w:sz w:val="24"/>
                <w:szCs w:val="24"/>
              </w:rPr>
            </w:pPr>
            <w:r>
              <w:rPr>
                <w:rFonts w:ascii="Times New Roman" w:hAnsi="Times New Roman" w:cs="Times New Roman"/>
                <w:b/>
                <w:sz w:val="24"/>
                <w:szCs w:val="24"/>
              </w:rPr>
              <w:t xml:space="preserve">98 мин </w:t>
            </w:r>
          </w:p>
          <w:p w:rsidR="00E24E88" w:rsidP="00721C1F">
            <w:pPr>
              <w:rPr>
                <w:rFonts w:ascii="Times New Roman" w:hAnsi="Times New Roman" w:cs="Times New Roman"/>
                <w:b/>
                <w:sz w:val="24"/>
                <w:szCs w:val="24"/>
              </w:rPr>
            </w:pPr>
            <w:r>
              <w:rPr>
                <w:rFonts w:ascii="Times New Roman" w:hAnsi="Times New Roman" w:cs="Times New Roman"/>
                <w:b/>
                <w:sz w:val="24"/>
                <w:szCs w:val="24"/>
              </w:rPr>
              <w:t>(9-10 кла</w:t>
            </w:r>
            <w:r>
              <w:rPr>
                <w:rFonts w:ascii="Times New Roman" w:hAnsi="Times New Roman" w:cs="Times New Roman"/>
                <w:b/>
                <w:sz w:val="24"/>
                <w:szCs w:val="24"/>
              </w:rPr>
              <w:t>с</w:t>
            </w:r>
            <w:r>
              <w:rPr>
                <w:rFonts w:ascii="Times New Roman" w:hAnsi="Times New Roman" w:cs="Times New Roman"/>
                <w:b/>
                <w:sz w:val="24"/>
                <w:szCs w:val="24"/>
              </w:rPr>
              <w:t>сы),</w:t>
            </w:r>
          </w:p>
          <w:p w:rsidR="00E24E88" w:rsidP="00721C1F">
            <w:pPr>
              <w:rPr>
                <w:rFonts w:ascii="Times New Roman" w:hAnsi="Times New Roman" w:cs="Times New Roman"/>
                <w:b/>
                <w:sz w:val="24"/>
                <w:szCs w:val="24"/>
              </w:rPr>
            </w:pPr>
            <w:r>
              <w:rPr>
                <w:rFonts w:ascii="Times New Roman" w:hAnsi="Times New Roman" w:cs="Times New Roman"/>
                <w:b/>
                <w:sz w:val="24"/>
                <w:szCs w:val="24"/>
              </w:rPr>
              <w:t xml:space="preserve"> 99 мин </w:t>
            </w:r>
          </w:p>
          <w:p w:rsidR="00E24E88" w:rsidRPr="00E24E88" w:rsidP="00721C1F">
            <w:pPr>
              <w:rPr>
                <w:rFonts w:ascii="Times New Roman" w:hAnsi="Times New Roman" w:cs="Times New Roman"/>
                <w:b/>
                <w:sz w:val="24"/>
                <w:szCs w:val="24"/>
              </w:rPr>
            </w:pPr>
            <w:r>
              <w:rPr>
                <w:rFonts w:ascii="Times New Roman" w:hAnsi="Times New Roman" w:cs="Times New Roman"/>
                <w:b/>
                <w:sz w:val="24"/>
                <w:szCs w:val="24"/>
              </w:rPr>
              <w:t>(11 класс)</w:t>
            </w:r>
          </w:p>
        </w:tc>
      </w:tr>
    </w:tbl>
    <w:p w:rsidR="00721C1F" w:rsidP="00721C1F">
      <w:pPr>
        <w:pStyle w:val="Default"/>
        <w:ind w:firstLine="708"/>
        <w:rPr>
          <w:sz w:val="23"/>
          <w:szCs w:val="23"/>
        </w:rPr>
      </w:pPr>
    </w:p>
    <w:p w:rsidR="00793E6B" w:rsidP="00052CFB">
      <w:pPr>
        <w:pStyle w:val="Default"/>
        <w:ind w:firstLine="708"/>
        <w:jc w:val="both"/>
        <w:rPr>
          <w:sz w:val="23"/>
          <w:szCs w:val="23"/>
        </w:rPr>
      </w:pPr>
      <w:r>
        <w:rPr>
          <w:sz w:val="23"/>
          <w:szCs w:val="23"/>
        </w:rPr>
        <w:t>У</w:t>
      </w:r>
      <w:r>
        <w:rPr>
          <w:sz w:val="23"/>
          <w:szCs w:val="23"/>
        </w:rPr>
        <w:t xml:space="preserve">частники школьного этапа олимпиады допускаются до всех предусмотренных программой и сценарием проведения конкурсов. Промежуточные результаты не могут служить основанием для отстранения от участия в олимпиаде. </w:t>
      </w:r>
    </w:p>
    <w:p w:rsidR="00793E6B" w:rsidP="00052CFB">
      <w:pPr>
        <w:pStyle w:val="Default"/>
        <w:ind w:firstLine="709"/>
        <w:jc w:val="both"/>
        <w:rPr>
          <w:sz w:val="23"/>
          <w:szCs w:val="23"/>
        </w:rPr>
      </w:pPr>
      <w:r>
        <w:rPr>
          <w:sz w:val="23"/>
          <w:szCs w:val="23"/>
        </w:rPr>
        <w:t xml:space="preserve">Для проведения </w:t>
      </w:r>
      <w:r>
        <w:rPr>
          <w:b/>
          <w:bCs/>
          <w:sz w:val="23"/>
          <w:szCs w:val="23"/>
        </w:rPr>
        <w:t xml:space="preserve">конкурсов, выполняемых в письменной форме, </w:t>
      </w:r>
      <w:r>
        <w:rPr>
          <w:sz w:val="23"/>
          <w:szCs w:val="23"/>
        </w:rPr>
        <w:t>необходимы аудитории, в которых каждому участнику олимпиады должно быть предоставлено отдельное рабочее место. Конкурсное время жестко ограничено, поэтому в аудиториях должны быть часы. В аудиториях, предназначенных для проведения конкурса понимания устного текста, должна быть установлена аппаратура (компьютер или магнитофон, колонки), обеспечивающая качественное прослушивание диска. Все рабочие места участников олимпиады должны обеспечивать им равные условия, соо</w:t>
      </w:r>
      <w:r>
        <w:rPr>
          <w:sz w:val="23"/>
          <w:szCs w:val="23"/>
        </w:rPr>
        <w:t>т</w:t>
      </w:r>
      <w:r>
        <w:rPr>
          <w:sz w:val="23"/>
          <w:szCs w:val="23"/>
        </w:rPr>
        <w:t>ветствовать действующим на момент проведения олимпиады санитарно-эпидемиологическим пр</w:t>
      </w:r>
      <w:r>
        <w:rPr>
          <w:sz w:val="23"/>
          <w:szCs w:val="23"/>
        </w:rPr>
        <w:t>а</w:t>
      </w:r>
      <w:r>
        <w:rPr>
          <w:sz w:val="23"/>
          <w:szCs w:val="23"/>
        </w:rPr>
        <w:t xml:space="preserve">вилам и нормам. </w:t>
      </w:r>
    </w:p>
    <w:p w:rsidR="0073227E" w:rsidRPr="00971037" w:rsidP="00052CFB">
      <w:pPr>
        <w:pStyle w:val="Default"/>
        <w:ind w:firstLine="709"/>
        <w:jc w:val="both"/>
        <w:rPr>
          <w:b/>
        </w:rPr>
      </w:pPr>
      <w:r>
        <w:rPr>
          <w:sz w:val="23"/>
          <w:szCs w:val="23"/>
        </w:rPr>
        <w:t xml:space="preserve">Расчет числа аудиторий определяется числом участников и посадочных мест в аудиториях. Проведению </w:t>
      </w:r>
      <w:r>
        <w:rPr>
          <w:b/>
          <w:bCs/>
          <w:sz w:val="23"/>
          <w:szCs w:val="23"/>
        </w:rPr>
        <w:t xml:space="preserve">конкурсов, выполняемых в письменной форме, </w:t>
      </w:r>
      <w:r>
        <w:rPr>
          <w:sz w:val="23"/>
          <w:szCs w:val="23"/>
        </w:rPr>
        <w:t>предшествует краткий инструктаж участников.</w:t>
      </w:r>
    </w:p>
    <w:p w:rsidR="00A91F85" w:rsidP="00556390">
      <w:pPr>
        <w:pStyle w:val="Default"/>
        <w:ind w:firstLine="708"/>
        <w:jc w:val="both"/>
        <w:rPr>
          <w:b/>
        </w:rPr>
      </w:pPr>
      <w:r>
        <w:rPr>
          <w:sz w:val="23"/>
          <w:szCs w:val="23"/>
        </w:rPr>
        <w:t xml:space="preserve">Для проведения </w:t>
      </w:r>
      <w:r>
        <w:rPr>
          <w:b/>
          <w:bCs/>
          <w:sz w:val="23"/>
          <w:szCs w:val="23"/>
        </w:rPr>
        <w:t>конкурса устной речи необходима аудитория для ожидания конкурса</w:t>
      </w:r>
      <w:r>
        <w:rPr>
          <w:b/>
          <w:bCs/>
          <w:sz w:val="23"/>
          <w:szCs w:val="23"/>
        </w:rPr>
        <w:t>н</w:t>
      </w:r>
      <w:r>
        <w:rPr>
          <w:b/>
          <w:bCs/>
          <w:sz w:val="23"/>
          <w:szCs w:val="23"/>
        </w:rPr>
        <w:t xml:space="preserve">тов, одна-две аудитории для подготовки участников и несколько аудиторий для работы жюри с отвечающими участниками. Аудитории, предназначенные для работы жюри с участниками, должны быть оборудованы записывающей аппаратурой (магнитофон, диктофон, компьютер, видеокамера). </w:t>
      </w:r>
      <w:r>
        <w:rPr>
          <w:sz w:val="23"/>
          <w:szCs w:val="23"/>
        </w:rPr>
        <w:t xml:space="preserve">Расчет числа аудиторий определяется числом участников и числом членов жюри. Проведению </w:t>
      </w:r>
      <w:r>
        <w:rPr>
          <w:b/>
          <w:bCs/>
          <w:sz w:val="23"/>
          <w:szCs w:val="23"/>
        </w:rPr>
        <w:t xml:space="preserve">конкурса устной речи </w:t>
      </w:r>
      <w:r>
        <w:rPr>
          <w:sz w:val="23"/>
          <w:szCs w:val="23"/>
        </w:rPr>
        <w:t>предшествует краткий инструктаж участников.</w:t>
      </w:r>
    </w:p>
    <w:p w:rsidR="00556390" w:rsidP="00533F96">
      <w:pPr>
        <w:pStyle w:val="Default"/>
        <w:ind w:firstLine="708"/>
        <w:jc w:val="both"/>
        <w:rPr>
          <w:b/>
        </w:rPr>
      </w:pPr>
    </w:p>
    <w:p w:rsidR="00533F96" w:rsidRPr="00971037" w:rsidP="00533F96">
      <w:pPr>
        <w:pStyle w:val="Default"/>
        <w:ind w:firstLine="708"/>
        <w:jc w:val="both"/>
        <w:rPr>
          <w:b/>
        </w:rPr>
      </w:pPr>
      <w:r w:rsidRPr="00971037">
        <w:rPr>
          <w:b/>
        </w:rPr>
        <w:t xml:space="preserve">2.4. </w:t>
      </w:r>
      <w:r w:rsidRPr="00971037">
        <w:rPr>
          <w:b/>
        </w:rPr>
        <w:tab/>
        <w:t xml:space="preserve">Процедура проведения школьного этапа олимпиады </w:t>
      </w:r>
      <w:r w:rsidRPr="00793E6B">
        <w:rPr>
          <w:b/>
        </w:rPr>
        <w:t xml:space="preserve">по </w:t>
      </w:r>
      <w:r w:rsidRPr="00793E6B" w:rsidR="00793E6B">
        <w:rPr>
          <w:rFonts w:eastAsia="Times New Roman"/>
          <w:b/>
          <w:color w:val="auto"/>
          <w:lang w:eastAsia="ru-RU"/>
        </w:rPr>
        <w:t>французскому</w:t>
      </w:r>
      <w:r w:rsidRPr="00971037" w:rsidR="00171278">
        <w:rPr>
          <w:b/>
        </w:rPr>
        <w:t xml:space="preserve"> языку</w:t>
      </w:r>
    </w:p>
    <w:p w:rsidR="00171278" w:rsidRPr="00971037" w:rsidP="00171278">
      <w:pPr>
        <w:pStyle w:val="Default"/>
        <w:ind w:firstLine="709"/>
        <w:jc w:val="both"/>
      </w:pPr>
      <w:r w:rsidRPr="00971037">
        <w:t>До начала работы участники олимпиады под руководством организаторов в аудитории заполняют титульный лист, который заполняется от руки разборчивым почерком буквами ру</w:t>
      </w:r>
      <w:r w:rsidRPr="00971037">
        <w:t>с</w:t>
      </w:r>
      <w:r w:rsidRPr="00971037">
        <w:t>ского алфавита. Время инструктажа и заполнения титульного листа не включается во время в</w:t>
      </w:r>
      <w:r w:rsidRPr="00971037">
        <w:t>ы</w:t>
      </w:r>
      <w:r w:rsidRPr="00971037">
        <w:t xml:space="preserve">полнения работы. </w:t>
      </w:r>
    </w:p>
    <w:p w:rsidR="00171278" w:rsidRPr="00971037" w:rsidP="00171278">
      <w:pPr>
        <w:pStyle w:val="Default"/>
        <w:ind w:firstLine="709"/>
        <w:jc w:val="both"/>
      </w:pPr>
      <w:r w:rsidRPr="00971037">
        <w:t xml:space="preserve">После заполнения титульных листов участникам выдаются задания и бланки ответов. </w:t>
      </w:r>
      <w:r w:rsidRPr="00971037">
        <w:rPr>
          <w:b/>
        </w:rPr>
        <w:t>Задания выполняются участниками на бланках ответов, выданных организаторами.</w:t>
      </w:r>
    </w:p>
    <w:p w:rsidR="00171278" w:rsidRPr="00971037" w:rsidP="00171278">
      <w:pPr>
        <w:pStyle w:val="Default"/>
        <w:ind w:firstLine="709"/>
        <w:jc w:val="both"/>
      </w:pPr>
      <w:r w:rsidRPr="00971037">
        <w:t>Каждому участнику перед началом выполнения заданий выдаётся лист ответов и пров</w:t>
      </w:r>
      <w:r w:rsidRPr="00971037">
        <w:t>о</w:t>
      </w:r>
      <w:r w:rsidRPr="00971037">
        <w:t xml:space="preserve">дится инструктаж на русском языке по заполнению листов ответов и по порядку их сдачи после окончания работы. Все ответы необходимо отмечать на листах ответов. </w:t>
      </w:r>
    </w:p>
    <w:p w:rsidR="00171278" w:rsidRPr="00971037" w:rsidP="00171278">
      <w:pPr>
        <w:pStyle w:val="Default"/>
        <w:ind w:firstLine="709"/>
        <w:jc w:val="both"/>
      </w:pPr>
      <w:r w:rsidRPr="00971037">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171278" w:rsidRPr="00971037" w:rsidP="00171278">
      <w:pPr>
        <w:pStyle w:val="Default"/>
        <w:ind w:firstLine="709"/>
        <w:jc w:val="both"/>
      </w:pPr>
      <w:r w:rsidRPr="00971037">
        <w:t>Исправления на листах ответов ошибками не считаются; однако почерк должен быть п</w:t>
      </w:r>
      <w:r w:rsidRPr="00971037">
        <w:t>о</w:t>
      </w:r>
      <w:r w:rsidRPr="00971037">
        <w:t xml:space="preserve">нятным; спорные случаи (о или а) трактуются не в пользу участника. </w:t>
      </w:r>
    </w:p>
    <w:p w:rsidR="00171278" w:rsidRPr="003C6145" w:rsidP="00171278">
      <w:pPr>
        <w:pStyle w:val="Default"/>
        <w:ind w:firstLine="709"/>
        <w:jc w:val="both"/>
      </w:pPr>
      <w:r w:rsidRPr="003C6145">
        <w:t>После инструктажа по порядку заполнения листа ответов участникам раздаются тексты заданий.  В тексте заданий указано время выполнения заданий и даны все инструкции по в</w:t>
      </w:r>
      <w:r w:rsidRPr="003C6145">
        <w:t>ы</w:t>
      </w:r>
      <w:r w:rsidRPr="003C6145">
        <w:t>полнению заданий. Тексты заданий можно использовать в качестве черновика. Однако прове</w:t>
      </w:r>
      <w:r w:rsidRPr="003C6145">
        <w:t>р</w:t>
      </w:r>
      <w:r w:rsidRPr="003C6145">
        <w:t>ке подлежат только ответы, перенесённые в лист ответов. Сами тексты заданий сдаются вместе с листами ответов после окончания выполнения задания, но не проверяются. Запрещается в</w:t>
      </w:r>
      <w:r w:rsidRPr="003C6145">
        <w:t>ы</w:t>
      </w:r>
      <w:r w:rsidRPr="003C6145">
        <w:t>носить тексты заданий и любые записи из аудитории.</w:t>
      </w:r>
    </w:p>
    <w:p w:rsidR="00052CFB" w:rsidP="003C6145">
      <w:pPr>
        <w:spacing w:after="0" w:line="240" w:lineRule="auto"/>
        <w:ind w:firstLine="567"/>
        <w:jc w:val="center"/>
        <w:rPr>
          <w:rFonts w:ascii="Times New Roman" w:hAnsi="Times New Roman" w:cs="Times New Roman"/>
          <w:b/>
          <w:bCs/>
          <w:sz w:val="24"/>
          <w:szCs w:val="24"/>
          <w:u w:val="single"/>
        </w:rPr>
      </w:pPr>
    </w:p>
    <w:p w:rsidR="00E56515" w:rsidRPr="004B7F91" w:rsidP="00E56515">
      <w:pPr>
        <w:spacing w:after="0" w:line="240" w:lineRule="auto"/>
        <w:ind w:firstLine="567"/>
        <w:jc w:val="center"/>
        <w:rPr>
          <w:rFonts w:ascii="Times New Roman" w:hAnsi="Times New Roman" w:cs="Times New Roman"/>
          <w:b/>
          <w:bCs/>
          <w:sz w:val="24"/>
          <w:szCs w:val="24"/>
          <w:u w:val="single"/>
        </w:rPr>
      </w:pPr>
      <w:r w:rsidRPr="003C6145">
        <w:rPr>
          <w:rFonts w:ascii="Times New Roman" w:hAnsi="Times New Roman" w:cs="Times New Roman"/>
          <w:b/>
          <w:bCs/>
          <w:sz w:val="24"/>
          <w:szCs w:val="24"/>
          <w:u w:val="single"/>
        </w:rPr>
        <w:t xml:space="preserve">Конкурс №1 – </w:t>
      </w:r>
      <w:r w:rsidRPr="004B7F91">
        <w:rPr>
          <w:rFonts w:ascii="Times New Roman" w:hAnsi="Times New Roman" w:cs="Times New Roman"/>
          <w:b/>
          <w:bCs/>
          <w:sz w:val="24"/>
          <w:szCs w:val="24"/>
          <w:u w:val="single"/>
        </w:rPr>
        <w:t xml:space="preserve">Понимание устного текста </w:t>
      </w:r>
    </w:p>
    <w:p w:rsidR="00E56515" w:rsidRPr="004B7F91" w:rsidP="00E56515">
      <w:pPr>
        <w:pStyle w:val="Header"/>
        <w:ind w:firstLine="567"/>
        <w:jc w:val="both"/>
        <w:rPr>
          <w:rFonts w:ascii="Times New Roman" w:hAnsi="Times New Roman" w:cs="Times New Roman"/>
          <w:b/>
          <w:sz w:val="24"/>
          <w:szCs w:val="24"/>
        </w:rPr>
      </w:pPr>
      <w:r w:rsidRPr="004B7F91">
        <w:rPr>
          <w:rFonts w:ascii="Times New Roman" w:hAnsi="Times New Roman" w:cs="Times New Roman"/>
          <w:b/>
          <w:sz w:val="24"/>
          <w:szCs w:val="24"/>
        </w:rPr>
        <w:t>Общие правила</w:t>
      </w:r>
    </w:p>
    <w:p w:rsidR="00E56515" w:rsidRPr="004B7F91" w:rsidP="00E56515">
      <w:pPr>
        <w:numPr>
          <w:ilvl w:val="0"/>
          <w:numId w:val="22"/>
        </w:numPr>
        <w:shd w:val="clear" w:color="auto" w:fill="FFFFFF"/>
        <w:suppressAutoHyphens/>
        <w:overflowPunct w:val="0"/>
        <w:autoSpaceDE w:val="0"/>
        <w:spacing w:after="0" w:line="240" w:lineRule="auto"/>
        <w:ind w:left="0" w:firstLine="567"/>
        <w:jc w:val="both"/>
        <w:textAlignment w:val="baseline"/>
        <w:rPr>
          <w:rFonts w:ascii="Times New Roman" w:hAnsi="Times New Roman" w:cs="Times New Roman"/>
          <w:color w:val="000000"/>
          <w:spacing w:val="-1"/>
          <w:sz w:val="24"/>
          <w:szCs w:val="24"/>
        </w:rPr>
      </w:pPr>
      <w:r w:rsidRPr="004B7F91">
        <w:rPr>
          <w:rFonts w:ascii="Times New Roman" w:hAnsi="Times New Roman" w:cs="Times New Roman"/>
          <w:color w:val="000000"/>
          <w:spacing w:val="-1"/>
          <w:sz w:val="24"/>
          <w:szCs w:val="24"/>
        </w:rPr>
        <w:t>Участники должны сидеть в аудитории на таком расстоянии друг от друга, чтобы не видеть работу соседа.</w:t>
      </w:r>
    </w:p>
    <w:p w:rsidR="00E56515" w:rsidRPr="004B7F91" w:rsidP="00E56515">
      <w:pPr>
        <w:numPr>
          <w:ilvl w:val="0"/>
          <w:numId w:val="22"/>
        </w:numPr>
        <w:shd w:val="clear" w:color="auto" w:fill="FFFFFF"/>
        <w:tabs>
          <w:tab w:val="left" w:pos="1418"/>
        </w:tabs>
        <w:suppressAutoHyphens/>
        <w:overflowPunct w:val="0"/>
        <w:autoSpaceDE w:val="0"/>
        <w:spacing w:after="0" w:line="240" w:lineRule="auto"/>
        <w:ind w:left="0" w:firstLine="567"/>
        <w:jc w:val="both"/>
        <w:textAlignment w:val="baseline"/>
        <w:rPr>
          <w:rFonts w:ascii="Times New Roman" w:hAnsi="Times New Roman" w:cs="Times New Roman"/>
          <w:color w:val="000000"/>
          <w:sz w:val="24"/>
          <w:szCs w:val="24"/>
        </w:rPr>
      </w:pPr>
      <w:r w:rsidRPr="004B7F91">
        <w:rPr>
          <w:rFonts w:ascii="Times New Roman" w:hAnsi="Times New Roman" w:cs="Times New Roman"/>
          <w:color w:val="000000"/>
          <w:sz w:val="24"/>
          <w:szCs w:val="24"/>
        </w:rPr>
        <w:t xml:space="preserve">Участник может взять с собой в аудиторию ручку, очки, шоколад, воду. </w:t>
      </w:r>
    </w:p>
    <w:p w:rsidR="00E56515" w:rsidRPr="004B7F91" w:rsidP="00E56515">
      <w:pPr>
        <w:numPr>
          <w:ilvl w:val="0"/>
          <w:numId w:val="22"/>
        </w:numPr>
        <w:shd w:val="clear" w:color="auto" w:fill="FFFFFF"/>
        <w:tabs>
          <w:tab w:val="left" w:pos="1418"/>
        </w:tabs>
        <w:suppressAutoHyphens/>
        <w:overflowPunct w:val="0"/>
        <w:autoSpaceDE w:val="0"/>
        <w:spacing w:after="0" w:line="240" w:lineRule="auto"/>
        <w:ind w:left="0" w:firstLine="567"/>
        <w:jc w:val="both"/>
        <w:textAlignment w:val="baseline"/>
        <w:rPr>
          <w:rFonts w:ascii="Times New Roman" w:hAnsi="Times New Roman" w:cs="Times New Roman"/>
          <w:color w:val="000000"/>
          <w:sz w:val="24"/>
          <w:szCs w:val="24"/>
        </w:rPr>
      </w:pPr>
      <w:r w:rsidRPr="004B7F91">
        <w:rPr>
          <w:rFonts w:ascii="Times New Roman" w:hAnsi="Times New Roman" w:cs="Times New Roman"/>
          <w:color w:val="000000"/>
          <w:sz w:val="24"/>
          <w:szCs w:val="24"/>
        </w:rPr>
        <w:t>В аудиторию не разрешается брать бумагу, справочные материалы (словари, справочники, учебники и т.д.), пейджеры и мобильные телефоны, диктофоны, плейеры и любые другие технические средства.</w:t>
      </w:r>
    </w:p>
    <w:p w:rsidR="00E56515" w:rsidRPr="004B7F91" w:rsidP="00E56515">
      <w:pPr>
        <w:numPr>
          <w:ilvl w:val="0"/>
          <w:numId w:val="22"/>
        </w:numPr>
        <w:shd w:val="clear" w:color="auto" w:fill="FFFFFF"/>
        <w:tabs>
          <w:tab w:val="left" w:pos="1418"/>
        </w:tabs>
        <w:suppressAutoHyphens/>
        <w:overflowPunct w:val="0"/>
        <w:autoSpaceDE w:val="0"/>
        <w:spacing w:after="0" w:line="240" w:lineRule="auto"/>
        <w:ind w:left="0" w:firstLine="567"/>
        <w:jc w:val="both"/>
        <w:textAlignment w:val="baseline"/>
        <w:rPr>
          <w:rFonts w:ascii="Times New Roman" w:hAnsi="Times New Roman" w:cs="Times New Roman"/>
          <w:color w:val="000000"/>
          <w:sz w:val="24"/>
          <w:szCs w:val="24"/>
        </w:rPr>
      </w:pPr>
      <w:r w:rsidRPr="004B7F91">
        <w:rPr>
          <w:rFonts w:ascii="Times New Roman" w:hAnsi="Times New Roman" w:cs="Times New Roman"/>
          <w:color w:val="000000"/>
          <w:sz w:val="24"/>
          <w:szCs w:val="24"/>
        </w:rPr>
        <w:t>Во время  выполнения  задания  участник может выходить из аудитории только в сопровождении дежурного.</w:t>
      </w:r>
    </w:p>
    <w:p w:rsidR="00E56515" w:rsidRPr="004B7F91" w:rsidP="00E56515">
      <w:pPr>
        <w:numPr>
          <w:ilvl w:val="0"/>
          <w:numId w:val="22"/>
        </w:numPr>
        <w:shd w:val="clear" w:color="auto" w:fill="FFFFFF"/>
        <w:tabs>
          <w:tab w:val="left" w:pos="1418"/>
        </w:tabs>
        <w:suppressAutoHyphens/>
        <w:overflowPunct w:val="0"/>
        <w:autoSpaceDE w:val="0"/>
        <w:spacing w:after="0" w:line="240" w:lineRule="auto"/>
        <w:ind w:left="0" w:firstLine="567"/>
        <w:jc w:val="both"/>
        <w:textAlignment w:val="baseline"/>
        <w:rPr>
          <w:rFonts w:ascii="Times New Roman" w:hAnsi="Times New Roman" w:cs="Times New Roman"/>
          <w:color w:val="000000"/>
          <w:sz w:val="24"/>
          <w:szCs w:val="24"/>
        </w:rPr>
      </w:pPr>
      <w:r w:rsidRPr="004B7F91">
        <w:rPr>
          <w:rFonts w:ascii="Times New Roman" w:hAnsi="Times New Roman" w:cs="Times New Roman"/>
          <w:color w:val="000000"/>
          <w:sz w:val="24"/>
          <w:szCs w:val="24"/>
        </w:rPr>
        <w:t>Участник не может выйти из аудитории с заданием или листом ответов.</w:t>
      </w:r>
    </w:p>
    <w:p w:rsidR="00E56515" w:rsidRPr="004B7F91" w:rsidP="00E56515">
      <w:pPr>
        <w:pStyle w:val="Header"/>
        <w:ind w:firstLine="567"/>
        <w:jc w:val="both"/>
        <w:rPr>
          <w:rFonts w:ascii="Times New Roman" w:hAnsi="Times New Roman" w:cs="Times New Roman"/>
          <w:b/>
          <w:sz w:val="24"/>
          <w:szCs w:val="24"/>
        </w:rPr>
      </w:pPr>
      <w:r w:rsidRPr="004B7F91">
        <w:rPr>
          <w:rFonts w:ascii="Times New Roman" w:hAnsi="Times New Roman" w:cs="Times New Roman"/>
          <w:b/>
          <w:sz w:val="24"/>
          <w:szCs w:val="24"/>
        </w:rPr>
        <w:t>Процедура проведения конкурса</w:t>
      </w:r>
    </w:p>
    <w:p w:rsidR="00E56515" w:rsidRPr="004B7F91" w:rsidP="00E56515">
      <w:pPr>
        <w:pStyle w:val="21"/>
        <w:spacing w:after="0"/>
        <w:ind w:firstLine="567"/>
        <w:jc w:val="both"/>
        <w:rPr>
          <w:b w:val="0"/>
          <w:bCs w:val="0"/>
          <w:sz w:val="24"/>
          <w:szCs w:val="24"/>
        </w:rPr>
      </w:pPr>
      <w:r w:rsidRPr="004B7F91">
        <w:rPr>
          <w:b w:val="0"/>
          <w:bCs w:val="0"/>
          <w:sz w:val="24"/>
          <w:szCs w:val="24"/>
        </w:rPr>
        <w:t>Каждому участнику  перед началом  выполнения заданий выдается  лист ответов и проводится инструктаж на русском  языке по заполнению листов ответов  и по порядку их сдачи после окончания работы:</w:t>
      </w:r>
    </w:p>
    <w:p w:rsidR="00E56515" w:rsidRPr="004B7F91" w:rsidP="00E56515">
      <w:pPr>
        <w:numPr>
          <w:ilvl w:val="0"/>
          <w:numId w:val="23"/>
        </w:numPr>
        <w:shd w:val="clear" w:color="auto" w:fill="FFFFFF"/>
        <w:tabs>
          <w:tab w:val="left" w:pos="1080"/>
        </w:tabs>
        <w:suppressAutoHyphens/>
        <w:overflowPunct w:val="0"/>
        <w:autoSpaceDE w:val="0"/>
        <w:spacing w:after="0" w:line="240" w:lineRule="auto"/>
        <w:ind w:left="0" w:firstLine="567"/>
        <w:jc w:val="both"/>
        <w:textAlignment w:val="baseline"/>
        <w:rPr>
          <w:rFonts w:ascii="Times New Roman" w:hAnsi="Times New Roman" w:cs="Times New Roman"/>
          <w:bCs/>
          <w:color w:val="000000"/>
          <w:spacing w:val="-19"/>
          <w:sz w:val="24"/>
          <w:szCs w:val="24"/>
        </w:rPr>
      </w:pPr>
      <w:r w:rsidRPr="004B7F91">
        <w:rPr>
          <w:rFonts w:ascii="Times New Roman" w:hAnsi="Times New Roman" w:cs="Times New Roman"/>
          <w:bCs/>
          <w:color w:val="000000"/>
          <w:spacing w:val="-19"/>
          <w:sz w:val="24"/>
          <w:szCs w:val="24"/>
        </w:rPr>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r w:rsidRPr="004B7F91">
        <w:rPr>
          <w:rFonts w:ascii="Times New Roman" w:hAnsi="Times New Roman" w:cs="Times New Roman"/>
          <w:bCs/>
          <w:color w:val="000000"/>
          <w:spacing w:val="-19"/>
          <w:sz w:val="24"/>
          <w:szCs w:val="24"/>
        </w:rPr>
        <w:tab/>
      </w:r>
    </w:p>
    <w:p w:rsidR="00E56515" w:rsidRPr="004B7F91" w:rsidP="00E56515">
      <w:pPr>
        <w:numPr>
          <w:ilvl w:val="0"/>
          <w:numId w:val="23"/>
        </w:numPr>
        <w:shd w:val="clear" w:color="auto" w:fill="FFFFFF"/>
        <w:tabs>
          <w:tab w:val="left" w:pos="1080"/>
        </w:tabs>
        <w:suppressAutoHyphens/>
        <w:overflowPunct w:val="0"/>
        <w:autoSpaceDE w:val="0"/>
        <w:spacing w:after="0" w:line="240" w:lineRule="auto"/>
        <w:ind w:left="0" w:firstLine="567"/>
        <w:jc w:val="both"/>
        <w:textAlignment w:val="baseline"/>
        <w:rPr>
          <w:rFonts w:ascii="Times New Roman" w:hAnsi="Times New Roman" w:cs="Times New Roman"/>
          <w:color w:val="000000"/>
          <w:spacing w:val="-19"/>
          <w:sz w:val="24"/>
          <w:szCs w:val="24"/>
        </w:rPr>
      </w:pPr>
      <w:r w:rsidRPr="004B7F91">
        <w:rPr>
          <w:rFonts w:ascii="Times New Roman" w:hAnsi="Times New Roman" w:cs="Times New Roman"/>
          <w:color w:val="000000"/>
          <w:spacing w:val="-19"/>
          <w:sz w:val="24"/>
          <w:szCs w:val="24"/>
        </w:rPr>
        <w:t xml:space="preserve">Исправления на листах ответов ошибками не считаются; однако </w:t>
      </w:r>
      <w:r w:rsidRPr="004B7F91">
        <w:rPr>
          <w:rFonts w:ascii="Times New Roman" w:hAnsi="Times New Roman" w:cs="Times New Roman"/>
          <w:color w:val="000000"/>
          <w:spacing w:val="-19"/>
          <w:sz w:val="24"/>
          <w:szCs w:val="24"/>
          <w:u w:val="single"/>
        </w:rPr>
        <w:t>почерк должен быть понятным</w:t>
      </w:r>
      <w:r w:rsidRPr="004B7F91">
        <w:rPr>
          <w:rFonts w:ascii="Times New Roman" w:hAnsi="Times New Roman" w:cs="Times New Roman"/>
          <w:color w:val="000000"/>
          <w:spacing w:val="-19"/>
          <w:sz w:val="24"/>
          <w:szCs w:val="24"/>
        </w:rPr>
        <w:t>; спорные случаи (</w:t>
      </w:r>
      <w:r w:rsidRPr="004B7F91">
        <w:rPr>
          <w:rFonts w:ascii="Times New Roman" w:hAnsi="Times New Roman" w:cs="Times New Roman"/>
          <w:i/>
          <w:color w:val="000000"/>
          <w:spacing w:val="-19"/>
          <w:sz w:val="24"/>
          <w:szCs w:val="24"/>
        </w:rPr>
        <w:t>о</w:t>
      </w:r>
      <w:r>
        <w:rPr>
          <w:rFonts w:ascii="Times New Roman" w:hAnsi="Times New Roman" w:cs="Times New Roman"/>
          <w:i/>
          <w:color w:val="000000"/>
          <w:spacing w:val="-19"/>
          <w:sz w:val="24"/>
          <w:szCs w:val="24"/>
        </w:rPr>
        <w:t xml:space="preserve"> </w:t>
      </w:r>
      <w:r w:rsidRPr="004B7F91">
        <w:rPr>
          <w:rFonts w:ascii="Times New Roman" w:hAnsi="Times New Roman" w:cs="Times New Roman"/>
          <w:color w:val="000000"/>
          <w:spacing w:val="-19"/>
          <w:sz w:val="24"/>
          <w:szCs w:val="24"/>
        </w:rPr>
        <w:t xml:space="preserve">или </w:t>
      </w:r>
      <w:r w:rsidRPr="004B7F91">
        <w:rPr>
          <w:rFonts w:ascii="Times New Roman" w:hAnsi="Times New Roman" w:cs="Times New Roman"/>
          <w:i/>
          <w:color w:val="000000"/>
          <w:spacing w:val="-19"/>
          <w:sz w:val="24"/>
          <w:szCs w:val="24"/>
        </w:rPr>
        <w:t>а)</w:t>
      </w:r>
      <w:r w:rsidRPr="004B7F91">
        <w:rPr>
          <w:rFonts w:ascii="Times New Roman" w:hAnsi="Times New Roman" w:cs="Times New Roman"/>
          <w:color w:val="000000"/>
          <w:spacing w:val="-19"/>
          <w:sz w:val="24"/>
          <w:szCs w:val="24"/>
        </w:rPr>
        <w:t xml:space="preserve"> трактуются </w:t>
      </w:r>
      <w:r w:rsidRPr="004B7F91">
        <w:rPr>
          <w:rFonts w:ascii="Times New Roman" w:hAnsi="Times New Roman" w:cs="Times New Roman"/>
          <w:color w:val="000000"/>
          <w:spacing w:val="-19"/>
          <w:sz w:val="24"/>
          <w:szCs w:val="24"/>
          <w:u w:val="single"/>
        </w:rPr>
        <w:t>НЕ</w:t>
      </w:r>
      <w:r>
        <w:rPr>
          <w:rFonts w:ascii="Times New Roman" w:hAnsi="Times New Roman" w:cs="Times New Roman"/>
          <w:color w:val="000000"/>
          <w:spacing w:val="-19"/>
          <w:sz w:val="24"/>
          <w:szCs w:val="24"/>
          <w:u w:val="single"/>
        </w:rPr>
        <w:t xml:space="preserve"> </w:t>
      </w:r>
      <w:r w:rsidRPr="004B7F91">
        <w:rPr>
          <w:rFonts w:ascii="Times New Roman" w:hAnsi="Times New Roman" w:cs="Times New Roman"/>
          <w:color w:val="000000"/>
          <w:spacing w:val="-19"/>
          <w:sz w:val="24"/>
          <w:szCs w:val="24"/>
        </w:rPr>
        <w:t xml:space="preserve">в пользу участника. </w:t>
      </w:r>
    </w:p>
    <w:p w:rsidR="00E56515" w:rsidRPr="004B7F91" w:rsidP="00E56515">
      <w:pPr>
        <w:numPr>
          <w:ilvl w:val="0"/>
          <w:numId w:val="23"/>
        </w:numPr>
        <w:shd w:val="clear" w:color="auto" w:fill="FFFFFF"/>
        <w:tabs>
          <w:tab w:val="left" w:pos="1080"/>
        </w:tabs>
        <w:suppressAutoHyphens/>
        <w:overflowPunct w:val="0"/>
        <w:autoSpaceDE w:val="0"/>
        <w:spacing w:after="0" w:line="240" w:lineRule="auto"/>
        <w:ind w:left="0" w:firstLine="567"/>
        <w:jc w:val="both"/>
        <w:textAlignment w:val="baseline"/>
        <w:rPr>
          <w:rFonts w:ascii="Times New Roman" w:hAnsi="Times New Roman" w:cs="Times New Roman"/>
          <w:color w:val="000000"/>
          <w:spacing w:val="-19"/>
          <w:sz w:val="24"/>
          <w:szCs w:val="24"/>
        </w:rPr>
      </w:pPr>
      <w:r w:rsidRPr="004B7F91">
        <w:rPr>
          <w:rFonts w:ascii="Times New Roman" w:hAnsi="Times New Roman" w:cs="Times New Roman"/>
          <w:color w:val="000000"/>
          <w:spacing w:val="-19"/>
          <w:sz w:val="24"/>
          <w:szCs w:val="24"/>
        </w:rPr>
        <w:t>Задания выполняются только черными или синими чернилами/ пастой (запрещены красные, зеленые чернила, карандаш).</w:t>
      </w:r>
    </w:p>
    <w:p w:rsidR="00E56515" w:rsidRPr="004B7F91" w:rsidP="00E56515">
      <w:pPr>
        <w:spacing w:after="0" w:line="240" w:lineRule="auto"/>
        <w:ind w:firstLine="567"/>
        <w:jc w:val="both"/>
        <w:rPr>
          <w:rFonts w:ascii="Times New Roman" w:hAnsi="Times New Roman" w:cs="Times New Roman"/>
          <w:sz w:val="24"/>
          <w:szCs w:val="24"/>
        </w:rPr>
      </w:pPr>
      <w:r w:rsidRPr="004B7F91">
        <w:rPr>
          <w:rFonts w:ascii="Times New Roman" w:hAnsi="Times New Roman" w:cs="Times New Roman"/>
          <w:sz w:val="24"/>
          <w:szCs w:val="24"/>
        </w:rPr>
        <w:t>Участники получают листы с заданиями и листы ответов. Участникам необходимо объя</w:t>
      </w:r>
      <w:r w:rsidRPr="004B7F91">
        <w:rPr>
          <w:rFonts w:ascii="Times New Roman" w:hAnsi="Times New Roman" w:cs="Times New Roman"/>
          <w:sz w:val="24"/>
          <w:szCs w:val="24"/>
        </w:rPr>
        <w:t>с</w:t>
      </w:r>
      <w:r w:rsidRPr="004B7F91">
        <w:rPr>
          <w:rFonts w:ascii="Times New Roman" w:hAnsi="Times New Roman" w:cs="Times New Roman"/>
          <w:sz w:val="24"/>
          <w:szCs w:val="24"/>
        </w:rPr>
        <w:t xml:space="preserve">нить, что </w:t>
      </w:r>
      <w:r w:rsidRPr="004B7F91">
        <w:rPr>
          <w:rFonts w:ascii="Times New Roman" w:hAnsi="Times New Roman" w:cs="Times New Roman"/>
          <w:sz w:val="24"/>
          <w:szCs w:val="24"/>
          <w:u w:val="single"/>
        </w:rPr>
        <w:t>текст будет предъявляться два раза</w:t>
      </w:r>
      <w:r w:rsidRPr="004B7F91">
        <w:rPr>
          <w:rFonts w:ascii="Times New Roman" w:hAnsi="Times New Roman" w:cs="Times New Roman"/>
          <w:sz w:val="24"/>
          <w:szCs w:val="24"/>
        </w:rPr>
        <w:t xml:space="preserve"> и они </w:t>
      </w:r>
      <w:r w:rsidRPr="004B7F91">
        <w:rPr>
          <w:rFonts w:ascii="Times New Roman" w:hAnsi="Times New Roman" w:cs="Times New Roman"/>
          <w:sz w:val="24"/>
          <w:szCs w:val="24"/>
          <w:u w:val="single"/>
        </w:rPr>
        <w:t>могут делать пометки в листах с заданиями</w:t>
      </w:r>
      <w:r w:rsidRPr="004B7F91">
        <w:rPr>
          <w:rFonts w:ascii="Times New Roman" w:hAnsi="Times New Roman" w:cs="Times New Roman"/>
          <w:sz w:val="24"/>
          <w:szCs w:val="24"/>
        </w:rPr>
        <w:t xml:space="preserve"> во время прослушивания текста. Каждый текст прослушивается два раза. После первого пр</w:t>
      </w:r>
      <w:r w:rsidRPr="004B7F91">
        <w:rPr>
          <w:rFonts w:ascii="Times New Roman" w:hAnsi="Times New Roman" w:cs="Times New Roman"/>
          <w:sz w:val="24"/>
          <w:szCs w:val="24"/>
        </w:rPr>
        <w:t>о</w:t>
      </w:r>
      <w:r w:rsidRPr="004B7F91">
        <w:rPr>
          <w:rFonts w:ascii="Times New Roman" w:hAnsi="Times New Roman" w:cs="Times New Roman"/>
          <w:sz w:val="24"/>
          <w:szCs w:val="24"/>
        </w:rPr>
        <w:t>слушивания текста запись не останавливается. Между первым и вторым прослушиванием те</w:t>
      </w:r>
      <w:r w:rsidRPr="004B7F91">
        <w:rPr>
          <w:rFonts w:ascii="Times New Roman" w:hAnsi="Times New Roman" w:cs="Times New Roman"/>
          <w:sz w:val="24"/>
          <w:szCs w:val="24"/>
        </w:rPr>
        <w:t>к</w:t>
      </w:r>
      <w:r w:rsidRPr="004B7F91">
        <w:rPr>
          <w:rFonts w:ascii="Times New Roman" w:hAnsi="Times New Roman" w:cs="Times New Roman"/>
          <w:sz w:val="24"/>
          <w:szCs w:val="24"/>
        </w:rPr>
        <w:t xml:space="preserve">ста в записи сделана пауза примерно20 секунд. </w:t>
      </w:r>
    </w:p>
    <w:p w:rsidR="00E56515" w:rsidRPr="004B7F91" w:rsidP="00E56515">
      <w:pPr>
        <w:spacing w:after="0" w:line="240" w:lineRule="auto"/>
        <w:ind w:firstLine="567"/>
        <w:jc w:val="both"/>
        <w:rPr>
          <w:rFonts w:ascii="Times New Roman" w:hAnsi="Times New Roman" w:cs="Times New Roman"/>
          <w:b/>
          <w:sz w:val="24"/>
          <w:szCs w:val="24"/>
        </w:rPr>
      </w:pPr>
      <w:r w:rsidRPr="004B7F91">
        <w:rPr>
          <w:rFonts w:ascii="Times New Roman" w:hAnsi="Times New Roman" w:cs="Times New Roman"/>
          <w:sz w:val="24"/>
          <w:szCs w:val="24"/>
        </w:rPr>
        <w:t>Между первым и вторым отрывками в записи сделана пауза примерно 2 минуты. Длинная пауза сделана для того, чтобы участники олимпиады могли ознакомиться с вопросами ко вт</w:t>
      </w:r>
      <w:r w:rsidRPr="004B7F91">
        <w:rPr>
          <w:rFonts w:ascii="Times New Roman" w:hAnsi="Times New Roman" w:cs="Times New Roman"/>
          <w:sz w:val="24"/>
          <w:szCs w:val="24"/>
        </w:rPr>
        <w:t>о</w:t>
      </w:r>
      <w:r w:rsidRPr="004B7F91">
        <w:rPr>
          <w:rFonts w:ascii="Times New Roman" w:hAnsi="Times New Roman" w:cs="Times New Roman"/>
          <w:sz w:val="24"/>
          <w:szCs w:val="24"/>
        </w:rPr>
        <w:t>рому отрывку.</w:t>
      </w:r>
    </w:p>
    <w:p w:rsidR="00E56515" w:rsidRPr="004B7F91" w:rsidP="00E56515">
      <w:pPr>
        <w:spacing w:after="0" w:line="240" w:lineRule="auto"/>
        <w:ind w:firstLine="567"/>
        <w:jc w:val="both"/>
        <w:rPr>
          <w:rFonts w:ascii="Times New Roman" w:hAnsi="Times New Roman" w:cs="Times New Roman"/>
          <w:sz w:val="24"/>
          <w:szCs w:val="24"/>
        </w:rPr>
      </w:pPr>
      <w:r w:rsidRPr="004B7F91">
        <w:rPr>
          <w:rFonts w:ascii="Times New Roman" w:hAnsi="Times New Roman" w:cs="Times New Roman"/>
          <w:sz w:val="24"/>
          <w:szCs w:val="24"/>
        </w:rPr>
        <w:t>Запись</w:t>
      </w:r>
      <w:r>
        <w:rPr>
          <w:rFonts w:ascii="Times New Roman" w:hAnsi="Times New Roman" w:cs="Times New Roman"/>
          <w:sz w:val="24"/>
          <w:szCs w:val="24"/>
        </w:rPr>
        <w:t xml:space="preserve"> </w:t>
      </w:r>
      <w:r w:rsidRPr="004B7F91">
        <w:rPr>
          <w:rFonts w:ascii="Times New Roman" w:hAnsi="Times New Roman" w:cs="Times New Roman"/>
          <w:sz w:val="24"/>
          <w:szCs w:val="24"/>
        </w:rPr>
        <w:t>останавливается.</w:t>
      </w:r>
      <w:r>
        <w:rPr>
          <w:rFonts w:ascii="Times New Roman" w:hAnsi="Times New Roman" w:cs="Times New Roman"/>
          <w:sz w:val="24"/>
          <w:szCs w:val="24"/>
        </w:rPr>
        <w:t xml:space="preserve"> </w:t>
      </w:r>
      <w:r w:rsidRPr="004B7F91">
        <w:rPr>
          <w:rFonts w:ascii="Times New Roman" w:hAnsi="Times New Roman" w:cs="Times New Roman"/>
          <w:sz w:val="24"/>
          <w:szCs w:val="24"/>
        </w:rPr>
        <w:t xml:space="preserve">После остановки записи дается время (5 минут) для перенесения ответов в </w:t>
      </w:r>
      <w:r w:rsidRPr="004B7F91">
        <w:rPr>
          <w:rFonts w:ascii="Times New Roman" w:hAnsi="Times New Roman" w:cs="Times New Roman"/>
          <w:sz w:val="24"/>
          <w:szCs w:val="24"/>
          <w:u w:val="single"/>
        </w:rPr>
        <w:t>листы ответов</w:t>
      </w:r>
      <w:r w:rsidRPr="004B7F91">
        <w:rPr>
          <w:rFonts w:ascii="Times New Roman" w:hAnsi="Times New Roman" w:cs="Times New Roman"/>
          <w:sz w:val="24"/>
          <w:szCs w:val="24"/>
        </w:rPr>
        <w:t>.</w:t>
      </w:r>
    </w:p>
    <w:p w:rsidR="00E56515" w:rsidRPr="00E56515" w:rsidP="00E56515">
      <w:pPr>
        <w:spacing w:after="0" w:line="240" w:lineRule="auto"/>
        <w:ind w:firstLine="709"/>
        <w:jc w:val="both"/>
        <w:rPr>
          <w:rFonts w:ascii="Times New Roman" w:hAnsi="Times New Roman" w:cs="Times New Roman"/>
          <w:sz w:val="24"/>
          <w:szCs w:val="24"/>
        </w:rPr>
      </w:pPr>
      <w:r w:rsidRPr="00E56515">
        <w:rPr>
          <w:rFonts w:ascii="Times New Roman" w:hAnsi="Times New Roman" w:cs="Times New Roman"/>
          <w:sz w:val="24"/>
          <w:szCs w:val="24"/>
        </w:rPr>
        <w:t>Иероглифическая запись звучащих текстов находится у члена жюри в аудитории, где проводится аудирование, она не входит в комплект раздаточных материалов для участников и не может быть выдана участникам во время проведения конкурса. В случае чрезвычайной форс-мажорной ситуации (например, вся аудиотехника вдруг выйдет из строя) член жюри зачитывает текст вслух. В случае технической невозможности провести аудиоконкурс с использованием заранее подготовленной полной аудиозаписи задания члену жюри, проводящему данный ко</w:t>
      </w:r>
      <w:r w:rsidRPr="00E56515">
        <w:rPr>
          <w:rFonts w:ascii="Times New Roman" w:hAnsi="Times New Roman" w:cs="Times New Roman"/>
          <w:sz w:val="24"/>
          <w:szCs w:val="24"/>
        </w:rPr>
        <w:t>н</w:t>
      </w:r>
      <w:r w:rsidRPr="00E56515">
        <w:rPr>
          <w:rFonts w:ascii="Times New Roman" w:hAnsi="Times New Roman" w:cs="Times New Roman"/>
          <w:sz w:val="24"/>
          <w:szCs w:val="24"/>
        </w:rPr>
        <w:t>курс, должен быть передан полный сценарий конкурса с размеченными в нём заданиями, па</w:t>
      </w:r>
      <w:r w:rsidRPr="00E56515">
        <w:rPr>
          <w:rFonts w:ascii="Times New Roman" w:hAnsi="Times New Roman" w:cs="Times New Roman"/>
          <w:sz w:val="24"/>
          <w:szCs w:val="24"/>
        </w:rPr>
        <w:t>у</w:t>
      </w:r>
      <w:r w:rsidRPr="00E56515">
        <w:rPr>
          <w:rFonts w:ascii="Times New Roman" w:hAnsi="Times New Roman" w:cs="Times New Roman"/>
          <w:sz w:val="24"/>
          <w:szCs w:val="24"/>
        </w:rPr>
        <w:t>зами и текстом для аудирования. На него возлагается в таком случае обязанность зачитывать задание, выдерживать все необходимые паузы и оглашать текст по транскрипции. Это потреб</w:t>
      </w:r>
      <w:r w:rsidRPr="00E56515">
        <w:rPr>
          <w:rFonts w:ascii="Times New Roman" w:hAnsi="Times New Roman" w:cs="Times New Roman"/>
          <w:sz w:val="24"/>
          <w:szCs w:val="24"/>
        </w:rPr>
        <w:t>у</w:t>
      </w:r>
      <w:r w:rsidRPr="00E56515">
        <w:rPr>
          <w:rFonts w:ascii="Times New Roman" w:hAnsi="Times New Roman" w:cs="Times New Roman"/>
          <w:sz w:val="24"/>
          <w:szCs w:val="24"/>
        </w:rPr>
        <w:t>ет от члена жюри, проводящего данный конкурс, хорошей дикции и нормативного произнош</w:t>
      </w:r>
      <w:r w:rsidRPr="00E56515">
        <w:rPr>
          <w:rFonts w:ascii="Times New Roman" w:hAnsi="Times New Roman" w:cs="Times New Roman"/>
          <w:sz w:val="24"/>
          <w:szCs w:val="24"/>
        </w:rPr>
        <w:t>е</w:t>
      </w:r>
      <w:r w:rsidRPr="00E56515">
        <w:rPr>
          <w:rFonts w:ascii="Times New Roman" w:hAnsi="Times New Roman" w:cs="Times New Roman"/>
          <w:sz w:val="24"/>
          <w:szCs w:val="24"/>
        </w:rPr>
        <w:t>ния.</w:t>
      </w:r>
    </w:p>
    <w:p w:rsidR="00E56515" w:rsidP="00E56515">
      <w:pPr>
        <w:spacing w:after="0" w:line="240" w:lineRule="auto"/>
        <w:jc w:val="center"/>
        <w:rPr>
          <w:rFonts w:ascii="Times New Roman" w:hAnsi="Times New Roman" w:cs="Times New Roman"/>
          <w:b/>
          <w:bCs/>
          <w:sz w:val="24"/>
          <w:szCs w:val="24"/>
          <w:u w:val="single"/>
        </w:rPr>
      </w:pPr>
    </w:p>
    <w:p w:rsidR="00E56515" w:rsidP="00E56515">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Конкурс №2 –  Понимание письменного текста</w:t>
      </w:r>
    </w:p>
    <w:p w:rsidR="00E56515" w:rsidP="00E56515">
      <w:pPr>
        <w:pStyle w:val="Header"/>
        <w:jc w:val="both"/>
        <w:rPr>
          <w:rFonts w:ascii="Times New Roman" w:hAnsi="Times New Roman" w:cs="Times New Roman"/>
          <w:b/>
          <w:sz w:val="24"/>
          <w:szCs w:val="24"/>
        </w:rPr>
      </w:pPr>
      <w:r>
        <w:rPr>
          <w:rFonts w:ascii="Times New Roman" w:hAnsi="Times New Roman" w:cs="Times New Roman"/>
          <w:b/>
          <w:sz w:val="24"/>
          <w:szCs w:val="24"/>
        </w:rPr>
        <w:t>Общие правила</w:t>
      </w:r>
    </w:p>
    <w:p w:rsidR="00E56515" w:rsidP="00E56515">
      <w:pPr>
        <w:numPr>
          <w:ilvl w:val="0"/>
          <w:numId w:val="24"/>
        </w:numPr>
        <w:shd w:val="clear" w:color="auto" w:fill="FFFFFF"/>
        <w:tabs>
          <w:tab w:val="num" w:pos="0"/>
          <w:tab w:val="left" w:pos="426"/>
        </w:tabs>
        <w:suppressAutoHyphens/>
        <w:overflowPunct w:val="0"/>
        <w:autoSpaceDE w:val="0"/>
        <w:spacing w:after="0" w:line="240" w:lineRule="auto"/>
        <w:ind w:left="0" w:firstLine="0"/>
        <w:jc w:val="both"/>
        <w:textAlignment w:val="baseline"/>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Участники должны сидеть в аудитории на таком расстоянии друг от друга, чтобы не видеть работу соседа.</w:t>
      </w:r>
    </w:p>
    <w:p w:rsidR="00E56515" w:rsidP="00E56515">
      <w:pPr>
        <w:numPr>
          <w:ilvl w:val="0"/>
          <w:numId w:val="24"/>
        </w:numPr>
        <w:shd w:val="clear" w:color="auto" w:fill="FFFFFF"/>
        <w:tabs>
          <w:tab w:val="num" w:pos="0"/>
          <w:tab w:val="left" w:pos="426"/>
          <w:tab w:val="clear" w:pos="1080"/>
          <w:tab w:val="left" w:pos="1418"/>
        </w:tabs>
        <w:suppressAutoHyphens/>
        <w:overflowPunct w:val="0"/>
        <w:autoSpaceDE w:val="0"/>
        <w:spacing w:after="0" w:line="240" w:lineRule="auto"/>
        <w:ind w:left="0" w:firstLine="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Участник может взять с собой в аудиторию ручку, очки, шоколад, воду. </w:t>
      </w:r>
    </w:p>
    <w:p w:rsidR="00E56515" w:rsidP="00E56515">
      <w:pPr>
        <w:numPr>
          <w:ilvl w:val="0"/>
          <w:numId w:val="24"/>
        </w:numPr>
        <w:shd w:val="clear" w:color="auto" w:fill="FFFFFF"/>
        <w:tabs>
          <w:tab w:val="num" w:pos="0"/>
          <w:tab w:val="left" w:pos="426"/>
          <w:tab w:val="clear" w:pos="1080"/>
          <w:tab w:val="left" w:pos="1418"/>
        </w:tabs>
        <w:suppressAutoHyphens/>
        <w:overflowPunct w:val="0"/>
        <w:autoSpaceDE w:val="0"/>
        <w:spacing w:after="0" w:line="240" w:lineRule="auto"/>
        <w:ind w:left="0" w:firstLine="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 аудиторию не разрешается брать бумагу, справочные материалы (словари, справочники, учебники и т.д.), пейджеры и мобильные телефоны, диктофоны, плейеры и любые другие технические средства.</w:t>
      </w:r>
    </w:p>
    <w:p w:rsidR="00E56515" w:rsidP="00E56515">
      <w:pPr>
        <w:numPr>
          <w:ilvl w:val="0"/>
          <w:numId w:val="24"/>
        </w:numPr>
        <w:shd w:val="clear" w:color="auto" w:fill="FFFFFF"/>
        <w:tabs>
          <w:tab w:val="num" w:pos="0"/>
          <w:tab w:val="left" w:pos="426"/>
          <w:tab w:val="clear" w:pos="1080"/>
          <w:tab w:val="left" w:pos="1418"/>
        </w:tabs>
        <w:suppressAutoHyphens/>
        <w:overflowPunct w:val="0"/>
        <w:autoSpaceDE w:val="0"/>
        <w:spacing w:after="0" w:line="240" w:lineRule="auto"/>
        <w:ind w:left="0" w:firstLine="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Во время  выполнения  задания  участник может выходить из аудитории только в сопровождении дежурного.</w:t>
      </w:r>
    </w:p>
    <w:p w:rsidR="00E56515" w:rsidP="00E56515">
      <w:pPr>
        <w:numPr>
          <w:ilvl w:val="0"/>
          <w:numId w:val="24"/>
        </w:numPr>
        <w:shd w:val="clear" w:color="auto" w:fill="FFFFFF"/>
        <w:tabs>
          <w:tab w:val="num" w:pos="0"/>
          <w:tab w:val="left" w:pos="426"/>
          <w:tab w:val="clear" w:pos="1080"/>
          <w:tab w:val="left" w:pos="1418"/>
        </w:tabs>
        <w:suppressAutoHyphens/>
        <w:overflowPunct w:val="0"/>
        <w:autoSpaceDE w:val="0"/>
        <w:spacing w:after="0" w:line="240" w:lineRule="auto"/>
        <w:ind w:left="0" w:firstLine="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Участник не может выйти из аудитории с  заданием или листом ответов.</w:t>
      </w:r>
    </w:p>
    <w:p w:rsidR="00E56515" w:rsidP="00E56515">
      <w:pPr>
        <w:pStyle w:val="Header"/>
        <w:jc w:val="both"/>
        <w:rPr>
          <w:rFonts w:ascii="Times New Roman" w:hAnsi="Times New Roman" w:cs="Times New Roman"/>
          <w:b/>
          <w:sz w:val="24"/>
          <w:szCs w:val="24"/>
        </w:rPr>
      </w:pPr>
      <w:r>
        <w:rPr>
          <w:rFonts w:ascii="Times New Roman" w:hAnsi="Times New Roman" w:cs="Times New Roman"/>
          <w:b/>
          <w:sz w:val="24"/>
          <w:szCs w:val="24"/>
        </w:rPr>
        <w:t>Процедура проведения конкурса</w:t>
      </w:r>
    </w:p>
    <w:p w:rsidR="00E56515" w:rsidP="00E56515">
      <w:pPr>
        <w:pStyle w:val="21"/>
        <w:spacing w:after="0"/>
        <w:jc w:val="both"/>
        <w:rPr>
          <w:b w:val="0"/>
          <w:bCs w:val="0"/>
          <w:sz w:val="24"/>
          <w:szCs w:val="24"/>
        </w:rPr>
      </w:pPr>
      <w:r>
        <w:rPr>
          <w:b w:val="0"/>
          <w:bCs w:val="0"/>
          <w:sz w:val="24"/>
          <w:szCs w:val="24"/>
        </w:rPr>
        <w:t>Каждому участнику  перед началом  выполнения заданий выдается  лист ответов и проводится инструктаж на русском  языке по заполнению листов ответов  и по порядку их сдачи после окончания работы:</w:t>
      </w:r>
    </w:p>
    <w:p w:rsidR="00E56515" w:rsidP="00E56515">
      <w:pPr>
        <w:numPr>
          <w:ilvl w:val="0"/>
          <w:numId w:val="25"/>
        </w:numPr>
        <w:shd w:val="clear" w:color="auto" w:fill="FFFFFF"/>
        <w:tabs>
          <w:tab w:val="num" w:pos="0"/>
        </w:tabs>
        <w:suppressAutoHyphens/>
        <w:overflowPunct w:val="0"/>
        <w:autoSpaceDE w:val="0"/>
        <w:spacing w:after="0" w:line="240" w:lineRule="auto"/>
        <w:ind w:left="0" w:firstLine="0"/>
        <w:jc w:val="both"/>
        <w:textAlignment w:val="baseline"/>
        <w:rPr>
          <w:rFonts w:ascii="Times New Roman" w:hAnsi="Times New Roman" w:cs="Times New Roman"/>
          <w:color w:val="000000"/>
          <w:spacing w:val="-19"/>
          <w:sz w:val="24"/>
          <w:szCs w:val="24"/>
        </w:rPr>
      </w:pPr>
      <w:r>
        <w:rPr>
          <w:rFonts w:ascii="Times New Roman" w:hAnsi="Times New Roman" w:cs="Times New Roman"/>
          <w:color w:val="000000"/>
          <w:spacing w:val="-19"/>
          <w:sz w:val="24"/>
          <w:szCs w:val="24"/>
        </w:rPr>
        <w:t xml:space="preserve">Все  задания  необходимо  выполнять на листах ответов.  </w:t>
      </w:r>
    </w:p>
    <w:p w:rsidR="00E56515" w:rsidP="00E56515">
      <w:pPr>
        <w:numPr>
          <w:ilvl w:val="0"/>
          <w:numId w:val="25"/>
        </w:numPr>
        <w:shd w:val="clear" w:color="auto" w:fill="FFFFFF"/>
        <w:tabs>
          <w:tab w:val="num" w:pos="0"/>
        </w:tabs>
        <w:suppressAutoHyphens/>
        <w:overflowPunct w:val="0"/>
        <w:autoSpaceDE w:val="0"/>
        <w:spacing w:after="0" w:line="240" w:lineRule="auto"/>
        <w:ind w:left="0" w:firstLine="0"/>
        <w:jc w:val="both"/>
        <w:textAlignment w:val="baseline"/>
        <w:rPr>
          <w:rFonts w:ascii="Times New Roman" w:hAnsi="Times New Roman" w:cs="Times New Roman"/>
          <w:b/>
          <w:bCs/>
          <w:color w:val="000000"/>
          <w:spacing w:val="-19"/>
          <w:sz w:val="24"/>
          <w:szCs w:val="24"/>
        </w:rPr>
      </w:pPr>
      <w:r>
        <w:rPr>
          <w:rFonts w:ascii="Times New Roman" w:hAnsi="Times New Roman" w:cs="Times New Roman"/>
          <w:b/>
          <w:bCs/>
          <w:color w:val="000000"/>
          <w:spacing w:val="-19"/>
          <w:sz w:val="24"/>
          <w:szCs w:val="24"/>
        </w:rPr>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r>
        <w:rPr>
          <w:rFonts w:ascii="Times New Roman" w:hAnsi="Times New Roman" w:cs="Times New Roman"/>
          <w:b/>
          <w:bCs/>
          <w:color w:val="000000"/>
          <w:spacing w:val="-19"/>
          <w:sz w:val="24"/>
          <w:szCs w:val="24"/>
        </w:rPr>
        <w:tab/>
      </w:r>
    </w:p>
    <w:p w:rsidR="00E56515" w:rsidP="00E56515">
      <w:pPr>
        <w:numPr>
          <w:ilvl w:val="0"/>
          <w:numId w:val="25"/>
        </w:numPr>
        <w:shd w:val="clear" w:color="auto" w:fill="FFFFFF"/>
        <w:tabs>
          <w:tab w:val="num" w:pos="0"/>
        </w:tabs>
        <w:suppressAutoHyphens/>
        <w:overflowPunct w:val="0"/>
        <w:autoSpaceDE w:val="0"/>
        <w:spacing w:after="0" w:line="240" w:lineRule="auto"/>
        <w:ind w:left="0" w:firstLine="0"/>
        <w:jc w:val="both"/>
        <w:textAlignment w:val="baseline"/>
        <w:rPr>
          <w:rFonts w:ascii="Times New Roman" w:hAnsi="Times New Roman" w:cs="Times New Roman"/>
          <w:color w:val="000000"/>
          <w:spacing w:val="-19"/>
          <w:sz w:val="24"/>
          <w:szCs w:val="24"/>
        </w:rPr>
      </w:pPr>
      <w:r>
        <w:rPr>
          <w:rFonts w:ascii="Times New Roman" w:hAnsi="Times New Roman" w:cs="Times New Roman"/>
          <w:color w:val="000000"/>
          <w:spacing w:val="-19"/>
          <w:sz w:val="24"/>
          <w:szCs w:val="24"/>
        </w:rPr>
        <w:t xml:space="preserve">Исправления на листах ответов ошибками не считаются; однако </w:t>
      </w:r>
      <w:r>
        <w:rPr>
          <w:rFonts w:ascii="Times New Roman" w:hAnsi="Times New Roman" w:cs="Times New Roman"/>
          <w:color w:val="000000"/>
          <w:spacing w:val="-19"/>
          <w:sz w:val="24"/>
          <w:szCs w:val="24"/>
          <w:u w:val="single"/>
        </w:rPr>
        <w:t>почерк должен быть понятным</w:t>
      </w:r>
      <w:r>
        <w:rPr>
          <w:rFonts w:ascii="Times New Roman" w:hAnsi="Times New Roman" w:cs="Times New Roman"/>
          <w:color w:val="000000"/>
          <w:spacing w:val="-19"/>
          <w:sz w:val="24"/>
          <w:szCs w:val="24"/>
        </w:rPr>
        <w:t>; спорные случаи (</w:t>
      </w:r>
      <w:r>
        <w:rPr>
          <w:rFonts w:ascii="Times New Roman" w:hAnsi="Times New Roman" w:cs="Times New Roman"/>
          <w:i/>
          <w:color w:val="000000"/>
          <w:spacing w:val="-19"/>
          <w:sz w:val="24"/>
          <w:szCs w:val="24"/>
        </w:rPr>
        <w:t xml:space="preserve">о </w:t>
      </w:r>
      <w:r>
        <w:rPr>
          <w:rFonts w:ascii="Times New Roman" w:hAnsi="Times New Roman" w:cs="Times New Roman"/>
          <w:color w:val="000000"/>
          <w:spacing w:val="-19"/>
          <w:sz w:val="24"/>
          <w:szCs w:val="24"/>
        </w:rPr>
        <w:t xml:space="preserve">или </w:t>
      </w:r>
      <w:r>
        <w:rPr>
          <w:rFonts w:ascii="Times New Roman" w:hAnsi="Times New Roman" w:cs="Times New Roman"/>
          <w:i/>
          <w:color w:val="000000"/>
          <w:spacing w:val="-19"/>
          <w:sz w:val="24"/>
          <w:szCs w:val="24"/>
        </w:rPr>
        <w:t>а)</w:t>
      </w:r>
      <w:r>
        <w:rPr>
          <w:rFonts w:ascii="Times New Roman" w:hAnsi="Times New Roman" w:cs="Times New Roman"/>
          <w:color w:val="000000"/>
          <w:spacing w:val="-19"/>
          <w:sz w:val="24"/>
          <w:szCs w:val="24"/>
        </w:rPr>
        <w:t xml:space="preserve"> трактуются </w:t>
      </w:r>
      <w:r>
        <w:rPr>
          <w:rFonts w:ascii="Times New Roman" w:hAnsi="Times New Roman" w:cs="Times New Roman"/>
          <w:b/>
          <w:color w:val="000000"/>
          <w:spacing w:val="-19"/>
          <w:sz w:val="24"/>
          <w:szCs w:val="24"/>
          <w:u w:val="single"/>
        </w:rPr>
        <w:t xml:space="preserve">НЕ </w:t>
      </w:r>
      <w:r>
        <w:rPr>
          <w:rFonts w:ascii="Times New Roman" w:hAnsi="Times New Roman" w:cs="Times New Roman"/>
          <w:color w:val="000000"/>
          <w:spacing w:val="-19"/>
          <w:sz w:val="24"/>
          <w:szCs w:val="24"/>
        </w:rPr>
        <w:t xml:space="preserve">в пользу участника. </w:t>
      </w:r>
    </w:p>
    <w:p w:rsidR="00E56515" w:rsidP="00E56515">
      <w:pPr>
        <w:numPr>
          <w:ilvl w:val="0"/>
          <w:numId w:val="25"/>
        </w:numPr>
        <w:shd w:val="clear" w:color="auto" w:fill="FFFFFF"/>
        <w:tabs>
          <w:tab w:val="num" w:pos="0"/>
        </w:tabs>
        <w:suppressAutoHyphens/>
        <w:overflowPunct w:val="0"/>
        <w:autoSpaceDE w:val="0"/>
        <w:spacing w:after="0" w:line="240" w:lineRule="auto"/>
        <w:ind w:left="0" w:firstLine="0"/>
        <w:jc w:val="both"/>
        <w:textAlignment w:val="baseline"/>
        <w:rPr>
          <w:rFonts w:ascii="Times New Roman" w:hAnsi="Times New Roman" w:cs="Times New Roman"/>
          <w:color w:val="000000"/>
          <w:spacing w:val="-19"/>
          <w:sz w:val="24"/>
          <w:szCs w:val="24"/>
        </w:rPr>
      </w:pPr>
      <w:r>
        <w:rPr>
          <w:rFonts w:ascii="Times New Roman" w:hAnsi="Times New Roman" w:cs="Times New Roman"/>
          <w:color w:val="000000"/>
          <w:spacing w:val="-19"/>
          <w:sz w:val="24"/>
          <w:szCs w:val="24"/>
        </w:rPr>
        <w:t>Задания выполняются только черными или синими чернилами/ пастой (запрещены красные, зеленые чернила, карандаш).</w:t>
      </w:r>
    </w:p>
    <w:p w:rsidR="00E56515" w:rsidP="00E56515">
      <w:pPr>
        <w:pStyle w:val="Header"/>
        <w:tabs>
          <w:tab w:val="num" w:pos="0"/>
        </w:tabs>
        <w:jc w:val="both"/>
        <w:rPr>
          <w:rFonts w:ascii="Times New Roman" w:hAnsi="Times New Roman" w:cs="Times New Roman"/>
          <w:sz w:val="24"/>
          <w:szCs w:val="24"/>
        </w:rPr>
      </w:pPr>
      <w:r>
        <w:rPr>
          <w:rFonts w:ascii="Times New Roman" w:hAnsi="Times New Roman" w:cs="Times New Roman"/>
          <w:b/>
          <w:sz w:val="24"/>
          <w:szCs w:val="24"/>
        </w:rPr>
        <w:t xml:space="preserve">Процедура проверки ответов. </w:t>
      </w:r>
      <w:r>
        <w:rPr>
          <w:rFonts w:ascii="Times New Roman" w:hAnsi="Times New Roman" w:cs="Times New Roman"/>
          <w:sz w:val="24"/>
          <w:szCs w:val="24"/>
        </w:rPr>
        <w:t xml:space="preserve">Работы проверяются по ключам. </w:t>
      </w:r>
    </w:p>
    <w:p w:rsidR="00E56515" w:rsidP="00E56515">
      <w:pPr>
        <w:spacing w:after="0" w:line="240" w:lineRule="auto"/>
        <w:ind w:firstLine="567"/>
        <w:jc w:val="center"/>
        <w:rPr>
          <w:rFonts w:ascii="Times New Roman" w:hAnsi="Times New Roman" w:cs="Times New Roman"/>
          <w:b/>
          <w:bCs/>
          <w:sz w:val="24"/>
          <w:szCs w:val="24"/>
          <w:u w:val="single"/>
        </w:rPr>
      </w:pPr>
    </w:p>
    <w:p w:rsidR="00E56515" w:rsidRPr="004B7F91" w:rsidP="00E56515">
      <w:pPr>
        <w:spacing w:after="0" w:line="240" w:lineRule="auto"/>
        <w:ind w:firstLine="567"/>
        <w:jc w:val="center"/>
        <w:rPr>
          <w:rFonts w:ascii="Times New Roman" w:hAnsi="Times New Roman" w:cs="Times New Roman"/>
          <w:b/>
          <w:bCs/>
          <w:sz w:val="24"/>
          <w:szCs w:val="24"/>
          <w:u w:val="single"/>
        </w:rPr>
      </w:pPr>
      <w:r w:rsidRPr="004B7F91">
        <w:rPr>
          <w:rFonts w:ascii="Times New Roman" w:hAnsi="Times New Roman" w:cs="Times New Roman"/>
          <w:b/>
          <w:bCs/>
          <w:sz w:val="24"/>
          <w:szCs w:val="24"/>
          <w:u w:val="single"/>
        </w:rPr>
        <w:t>Конкурс №</w:t>
      </w:r>
      <w:r>
        <w:rPr>
          <w:rFonts w:ascii="Times New Roman" w:hAnsi="Times New Roman" w:cs="Times New Roman"/>
          <w:b/>
          <w:bCs/>
          <w:sz w:val="24"/>
          <w:szCs w:val="24"/>
          <w:u w:val="single"/>
        </w:rPr>
        <w:t>3</w:t>
      </w:r>
      <w:r w:rsidRPr="004B7F91">
        <w:rPr>
          <w:rFonts w:ascii="Times New Roman" w:hAnsi="Times New Roman" w:cs="Times New Roman"/>
          <w:b/>
          <w:bCs/>
          <w:sz w:val="24"/>
          <w:szCs w:val="24"/>
          <w:u w:val="single"/>
        </w:rPr>
        <w:t xml:space="preserve"> – Лексико-грамматический тест </w:t>
      </w:r>
    </w:p>
    <w:p w:rsidR="00E56515" w:rsidRPr="004B7F91" w:rsidP="00E56515">
      <w:pPr>
        <w:pStyle w:val="Header"/>
        <w:ind w:firstLine="567"/>
        <w:jc w:val="both"/>
        <w:rPr>
          <w:rFonts w:ascii="Times New Roman" w:hAnsi="Times New Roman" w:cs="Times New Roman"/>
          <w:b/>
          <w:sz w:val="24"/>
          <w:szCs w:val="24"/>
        </w:rPr>
      </w:pPr>
      <w:r w:rsidRPr="004B7F91">
        <w:rPr>
          <w:rFonts w:ascii="Times New Roman" w:hAnsi="Times New Roman" w:cs="Times New Roman"/>
          <w:b/>
          <w:sz w:val="24"/>
          <w:szCs w:val="24"/>
        </w:rPr>
        <w:t>Общие правила</w:t>
      </w:r>
    </w:p>
    <w:p w:rsidR="00E56515" w:rsidRPr="004B7F91" w:rsidP="00E56515">
      <w:pPr>
        <w:numPr>
          <w:ilvl w:val="0"/>
          <w:numId w:val="22"/>
        </w:numPr>
        <w:shd w:val="clear" w:color="auto" w:fill="FFFFFF"/>
        <w:suppressAutoHyphens/>
        <w:overflowPunct w:val="0"/>
        <w:autoSpaceDE w:val="0"/>
        <w:spacing w:after="0" w:line="240" w:lineRule="auto"/>
        <w:ind w:left="0" w:firstLine="567"/>
        <w:jc w:val="both"/>
        <w:textAlignment w:val="baseline"/>
        <w:rPr>
          <w:rFonts w:ascii="Times New Roman" w:hAnsi="Times New Roman" w:cs="Times New Roman"/>
          <w:color w:val="000000"/>
          <w:spacing w:val="-1"/>
          <w:sz w:val="24"/>
          <w:szCs w:val="24"/>
        </w:rPr>
      </w:pPr>
      <w:r w:rsidRPr="004B7F91">
        <w:rPr>
          <w:rFonts w:ascii="Times New Roman" w:hAnsi="Times New Roman" w:cs="Times New Roman"/>
          <w:color w:val="000000"/>
          <w:spacing w:val="-1"/>
          <w:sz w:val="24"/>
          <w:szCs w:val="24"/>
        </w:rPr>
        <w:t>Участники должны сидеть в аудитории на таком расстоянии друг от друга, чтобы не видеть работу соседа.</w:t>
      </w:r>
    </w:p>
    <w:p w:rsidR="00E56515" w:rsidRPr="004B7F91" w:rsidP="00E56515">
      <w:pPr>
        <w:numPr>
          <w:ilvl w:val="0"/>
          <w:numId w:val="22"/>
        </w:numPr>
        <w:shd w:val="clear" w:color="auto" w:fill="FFFFFF"/>
        <w:tabs>
          <w:tab w:val="left" w:pos="1418"/>
        </w:tabs>
        <w:suppressAutoHyphens/>
        <w:overflowPunct w:val="0"/>
        <w:autoSpaceDE w:val="0"/>
        <w:spacing w:after="0" w:line="240" w:lineRule="auto"/>
        <w:ind w:left="0" w:firstLine="567"/>
        <w:jc w:val="both"/>
        <w:textAlignment w:val="baseline"/>
        <w:rPr>
          <w:rFonts w:ascii="Times New Roman" w:hAnsi="Times New Roman" w:cs="Times New Roman"/>
          <w:color w:val="000000"/>
          <w:sz w:val="24"/>
          <w:szCs w:val="24"/>
        </w:rPr>
      </w:pPr>
      <w:r w:rsidRPr="004B7F91">
        <w:rPr>
          <w:rFonts w:ascii="Times New Roman" w:hAnsi="Times New Roman" w:cs="Times New Roman"/>
          <w:color w:val="000000"/>
          <w:sz w:val="24"/>
          <w:szCs w:val="24"/>
        </w:rPr>
        <w:t xml:space="preserve">Участник может взять с собой в аудиторию ручку, очки, шоколад, воду. </w:t>
      </w:r>
    </w:p>
    <w:p w:rsidR="00E56515" w:rsidRPr="004B7F91" w:rsidP="00E56515">
      <w:pPr>
        <w:numPr>
          <w:ilvl w:val="0"/>
          <w:numId w:val="22"/>
        </w:numPr>
        <w:shd w:val="clear" w:color="auto" w:fill="FFFFFF"/>
        <w:tabs>
          <w:tab w:val="left" w:pos="1418"/>
        </w:tabs>
        <w:suppressAutoHyphens/>
        <w:overflowPunct w:val="0"/>
        <w:autoSpaceDE w:val="0"/>
        <w:spacing w:after="0" w:line="240" w:lineRule="auto"/>
        <w:ind w:left="0" w:firstLine="567"/>
        <w:jc w:val="both"/>
        <w:textAlignment w:val="baseline"/>
        <w:rPr>
          <w:rFonts w:ascii="Times New Roman" w:hAnsi="Times New Roman" w:cs="Times New Roman"/>
          <w:color w:val="000000"/>
          <w:sz w:val="24"/>
          <w:szCs w:val="24"/>
        </w:rPr>
      </w:pPr>
      <w:r w:rsidRPr="004B7F91">
        <w:rPr>
          <w:rFonts w:ascii="Times New Roman" w:hAnsi="Times New Roman" w:cs="Times New Roman"/>
          <w:color w:val="000000"/>
          <w:sz w:val="24"/>
          <w:szCs w:val="24"/>
        </w:rPr>
        <w:t>В аудиторию не разрешается брать бумагу, справочные материалы (словари, справочники, учебники и т.д.), пейджеры и мобильные телефоны, диктофоны, плейеры и любые другие технические средства.</w:t>
      </w:r>
    </w:p>
    <w:p w:rsidR="00E56515" w:rsidRPr="004B7F91" w:rsidP="00E56515">
      <w:pPr>
        <w:numPr>
          <w:ilvl w:val="0"/>
          <w:numId w:val="22"/>
        </w:numPr>
        <w:shd w:val="clear" w:color="auto" w:fill="FFFFFF"/>
        <w:tabs>
          <w:tab w:val="left" w:pos="1418"/>
        </w:tabs>
        <w:suppressAutoHyphens/>
        <w:overflowPunct w:val="0"/>
        <w:autoSpaceDE w:val="0"/>
        <w:spacing w:after="0" w:line="240" w:lineRule="auto"/>
        <w:ind w:left="0" w:firstLine="567"/>
        <w:jc w:val="both"/>
        <w:textAlignment w:val="baseline"/>
        <w:rPr>
          <w:rFonts w:ascii="Times New Roman" w:hAnsi="Times New Roman" w:cs="Times New Roman"/>
          <w:color w:val="000000"/>
          <w:sz w:val="24"/>
          <w:szCs w:val="24"/>
        </w:rPr>
      </w:pPr>
      <w:r w:rsidRPr="004B7F91">
        <w:rPr>
          <w:rFonts w:ascii="Times New Roman" w:hAnsi="Times New Roman" w:cs="Times New Roman"/>
          <w:color w:val="000000"/>
          <w:sz w:val="24"/>
          <w:szCs w:val="24"/>
        </w:rPr>
        <w:t>Во время  выполнения  задания  участник может выходить из аудитории только в сопровождении дежурного.</w:t>
      </w:r>
    </w:p>
    <w:p w:rsidR="00E56515" w:rsidRPr="004B7F91" w:rsidP="00E56515">
      <w:pPr>
        <w:numPr>
          <w:ilvl w:val="0"/>
          <w:numId w:val="22"/>
        </w:numPr>
        <w:shd w:val="clear" w:color="auto" w:fill="FFFFFF"/>
        <w:tabs>
          <w:tab w:val="left" w:pos="1418"/>
        </w:tabs>
        <w:suppressAutoHyphens/>
        <w:overflowPunct w:val="0"/>
        <w:autoSpaceDE w:val="0"/>
        <w:spacing w:after="0" w:line="240" w:lineRule="auto"/>
        <w:ind w:left="0" w:firstLine="567"/>
        <w:jc w:val="both"/>
        <w:textAlignment w:val="baseline"/>
        <w:rPr>
          <w:rFonts w:ascii="Times New Roman" w:hAnsi="Times New Roman" w:cs="Times New Roman"/>
          <w:color w:val="000000"/>
          <w:sz w:val="24"/>
          <w:szCs w:val="24"/>
        </w:rPr>
      </w:pPr>
      <w:r w:rsidRPr="004B7F91">
        <w:rPr>
          <w:rFonts w:ascii="Times New Roman" w:hAnsi="Times New Roman" w:cs="Times New Roman"/>
          <w:color w:val="000000"/>
          <w:sz w:val="24"/>
          <w:szCs w:val="24"/>
        </w:rPr>
        <w:t>Участник не может выйти из аудитории с заданием или листом ответов.</w:t>
      </w:r>
    </w:p>
    <w:p w:rsidR="00E56515" w:rsidRPr="004B7F91" w:rsidP="00E56515">
      <w:pPr>
        <w:pStyle w:val="Header"/>
        <w:ind w:firstLine="567"/>
        <w:jc w:val="both"/>
        <w:rPr>
          <w:rFonts w:ascii="Times New Roman" w:hAnsi="Times New Roman" w:cs="Times New Roman"/>
          <w:b/>
          <w:sz w:val="24"/>
          <w:szCs w:val="24"/>
        </w:rPr>
      </w:pPr>
      <w:r w:rsidRPr="004B7F91">
        <w:rPr>
          <w:rFonts w:ascii="Times New Roman" w:hAnsi="Times New Roman" w:cs="Times New Roman"/>
          <w:b/>
          <w:sz w:val="24"/>
          <w:szCs w:val="24"/>
        </w:rPr>
        <w:t>Процедура проведения конкурса</w:t>
      </w:r>
    </w:p>
    <w:p w:rsidR="00E56515" w:rsidRPr="004B7F91" w:rsidP="00E56515">
      <w:pPr>
        <w:pStyle w:val="21"/>
        <w:spacing w:after="0"/>
        <w:ind w:firstLine="567"/>
        <w:jc w:val="both"/>
        <w:rPr>
          <w:b w:val="0"/>
          <w:bCs w:val="0"/>
          <w:sz w:val="24"/>
          <w:szCs w:val="24"/>
        </w:rPr>
      </w:pPr>
      <w:r w:rsidRPr="004B7F91">
        <w:rPr>
          <w:b w:val="0"/>
          <w:bCs w:val="0"/>
          <w:sz w:val="24"/>
          <w:szCs w:val="24"/>
        </w:rPr>
        <w:t>Каждому участнику  перед началом  выполнения заданий выдается  лист ответов и проводится инструктаж на русском  языке по заполнению листов ответов  и по порядку их сдачи после окончания работы:</w:t>
      </w:r>
    </w:p>
    <w:p w:rsidR="00E56515" w:rsidRPr="004B7F91" w:rsidP="00E56515">
      <w:pPr>
        <w:numPr>
          <w:ilvl w:val="0"/>
          <w:numId w:val="23"/>
        </w:numPr>
        <w:shd w:val="clear" w:color="auto" w:fill="FFFFFF"/>
        <w:suppressAutoHyphens/>
        <w:overflowPunct w:val="0"/>
        <w:autoSpaceDE w:val="0"/>
        <w:spacing w:after="0" w:line="240" w:lineRule="auto"/>
        <w:ind w:left="0" w:firstLine="567"/>
        <w:jc w:val="both"/>
        <w:textAlignment w:val="baseline"/>
        <w:rPr>
          <w:rFonts w:ascii="Times New Roman" w:hAnsi="Times New Roman" w:cs="Times New Roman"/>
          <w:color w:val="000000"/>
          <w:spacing w:val="-19"/>
          <w:sz w:val="24"/>
          <w:szCs w:val="24"/>
        </w:rPr>
      </w:pPr>
      <w:r w:rsidRPr="004B7F91">
        <w:rPr>
          <w:rFonts w:ascii="Times New Roman" w:hAnsi="Times New Roman" w:cs="Times New Roman"/>
          <w:color w:val="000000"/>
          <w:spacing w:val="-19"/>
          <w:sz w:val="24"/>
          <w:szCs w:val="24"/>
        </w:rPr>
        <w:t xml:space="preserve">Все  задания  необходимо  выполнять на листах ответов.  </w:t>
      </w:r>
    </w:p>
    <w:p w:rsidR="00E56515" w:rsidRPr="004B7F91" w:rsidP="00E56515">
      <w:pPr>
        <w:numPr>
          <w:ilvl w:val="0"/>
          <w:numId w:val="23"/>
        </w:numPr>
        <w:shd w:val="clear" w:color="auto" w:fill="FFFFFF"/>
        <w:suppressAutoHyphens/>
        <w:overflowPunct w:val="0"/>
        <w:autoSpaceDE w:val="0"/>
        <w:spacing w:after="0" w:line="240" w:lineRule="auto"/>
        <w:ind w:left="0" w:firstLine="567"/>
        <w:jc w:val="both"/>
        <w:textAlignment w:val="baseline"/>
        <w:rPr>
          <w:rFonts w:ascii="Times New Roman" w:hAnsi="Times New Roman" w:cs="Times New Roman"/>
          <w:b/>
          <w:bCs/>
          <w:color w:val="000000"/>
          <w:spacing w:val="-19"/>
          <w:sz w:val="24"/>
          <w:szCs w:val="24"/>
        </w:rPr>
      </w:pPr>
      <w:r w:rsidRPr="004B7F91">
        <w:rPr>
          <w:rFonts w:ascii="Times New Roman" w:hAnsi="Times New Roman" w:cs="Times New Roman"/>
          <w:b/>
          <w:bCs/>
          <w:color w:val="000000"/>
          <w:spacing w:val="-19"/>
          <w:sz w:val="24"/>
          <w:szCs w:val="24"/>
        </w:rPr>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r w:rsidRPr="004B7F91">
        <w:rPr>
          <w:rFonts w:ascii="Times New Roman" w:hAnsi="Times New Roman" w:cs="Times New Roman"/>
          <w:b/>
          <w:bCs/>
          <w:color w:val="000000"/>
          <w:spacing w:val="-19"/>
          <w:sz w:val="24"/>
          <w:szCs w:val="24"/>
        </w:rPr>
        <w:tab/>
      </w:r>
    </w:p>
    <w:p w:rsidR="00E56515" w:rsidRPr="004B7F91" w:rsidP="00E56515">
      <w:pPr>
        <w:numPr>
          <w:ilvl w:val="0"/>
          <w:numId w:val="23"/>
        </w:numPr>
        <w:shd w:val="clear" w:color="auto" w:fill="FFFFFF"/>
        <w:suppressAutoHyphens/>
        <w:overflowPunct w:val="0"/>
        <w:autoSpaceDE w:val="0"/>
        <w:spacing w:after="0" w:line="240" w:lineRule="auto"/>
        <w:ind w:left="0" w:firstLine="567"/>
        <w:jc w:val="both"/>
        <w:textAlignment w:val="baseline"/>
        <w:rPr>
          <w:rFonts w:ascii="Times New Roman" w:hAnsi="Times New Roman" w:cs="Times New Roman"/>
          <w:color w:val="000000"/>
          <w:spacing w:val="-19"/>
          <w:sz w:val="24"/>
          <w:szCs w:val="24"/>
        </w:rPr>
      </w:pPr>
      <w:r w:rsidRPr="004B7F91">
        <w:rPr>
          <w:rFonts w:ascii="Times New Roman" w:hAnsi="Times New Roman" w:cs="Times New Roman"/>
          <w:color w:val="000000"/>
          <w:spacing w:val="-19"/>
          <w:sz w:val="24"/>
          <w:szCs w:val="24"/>
        </w:rPr>
        <w:t xml:space="preserve">Исправления на листах ответов ошибками не считаются; однако </w:t>
      </w:r>
      <w:r w:rsidRPr="004B7F91">
        <w:rPr>
          <w:rFonts w:ascii="Times New Roman" w:hAnsi="Times New Roman" w:cs="Times New Roman"/>
          <w:color w:val="000000"/>
          <w:spacing w:val="-19"/>
          <w:sz w:val="24"/>
          <w:szCs w:val="24"/>
          <w:u w:val="single"/>
        </w:rPr>
        <w:t>почерк должен быть понятным</w:t>
      </w:r>
      <w:r w:rsidRPr="004B7F91">
        <w:rPr>
          <w:rFonts w:ascii="Times New Roman" w:hAnsi="Times New Roman" w:cs="Times New Roman"/>
          <w:color w:val="000000"/>
          <w:spacing w:val="-19"/>
          <w:sz w:val="24"/>
          <w:szCs w:val="24"/>
        </w:rPr>
        <w:t>; спорные случаи (</w:t>
      </w:r>
      <w:r w:rsidRPr="004B7F91">
        <w:rPr>
          <w:rFonts w:ascii="Times New Roman" w:hAnsi="Times New Roman" w:cs="Times New Roman"/>
          <w:i/>
          <w:color w:val="000000"/>
          <w:spacing w:val="-19"/>
          <w:sz w:val="24"/>
          <w:szCs w:val="24"/>
        </w:rPr>
        <w:t>о</w:t>
      </w:r>
      <w:r w:rsidRPr="004B7F91">
        <w:rPr>
          <w:rFonts w:ascii="Times New Roman" w:hAnsi="Times New Roman" w:cs="Times New Roman"/>
          <w:color w:val="000000"/>
          <w:spacing w:val="-19"/>
          <w:sz w:val="24"/>
          <w:szCs w:val="24"/>
        </w:rPr>
        <w:t>или</w:t>
      </w:r>
      <w:r w:rsidRPr="004B7F91">
        <w:rPr>
          <w:rFonts w:ascii="Times New Roman" w:hAnsi="Times New Roman" w:cs="Times New Roman"/>
          <w:i/>
          <w:color w:val="000000"/>
          <w:spacing w:val="-19"/>
          <w:sz w:val="24"/>
          <w:szCs w:val="24"/>
        </w:rPr>
        <w:t>а)</w:t>
      </w:r>
      <w:r w:rsidRPr="004B7F91">
        <w:rPr>
          <w:rFonts w:ascii="Times New Roman" w:hAnsi="Times New Roman" w:cs="Times New Roman"/>
          <w:color w:val="000000"/>
          <w:spacing w:val="-19"/>
          <w:sz w:val="24"/>
          <w:szCs w:val="24"/>
        </w:rPr>
        <w:t xml:space="preserve"> трактуются </w:t>
      </w:r>
      <w:r w:rsidRPr="004B7F91">
        <w:rPr>
          <w:rFonts w:ascii="Times New Roman" w:hAnsi="Times New Roman" w:cs="Times New Roman"/>
          <w:b/>
          <w:color w:val="000000"/>
          <w:spacing w:val="-19"/>
          <w:sz w:val="24"/>
          <w:szCs w:val="24"/>
          <w:u w:val="single"/>
        </w:rPr>
        <w:t>НЕ</w:t>
      </w:r>
      <w:r w:rsidRPr="004B7F91">
        <w:rPr>
          <w:rFonts w:ascii="Times New Roman" w:hAnsi="Times New Roman" w:cs="Times New Roman"/>
          <w:color w:val="000000"/>
          <w:spacing w:val="-19"/>
          <w:sz w:val="24"/>
          <w:szCs w:val="24"/>
        </w:rPr>
        <w:t xml:space="preserve">в пользу участника. </w:t>
      </w:r>
    </w:p>
    <w:p w:rsidR="00E56515" w:rsidRPr="004B7F91" w:rsidP="00E56515">
      <w:pPr>
        <w:numPr>
          <w:ilvl w:val="0"/>
          <w:numId w:val="23"/>
        </w:numPr>
        <w:shd w:val="clear" w:color="auto" w:fill="FFFFFF"/>
        <w:suppressAutoHyphens/>
        <w:overflowPunct w:val="0"/>
        <w:autoSpaceDE w:val="0"/>
        <w:spacing w:after="0" w:line="240" w:lineRule="auto"/>
        <w:ind w:left="0" w:firstLine="567"/>
        <w:jc w:val="both"/>
        <w:textAlignment w:val="baseline"/>
        <w:rPr>
          <w:rFonts w:ascii="Times New Roman" w:hAnsi="Times New Roman" w:cs="Times New Roman"/>
          <w:color w:val="000000"/>
          <w:spacing w:val="-19"/>
          <w:sz w:val="24"/>
          <w:szCs w:val="24"/>
        </w:rPr>
      </w:pPr>
      <w:r w:rsidRPr="004B7F91">
        <w:rPr>
          <w:rFonts w:ascii="Times New Roman" w:hAnsi="Times New Roman" w:cs="Times New Roman"/>
          <w:color w:val="000000"/>
          <w:spacing w:val="-19"/>
          <w:sz w:val="24"/>
          <w:szCs w:val="24"/>
        </w:rPr>
        <w:t>Задания выполняются только черными или синими чернилами/ пастой (запрещены красные, зеленые чернила, карандаш).</w:t>
      </w:r>
    </w:p>
    <w:p w:rsidR="00E56515" w:rsidRPr="004B7F91" w:rsidP="00E56515">
      <w:pPr>
        <w:pStyle w:val="21"/>
        <w:spacing w:after="0"/>
        <w:ind w:firstLine="567"/>
        <w:jc w:val="both"/>
        <w:rPr>
          <w:b w:val="0"/>
          <w:bCs w:val="0"/>
          <w:sz w:val="24"/>
          <w:szCs w:val="24"/>
        </w:rPr>
      </w:pPr>
      <w:r w:rsidRPr="004B7F91">
        <w:rPr>
          <w:b w:val="0"/>
          <w:color w:val="000000"/>
          <w:spacing w:val="-19"/>
          <w:sz w:val="24"/>
          <w:szCs w:val="24"/>
          <w:u w:val="single"/>
        </w:rPr>
        <w:t>Лексико-грамматический тест</w:t>
      </w:r>
      <w:r w:rsidRPr="004B7F91">
        <w:rPr>
          <w:b w:val="0"/>
          <w:color w:val="000000"/>
          <w:spacing w:val="-19"/>
          <w:sz w:val="24"/>
          <w:szCs w:val="24"/>
        </w:rPr>
        <w:t xml:space="preserve"> состоит из трех заданий. Участники сами рассчитывают время выполнения каждого задания. Однако они должны знать время начала и окончания  всего конкурса (например, на доске должно быть написано </w:t>
      </w:r>
      <w:r w:rsidRPr="004B7F91">
        <w:rPr>
          <w:b w:val="0"/>
          <w:i/>
          <w:iCs/>
          <w:sz w:val="24"/>
          <w:szCs w:val="24"/>
        </w:rPr>
        <w:t>10.10-10.55.)</w:t>
      </w:r>
      <w:r w:rsidRPr="004B7F91">
        <w:rPr>
          <w:b w:val="0"/>
          <w:color w:val="000000"/>
          <w:spacing w:val="-19"/>
          <w:sz w:val="24"/>
          <w:szCs w:val="24"/>
        </w:rPr>
        <w:t>.</w:t>
      </w:r>
      <w:r w:rsidRPr="004B7F91">
        <w:rPr>
          <w:b w:val="0"/>
          <w:bCs w:val="0"/>
          <w:sz w:val="24"/>
          <w:szCs w:val="24"/>
        </w:rPr>
        <w:t>За 15 и за 5 минут до окончания конкурса член жюри в аудитории должен напомнить об оставшемся времени.</w:t>
      </w:r>
    </w:p>
    <w:p w:rsidR="00E56515" w:rsidRPr="004B7F91" w:rsidP="00E56515">
      <w:pPr>
        <w:pStyle w:val="Header"/>
        <w:ind w:firstLine="567"/>
        <w:jc w:val="both"/>
        <w:rPr>
          <w:rFonts w:ascii="Times New Roman" w:hAnsi="Times New Roman" w:cs="Times New Roman"/>
          <w:b/>
          <w:sz w:val="24"/>
          <w:szCs w:val="24"/>
        </w:rPr>
      </w:pPr>
      <w:r w:rsidRPr="004B7F91">
        <w:rPr>
          <w:rFonts w:ascii="Times New Roman" w:hAnsi="Times New Roman" w:cs="Times New Roman"/>
          <w:b/>
          <w:sz w:val="24"/>
          <w:szCs w:val="24"/>
        </w:rPr>
        <w:t>Процедура проверки теста</w:t>
      </w:r>
    </w:p>
    <w:p w:rsidR="00E56515" w:rsidRPr="004B7F91" w:rsidP="00E56515">
      <w:pPr>
        <w:pStyle w:val="Header"/>
        <w:ind w:firstLine="567"/>
        <w:jc w:val="both"/>
        <w:rPr>
          <w:rFonts w:ascii="Times New Roman" w:hAnsi="Times New Roman" w:cs="Times New Roman"/>
          <w:sz w:val="24"/>
          <w:szCs w:val="24"/>
        </w:rPr>
      </w:pPr>
      <w:r w:rsidRPr="004B7F91">
        <w:rPr>
          <w:rFonts w:ascii="Times New Roman" w:hAnsi="Times New Roman" w:cs="Times New Roman"/>
          <w:sz w:val="24"/>
          <w:szCs w:val="24"/>
        </w:rPr>
        <w:t xml:space="preserve">Работы проверяются по ключам. Каждый правильный ответ – 1 балл. </w:t>
      </w:r>
    </w:p>
    <w:p w:rsidR="00E56515" w:rsidP="003C6145">
      <w:pPr>
        <w:spacing w:after="0" w:line="240" w:lineRule="auto"/>
        <w:ind w:firstLine="567"/>
        <w:jc w:val="center"/>
        <w:rPr>
          <w:rFonts w:ascii="Times New Roman" w:hAnsi="Times New Roman" w:cs="Times New Roman"/>
          <w:b/>
          <w:bCs/>
          <w:sz w:val="24"/>
          <w:szCs w:val="24"/>
          <w:u w:val="single"/>
        </w:rPr>
      </w:pPr>
    </w:p>
    <w:p w:rsidR="00EC672F" w:rsidP="003C6145">
      <w:pPr>
        <w:spacing w:after="0" w:line="240" w:lineRule="auto"/>
        <w:ind w:firstLine="567"/>
        <w:jc w:val="center"/>
        <w:rPr>
          <w:rFonts w:ascii="Times New Roman" w:hAnsi="Times New Roman" w:cs="Times New Roman"/>
          <w:b/>
          <w:bCs/>
          <w:sz w:val="24"/>
          <w:szCs w:val="24"/>
          <w:u w:val="single"/>
        </w:rPr>
      </w:pPr>
    </w:p>
    <w:p w:rsidR="003C6145" w:rsidRPr="003C6145" w:rsidP="003C6145">
      <w:pPr>
        <w:spacing w:after="0" w:line="240" w:lineRule="auto"/>
        <w:ind w:firstLine="567"/>
        <w:jc w:val="center"/>
        <w:rPr>
          <w:rFonts w:ascii="Times New Roman" w:hAnsi="Times New Roman" w:cs="Times New Roman"/>
          <w:b/>
          <w:bCs/>
          <w:sz w:val="24"/>
          <w:szCs w:val="24"/>
          <w:u w:val="single"/>
        </w:rPr>
      </w:pPr>
      <w:r w:rsidRPr="004B7F91">
        <w:rPr>
          <w:rFonts w:ascii="Times New Roman" w:hAnsi="Times New Roman" w:cs="Times New Roman"/>
          <w:b/>
          <w:bCs/>
          <w:sz w:val="24"/>
          <w:szCs w:val="24"/>
          <w:u w:val="single"/>
        </w:rPr>
        <w:t>Конкурс №</w:t>
      </w:r>
      <w:r>
        <w:rPr>
          <w:rFonts w:ascii="Times New Roman" w:hAnsi="Times New Roman" w:cs="Times New Roman"/>
          <w:b/>
          <w:bCs/>
          <w:sz w:val="24"/>
          <w:szCs w:val="24"/>
          <w:u w:val="single"/>
        </w:rPr>
        <w:t>4 -</w:t>
      </w:r>
      <w:r w:rsidRPr="004B7F91">
        <w:rPr>
          <w:rFonts w:ascii="Times New Roman" w:hAnsi="Times New Roman" w:cs="Times New Roman"/>
          <w:b/>
          <w:bCs/>
          <w:sz w:val="24"/>
          <w:szCs w:val="24"/>
          <w:u w:val="single"/>
        </w:rPr>
        <w:t xml:space="preserve"> </w:t>
      </w:r>
      <w:r w:rsidRPr="003C6145">
        <w:rPr>
          <w:rFonts w:ascii="Times New Roman" w:hAnsi="Times New Roman" w:cs="Times New Roman"/>
          <w:b/>
          <w:bCs/>
          <w:sz w:val="24"/>
          <w:szCs w:val="24"/>
          <w:u w:val="single"/>
        </w:rPr>
        <w:t xml:space="preserve">Письмо  </w:t>
      </w:r>
    </w:p>
    <w:p w:rsidR="003C6145" w:rsidRPr="003C6145" w:rsidP="003C6145">
      <w:pPr>
        <w:spacing w:after="0" w:line="240" w:lineRule="auto"/>
        <w:ind w:firstLine="567"/>
        <w:jc w:val="center"/>
        <w:rPr>
          <w:rFonts w:ascii="Times New Roman" w:hAnsi="Times New Roman" w:cs="Times New Roman"/>
          <w:b/>
          <w:bCs/>
          <w:sz w:val="24"/>
          <w:szCs w:val="24"/>
          <w:u w:val="single"/>
        </w:rPr>
      </w:pPr>
      <w:r w:rsidRPr="003C6145">
        <w:rPr>
          <w:rFonts w:ascii="Times New Roman" w:hAnsi="Times New Roman" w:cs="Times New Roman"/>
          <w:b/>
          <w:bCs/>
          <w:sz w:val="24"/>
          <w:szCs w:val="24"/>
          <w:u w:val="single"/>
        </w:rPr>
        <w:t xml:space="preserve">Процедура проведения конкурса письменной речи </w:t>
      </w:r>
    </w:p>
    <w:p w:rsidR="003C6145" w:rsidRPr="003C6145" w:rsidP="003C6145">
      <w:pPr>
        <w:pStyle w:val="Header"/>
        <w:ind w:firstLine="567"/>
        <w:jc w:val="both"/>
        <w:rPr>
          <w:rFonts w:ascii="Times New Roman" w:hAnsi="Times New Roman" w:cs="Times New Roman"/>
          <w:sz w:val="24"/>
          <w:szCs w:val="24"/>
        </w:rPr>
      </w:pPr>
      <w:r w:rsidRPr="003C6145">
        <w:rPr>
          <w:rFonts w:ascii="Times New Roman" w:hAnsi="Times New Roman" w:cs="Times New Roman"/>
          <w:sz w:val="24"/>
          <w:szCs w:val="24"/>
        </w:rPr>
        <w:t>Общие правила</w:t>
      </w:r>
    </w:p>
    <w:p w:rsidR="003C6145" w:rsidRPr="003C6145" w:rsidP="003C6145">
      <w:pPr>
        <w:numPr>
          <w:ilvl w:val="0"/>
          <w:numId w:val="22"/>
        </w:numPr>
        <w:shd w:val="clear" w:color="auto" w:fill="FFFFFF"/>
        <w:suppressAutoHyphens/>
        <w:overflowPunct w:val="0"/>
        <w:autoSpaceDE w:val="0"/>
        <w:spacing w:after="0" w:line="240" w:lineRule="auto"/>
        <w:ind w:left="0" w:firstLine="567"/>
        <w:jc w:val="both"/>
        <w:textAlignment w:val="baseline"/>
        <w:rPr>
          <w:rFonts w:ascii="Times New Roman" w:hAnsi="Times New Roman" w:cs="Times New Roman"/>
          <w:color w:val="000000"/>
          <w:spacing w:val="-1"/>
          <w:sz w:val="24"/>
          <w:szCs w:val="24"/>
        </w:rPr>
      </w:pPr>
      <w:r w:rsidRPr="003C6145">
        <w:rPr>
          <w:rFonts w:ascii="Times New Roman" w:hAnsi="Times New Roman" w:cs="Times New Roman"/>
          <w:color w:val="000000"/>
          <w:spacing w:val="-1"/>
          <w:sz w:val="24"/>
          <w:szCs w:val="24"/>
        </w:rPr>
        <w:t>Участники должны сидеть в аудитории на таком расстоянии друг от друга, чтобы не видеть работу соседа.</w:t>
      </w:r>
    </w:p>
    <w:p w:rsidR="003C6145" w:rsidRPr="003C6145" w:rsidP="003C6145">
      <w:pPr>
        <w:numPr>
          <w:ilvl w:val="0"/>
          <w:numId w:val="22"/>
        </w:numPr>
        <w:shd w:val="clear" w:color="auto" w:fill="FFFFFF"/>
        <w:tabs>
          <w:tab w:val="left" w:pos="1418"/>
        </w:tabs>
        <w:suppressAutoHyphens/>
        <w:overflowPunct w:val="0"/>
        <w:autoSpaceDE w:val="0"/>
        <w:spacing w:after="0" w:line="240" w:lineRule="auto"/>
        <w:ind w:left="0" w:firstLine="567"/>
        <w:jc w:val="both"/>
        <w:textAlignment w:val="baseline"/>
        <w:rPr>
          <w:rFonts w:ascii="Times New Roman" w:hAnsi="Times New Roman" w:cs="Times New Roman"/>
          <w:color w:val="000000"/>
          <w:sz w:val="24"/>
          <w:szCs w:val="24"/>
        </w:rPr>
      </w:pPr>
      <w:r w:rsidRPr="003C6145">
        <w:rPr>
          <w:rFonts w:ascii="Times New Roman" w:hAnsi="Times New Roman" w:cs="Times New Roman"/>
          <w:color w:val="000000"/>
          <w:sz w:val="24"/>
          <w:szCs w:val="24"/>
        </w:rPr>
        <w:t xml:space="preserve">Участник может взять с собой в аудиторию ручку, очки, шоколад, воду. </w:t>
      </w:r>
    </w:p>
    <w:p w:rsidR="003C6145" w:rsidRPr="003C6145" w:rsidP="003C6145">
      <w:pPr>
        <w:numPr>
          <w:ilvl w:val="0"/>
          <w:numId w:val="22"/>
        </w:numPr>
        <w:shd w:val="clear" w:color="auto" w:fill="FFFFFF"/>
        <w:tabs>
          <w:tab w:val="left" w:pos="1418"/>
        </w:tabs>
        <w:suppressAutoHyphens/>
        <w:overflowPunct w:val="0"/>
        <w:autoSpaceDE w:val="0"/>
        <w:spacing w:after="0" w:line="240" w:lineRule="auto"/>
        <w:ind w:left="0" w:firstLine="567"/>
        <w:jc w:val="both"/>
        <w:textAlignment w:val="baseline"/>
        <w:rPr>
          <w:rFonts w:ascii="Times New Roman" w:hAnsi="Times New Roman" w:cs="Times New Roman"/>
          <w:color w:val="000000"/>
          <w:sz w:val="24"/>
          <w:szCs w:val="24"/>
        </w:rPr>
      </w:pPr>
      <w:r w:rsidRPr="003C6145">
        <w:rPr>
          <w:rFonts w:ascii="Times New Roman" w:hAnsi="Times New Roman" w:cs="Times New Roman"/>
          <w:color w:val="000000"/>
          <w:sz w:val="24"/>
          <w:szCs w:val="24"/>
        </w:rPr>
        <w:t>В аудиторию не разрешается брать бумагу, справочные материалы (словари, справочники, учебники и т.д.), пейджеры и мобильные телефоны, диктофоны, плейеры и любые другие технические средства.</w:t>
      </w:r>
    </w:p>
    <w:p w:rsidR="003C6145" w:rsidRPr="003C6145" w:rsidP="003C6145">
      <w:pPr>
        <w:numPr>
          <w:ilvl w:val="0"/>
          <w:numId w:val="22"/>
        </w:numPr>
        <w:shd w:val="clear" w:color="auto" w:fill="FFFFFF"/>
        <w:tabs>
          <w:tab w:val="left" w:pos="1418"/>
        </w:tabs>
        <w:suppressAutoHyphens/>
        <w:overflowPunct w:val="0"/>
        <w:autoSpaceDE w:val="0"/>
        <w:spacing w:after="0" w:line="240" w:lineRule="auto"/>
        <w:ind w:left="0" w:firstLine="567"/>
        <w:jc w:val="both"/>
        <w:textAlignment w:val="baseline"/>
        <w:rPr>
          <w:rFonts w:ascii="Times New Roman" w:hAnsi="Times New Roman" w:cs="Times New Roman"/>
          <w:color w:val="000000"/>
          <w:sz w:val="24"/>
          <w:szCs w:val="24"/>
        </w:rPr>
      </w:pPr>
      <w:r w:rsidRPr="003C6145">
        <w:rPr>
          <w:rFonts w:ascii="Times New Roman" w:hAnsi="Times New Roman" w:cs="Times New Roman"/>
          <w:color w:val="000000"/>
          <w:sz w:val="24"/>
          <w:szCs w:val="24"/>
        </w:rPr>
        <w:t>Во время  выполнения  задания  участник может выходить из аудитории только в сопровождении дежурного.</w:t>
      </w:r>
    </w:p>
    <w:p w:rsidR="003C6145" w:rsidRPr="003C6145" w:rsidP="003C6145">
      <w:pPr>
        <w:numPr>
          <w:ilvl w:val="0"/>
          <w:numId w:val="22"/>
        </w:numPr>
        <w:shd w:val="clear" w:color="auto" w:fill="FFFFFF"/>
        <w:tabs>
          <w:tab w:val="left" w:pos="1418"/>
        </w:tabs>
        <w:suppressAutoHyphens/>
        <w:overflowPunct w:val="0"/>
        <w:autoSpaceDE w:val="0"/>
        <w:spacing w:after="0" w:line="240" w:lineRule="auto"/>
        <w:ind w:left="0" w:firstLine="567"/>
        <w:jc w:val="both"/>
        <w:textAlignment w:val="baseline"/>
        <w:rPr>
          <w:rFonts w:ascii="Times New Roman" w:hAnsi="Times New Roman" w:cs="Times New Roman"/>
          <w:color w:val="000000"/>
          <w:sz w:val="24"/>
          <w:szCs w:val="24"/>
        </w:rPr>
      </w:pPr>
      <w:r w:rsidRPr="003C6145">
        <w:rPr>
          <w:rFonts w:ascii="Times New Roman" w:hAnsi="Times New Roman" w:cs="Times New Roman"/>
          <w:color w:val="000000"/>
          <w:sz w:val="24"/>
          <w:szCs w:val="24"/>
        </w:rPr>
        <w:t>Участник не может выйти из аудитории с  заданием или листом ответов.</w:t>
      </w:r>
    </w:p>
    <w:p w:rsidR="003C6145" w:rsidRPr="003C6145" w:rsidP="003C6145">
      <w:pPr>
        <w:pStyle w:val="Header"/>
        <w:ind w:firstLine="567"/>
        <w:jc w:val="both"/>
        <w:rPr>
          <w:rFonts w:ascii="Times New Roman" w:hAnsi="Times New Roman" w:cs="Times New Roman"/>
          <w:sz w:val="24"/>
          <w:szCs w:val="24"/>
        </w:rPr>
      </w:pPr>
      <w:r w:rsidRPr="003C6145">
        <w:rPr>
          <w:rFonts w:ascii="Times New Roman" w:hAnsi="Times New Roman" w:cs="Times New Roman"/>
          <w:sz w:val="24"/>
          <w:szCs w:val="24"/>
        </w:rPr>
        <w:t>Процедура проведения конкурса</w:t>
      </w:r>
    </w:p>
    <w:p w:rsidR="003C6145" w:rsidRPr="003C6145" w:rsidP="003C6145">
      <w:pPr>
        <w:pStyle w:val="21"/>
        <w:spacing w:after="0"/>
        <w:ind w:firstLine="567"/>
        <w:jc w:val="both"/>
        <w:rPr>
          <w:b w:val="0"/>
          <w:bCs w:val="0"/>
          <w:sz w:val="24"/>
          <w:szCs w:val="24"/>
        </w:rPr>
      </w:pPr>
      <w:r w:rsidRPr="003C6145">
        <w:rPr>
          <w:sz w:val="24"/>
          <w:szCs w:val="24"/>
        </w:rPr>
        <w:t>1.</w:t>
      </w:r>
      <w:r w:rsidRPr="003C6145">
        <w:rPr>
          <w:b w:val="0"/>
          <w:bCs w:val="0"/>
          <w:sz w:val="24"/>
          <w:szCs w:val="24"/>
        </w:rPr>
        <w:t xml:space="preserve"> Каждому участнику  перед началом  выполнения заданий выдается  лист с заданием (он же является листом ответов) и проводится инструктаж на русском  языке по заполнению листов ответов  и по порядку их сдачи после окончания работы:</w:t>
      </w:r>
    </w:p>
    <w:p w:rsidR="003C6145" w:rsidRPr="003C6145" w:rsidP="003C6145">
      <w:pPr>
        <w:numPr>
          <w:ilvl w:val="0"/>
          <w:numId w:val="23"/>
        </w:numPr>
        <w:shd w:val="clear" w:color="auto" w:fill="FFFFFF"/>
        <w:suppressAutoHyphens/>
        <w:overflowPunct w:val="0"/>
        <w:autoSpaceDE w:val="0"/>
        <w:spacing w:after="0" w:line="240" w:lineRule="auto"/>
        <w:ind w:left="0" w:firstLine="567"/>
        <w:jc w:val="both"/>
        <w:textAlignment w:val="baseline"/>
        <w:rPr>
          <w:rFonts w:ascii="Times New Roman" w:hAnsi="Times New Roman" w:cs="Times New Roman"/>
          <w:color w:val="000000"/>
          <w:spacing w:val="-19"/>
          <w:sz w:val="24"/>
          <w:szCs w:val="24"/>
        </w:rPr>
      </w:pPr>
      <w:r w:rsidRPr="003C6145">
        <w:rPr>
          <w:rFonts w:ascii="Times New Roman" w:hAnsi="Times New Roman" w:cs="Times New Roman"/>
          <w:color w:val="000000"/>
          <w:spacing w:val="-19"/>
          <w:sz w:val="24"/>
          <w:szCs w:val="24"/>
        </w:rPr>
        <w:t xml:space="preserve">Все  задания по письму необходимо  выполнять на листах ответов.  </w:t>
      </w:r>
    </w:p>
    <w:p w:rsidR="003C6145" w:rsidRPr="003C6145" w:rsidP="003C6145">
      <w:pPr>
        <w:numPr>
          <w:ilvl w:val="0"/>
          <w:numId w:val="23"/>
        </w:numPr>
        <w:shd w:val="clear" w:color="auto" w:fill="FFFFFF"/>
        <w:suppressAutoHyphens/>
        <w:overflowPunct w:val="0"/>
        <w:autoSpaceDE w:val="0"/>
        <w:spacing w:after="0" w:line="240" w:lineRule="auto"/>
        <w:ind w:left="0" w:firstLine="567"/>
        <w:jc w:val="both"/>
        <w:textAlignment w:val="baseline"/>
        <w:rPr>
          <w:rFonts w:ascii="Times New Roman" w:hAnsi="Times New Roman" w:cs="Times New Roman"/>
          <w:color w:val="000000"/>
          <w:spacing w:val="-19"/>
          <w:sz w:val="24"/>
          <w:szCs w:val="24"/>
        </w:rPr>
      </w:pPr>
      <w:r w:rsidRPr="003C6145">
        <w:rPr>
          <w:rFonts w:ascii="Times New Roman" w:hAnsi="Times New Roman" w:cs="Times New Roman"/>
          <w:color w:val="000000"/>
          <w:spacing w:val="-19"/>
          <w:sz w:val="24"/>
          <w:szCs w:val="24"/>
        </w:rPr>
        <w:t xml:space="preserve">Исправления на листах ответов ошибками не считаются; однако </w:t>
      </w:r>
      <w:r w:rsidRPr="003C6145">
        <w:rPr>
          <w:rFonts w:ascii="Times New Roman" w:hAnsi="Times New Roman" w:cs="Times New Roman"/>
          <w:color w:val="000000"/>
          <w:spacing w:val="-19"/>
          <w:sz w:val="24"/>
          <w:szCs w:val="24"/>
          <w:u w:val="single"/>
        </w:rPr>
        <w:t>почерк должен быть понятным</w:t>
      </w:r>
      <w:r w:rsidRPr="003C6145">
        <w:rPr>
          <w:rFonts w:ascii="Times New Roman" w:hAnsi="Times New Roman" w:cs="Times New Roman"/>
          <w:color w:val="000000"/>
          <w:spacing w:val="-19"/>
          <w:sz w:val="24"/>
          <w:szCs w:val="24"/>
        </w:rPr>
        <w:t>; спорные случаи (</w:t>
      </w:r>
      <w:r w:rsidRPr="003C6145">
        <w:rPr>
          <w:rFonts w:ascii="Times New Roman" w:hAnsi="Times New Roman" w:cs="Times New Roman"/>
          <w:i/>
          <w:color w:val="000000"/>
          <w:spacing w:val="-19"/>
          <w:sz w:val="24"/>
          <w:szCs w:val="24"/>
        </w:rPr>
        <w:t>о</w:t>
      </w:r>
      <w:r w:rsidR="00E56515">
        <w:rPr>
          <w:rFonts w:ascii="Times New Roman" w:hAnsi="Times New Roman" w:cs="Times New Roman"/>
          <w:i/>
          <w:color w:val="000000"/>
          <w:spacing w:val="-19"/>
          <w:sz w:val="24"/>
          <w:szCs w:val="24"/>
        </w:rPr>
        <w:t xml:space="preserve"> </w:t>
      </w:r>
      <w:r w:rsidRPr="003C6145">
        <w:rPr>
          <w:rFonts w:ascii="Times New Roman" w:hAnsi="Times New Roman" w:cs="Times New Roman"/>
          <w:color w:val="000000"/>
          <w:spacing w:val="-19"/>
          <w:sz w:val="24"/>
          <w:szCs w:val="24"/>
        </w:rPr>
        <w:t>или</w:t>
      </w:r>
      <w:r w:rsidR="00E56515">
        <w:rPr>
          <w:rFonts w:ascii="Times New Roman" w:hAnsi="Times New Roman" w:cs="Times New Roman"/>
          <w:color w:val="000000"/>
          <w:spacing w:val="-19"/>
          <w:sz w:val="24"/>
          <w:szCs w:val="24"/>
        </w:rPr>
        <w:t xml:space="preserve"> </w:t>
      </w:r>
      <w:r w:rsidRPr="003C6145">
        <w:rPr>
          <w:rFonts w:ascii="Times New Roman" w:hAnsi="Times New Roman" w:cs="Times New Roman"/>
          <w:i/>
          <w:color w:val="000000"/>
          <w:spacing w:val="-19"/>
          <w:sz w:val="24"/>
          <w:szCs w:val="24"/>
        </w:rPr>
        <w:t>а)</w:t>
      </w:r>
      <w:r w:rsidRPr="003C6145">
        <w:rPr>
          <w:rFonts w:ascii="Times New Roman" w:hAnsi="Times New Roman" w:cs="Times New Roman"/>
          <w:color w:val="000000"/>
          <w:spacing w:val="-19"/>
          <w:sz w:val="24"/>
          <w:szCs w:val="24"/>
        </w:rPr>
        <w:t xml:space="preserve"> трактуются </w:t>
      </w:r>
      <w:r w:rsidRPr="003C6145">
        <w:rPr>
          <w:rFonts w:ascii="Times New Roman" w:hAnsi="Times New Roman" w:cs="Times New Roman"/>
          <w:b/>
          <w:color w:val="000000"/>
          <w:spacing w:val="-19"/>
          <w:sz w:val="24"/>
          <w:szCs w:val="24"/>
          <w:u w:val="single"/>
        </w:rPr>
        <w:t>НЕ</w:t>
      </w:r>
      <w:r w:rsidR="00E56515">
        <w:rPr>
          <w:rFonts w:ascii="Times New Roman" w:hAnsi="Times New Roman" w:cs="Times New Roman"/>
          <w:b/>
          <w:color w:val="000000"/>
          <w:spacing w:val="-19"/>
          <w:sz w:val="24"/>
          <w:szCs w:val="24"/>
          <w:u w:val="single"/>
        </w:rPr>
        <w:t xml:space="preserve"> </w:t>
      </w:r>
      <w:r w:rsidRPr="003C6145">
        <w:rPr>
          <w:rFonts w:ascii="Times New Roman" w:hAnsi="Times New Roman" w:cs="Times New Roman"/>
          <w:color w:val="000000"/>
          <w:spacing w:val="-19"/>
          <w:sz w:val="24"/>
          <w:szCs w:val="24"/>
        </w:rPr>
        <w:t xml:space="preserve">в пользу участника. </w:t>
      </w:r>
    </w:p>
    <w:p w:rsidR="003C6145" w:rsidRPr="003C6145" w:rsidP="003C6145">
      <w:pPr>
        <w:numPr>
          <w:ilvl w:val="0"/>
          <w:numId w:val="23"/>
        </w:numPr>
        <w:shd w:val="clear" w:color="auto" w:fill="FFFFFF"/>
        <w:suppressAutoHyphens/>
        <w:overflowPunct w:val="0"/>
        <w:autoSpaceDE w:val="0"/>
        <w:spacing w:after="0" w:line="240" w:lineRule="auto"/>
        <w:ind w:left="0" w:firstLine="567"/>
        <w:jc w:val="both"/>
        <w:textAlignment w:val="baseline"/>
        <w:rPr>
          <w:rFonts w:ascii="Times New Roman" w:hAnsi="Times New Roman" w:cs="Times New Roman"/>
          <w:color w:val="000000"/>
          <w:spacing w:val="-19"/>
          <w:sz w:val="24"/>
          <w:szCs w:val="24"/>
        </w:rPr>
      </w:pPr>
      <w:r w:rsidRPr="003C6145">
        <w:rPr>
          <w:rFonts w:ascii="Times New Roman" w:hAnsi="Times New Roman" w:cs="Times New Roman"/>
          <w:color w:val="000000"/>
          <w:spacing w:val="-19"/>
          <w:sz w:val="24"/>
          <w:szCs w:val="24"/>
        </w:rPr>
        <w:t>Задания выполняются только черными или синими чернилами/ пастой (запрещены красные, зеленые чернила, карандаш)</w:t>
      </w:r>
    </w:p>
    <w:p w:rsidR="003C6145" w:rsidRPr="003C6145" w:rsidP="003C6145">
      <w:pPr>
        <w:pStyle w:val="21"/>
        <w:spacing w:after="0"/>
        <w:ind w:firstLine="567"/>
        <w:jc w:val="both"/>
        <w:rPr>
          <w:b w:val="0"/>
          <w:bCs w:val="0"/>
          <w:sz w:val="24"/>
          <w:szCs w:val="24"/>
        </w:rPr>
      </w:pPr>
      <w:r w:rsidRPr="003C6145">
        <w:rPr>
          <w:sz w:val="24"/>
          <w:szCs w:val="24"/>
        </w:rPr>
        <w:t>2.</w:t>
      </w:r>
      <w:r w:rsidRPr="003C6145">
        <w:rPr>
          <w:b w:val="0"/>
          <w:bCs w:val="0"/>
          <w:sz w:val="24"/>
          <w:szCs w:val="24"/>
        </w:rPr>
        <w:t xml:space="preserve">  Участникам раздаются тексты заданий и бумага для черновиков.  В тексте заданий указано время выполнения заданий, количество слов. Участники получают чистую бумагу для черновиков, черновик сдается вместе с листом ответов. </w:t>
      </w:r>
      <w:r w:rsidRPr="003C6145">
        <w:rPr>
          <w:b w:val="0"/>
          <w:bCs w:val="0"/>
          <w:sz w:val="24"/>
          <w:szCs w:val="24"/>
          <w:u w:val="single"/>
        </w:rPr>
        <w:t>Однако проверке подлежат  только листы ответов</w:t>
      </w:r>
      <w:r w:rsidRPr="003C6145">
        <w:rPr>
          <w:b w:val="0"/>
          <w:bCs w:val="0"/>
          <w:sz w:val="24"/>
          <w:szCs w:val="24"/>
        </w:rPr>
        <w:t>. Черновики не проверяются.</w:t>
      </w:r>
    </w:p>
    <w:p w:rsidR="003C6145" w:rsidRPr="003C6145" w:rsidP="003C6145">
      <w:pPr>
        <w:pStyle w:val="21"/>
        <w:spacing w:after="0"/>
        <w:ind w:firstLine="567"/>
        <w:jc w:val="both"/>
        <w:rPr>
          <w:b w:val="0"/>
          <w:bCs w:val="0"/>
          <w:sz w:val="24"/>
          <w:szCs w:val="24"/>
        </w:rPr>
      </w:pPr>
      <w:r w:rsidRPr="003C6145">
        <w:rPr>
          <w:sz w:val="24"/>
          <w:szCs w:val="24"/>
        </w:rPr>
        <w:t>3.</w:t>
      </w:r>
      <w:r w:rsidRPr="003C6145">
        <w:rPr>
          <w:b w:val="0"/>
          <w:bCs w:val="0"/>
          <w:sz w:val="24"/>
          <w:szCs w:val="24"/>
        </w:rPr>
        <w:t xml:space="preserve"> Член жюри  в аудитории должен зафиксировать время начала и окончания задания на доске (</w:t>
      </w:r>
      <w:r w:rsidRPr="003C6145">
        <w:rPr>
          <w:i/>
          <w:iCs/>
          <w:sz w:val="24"/>
          <w:szCs w:val="24"/>
        </w:rPr>
        <w:t>например, 10.10-10.55.</w:t>
      </w:r>
      <w:r w:rsidRPr="003C6145">
        <w:rPr>
          <w:b w:val="0"/>
          <w:bCs w:val="0"/>
          <w:sz w:val="24"/>
          <w:szCs w:val="24"/>
        </w:rPr>
        <w:t>)</w:t>
      </w:r>
    </w:p>
    <w:p w:rsidR="003C6145" w:rsidRPr="003C6145" w:rsidP="003C6145">
      <w:pPr>
        <w:pStyle w:val="21"/>
        <w:spacing w:after="0"/>
        <w:ind w:firstLine="567"/>
        <w:jc w:val="both"/>
        <w:rPr>
          <w:b w:val="0"/>
          <w:bCs w:val="0"/>
          <w:sz w:val="24"/>
          <w:szCs w:val="24"/>
        </w:rPr>
      </w:pPr>
      <w:r w:rsidRPr="003C6145">
        <w:rPr>
          <w:sz w:val="24"/>
          <w:szCs w:val="24"/>
        </w:rPr>
        <w:t>4.</w:t>
      </w:r>
      <w:r w:rsidRPr="003C6145">
        <w:rPr>
          <w:b w:val="0"/>
          <w:bCs w:val="0"/>
          <w:sz w:val="24"/>
          <w:szCs w:val="24"/>
        </w:rPr>
        <w:t xml:space="preserve"> За 15 и за 5 минут до окончания работы член жюри в аудитории должен напомнить об оставшемся времени и предупредить о необходимости тщательной проверки работы.</w:t>
      </w:r>
    </w:p>
    <w:p w:rsidR="003C6145" w:rsidRPr="003C6145" w:rsidP="003C6145">
      <w:pPr>
        <w:pStyle w:val="21"/>
        <w:spacing w:after="0"/>
        <w:ind w:firstLine="567"/>
        <w:jc w:val="both"/>
        <w:rPr>
          <w:b w:val="0"/>
          <w:bCs w:val="0"/>
          <w:sz w:val="24"/>
          <w:szCs w:val="24"/>
        </w:rPr>
      </w:pPr>
      <w:r w:rsidRPr="003C6145">
        <w:rPr>
          <w:sz w:val="24"/>
          <w:szCs w:val="24"/>
        </w:rPr>
        <w:t>5.</w:t>
      </w:r>
      <w:r w:rsidRPr="003C6145">
        <w:rPr>
          <w:b w:val="0"/>
          <w:bCs w:val="0"/>
          <w:sz w:val="24"/>
          <w:szCs w:val="24"/>
        </w:rPr>
        <w:t xml:space="preserve"> После окончания времени выполнения заданий по письменной речи, листы ответов собираются.</w:t>
      </w:r>
    </w:p>
    <w:p w:rsidR="003C6145" w:rsidRPr="003C6145" w:rsidP="003C6145">
      <w:pPr>
        <w:pStyle w:val="NormalWeb"/>
        <w:spacing w:before="0" w:after="0"/>
        <w:ind w:firstLine="567"/>
        <w:jc w:val="both"/>
        <w:rPr>
          <w:rFonts w:ascii="Times New Roman" w:hAnsi="Times New Roman" w:cs="Times New Roman"/>
          <w:color w:val="auto"/>
          <w:sz w:val="24"/>
          <w:szCs w:val="24"/>
          <w:lang w:val="ru-RU"/>
        </w:rPr>
      </w:pPr>
      <w:r w:rsidRPr="003C6145">
        <w:rPr>
          <w:rFonts w:ascii="Times New Roman" w:hAnsi="Times New Roman" w:cs="Times New Roman"/>
          <w:b/>
          <w:bCs/>
          <w:color w:val="auto"/>
          <w:sz w:val="24"/>
          <w:szCs w:val="24"/>
          <w:lang w:val="ru-RU"/>
        </w:rPr>
        <w:t xml:space="preserve">6.Проверка письменных работ: </w:t>
      </w:r>
      <w:r w:rsidRPr="003C6145">
        <w:rPr>
          <w:rFonts w:ascii="Times New Roman" w:hAnsi="Times New Roman" w:cs="Times New Roman"/>
          <w:color w:val="auto"/>
          <w:sz w:val="24"/>
          <w:szCs w:val="24"/>
          <w:lang w:val="ru-RU"/>
        </w:rPr>
        <w:t xml:space="preserve">Письменные работы участников оцениваются двумя экспертами в соответствии с критериями (см. </w:t>
      </w:r>
      <w:r w:rsidRPr="003C6145">
        <w:rPr>
          <w:rFonts w:ascii="Times New Roman" w:hAnsi="Times New Roman" w:cs="Times New Roman"/>
          <w:b/>
          <w:bCs/>
          <w:i/>
          <w:iCs/>
          <w:color w:val="auto"/>
          <w:sz w:val="24"/>
          <w:szCs w:val="24"/>
          <w:lang w:val="ru-RU"/>
        </w:rPr>
        <w:t>Критерии оценивания конкурса письменной речи</w:t>
      </w:r>
      <w:r w:rsidRPr="003C6145">
        <w:rPr>
          <w:rFonts w:ascii="Times New Roman" w:hAnsi="Times New Roman" w:cs="Times New Roman"/>
          <w:color w:val="auto"/>
          <w:sz w:val="24"/>
          <w:szCs w:val="24"/>
          <w:lang w:val="ru-RU"/>
        </w:rPr>
        <w:t xml:space="preserve">). </w:t>
      </w:r>
      <w:r w:rsidR="00E56515">
        <w:rPr>
          <w:rFonts w:ascii="Times New Roman" w:hAnsi="Times New Roman" w:cs="Times New Roman"/>
          <w:color w:val="auto"/>
          <w:sz w:val="24"/>
          <w:szCs w:val="24"/>
          <w:lang w:val="ru-RU"/>
        </w:rPr>
        <w:t>У</w:t>
      </w:r>
      <w:r w:rsidRPr="003C6145">
        <w:rPr>
          <w:rFonts w:ascii="Times New Roman" w:hAnsi="Times New Roman" w:cs="Times New Roman"/>
          <w:color w:val="auto"/>
          <w:sz w:val="24"/>
          <w:szCs w:val="24"/>
          <w:lang w:val="ru-RU"/>
        </w:rPr>
        <w:t xml:space="preserve">частник должен полностью раскрыть тему, допускается лишь небольшое превышение объема письменного высказывания. </w:t>
      </w:r>
    </w:p>
    <w:p w:rsidR="003C6145" w:rsidRPr="003C6145" w:rsidP="003C6145">
      <w:pPr>
        <w:pStyle w:val="NormalWeb"/>
        <w:spacing w:before="0" w:after="0"/>
        <w:ind w:firstLine="567"/>
        <w:jc w:val="both"/>
        <w:rPr>
          <w:rFonts w:ascii="Times New Roman" w:hAnsi="Times New Roman" w:cs="Times New Roman"/>
          <w:color w:val="auto"/>
          <w:sz w:val="24"/>
          <w:szCs w:val="24"/>
          <w:lang w:val="ru-RU"/>
        </w:rPr>
      </w:pPr>
      <w:r w:rsidRPr="003C6145">
        <w:rPr>
          <w:rFonts w:ascii="Times New Roman" w:hAnsi="Times New Roman" w:cs="Times New Roman"/>
          <w:color w:val="auto"/>
          <w:sz w:val="24"/>
          <w:szCs w:val="24"/>
          <w:lang w:val="ru-RU"/>
        </w:rPr>
        <w:t>Проверка письменных работ должна включать следующие этапы:</w:t>
      </w:r>
    </w:p>
    <w:p w:rsidR="003C6145" w:rsidRPr="003C6145" w:rsidP="003C6145">
      <w:pPr>
        <w:pStyle w:val="NormalWeb"/>
        <w:spacing w:before="0" w:after="0"/>
        <w:ind w:firstLine="567"/>
        <w:jc w:val="both"/>
        <w:rPr>
          <w:rFonts w:ascii="Times New Roman" w:hAnsi="Times New Roman" w:cs="Times New Roman"/>
          <w:color w:val="auto"/>
          <w:sz w:val="24"/>
          <w:szCs w:val="24"/>
          <w:lang w:val="ru-RU"/>
        </w:rPr>
      </w:pPr>
      <w:r w:rsidRPr="003C6145">
        <w:rPr>
          <w:rFonts w:ascii="Times New Roman" w:hAnsi="Times New Roman" w:cs="Times New Roman"/>
          <w:color w:val="auto"/>
          <w:sz w:val="24"/>
          <w:szCs w:val="24"/>
          <w:lang w:val="ru-RU"/>
        </w:rPr>
        <w:t>•</w:t>
      </w:r>
      <w:r w:rsidRPr="003C6145">
        <w:rPr>
          <w:rFonts w:ascii="Times New Roman" w:hAnsi="Times New Roman" w:cs="Times New Roman"/>
          <w:color w:val="auto"/>
          <w:sz w:val="24"/>
          <w:szCs w:val="24"/>
          <w:lang w:val="ru-RU"/>
        </w:rPr>
        <w:tab/>
        <w:t>фронтальная проверка одной (случайно выбранной и отксерокопированной для всех членов жюри) работы;</w:t>
      </w:r>
    </w:p>
    <w:p w:rsidR="003C6145" w:rsidRPr="003C6145" w:rsidP="003C6145">
      <w:pPr>
        <w:pStyle w:val="NormalWeb"/>
        <w:spacing w:before="0" w:after="0"/>
        <w:ind w:firstLine="567"/>
        <w:jc w:val="both"/>
        <w:rPr>
          <w:rFonts w:ascii="Times New Roman" w:hAnsi="Times New Roman" w:cs="Times New Roman"/>
          <w:color w:val="auto"/>
          <w:sz w:val="24"/>
          <w:szCs w:val="24"/>
          <w:lang w:val="ru-RU"/>
        </w:rPr>
      </w:pPr>
      <w:r w:rsidRPr="003C6145">
        <w:rPr>
          <w:rFonts w:ascii="Times New Roman" w:hAnsi="Times New Roman" w:cs="Times New Roman"/>
          <w:color w:val="auto"/>
          <w:sz w:val="24"/>
          <w:szCs w:val="24"/>
          <w:lang w:val="ru-RU"/>
        </w:rPr>
        <w:t>•</w:t>
      </w:r>
      <w:r w:rsidRPr="003C6145">
        <w:rPr>
          <w:rFonts w:ascii="Times New Roman" w:hAnsi="Times New Roman" w:cs="Times New Roman"/>
          <w:color w:val="auto"/>
          <w:sz w:val="24"/>
          <w:szCs w:val="24"/>
          <w:lang w:val="ru-RU"/>
        </w:rPr>
        <w:tab/>
        <w:t xml:space="preserve">обсуждение выставленных в ходе фронтальной проверки оценок с целью выработки сбалансированной модели проверки; </w:t>
      </w:r>
    </w:p>
    <w:p w:rsidR="003C6145" w:rsidRPr="003C6145" w:rsidP="003C6145">
      <w:pPr>
        <w:pStyle w:val="NormalWeb"/>
        <w:spacing w:before="0" w:after="0"/>
        <w:ind w:firstLine="567"/>
        <w:jc w:val="both"/>
        <w:rPr>
          <w:rFonts w:ascii="Times New Roman" w:hAnsi="Times New Roman" w:cs="Times New Roman"/>
          <w:sz w:val="24"/>
          <w:szCs w:val="24"/>
          <w:lang w:val="ru-RU"/>
        </w:rPr>
      </w:pPr>
      <w:r w:rsidRPr="003C6145">
        <w:rPr>
          <w:rFonts w:ascii="Times New Roman" w:hAnsi="Times New Roman" w:cs="Times New Roman"/>
          <w:color w:val="auto"/>
          <w:sz w:val="24"/>
          <w:szCs w:val="24"/>
          <w:lang w:val="ru-RU"/>
        </w:rPr>
        <w:t>•</w:t>
      </w:r>
      <w:r w:rsidRPr="003C6145">
        <w:rPr>
          <w:rFonts w:ascii="Times New Roman" w:hAnsi="Times New Roman" w:cs="Times New Roman"/>
          <w:color w:val="auto"/>
          <w:sz w:val="24"/>
          <w:szCs w:val="24"/>
          <w:lang w:val="ru-RU"/>
        </w:rPr>
        <w:tab/>
        <w:t xml:space="preserve">индивидуальная проверка работ членами жюри: каждая работа проверяется в обязательном порядке двумя членами жюри независимо друг от друга (каждый член жюри получает чистую копию работы без каких-либо пометок). Члены жюри записывают замечания и выставляют баллы не в работе, а в своем бланке протокола. Итоговым баллом является средний балл между баллами, выставленными двумя членами жюри, проверяющими работу. В случае значительного расхождения выставленных оценок (расхождение оценок более 3-х баллов), назначается еще одна проверка, затем выставляется средняя оценка между двумя ближайшими баллами (третья оценка при этом не учитывается). Если после третьей проверки все три оценки </w:t>
      </w:r>
      <w:r w:rsidRPr="003C6145">
        <w:rPr>
          <w:rFonts w:ascii="Times New Roman" w:hAnsi="Times New Roman" w:cs="Times New Roman"/>
          <w:color w:val="auto"/>
          <w:sz w:val="24"/>
          <w:szCs w:val="24"/>
          <w:lang w:val="ru-RU"/>
        </w:rPr>
        <w:t>значительно расходятся (расхождение оценок более 3-х баллов), работа считается «спорной».  «Спорные» работы проверяются и обсуждаются коллективно.</w:t>
      </w:r>
    </w:p>
    <w:p w:rsidR="00EC672F" w:rsidP="009463EB">
      <w:pPr>
        <w:spacing w:after="0" w:line="240" w:lineRule="auto"/>
        <w:jc w:val="center"/>
        <w:rPr>
          <w:rFonts w:ascii="Times New Roman" w:hAnsi="Times New Roman" w:cs="Times New Roman"/>
          <w:b/>
          <w:bCs/>
          <w:sz w:val="24"/>
          <w:szCs w:val="24"/>
          <w:u w:val="single"/>
        </w:rPr>
      </w:pPr>
    </w:p>
    <w:p w:rsidR="003C6145" w:rsidRPr="009463EB" w:rsidP="009463EB">
      <w:pPr>
        <w:spacing w:after="0" w:line="240" w:lineRule="auto"/>
        <w:jc w:val="center"/>
        <w:rPr>
          <w:rFonts w:ascii="Times New Roman" w:hAnsi="Times New Roman" w:cs="Times New Roman"/>
          <w:b/>
          <w:bCs/>
          <w:sz w:val="24"/>
          <w:szCs w:val="24"/>
          <w:u w:val="single"/>
        </w:rPr>
      </w:pPr>
      <w:r w:rsidRPr="009463EB">
        <w:rPr>
          <w:rFonts w:ascii="Times New Roman" w:hAnsi="Times New Roman" w:cs="Times New Roman"/>
          <w:b/>
          <w:bCs/>
          <w:sz w:val="24"/>
          <w:szCs w:val="24"/>
          <w:u w:val="single"/>
        </w:rPr>
        <w:t>Конкурс № 5– Конкурс устной речи</w:t>
      </w:r>
    </w:p>
    <w:p w:rsidR="003C6145" w:rsidRPr="009463EB" w:rsidP="009463EB">
      <w:pPr>
        <w:pStyle w:val="Header"/>
        <w:ind w:firstLine="567"/>
        <w:jc w:val="both"/>
        <w:rPr>
          <w:rFonts w:ascii="Times New Roman" w:hAnsi="Times New Roman" w:cs="Times New Roman"/>
          <w:b/>
          <w:sz w:val="24"/>
          <w:szCs w:val="24"/>
        </w:rPr>
      </w:pPr>
      <w:r w:rsidRPr="009463EB">
        <w:rPr>
          <w:rFonts w:ascii="Times New Roman" w:hAnsi="Times New Roman" w:cs="Times New Roman"/>
          <w:b/>
          <w:sz w:val="24"/>
          <w:szCs w:val="24"/>
        </w:rPr>
        <w:t>Процедура проведения конкурса</w:t>
      </w:r>
    </w:p>
    <w:p w:rsidR="003C6145" w:rsidRPr="009463EB" w:rsidP="009463EB">
      <w:pPr>
        <w:pStyle w:val="BodyText"/>
        <w:numPr>
          <w:ilvl w:val="0"/>
          <w:numId w:val="26"/>
        </w:numPr>
        <w:spacing w:after="0"/>
        <w:ind w:left="0" w:firstLine="567"/>
        <w:jc w:val="both"/>
        <w:rPr>
          <w:u w:val="single"/>
        </w:rPr>
      </w:pPr>
      <w:r w:rsidRPr="009463EB">
        <w:t xml:space="preserve">В конкурсе участвуют два члена жюри и два участника. </w:t>
      </w:r>
      <w:r w:rsidRPr="009463EB">
        <w:rPr>
          <w:u w:val="single"/>
        </w:rPr>
        <w:t>Все инструкции участникам конкурса устной речи даются на французском языке.</w:t>
      </w:r>
    </w:p>
    <w:p w:rsidR="003C6145" w:rsidRPr="009463EB" w:rsidP="009463EB">
      <w:pPr>
        <w:pStyle w:val="BodyText"/>
        <w:spacing w:after="0"/>
        <w:ind w:firstLine="567"/>
        <w:jc w:val="both"/>
      </w:pPr>
      <w:r w:rsidRPr="009463EB">
        <w:t>Преподаватели – члены жюри приглашают к своему столу пару участников. Пары составляются методом случайной подборки. При нечетном количестве участников вместо последней пары одновременно проходят собеседование ТРИ участника.</w:t>
      </w:r>
    </w:p>
    <w:p w:rsidR="003C6145" w:rsidRPr="009463EB" w:rsidP="009463EB">
      <w:pPr>
        <w:pStyle w:val="BodyText"/>
        <w:numPr>
          <w:ilvl w:val="0"/>
          <w:numId w:val="26"/>
        </w:numPr>
        <w:spacing w:after="0"/>
        <w:ind w:left="0" w:firstLine="567"/>
        <w:jc w:val="both"/>
      </w:pPr>
      <w:r w:rsidRPr="009463EB">
        <w:t>Члены жюри начинают вести беседу и задают каждому участнику 2-3 вопроса для того, чтобы снять напряжение, расположить к беседе и подготовить к выполнению устного задания олимпиады.</w:t>
      </w:r>
    </w:p>
    <w:p w:rsidR="003C6145" w:rsidRPr="009463EB" w:rsidP="009463EB">
      <w:pPr>
        <w:pStyle w:val="BodyText"/>
        <w:spacing w:after="0"/>
        <w:ind w:firstLine="567"/>
        <w:jc w:val="both"/>
        <w:rPr>
          <w:i/>
          <w:iCs/>
        </w:rPr>
      </w:pPr>
      <w:r w:rsidRPr="009463EB">
        <w:rPr>
          <w:i/>
          <w:iCs/>
        </w:rPr>
        <w:t>Время, отводимое на данный этап задания  - разминку,  1 – 2 минуты.</w:t>
      </w:r>
      <w:r w:rsidRPr="009463EB">
        <w:rPr>
          <w:i/>
          <w:iCs/>
        </w:rPr>
        <w:tab/>
      </w:r>
    </w:p>
    <w:p w:rsidR="003C6145" w:rsidRPr="009463EB" w:rsidP="009463EB">
      <w:pPr>
        <w:pStyle w:val="BodyText"/>
        <w:spacing w:after="0"/>
        <w:ind w:firstLine="567"/>
        <w:jc w:val="both"/>
        <w:rPr>
          <w:b/>
        </w:rPr>
      </w:pPr>
      <w:r w:rsidRPr="009463EB">
        <w:rPr>
          <w:b/>
        </w:rPr>
        <w:t>Внимание! Не допускаются вопросы, которые направлены на выяснение фамилии участника, номера школы, в которой учится участник, и т.д.</w:t>
      </w:r>
    </w:p>
    <w:p w:rsidR="003C6145" w:rsidRPr="009463EB" w:rsidP="009463EB">
      <w:pPr>
        <w:pStyle w:val="BodyText"/>
        <w:spacing w:after="0"/>
        <w:ind w:firstLine="567"/>
        <w:jc w:val="both"/>
      </w:pPr>
      <w:r w:rsidRPr="009463EB">
        <w:t>3. После разминки члены жюри сообщают участникам конкурса основную информацию о задании:</w:t>
      </w:r>
    </w:p>
    <w:p w:rsidR="003C6145" w:rsidRPr="009463EB" w:rsidP="009463EB">
      <w:pPr>
        <w:pStyle w:val="BodyText"/>
        <w:spacing w:after="0"/>
        <w:ind w:firstLine="567"/>
        <w:jc w:val="both"/>
        <w:rPr>
          <w:b/>
        </w:rPr>
      </w:pPr>
      <w:r w:rsidRPr="009463EB">
        <w:rPr>
          <w:b/>
        </w:rPr>
        <w:t>Диалог:</w:t>
      </w:r>
    </w:p>
    <w:p w:rsidR="003C6145" w:rsidRPr="009463EB" w:rsidP="009463EB">
      <w:pPr>
        <w:pStyle w:val="BodyText"/>
        <w:spacing w:after="0"/>
        <w:ind w:firstLine="567"/>
        <w:jc w:val="both"/>
      </w:pPr>
      <w:r w:rsidRPr="009463EB">
        <w:t>Школьникам предлагается составить диалог по одной из предложенных ситуаций (по выбору участников). Члены жюри формулируют задание для участников устно, предлагают им объяснить причины сделанного ими выбора, и просят участников обсуждения представить при этом убедительное объяснение.</w:t>
      </w:r>
    </w:p>
    <w:p w:rsidR="003C6145" w:rsidRPr="009463EB" w:rsidP="009463EB">
      <w:pPr>
        <w:pStyle w:val="BodyText"/>
        <w:spacing w:after="0"/>
        <w:ind w:firstLine="567"/>
        <w:jc w:val="both"/>
      </w:pPr>
      <w:r w:rsidRPr="009463EB">
        <w:t>В процессе обсуждения, участники конкурса должны  объяснить мотивированно свою точку зрения, уметь мотивировать свои высказывания, используя структуры, позволяющие критиковать недостатки и отмечать положительные характеристики рассматриваемых аспектов предлагаемой темы.</w:t>
      </w:r>
    </w:p>
    <w:p w:rsidR="003C6145" w:rsidRPr="009463EB" w:rsidP="009463EB">
      <w:pPr>
        <w:pStyle w:val="BodyText"/>
        <w:spacing w:after="0"/>
        <w:ind w:firstLine="567"/>
        <w:jc w:val="both"/>
      </w:pPr>
      <w:r w:rsidRPr="009463EB">
        <w:t>Участникам диалога следует помнить, что это обсуждение, а не монолог. Они должны давать возможность друг другу обмениваться своими мнениями. Свои доводы и мысли им следует подкреплять аргументами и примерами.</w:t>
      </w:r>
    </w:p>
    <w:p w:rsidR="003C6145" w:rsidRPr="009463EB" w:rsidP="009463EB">
      <w:pPr>
        <w:pStyle w:val="BodyText"/>
        <w:spacing w:after="0"/>
        <w:ind w:firstLine="567"/>
        <w:jc w:val="both"/>
      </w:pPr>
      <w:r w:rsidRPr="009463EB">
        <w:tab/>
        <w:t xml:space="preserve">Участникам дается </w:t>
      </w:r>
      <w:r w:rsidR="00E56515">
        <w:t>время</w:t>
      </w:r>
      <w:r w:rsidRPr="009463EB">
        <w:t xml:space="preserve"> на предварительное обсуждение (выбор ситуации, распределение ролей, обоснование позиций). Члены жюри могут задавать наводящие вопросы по мере необходимости, могут остановить беседу, если она начинает выходить за обозначенные рамки. </w:t>
      </w:r>
    </w:p>
    <w:p w:rsidR="003C6145" w:rsidRPr="009463EB" w:rsidP="009463EB">
      <w:pPr>
        <w:pStyle w:val="BodyText"/>
        <w:spacing w:after="0"/>
        <w:ind w:firstLine="567"/>
        <w:jc w:val="both"/>
        <w:rPr>
          <w:b/>
        </w:rPr>
      </w:pPr>
      <w:r w:rsidRPr="009463EB">
        <w:rPr>
          <w:b/>
        </w:rPr>
        <w:t>Монолог:</w:t>
      </w:r>
    </w:p>
    <w:p w:rsidR="003C6145" w:rsidRPr="009463EB" w:rsidP="009463EB">
      <w:pPr>
        <w:pStyle w:val="BodyText"/>
        <w:spacing w:after="0"/>
        <w:ind w:firstLine="567"/>
        <w:jc w:val="both"/>
      </w:pPr>
      <w:r w:rsidRPr="009463EB">
        <w:t>Члены жюри сообщают участникам конкурса основную информацию о задании (монолог). Один член жюри ведет протокол и выставляет письменно баллы в бланке протокола, второй член жюри ведет беседу и ничего не записывает во время беседы (этот член жюри проставляет свои баллы в протокол после окончания ответа участников).</w:t>
      </w:r>
    </w:p>
    <w:p w:rsidR="003C6145" w:rsidRPr="009463EB" w:rsidP="009463EB">
      <w:pPr>
        <w:pStyle w:val="BodyText"/>
        <w:spacing w:after="0"/>
        <w:ind w:firstLine="567"/>
        <w:jc w:val="both"/>
      </w:pPr>
      <w:r w:rsidRPr="009463EB">
        <w:t>Участникам необходимо обосновать свою точку зрения и объяснить свое отношение в рамках заданной темы.</w:t>
      </w:r>
      <w:r w:rsidR="00E56515">
        <w:t xml:space="preserve"> </w:t>
      </w:r>
      <w:r w:rsidRPr="009463EB">
        <w:t>Члены жюри могут дополнительно задать каждому из участников пары вопросы по ходу их ответа.</w:t>
      </w:r>
    </w:p>
    <w:p w:rsidR="003C6145" w:rsidRPr="009463EB" w:rsidP="009463EB">
      <w:pPr>
        <w:pStyle w:val="BodyText"/>
        <w:spacing w:after="0"/>
        <w:ind w:firstLine="567"/>
        <w:jc w:val="both"/>
      </w:pPr>
      <w:r w:rsidRPr="009463EB">
        <w:t xml:space="preserve">Участники высказываются по очереди. </w:t>
      </w:r>
    </w:p>
    <w:p w:rsidR="003C6145" w:rsidRPr="009463EB" w:rsidP="009463EB">
      <w:pPr>
        <w:spacing w:after="0" w:line="240" w:lineRule="auto"/>
        <w:ind w:firstLine="567"/>
        <w:jc w:val="both"/>
        <w:rPr>
          <w:rFonts w:ascii="Times New Roman" w:hAnsi="Times New Roman" w:cs="Times New Roman"/>
          <w:b/>
          <w:sz w:val="24"/>
          <w:szCs w:val="24"/>
        </w:rPr>
      </w:pPr>
      <w:r w:rsidRPr="009463EB">
        <w:rPr>
          <w:rFonts w:ascii="Times New Roman" w:hAnsi="Times New Roman" w:cs="Times New Roman"/>
          <w:b/>
          <w:sz w:val="24"/>
          <w:szCs w:val="24"/>
        </w:rPr>
        <w:t>Оценка выполнения задания</w:t>
      </w:r>
    </w:p>
    <w:p w:rsidR="003C6145" w:rsidRPr="009463EB" w:rsidP="009463EB">
      <w:pPr>
        <w:spacing w:after="0" w:line="240" w:lineRule="auto"/>
        <w:ind w:firstLine="567"/>
        <w:jc w:val="both"/>
        <w:rPr>
          <w:rFonts w:ascii="Times New Roman" w:hAnsi="Times New Roman" w:cs="Times New Roman"/>
          <w:sz w:val="24"/>
          <w:szCs w:val="24"/>
        </w:rPr>
      </w:pPr>
      <w:r w:rsidRPr="009463EB">
        <w:rPr>
          <w:rFonts w:ascii="Times New Roman" w:hAnsi="Times New Roman" w:cs="Times New Roman"/>
          <w:sz w:val="24"/>
          <w:szCs w:val="24"/>
        </w:rPr>
        <w:t>Устные ответы участников оцениваются двумя экспертами в соответствии с прилагаем</w:t>
      </w:r>
      <w:r w:rsidRPr="009463EB">
        <w:rPr>
          <w:rFonts w:ascii="Times New Roman" w:hAnsi="Times New Roman" w:cs="Times New Roman"/>
          <w:sz w:val="24"/>
          <w:szCs w:val="24"/>
        </w:rPr>
        <w:t>ы</w:t>
      </w:r>
      <w:r w:rsidRPr="009463EB">
        <w:rPr>
          <w:rFonts w:ascii="Times New Roman" w:hAnsi="Times New Roman" w:cs="Times New Roman"/>
          <w:sz w:val="24"/>
          <w:szCs w:val="24"/>
        </w:rPr>
        <w:t xml:space="preserve">ми критериями (см. </w:t>
      </w:r>
      <w:r w:rsidRPr="009463EB">
        <w:rPr>
          <w:rFonts w:ascii="Times New Roman" w:hAnsi="Times New Roman" w:cs="Times New Roman"/>
          <w:b/>
          <w:bCs/>
          <w:i/>
          <w:iCs/>
          <w:sz w:val="24"/>
          <w:szCs w:val="24"/>
        </w:rPr>
        <w:t>Критерии оценивания конкурса устной речи</w:t>
      </w:r>
      <w:r w:rsidRPr="009463EB">
        <w:rPr>
          <w:rFonts w:ascii="Times New Roman" w:hAnsi="Times New Roman" w:cs="Times New Roman"/>
          <w:sz w:val="24"/>
          <w:szCs w:val="24"/>
        </w:rPr>
        <w:t xml:space="preserve">). Оценки жюри заносятся в ПРОТОКОЛ (см. </w:t>
      </w:r>
      <w:r w:rsidRPr="009463EB">
        <w:rPr>
          <w:rFonts w:ascii="Times New Roman" w:hAnsi="Times New Roman" w:cs="Times New Roman"/>
          <w:b/>
          <w:i/>
          <w:sz w:val="24"/>
          <w:szCs w:val="24"/>
        </w:rPr>
        <w:t>Протокол оценки устного конкурса</w:t>
      </w:r>
      <w:r w:rsidRPr="009463EB">
        <w:rPr>
          <w:rFonts w:ascii="Times New Roman" w:hAnsi="Times New Roman" w:cs="Times New Roman"/>
          <w:sz w:val="24"/>
          <w:szCs w:val="24"/>
        </w:rPr>
        <w:t xml:space="preserve">). </w:t>
      </w:r>
    </w:p>
    <w:p w:rsidR="00751880" w:rsidP="00751880">
      <w:pPr>
        <w:spacing w:after="0" w:line="240" w:lineRule="auto"/>
        <w:ind w:firstLine="709"/>
        <w:jc w:val="both"/>
        <w:rPr>
          <w:rFonts w:ascii="Times New Roman" w:hAnsi="Times New Roman" w:cs="Times New Roman"/>
          <w:color w:val="000000"/>
          <w:sz w:val="23"/>
          <w:szCs w:val="23"/>
        </w:rPr>
      </w:pPr>
    </w:p>
    <w:p w:rsidR="00EC672F" w:rsidRPr="00751880" w:rsidP="00751880">
      <w:pPr>
        <w:spacing w:after="0" w:line="240" w:lineRule="auto"/>
        <w:ind w:firstLine="709"/>
        <w:jc w:val="both"/>
        <w:rPr>
          <w:rFonts w:ascii="Times New Roman" w:hAnsi="Times New Roman" w:cs="Times New Roman"/>
          <w:color w:val="000000"/>
          <w:sz w:val="23"/>
          <w:szCs w:val="23"/>
        </w:rPr>
      </w:pPr>
    </w:p>
    <w:p w:rsidR="00533F96" w:rsidRPr="00971037" w:rsidP="00533F96">
      <w:pPr>
        <w:spacing w:after="0" w:line="240" w:lineRule="auto"/>
        <w:ind w:firstLine="709"/>
        <w:jc w:val="center"/>
        <w:rPr>
          <w:rFonts w:ascii="Times New Roman" w:hAnsi="Times New Roman" w:cs="Times New Roman"/>
          <w:b/>
          <w:bCs/>
          <w:color w:val="000000"/>
          <w:sz w:val="24"/>
          <w:szCs w:val="24"/>
        </w:rPr>
      </w:pPr>
      <w:r w:rsidRPr="00971037">
        <w:rPr>
          <w:rFonts w:ascii="Times New Roman" w:hAnsi="Times New Roman" w:cs="Times New Roman"/>
          <w:b/>
          <w:bCs/>
          <w:color w:val="000000"/>
          <w:sz w:val="24"/>
          <w:szCs w:val="24"/>
        </w:rPr>
        <w:t>3.</w:t>
      </w:r>
      <w:r w:rsidRPr="00971037">
        <w:rPr>
          <w:rFonts w:ascii="Times New Roman" w:hAnsi="Times New Roman" w:cs="Times New Roman"/>
          <w:b/>
          <w:bCs/>
          <w:color w:val="000000"/>
          <w:sz w:val="24"/>
          <w:szCs w:val="24"/>
        </w:rPr>
        <w:tab/>
        <w:t>ПРОЦЕДУРА КОДИРОВАНИЯ И ДЕКОДИРОВАНИЯ  ВЫПОЛНЕННЫХ ЗАДАНИЙ</w:t>
      </w:r>
    </w:p>
    <w:p w:rsidR="0073227E" w:rsidRPr="00971037" w:rsidP="0073227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71037">
        <w:rPr>
          <w:rFonts w:ascii="Times New Roman" w:hAnsi="Times New Roman" w:cs="Times New Roman"/>
          <w:bCs/>
          <w:color w:val="000000"/>
          <w:sz w:val="24"/>
          <w:szCs w:val="24"/>
        </w:rPr>
        <w:t>Кодирование (обезличивание) олимпиадных работ осуществляется членами оргкомитета школьного этапа олимпиады.</w:t>
      </w:r>
      <w:r w:rsidRPr="00971037">
        <w:rPr>
          <w:rFonts w:ascii="Times New Roman" w:hAnsi="Times New Roman" w:cs="Times New Roman"/>
          <w:color w:val="000000"/>
          <w:sz w:val="24"/>
          <w:szCs w:val="24"/>
        </w:rPr>
        <w:t>Кодирование работ участников может осуществляться, как во время регистрации, так и в аудитории. Пример кодирования, № аудитории+№ класса+ порядк</w:t>
      </w:r>
      <w:r w:rsidRPr="00971037">
        <w:rPr>
          <w:rFonts w:ascii="Times New Roman" w:hAnsi="Times New Roman" w:cs="Times New Roman"/>
          <w:color w:val="000000"/>
          <w:sz w:val="24"/>
          <w:szCs w:val="24"/>
        </w:rPr>
        <w:t>о</w:t>
      </w:r>
      <w:r w:rsidRPr="00971037">
        <w:rPr>
          <w:rFonts w:ascii="Times New Roman" w:hAnsi="Times New Roman" w:cs="Times New Roman"/>
          <w:color w:val="000000"/>
          <w:sz w:val="24"/>
          <w:szCs w:val="24"/>
        </w:rPr>
        <w:t>вый номер участника.</w:t>
      </w:r>
    </w:p>
    <w:p w:rsidR="00533F96" w:rsidRPr="00971037" w:rsidP="0073227E">
      <w:pPr>
        <w:spacing w:after="0" w:line="240" w:lineRule="auto"/>
        <w:ind w:firstLine="709"/>
        <w:jc w:val="both"/>
        <w:rPr>
          <w:rFonts w:ascii="Times New Roman" w:hAnsi="Times New Roman" w:cs="Times New Roman"/>
          <w:bCs/>
          <w:color w:val="000000"/>
          <w:sz w:val="24"/>
          <w:szCs w:val="24"/>
        </w:rPr>
      </w:pPr>
      <w:r w:rsidRPr="00971037">
        <w:rPr>
          <w:rFonts w:ascii="Times New Roman" w:hAnsi="Times New Roman" w:cs="Times New Roman"/>
          <w:bCs/>
          <w:color w:val="000000"/>
          <w:sz w:val="24"/>
          <w:szCs w:val="24"/>
        </w:rPr>
        <w:t>Код олимпиадной работы (шифр) записывается на титульном олимпиадной работы и на первом (при необходимости и на других листах) рабочем листе олимпиадной работы.</w:t>
      </w:r>
    </w:p>
    <w:p w:rsidR="00533F96" w:rsidRPr="00971037" w:rsidP="0073227E">
      <w:pPr>
        <w:spacing w:after="0" w:line="240" w:lineRule="auto"/>
        <w:ind w:firstLine="709"/>
        <w:jc w:val="both"/>
        <w:rPr>
          <w:rFonts w:ascii="Times New Roman" w:hAnsi="Times New Roman" w:cs="Times New Roman"/>
          <w:bCs/>
          <w:color w:val="000000"/>
          <w:sz w:val="24"/>
          <w:szCs w:val="24"/>
        </w:rPr>
      </w:pPr>
      <w:r w:rsidRPr="00971037">
        <w:rPr>
          <w:rFonts w:ascii="Times New Roman" w:hAnsi="Times New Roman" w:cs="Times New Roman"/>
          <w:bCs/>
          <w:color w:val="000000"/>
          <w:sz w:val="24"/>
          <w:szCs w:val="24"/>
        </w:rPr>
        <w:t>Титульные листы отделяются от олимпиадной работы, упаковываются в отдельные фа</w:t>
      </w:r>
      <w:r w:rsidRPr="00971037">
        <w:rPr>
          <w:rFonts w:ascii="Times New Roman" w:hAnsi="Times New Roman" w:cs="Times New Roman"/>
          <w:bCs/>
          <w:color w:val="000000"/>
          <w:sz w:val="24"/>
          <w:szCs w:val="24"/>
        </w:rPr>
        <w:t>й</w:t>
      </w:r>
      <w:r w:rsidRPr="00971037">
        <w:rPr>
          <w:rFonts w:ascii="Times New Roman" w:hAnsi="Times New Roman" w:cs="Times New Roman"/>
          <w:bCs/>
          <w:color w:val="000000"/>
          <w:sz w:val="24"/>
          <w:szCs w:val="24"/>
        </w:rPr>
        <w:t>лы по классам и хранятся в сейфе  до окончания процедуры проверки работ.</w:t>
      </w:r>
    </w:p>
    <w:p w:rsidR="00533F96" w:rsidRPr="00971037" w:rsidP="0073227E">
      <w:pPr>
        <w:spacing w:after="0" w:line="240" w:lineRule="auto"/>
        <w:ind w:firstLine="709"/>
        <w:jc w:val="both"/>
        <w:rPr>
          <w:rFonts w:ascii="Times New Roman" w:hAnsi="Times New Roman" w:cs="Times New Roman"/>
          <w:bCs/>
          <w:color w:val="000000"/>
          <w:sz w:val="24"/>
          <w:szCs w:val="24"/>
        </w:rPr>
      </w:pPr>
      <w:r w:rsidRPr="00971037">
        <w:rPr>
          <w:rFonts w:ascii="Times New Roman" w:hAnsi="Times New Roman" w:cs="Times New Roman"/>
          <w:bCs/>
          <w:color w:val="000000"/>
          <w:sz w:val="24"/>
          <w:szCs w:val="24"/>
        </w:rPr>
        <w:t>По окончании олимпиады, перед проведением показа работ и апелляций, работы учас</w:t>
      </w:r>
      <w:r w:rsidRPr="00971037">
        <w:rPr>
          <w:rFonts w:ascii="Times New Roman" w:hAnsi="Times New Roman" w:cs="Times New Roman"/>
          <w:bCs/>
          <w:color w:val="000000"/>
          <w:sz w:val="24"/>
          <w:szCs w:val="24"/>
        </w:rPr>
        <w:t>т</w:t>
      </w:r>
      <w:r w:rsidRPr="00971037">
        <w:rPr>
          <w:rFonts w:ascii="Times New Roman" w:hAnsi="Times New Roman" w:cs="Times New Roman"/>
          <w:bCs/>
          <w:color w:val="000000"/>
          <w:sz w:val="24"/>
          <w:szCs w:val="24"/>
        </w:rPr>
        <w:t>ников декодируются членом оргкомитета школьного этапа олимпиады.</w:t>
      </w:r>
    </w:p>
    <w:p w:rsidR="00A91F85" w:rsidP="00533F96">
      <w:pPr>
        <w:spacing w:after="0" w:line="240" w:lineRule="auto"/>
        <w:ind w:firstLine="709"/>
        <w:jc w:val="both"/>
        <w:rPr>
          <w:rFonts w:ascii="Times New Roman" w:hAnsi="Times New Roman" w:cs="Times New Roman"/>
          <w:b/>
          <w:bCs/>
          <w:color w:val="000000"/>
          <w:sz w:val="24"/>
          <w:szCs w:val="24"/>
        </w:rPr>
      </w:pPr>
    </w:p>
    <w:p w:rsidR="00533F96" w:rsidRPr="00971037" w:rsidP="00533F96">
      <w:pPr>
        <w:spacing w:after="0" w:line="240" w:lineRule="auto"/>
        <w:ind w:firstLine="709"/>
        <w:jc w:val="both"/>
        <w:rPr>
          <w:rFonts w:ascii="Times New Roman" w:hAnsi="Times New Roman" w:cs="Times New Roman"/>
          <w:b/>
          <w:bCs/>
          <w:color w:val="000000"/>
          <w:sz w:val="24"/>
          <w:szCs w:val="24"/>
        </w:rPr>
      </w:pPr>
      <w:r w:rsidRPr="00971037">
        <w:rPr>
          <w:rFonts w:ascii="Times New Roman" w:hAnsi="Times New Roman" w:cs="Times New Roman"/>
          <w:b/>
          <w:bCs/>
          <w:color w:val="000000"/>
          <w:sz w:val="24"/>
          <w:szCs w:val="24"/>
        </w:rPr>
        <w:t>4. КРИТЕРИИ И МЕТОДИКА ОЦЕНИВАНИЯ ОЛИМПИАДНЫХ ЗАДАНИЙ</w:t>
      </w:r>
    </w:p>
    <w:p w:rsidR="00533F96" w:rsidRPr="00971037" w:rsidP="00533F96">
      <w:pPr>
        <w:spacing w:after="0" w:line="240" w:lineRule="auto"/>
        <w:ind w:firstLine="709"/>
        <w:jc w:val="both"/>
        <w:rPr>
          <w:rFonts w:ascii="Times New Roman" w:hAnsi="Times New Roman" w:cs="Times New Roman"/>
          <w:bCs/>
          <w:color w:val="000000"/>
          <w:sz w:val="24"/>
          <w:szCs w:val="24"/>
        </w:rPr>
      </w:pPr>
      <w:r w:rsidRPr="00971037">
        <w:rPr>
          <w:rFonts w:ascii="Times New Roman" w:hAnsi="Times New Roman" w:cs="Times New Roman"/>
          <w:bCs/>
          <w:color w:val="000000"/>
          <w:sz w:val="24"/>
          <w:szCs w:val="24"/>
        </w:rPr>
        <w:t>Оценивание качества выполнения участниками заданий осуществляет жюри школьного этапа олимпиады в соответствии с критериями и методикой оценивания выполнения олимпиа</w:t>
      </w:r>
      <w:r w:rsidRPr="00971037">
        <w:rPr>
          <w:rFonts w:ascii="Times New Roman" w:hAnsi="Times New Roman" w:cs="Times New Roman"/>
          <w:bCs/>
          <w:color w:val="000000"/>
          <w:sz w:val="24"/>
          <w:szCs w:val="24"/>
        </w:rPr>
        <w:t>д</w:t>
      </w:r>
      <w:r w:rsidRPr="00971037">
        <w:rPr>
          <w:rFonts w:ascii="Times New Roman" w:hAnsi="Times New Roman" w:cs="Times New Roman"/>
          <w:bCs/>
          <w:color w:val="000000"/>
          <w:sz w:val="24"/>
          <w:szCs w:val="24"/>
        </w:rPr>
        <w:t>ных заданий, разработанных Региональной предметно-методической комиссией, с учётом опр</w:t>
      </w:r>
      <w:r w:rsidRPr="00971037">
        <w:rPr>
          <w:rFonts w:ascii="Times New Roman" w:hAnsi="Times New Roman" w:cs="Times New Roman"/>
          <w:bCs/>
          <w:color w:val="000000"/>
          <w:sz w:val="24"/>
          <w:szCs w:val="24"/>
        </w:rPr>
        <w:t>е</w:t>
      </w:r>
      <w:r w:rsidRPr="00971037">
        <w:rPr>
          <w:rFonts w:ascii="Times New Roman" w:hAnsi="Times New Roman" w:cs="Times New Roman"/>
          <w:bCs/>
          <w:color w:val="000000"/>
          <w:sz w:val="24"/>
          <w:szCs w:val="24"/>
        </w:rPr>
        <w:t>деления высшего балла за каждое задание отдельно, а также общей максимально возможной суммой баллов за все задания и туры.</w:t>
      </w:r>
    </w:p>
    <w:p w:rsidR="00824F0A" w:rsidRPr="00971037" w:rsidP="00824F0A">
      <w:pPr>
        <w:pStyle w:val="Default"/>
        <w:ind w:firstLine="709"/>
        <w:jc w:val="both"/>
      </w:pPr>
      <w:r w:rsidRPr="00971037">
        <w:t xml:space="preserve">Оценка выполнения участником любого задания </w:t>
      </w:r>
      <w:r w:rsidRPr="00971037">
        <w:rPr>
          <w:b/>
          <w:bCs/>
        </w:rPr>
        <w:t xml:space="preserve">не может быть отрицательной, </w:t>
      </w:r>
      <w:r w:rsidRPr="00971037">
        <w:t>мин</w:t>
      </w:r>
      <w:r w:rsidRPr="00971037">
        <w:t>и</w:t>
      </w:r>
      <w:r w:rsidRPr="00971037">
        <w:t xml:space="preserve">мальная оценка, выставляемая за выполнение отдельно взятого задания, </w:t>
      </w:r>
      <w:r w:rsidRPr="00971037">
        <w:rPr>
          <w:b/>
          <w:bCs/>
        </w:rPr>
        <w:t xml:space="preserve">0 баллов. </w:t>
      </w:r>
    </w:p>
    <w:p w:rsidR="0073227E" w:rsidRPr="00971037" w:rsidP="00BF6D2A">
      <w:pPr>
        <w:pStyle w:val="Default"/>
        <w:ind w:firstLine="709"/>
        <w:jc w:val="both"/>
      </w:pPr>
      <w:r w:rsidRPr="00971037">
        <w:t xml:space="preserve">Итоговая оценка за выполнение заданий определяется путём сложения суммы баллов, набранных участником за выполнение заданий письменного тура. </w:t>
      </w:r>
    </w:p>
    <w:p w:rsidR="00FB5C32" w:rsidRPr="00971037" w:rsidP="00533F96">
      <w:pPr>
        <w:spacing w:after="0" w:line="240" w:lineRule="auto"/>
        <w:ind w:firstLine="709"/>
        <w:jc w:val="both"/>
        <w:rPr>
          <w:rFonts w:ascii="Times New Roman" w:hAnsi="Times New Roman" w:cs="Times New Roman"/>
          <w:bCs/>
          <w:color w:val="000000"/>
          <w:sz w:val="24"/>
          <w:szCs w:val="24"/>
        </w:rPr>
      </w:pPr>
    </w:p>
    <w:p w:rsidR="00533F96" w:rsidRPr="00971037" w:rsidP="00533F96">
      <w:pPr>
        <w:pStyle w:val="1"/>
        <w:spacing w:before="0" w:after="0" w:line="240" w:lineRule="auto"/>
        <w:ind w:firstLine="709"/>
        <w:rPr>
          <w:szCs w:val="24"/>
        </w:rPr>
      </w:pPr>
      <w:r w:rsidRPr="00971037">
        <w:rPr>
          <w:szCs w:val="24"/>
        </w:rPr>
        <w:t>5. Порядок проведения процедуры анализа, показа и апелляции по результатам проверки заданий школьного этапа олимпиады</w:t>
      </w:r>
    </w:p>
    <w:p w:rsidR="00533F96" w:rsidRPr="00971037" w:rsidP="00533F96">
      <w:pPr>
        <w:shd w:val="clear" w:color="auto" w:fill="FFFFFF"/>
        <w:tabs>
          <w:tab w:val="left" w:pos="1080"/>
        </w:tabs>
        <w:spacing w:after="0" w:line="240" w:lineRule="auto"/>
        <w:ind w:firstLine="709"/>
        <w:jc w:val="both"/>
        <w:rPr>
          <w:rFonts w:ascii="Times New Roman" w:hAnsi="Times New Roman" w:cs="Times New Roman"/>
          <w:sz w:val="24"/>
          <w:szCs w:val="24"/>
        </w:rPr>
      </w:pPr>
      <w:r w:rsidRPr="00971037">
        <w:rPr>
          <w:rFonts w:ascii="Times New Roman" w:hAnsi="Times New Roman" w:cs="Times New Roman"/>
          <w:sz w:val="24"/>
          <w:szCs w:val="24"/>
        </w:rPr>
        <w:t>Проведение процедуры анализа олимпиадных заданий, показ и апелляций по результ</w:t>
      </w:r>
      <w:r w:rsidRPr="00971037">
        <w:rPr>
          <w:rFonts w:ascii="Times New Roman" w:hAnsi="Times New Roman" w:cs="Times New Roman"/>
          <w:sz w:val="24"/>
          <w:szCs w:val="24"/>
        </w:rPr>
        <w:t>а</w:t>
      </w:r>
      <w:r w:rsidRPr="00971037">
        <w:rPr>
          <w:rFonts w:ascii="Times New Roman" w:hAnsi="Times New Roman" w:cs="Times New Roman"/>
          <w:sz w:val="24"/>
          <w:szCs w:val="24"/>
        </w:rPr>
        <w:t>там проверки заданий осуществляется в установленное время в соответствии с программой олимпиады.</w:t>
      </w:r>
    </w:p>
    <w:p w:rsidR="00533F96" w:rsidRPr="00971037" w:rsidP="00533F96">
      <w:pPr>
        <w:shd w:val="clear" w:color="auto" w:fill="FFFFFF"/>
        <w:tabs>
          <w:tab w:val="left" w:pos="1080"/>
        </w:tabs>
        <w:spacing w:after="0" w:line="240" w:lineRule="auto"/>
        <w:ind w:firstLine="709"/>
        <w:jc w:val="both"/>
        <w:rPr>
          <w:rFonts w:ascii="Times New Roman" w:hAnsi="Times New Roman" w:cs="Times New Roman"/>
          <w:sz w:val="24"/>
          <w:szCs w:val="24"/>
        </w:rPr>
      </w:pPr>
      <w:r w:rsidRPr="00971037">
        <w:rPr>
          <w:rFonts w:ascii="Times New Roman" w:hAnsi="Times New Roman" w:cs="Times New Roman"/>
          <w:sz w:val="24"/>
          <w:szCs w:val="24"/>
        </w:rPr>
        <w:t>Подробное описание проведения процедуры анализа олимпиадных заданий, показ и апелляций по результатам проверки заданий проведено в организационно- технологической модели проведения школьного этапа олимпиады.</w:t>
      </w:r>
    </w:p>
    <w:p w:rsidR="00533F96" w:rsidRPr="00971037" w:rsidP="00533F96">
      <w:pPr>
        <w:shd w:val="clear" w:color="auto" w:fill="FFFFFF"/>
        <w:tabs>
          <w:tab w:val="left" w:pos="1080"/>
        </w:tabs>
        <w:spacing w:after="0" w:line="240" w:lineRule="auto"/>
        <w:ind w:firstLine="709"/>
        <w:jc w:val="both"/>
        <w:rPr>
          <w:rFonts w:ascii="Times New Roman" w:hAnsi="Times New Roman" w:cs="Times New Roman"/>
          <w:sz w:val="24"/>
          <w:szCs w:val="24"/>
        </w:rPr>
      </w:pPr>
    </w:p>
    <w:p w:rsidR="00533F96" w:rsidRPr="00971037" w:rsidP="00533F96">
      <w:pPr>
        <w:pStyle w:val="1"/>
        <w:spacing w:before="0" w:after="0" w:line="240" w:lineRule="auto"/>
        <w:ind w:firstLine="709"/>
        <w:rPr>
          <w:szCs w:val="24"/>
        </w:rPr>
      </w:pPr>
      <w:bookmarkStart w:id="59" w:name="_Toc55757316_18"/>
      <w:bookmarkStart w:id="60" w:name="_Toc56335429_18"/>
      <w:bookmarkStart w:id="61" w:name="_Toc56335760_18"/>
      <w:r w:rsidRPr="00971037">
        <w:rPr>
          <w:szCs w:val="24"/>
        </w:rPr>
        <w:t>6. Порядок подведения итогов олимпиады</w:t>
      </w:r>
      <w:bookmarkEnd w:id="59"/>
      <w:bookmarkEnd w:id="60"/>
      <w:bookmarkEnd w:id="61"/>
    </w:p>
    <w:p w:rsidR="00533F96" w:rsidRPr="00971037" w:rsidP="00533F96">
      <w:pPr>
        <w:spacing w:after="0" w:line="240" w:lineRule="auto"/>
        <w:ind w:firstLine="709"/>
        <w:jc w:val="both"/>
        <w:rPr>
          <w:rFonts w:ascii="Times New Roman" w:hAnsi="Times New Roman" w:cs="Times New Roman"/>
          <w:bCs/>
          <w:color w:val="000000"/>
          <w:sz w:val="24"/>
          <w:szCs w:val="24"/>
        </w:rPr>
      </w:pPr>
      <w:r w:rsidRPr="00971037">
        <w:rPr>
          <w:rFonts w:ascii="Times New Roman" w:hAnsi="Times New Roman" w:cs="Times New Roman"/>
          <w:bCs/>
          <w:color w:val="000000"/>
          <w:sz w:val="24"/>
          <w:szCs w:val="24"/>
        </w:rPr>
        <w:t>На основании протоколов апелляционной комиссии председатель жюри вносит измен</w:t>
      </w:r>
      <w:r w:rsidRPr="00971037">
        <w:rPr>
          <w:rFonts w:ascii="Times New Roman" w:hAnsi="Times New Roman" w:cs="Times New Roman"/>
          <w:bCs/>
          <w:color w:val="000000"/>
          <w:sz w:val="24"/>
          <w:szCs w:val="24"/>
        </w:rPr>
        <w:t>е</w:t>
      </w:r>
      <w:r w:rsidRPr="00971037">
        <w:rPr>
          <w:rFonts w:ascii="Times New Roman" w:hAnsi="Times New Roman" w:cs="Times New Roman"/>
          <w:bCs/>
          <w:color w:val="000000"/>
          <w:sz w:val="24"/>
          <w:szCs w:val="24"/>
        </w:rPr>
        <w:t>ния в рейтинговую таблицу и определяет победителей и призёров соответствующего этапа олимпиады по общеобразовательному предмету. В случаях отсутствия апелляций председатель жюри подводит итоги по протоколу предварительных результатов.</w:t>
      </w:r>
    </w:p>
    <w:p w:rsidR="00533F96" w:rsidRPr="00971037" w:rsidP="00533F96">
      <w:pPr>
        <w:spacing w:after="0" w:line="240" w:lineRule="auto"/>
        <w:ind w:firstLine="709"/>
        <w:jc w:val="both"/>
        <w:rPr>
          <w:rFonts w:ascii="Times New Roman" w:hAnsi="Times New Roman" w:cs="Times New Roman"/>
          <w:bCs/>
          <w:color w:val="000000"/>
          <w:sz w:val="24"/>
          <w:szCs w:val="24"/>
        </w:rPr>
      </w:pPr>
      <w:r w:rsidRPr="00971037">
        <w:rPr>
          <w:rFonts w:ascii="Times New Roman" w:hAnsi="Times New Roman" w:cs="Times New Roman"/>
          <w:bCs/>
          <w:color w:val="000000"/>
          <w:sz w:val="24"/>
          <w:szCs w:val="24"/>
        </w:rPr>
        <w:t>В случае если факт нарушения участником олимпиады становится известен представ</w:t>
      </w:r>
      <w:r w:rsidRPr="00971037">
        <w:rPr>
          <w:rFonts w:ascii="Times New Roman" w:hAnsi="Times New Roman" w:cs="Times New Roman"/>
          <w:bCs/>
          <w:color w:val="000000"/>
          <w:sz w:val="24"/>
          <w:szCs w:val="24"/>
        </w:rPr>
        <w:t>и</w:t>
      </w:r>
      <w:r w:rsidRPr="00971037">
        <w:rPr>
          <w:rFonts w:ascii="Times New Roman" w:hAnsi="Times New Roman" w:cs="Times New Roman"/>
          <w:bCs/>
          <w:color w:val="000000"/>
          <w:sz w:val="24"/>
          <w:szCs w:val="24"/>
        </w:rPr>
        <w:t xml:space="preserve">телям организатора после окончания школьного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 </w:t>
      </w:r>
    </w:p>
    <w:p w:rsidR="00533F96" w:rsidRPr="00971037" w:rsidP="00533F96">
      <w:pPr>
        <w:spacing w:after="0" w:line="240" w:lineRule="auto"/>
        <w:ind w:firstLine="709"/>
        <w:jc w:val="both"/>
        <w:rPr>
          <w:rFonts w:ascii="Times New Roman" w:hAnsi="Times New Roman" w:cs="Times New Roman"/>
          <w:bCs/>
          <w:color w:val="000000"/>
          <w:sz w:val="24"/>
          <w:szCs w:val="24"/>
        </w:rPr>
      </w:pPr>
      <w:r w:rsidRPr="00971037">
        <w:rPr>
          <w:rFonts w:ascii="Times New Roman" w:hAnsi="Times New Roman" w:cs="Times New Roman"/>
          <w:bCs/>
          <w:color w:val="000000"/>
          <w:sz w:val="24"/>
          <w:szCs w:val="24"/>
        </w:rPr>
        <w:t>В случае, выявления организатором олимпиады при пересмотре индивидуальных р</w:t>
      </w:r>
      <w:r w:rsidRPr="00971037">
        <w:rPr>
          <w:rFonts w:ascii="Times New Roman" w:hAnsi="Times New Roman" w:cs="Times New Roman"/>
          <w:bCs/>
          <w:color w:val="000000"/>
          <w:sz w:val="24"/>
          <w:szCs w:val="24"/>
        </w:rPr>
        <w:t>е</w:t>
      </w:r>
      <w:r w:rsidRPr="00971037">
        <w:rPr>
          <w:rFonts w:ascii="Times New Roman" w:hAnsi="Times New Roman" w:cs="Times New Roman"/>
          <w:bCs/>
          <w:color w:val="000000"/>
          <w:sz w:val="24"/>
          <w:szCs w:val="24"/>
        </w:rPr>
        <w:t>зультатов технических ошибок в протоколах жюри, допущенных при подсчёте баллов за в</w:t>
      </w:r>
      <w:r w:rsidRPr="00971037">
        <w:rPr>
          <w:rFonts w:ascii="Times New Roman" w:hAnsi="Times New Roman" w:cs="Times New Roman"/>
          <w:bCs/>
          <w:color w:val="000000"/>
          <w:sz w:val="24"/>
          <w:szCs w:val="24"/>
        </w:rPr>
        <w:t>ы</w:t>
      </w:r>
      <w:r w:rsidRPr="00971037">
        <w:rPr>
          <w:rFonts w:ascii="Times New Roman" w:hAnsi="Times New Roman" w:cs="Times New Roman"/>
          <w:bCs/>
          <w:color w:val="000000"/>
          <w:sz w:val="24"/>
          <w:szCs w:val="24"/>
        </w:rPr>
        <w:t xml:space="preserve">полнение заданий, в итоговые результаты школьного этапа олимпиады должны быть внесены соответствующие изменения. </w:t>
      </w:r>
    </w:p>
    <w:p w:rsidR="00533F96" w:rsidRPr="00971037" w:rsidP="00533F96">
      <w:pPr>
        <w:spacing w:after="0" w:line="240" w:lineRule="auto"/>
        <w:ind w:firstLine="709"/>
        <w:jc w:val="both"/>
        <w:rPr>
          <w:rFonts w:ascii="Times New Roman" w:hAnsi="Times New Roman" w:cs="Times New Roman"/>
          <w:bCs/>
          <w:color w:val="000000"/>
          <w:sz w:val="24"/>
          <w:szCs w:val="24"/>
        </w:rPr>
      </w:pPr>
      <w:r w:rsidRPr="00971037">
        <w:rPr>
          <w:rFonts w:ascii="Times New Roman" w:hAnsi="Times New Roman" w:cs="Times New Roman"/>
          <w:bCs/>
          <w:color w:val="000000"/>
          <w:sz w:val="24"/>
          <w:szCs w:val="24"/>
        </w:rPr>
        <w:t>Итоговые результаты Олимпиады оформляются как рейтинговая таблица результатов участников Олимпиады по общеобразовательному предмету в каждой параллели классов, пре</w:t>
      </w:r>
      <w:r w:rsidRPr="00971037">
        <w:rPr>
          <w:rFonts w:ascii="Times New Roman" w:hAnsi="Times New Roman" w:cs="Times New Roman"/>
          <w:bCs/>
          <w:color w:val="000000"/>
          <w:sz w:val="24"/>
          <w:szCs w:val="24"/>
        </w:rPr>
        <w:t>д</w:t>
      </w:r>
      <w:r w:rsidRPr="00971037">
        <w:rPr>
          <w:rFonts w:ascii="Times New Roman" w:hAnsi="Times New Roman" w:cs="Times New Roman"/>
          <w:bCs/>
          <w:color w:val="000000"/>
          <w:sz w:val="24"/>
          <w:szCs w:val="24"/>
        </w:rPr>
        <w:t>ставляющая собой ранжированный список участников, расположенных по мере убывания н</w:t>
      </w:r>
      <w:r w:rsidRPr="00971037">
        <w:rPr>
          <w:rFonts w:ascii="Times New Roman" w:hAnsi="Times New Roman" w:cs="Times New Roman"/>
          <w:bCs/>
          <w:color w:val="000000"/>
          <w:sz w:val="24"/>
          <w:szCs w:val="24"/>
        </w:rPr>
        <w:t>а</w:t>
      </w:r>
      <w:r w:rsidRPr="00971037">
        <w:rPr>
          <w:rFonts w:ascii="Times New Roman" w:hAnsi="Times New Roman" w:cs="Times New Roman"/>
          <w:bCs/>
          <w:color w:val="000000"/>
          <w:sz w:val="24"/>
          <w:szCs w:val="24"/>
        </w:rPr>
        <w:t>бранных ими баллов.</w:t>
      </w:r>
    </w:p>
    <w:p w:rsidR="00533F96" w:rsidRPr="00971037" w:rsidP="00533F96">
      <w:pPr>
        <w:spacing w:after="0" w:line="240" w:lineRule="auto"/>
        <w:ind w:firstLine="709"/>
        <w:jc w:val="both"/>
        <w:rPr>
          <w:rFonts w:ascii="Times New Roman" w:hAnsi="Times New Roman" w:cs="Times New Roman"/>
          <w:bCs/>
          <w:color w:val="000000"/>
          <w:sz w:val="24"/>
          <w:szCs w:val="24"/>
        </w:rPr>
      </w:pPr>
      <w:r w:rsidRPr="00971037">
        <w:rPr>
          <w:rFonts w:ascii="Times New Roman" w:hAnsi="Times New Roman" w:cs="Times New Roman"/>
          <w:bCs/>
          <w:color w:val="000000"/>
          <w:sz w:val="24"/>
          <w:szCs w:val="24"/>
        </w:rPr>
        <w:t>Участники с равным количеством баллов располагаются в алфавитном порядке. Статус участника школьного этапа Олимпиады «победитель», «призер», «участник» заносится в итог</w:t>
      </w:r>
      <w:r w:rsidRPr="00971037">
        <w:rPr>
          <w:rFonts w:ascii="Times New Roman" w:hAnsi="Times New Roman" w:cs="Times New Roman"/>
          <w:bCs/>
          <w:color w:val="000000"/>
          <w:sz w:val="24"/>
          <w:szCs w:val="24"/>
        </w:rPr>
        <w:t>о</w:t>
      </w:r>
      <w:r w:rsidRPr="00971037">
        <w:rPr>
          <w:rFonts w:ascii="Times New Roman" w:hAnsi="Times New Roman" w:cs="Times New Roman"/>
          <w:bCs/>
          <w:color w:val="000000"/>
          <w:sz w:val="24"/>
          <w:szCs w:val="24"/>
        </w:rPr>
        <w:t>вую ведомость оценки олимпиадных работ.Итоговые результаты публикуются на официальных ресурсах организатора и площадок проведения школьного этапа.</w:t>
      </w:r>
    </w:p>
    <w:p w:rsidR="00EC672F" w:rsidP="00533F96">
      <w:pPr>
        <w:spacing w:after="0" w:line="240" w:lineRule="auto"/>
        <w:ind w:firstLine="709"/>
        <w:jc w:val="both"/>
        <w:rPr>
          <w:rFonts w:ascii="Times New Roman" w:hAnsi="Times New Roman" w:cs="Times New Roman"/>
          <w:b/>
          <w:bCs/>
          <w:color w:val="000000"/>
          <w:sz w:val="24"/>
          <w:szCs w:val="24"/>
        </w:rPr>
      </w:pPr>
    </w:p>
    <w:p w:rsidR="00533F96" w:rsidRPr="00971037" w:rsidP="00533F96">
      <w:pPr>
        <w:spacing w:after="0" w:line="240" w:lineRule="auto"/>
        <w:ind w:firstLine="709"/>
        <w:jc w:val="both"/>
        <w:rPr>
          <w:rFonts w:ascii="Times New Roman" w:hAnsi="Times New Roman" w:cs="Times New Roman"/>
          <w:b/>
          <w:bCs/>
          <w:color w:val="000000"/>
          <w:sz w:val="24"/>
          <w:szCs w:val="24"/>
        </w:rPr>
      </w:pPr>
      <w:r w:rsidRPr="00971037">
        <w:rPr>
          <w:rFonts w:ascii="Times New Roman" w:hAnsi="Times New Roman" w:cs="Times New Roman"/>
          <w:b/>
          <w:bCs/>
          <w:color w:val="000000"/>
          <w:sz w:val="24"/>
          <w:szCs w:val="24"/>
        </w:rPr>
        <w:t>7. ОПИСАНИЕ НЕОБХОДИМОГО МАТЕРИАЛЬНО-ТЕХНИЧЕСКОГО ОБЕ</w:t>
      </w:r>
      <w:r w:rsidRPr="00971037">
        <w:rPr>
          <w:rFonts w:ascii="Times New Roman" w:hAnsi="Times New Roman" w:cs="Times New Roman"/>
          <w:b/>
          <w:bCs/>
          <w:color w:val="000000"/>
          <w:sz w:val="24"/>
          <w:szCs w:val="24"/>
        </w:rPr>
        <w:t>С</w:t>
      </w:r>
      <w:r w:rsidRPr="00971037">
        <w:rPr>
          <w:rFonts w:ascii="Times New Roman" w:hAnsi="Times New Roman" w:cs="Times New Roman"/>
          <w:b/>
          <w:bCs/>
          <w:color w:val="000000"/>
          <w:sz w:val="24"/>
          <w:szCs w:val="24"/>
        </w:rPr>
        <w:t xml:space="preserve">ПЕЧЕНИЯ ДЛЯ ВЫПОЛНЕНИЯ ОЛИМПИАДНЫХ ЗАДАНИЙ </w:t>
      </w:r>
    </w:p>
    <w:p w:rsidR="003C6145" w:rsidP="003C6145">
      <w:pPr>
        <w:pStyle w:val="Default"/>
        <w:ind w:firstLine="708"/>
        <w:rPr>
          <w:sz w:val="23"/>
          <w:szCs w:val="23"/>
        </w:rPr>
      </w:pPr>
      <w:r>
        <w:rPr>
          <w:sz w:val="23"/>
          <w:szCs w:val="23"/>
        </w:rPr>
        <w:t xml:space="preserve">Для проведения всех мероприятий олимпиады необходима соответствующая материальная база, которая включает в себя элементы для проведения пяти конкурсов. </w:t>
      </w:r>
    </w:p>
    <w:p w:rsidR="003C6145" w:rsidP="003C6145">
      <w:pPr>
        <w:pStyle w:val="Default"/>
        <w:ind w:firstLine="708"/>
        <w:rPr>
          <w:sz w:val="23"/>
          <w:szCs w:val="23"/>
        </w:rPr>
      </w:pPr>
      <w:r w:rsidRPr="003C6145">
        <w:rPr>
          <w:b/>
          <w:bCs/>
          <w:i/>
          <w:sz w:val="23"/>
          <w:szCs w:val="23"/>
        </w:rPr>
        <w:t>Конкурсы, выполняемые в письменной форме</w:t>
      </w:r>
      <w:r>
        <w:rPr>
          <w:b/>
          <w:bCs/>
          <w:sz w:val="23"/>
          <w:szCs w:val="23"/>
        </w:rPr>
        <w:t xml:space="preserve"> (</w:t>
      </w:r>
      <w:r>
        <w:rPr>
          <w:sz w:val="23"/>
          <w:szCs w:val="23"/>
        </w:rPr>
        <w:t xml:space="preserve">Лексико-грамматический тест, Понимание устного текста, Понимание письменных текстов, Конкурс письменной речи). </w:t>
      </w:r>
    </w:p>
    <w:p w:rsidR="003C6145" w:rsidP="003C6145">
      <w:pPr>
        <w:pStyle w:val="Default"/>
        <w:ind w:firstLine="708"/>
        <w:rPr>
          <w:sz w:val="23"/>
          <w:szCs w:val="23"/>
        </w:rPr>
      </w:pPr>
      <w:r>
        <w:rPr>
          <w:sz w:val="23"/>
          <w:szCs w:val="23"/>
        </w:rPr>
        <w:t>Каждому участнику должны быть предоставлены: бланки заданий, бланки ответов и чистая бумага для черновиков. Желательно обеспечить участников ручками с чернилами одного, устано</w:t>
      </w:r>
      <w:r>
        <w:rPr>
          <w:sz w:val="23"/>
          <w:szCs w:val="23"/>
        </w:rPr>
        <w:t>в</w:t>
      </w:r>
      <w:r>
        <w:rPr>
          <w:sz w:val="23"/>
          <w:szCs w:val="23"/>
        </w:rPr>
        <w:t xml:space="preserve">ленного организатором, цвета. </w:t>
      </w:r>
    </w:p>
    <w:p w:rsidR="003C6145" w:rsidP="003C6145">
      <w:pPr>
        <w:pStyle w:val="Default"/>
        <w:ind w:firstLine="708"/>
        <w:rPr>
          <w:sz w:val="23"/>
          <w:szCs w:val="23"/>
        </w:rPr>
      </w:pPr>
      <w:r>
        <w:rPr>
          <w:b/>
          <w:bCs/>
          <w:i/>
          <w:iCs/>
          <w:sz w:val="23"/>
          <w:szCs w:val="23"/>
        </w:rPr>
        <w:t xml:space="preserve">Конкурс устной речи. </w:t>
      </w:r>
      <w:r>
        <w:rPr>
          <w:sz w:val="23"/>
          <w:szCs w:val="23"/>
        </w:rPr>
        <w:t xml:space="preserve">Для проведения </w:t>
      </w:r>
      <w:r>
        <w:rPr>
          <w:b/>
          <w:bCs/>
          <w:i/>
          <w:iCs/>
          <w:sz w:val="23"/>
          <w:szCs w:val="23"/>
        </w:rPr>
        <w:t xml:space="preserve">конкурса устной речи </w:t>
      </w:r>
      <w:r>
        <w:rPr>
          <w:sz w:val="23"/>
          <w:szCs w:val="23"/>
        </w:rPr>
        <w:t xml:space="preserve">центральная предметно-методическая комиссия рекомендует предусмотреть следующее: </w:t>
      </w:r>
    </w:p>
    <w:p w:rsidR="003C6145" w:rsidRPr="003C6145" w:rsidP="003C6145">
      <w:pPr>
        <w:pStyle w:val="Default"/>
        <w:ind w:firstLine="709"/>
        <w:jc w:val="both"/>
        <w:rPr>
          <w:sz w:val="23"/>
          <w:szCs w:val="23"/>
        </w:rPr>
      </w:pPr>
      <w:r w:rsidRPr="003C6145">
        <w:rPr>
          <w:bCs/>
          <w:sz w:val="23"/>
          <w:szCs w:val="23"/>
        </w:rPr>
        <w:t>Аудитория для ожидания конкурсантов. Одна-две аудитории для подготовки участников, где к</w:t>
      </w:r>
      <w:r w:rsidRPr="003C6145">
        <w:rPr>
          <w:sz w:val="23"/>
          <w:szCs w:val="23"/>
        </w:rPr>
        <w:t xml:space="preserve">аждый конкурсант должен быть обеспечен: бланком заданий, документом-основой, выбираемым методом случайного выбора, чистой бумагой для черновиков. </w:t>
      </w:r>
    </w:p>
    <w:p w:rsidR="003C6145" w:rsidRPr="003C6145" w:rsidP="003C6145">
      <w:pPr>
        <w:pStyle w:val="Default"/>
        <w:ind w:firstLine="709"/>
        <w:jc w:val="both"/>
      </w:pPr>
      <w:r w:rsidRPr="003C6145">
        <w:rPr>
          <w:bCs/>
          <w:sz w:val="23"/>
          <w:szCs w:val="23"/>
        </w:rPr>
        <w:t>Аудитории для работы жюри с отвечающими участниками. Каждая аудитория должна быть оборудована записывающей аппаратурой (магнитофон, диктофон, компьютер, видеокамера).</w:t>
      </w:r>
    </w:p>
    <w:p w:rsidR="00F100D2" w:rsidP="00533F96">
      <w:pPr>
        <w:pStyle w:val="Default"/>
        <w:ind w:firstLine="709"/>
        <w:jc w:val="both"/>
        <w:rPr>
          <w:b/>
          <w:bCs/>
        </w:rPr>
      </w:pPr>
    </w:p>
    <w:p w:rsidR="00533F96" w:rsidRPr="00971037" w:rsidP="00533F96">
      <w:pPr>
        <w:pStyle w:val="Default"/>
        <w:ind w:firstLine="709"/>
        <w:jc w:val="both"/>
      </w:pPr>
      <w:r w:rsidRPr="00971037">
        <w:rPr>
          <w:b/>
          <w:bCs/>
        </w:rPr>
        <w:t>8. ПЕРЕЧЕНЬ СПРАВОЧНЫХ МАТЕРИАЛОВ, СРЕДСТВ СВЯЗИ И ЭЛЕ</w:t>
      </w:r>
      <w:r w:rsidRPr="00971037">
        <w:rPr>
          <w:b/>
          <w:bCs/>
        </w:rPr>
        <w:t>К</w:t>
      </w:r>
      <w:r w:rsidRPr="00971037">
        <w:rPr>
          <w:b/>
          <w:bCs/>
        </w:rPr>
        <w:t xml:space="preserve">ТРОННО-ВЫЧИСЛИТЕЛЬНОЙ ТЕХНИКИ, РАЗРЕШЁННЫХ К ИСПОЛЬЗОВАНИЮ ВО ВРЕМЯ ПРОВЕДЕНИЯ ОЛИМПИАДЫ </w:t>
      </w:r>
    </w:p>
    <w:p w:rsidR="00F100D2" w:rsidRPr="00F100D2" w:rsidP="00F100D2">
      <w:pPr>
        <w:spacing w:after="0" w:line="240" w:lineRule="auto"/>
        <w:ind w:firstLine="709"/>
        <w:jc w:val="both"/>
        <w:rPr>
          <w:rFonts w:ascii="Times New Roman" w:eastAsia="Times New Roman" w:hAnsi="Times New Roman" w:cs="Times New Roman"/>
          <w:sz w:val="24"/>
          <w:szCs w:val="24"/>
          <w:lang w:eastAsia="ru-RU"/>
        </w:rPr>
      </w:pPr>
      <w:r w:rsidRPr="00F100D2">
        <w:rPr>
          <w:rFonts w:ascii="Times New Roman" w:eastAsia="Times New Roman" w:hAnsi="Times New Roman" w:cs="Times New Roman"/>
          <w:sz w:val="24"/>
          <w:szCs w:val="24"/>
          <w:lang w:eastAsia="ru-RU"/>
        </w:rPr>
        <w:t xml:space="preserve">При выполнении заданий, содержащихся в </w:t>
      </w:r>
      <w:r w:rsidRPr="00F100D2">
        <w:rPr>
          <w:rFonts w:ascii="Times New Roman" w:eastAsia="Times New Roman" w:hAnsi="Times New Roman" w:cs="Times New Roman" w:hint="eastAsia"/>
          <w:sz w:val="24"/>
          <w:szCs w:val="24"/>
          <w:lang w:eastAsia="ru-RU"/>
        </w:rPr>
        <w:t>пятиконкурсах</w:t>
      </w:r>
      <w:r w:rsidRPr="00F100D2">
        <w:rPr>
          <w:rFonts w:ascii="Times New Roman" w:eastAsia="Times New Roman" w:hAnsi="Times New Roman" w:cs="Times New Roman"/>
          <w:sz w:val="24"/>
          <w:szCs w:val="24"/>
          <w:lang w:eastAsia="ru-RU"/>
        </w:rPr>
        <w:t xml:space="preserve"> олимпиады по французскому языку, допускается использование только справочных материалов, средств связи и электронно-вычислительной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w:t>
      </w:r>
    </w:p>
    <w:p w:rsidR="00533F96" w:rsidRPr="00971037" w:rsidP="00533F96">
      <w:pPr>
        <w:spacing w:after="0" w:line="240" w:lineRule="auto"/>
        <w:ind w:firstLine="709"/>
        <w:rPr>
          <w:rFonts w:ascii="Times New Roman" w:eastAsia="Times New Roman" w:hAnsi="Times New Roman" w:cs="Times New Roman"/>
          <w:sz w:val="24"/>
          <w:szCs w:val="24"/>
          <w:lang w:eastAsia="ru-RU"/>
        </w:rPr>
      </w:pPr>
      <w:r w:rsidRPr="00971037">
        <w:rPr>
          <w:rFonts w:ascii="Times New Roman" w:eastAsia="Times New Roman" w:hAnsi="Times New Roman" w:cs="Times New Roman"/>
          <w:sz w:val="24"/>
          <w:szCs w:val="24"/>
          <w:lang w:eastAsia="ru-RU"/>
        </w:rPr>
        <w:t>Участники могут взять в аудиторию только ручку (синего или чѐрного цвета), прохлад</w:t>
      </w:r>
      <w:r w:rsidRPr="00971037">
        <w:rPr>
          <w:rFonts w:ascii="Times New Roman" w:eastAsia="Times New Roman" w:hAnsi="Times New Roman" w:cs="Times New Roman"/>
          <w:sz w:val="24"/>
          <w:szCs w:val="24"/>
          <w:lang w:eastAsia="ru-RU"/>
        </w:rPr>
        <w:t>и</w:t>
      </w:r>
      <w:r w:rsidRPr="00971037">
        <w:rPr>
          <w:rFonts w:ascii="Times New Roman" w:eastAsia="Times New Roman" w:hAnsi="Times New Roman" w:cs="Times New Roman"/>
          <w:sz w:val="24"/>
          <w:szCs w:val="24"/>
          <w:lang w:eastAsia="ru-RU"/>
        </w:rPr>
        <w:t>тельные напитки в прозрачной упаковке, шоколад. Все остальное должно быть сложено в сп</w:t>
      </w:r>
      <w:r w:rsidRPr="00971037">
        <w:rPr>
          <w:rFonts w:ascii="Times New Roman" w:eastAsia="Times New Roman" w:hAnsi="Times New Roman" w:cs="Times New Roman"/>
          <w:sz w:val="24"/>
          <w:szCs w:val="24"/>
          <w:lang w:eastAsia="ru-RU"/>
        </w:rPr>
        <w:t>е</w:t>
      </w:r>
      <w:r w:rsidRPr="00971037">
        <w:rPr>
          <w:rFonts w:ascii="Times New Roman" w:eastAsia="Times New Roman" w:hAnsi="Times New Roman" w:cs="Times New Roman"/>
          <w:sz w:val="24"/>
          <w:szCs w:val="24"/>
          <w:lang w:eastAsia="ru-RU"/>
        </w:rPr>
        <w:t>циально отведѐнном для вещей месте.</w:t>
      </w:r>
    </w:p>
    <w:p w:rsidR="002C4726" w:rsidRPr="00971037" w:rsidP="00533F96">
      <w:pPr>
        <w:spacing w:after="0" w:line="240" w:lineRule="auto"/>
        <w:ind w:firstLine="709"/>
        <w:rPr>
          <w:rFonts w:ascii="Times New Roman" w:eastAsia="Times New Roman" w:hAnsi="Times New Roman" w:cs="Times New Roman"/>
          <w:sz w:val="24"/>
          <w:szCs w:val="24"/>
          <w:lang w:eastAsia="ru-RU"/>
        </w:rPr>
      </w:pPr>
    </w:p>
    <w:p w:rsidR="00533F96" w:rsidRPr="00971037" w:rsidP="00533F96">
      <w:pPr>
        <w:pStyle w:val="Default"/>
        <w:ind w:firstLine="709"/>
        <w:jc w:val="both"/>
        <w:rPr>
          <w:b/>
          <w:bCs/>
        </w:rPr>
      </w:pPr>
      <w:r w:rsidRPr="00971037">
        <w:rPr>
          <w:b/>
          <w:bCs/>
        </w:rPr>
        <w:t>9.</w:t>
      </w:r>
      <w:r w:rsidRPr="00971037">
        <w:rPr>
          <w:b/>
          <w:bCs/>
        </w:rPr>
        <w:tab/>
        <w:t xml:space="preserve">ИСПОЛЬЗОВАНИЕ УЧЕБНОЙ ЛИТЕРАТУРЫ И ИНТЕРНЕТ-РЕСУРСОВ ПРИ ПОДГОТОВКЕ ШКОЛЬНИКОВ К ОЛИМПИАДЕ </w:t>
      </w:r>
    </w:p>
    <w:p w:rsidR="001129C0" w:rsidP="001129C0">
      <w:pPr>
        <w:pStyle w:val="Default"/>
        <w:ind w:firstLine="709"/>
        <w:jc w:val="both"/>
      </w:pPr>
      <w:r>
        <w:rPr>
          <w:sz w:val="23"/>
          <w:szCs w:val="23"/>
        </w:rPr>
        <w:t xml:space="preserve">При </w:t>
      </w:r>
      <w:r w:rsidRPr="001129C0">
        <w:t>подготовке участников к школьному этап</w:t>
      </w:r>
      <w:r w:rsidR="00921029">
        <w:t xml:space="preserve">у </w:t>
      </w:r>
      <w:r w:rsidRPr="001129C0">
        <w:t xml:space="preserve">олимпиады целесообразно использовать следующие нижеприведенные источники. </w:t>
      </w:r>
    </w:p>
    <w:p w:rsidR="00F100D2" w:rsidRPr="00F100D2" w:rsidP="00F100D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100D2">
        <w:rPr>
          <w:rFonts w:ascii="Times New Roman" w:hAnsi="Times New Roman" w:cs="Times New Roman"/>
          <w:color w:val="000000"/>
          <w:sz w:val="24"/>
          <w:szCs w:val="24"/>
        </w:rPr>
        <w:t>Определяя содержание и форму тестовых заданий, методическая комиссия рекомендует следующие учебные и научные издания, интернет-ресурсы:</w:t>
      </w:r>
    </w:p>
    <w:p w:rsidR="00F100D2" w:rsidRPr="00F100D2" w:rsidP="006737C9">
      <w:pPr>
        <w:autoSpaceDE w:val="0"/>
        <w:autoSpaceDN w:val="0"/>
        <w:adjustRightInd w:val="0"/>
        <w:spacing w:after="0" w:line="240" w:lineRule="auto"/>
        <w:jc w:val="both"/>
        <w:rPr>
          <w:rFonts w:ascii="Times New Roman" w:hAnsi="Times New Roman" w:cs="Times New Roman"/>
          <w:color w:val="000000"/>
          <w:sz w:val="24"/>
          <w:szCs w:val="24"/>
        </w:rPr>
      </w:pPr>
      <w:r w:rsidRPr="00F100D2">
        <w:rPr>
          <w:rFonts w:ascii="Times New Roman" w:hAnsi="Times New Roman" w:cs="Times New Roman"/>
          <w:color w:val="000000"/>
          <w:sz w:val="24"/>
          <w:szCs w:val="24"/>
        </w:rPr>
        <w:t xml:space="preserve">1. </w:t>
      </w:r>
      <w:r w:rsidRPr="00F100D2">
        <w:rPr>
          <w:rFonts w:ascii="Times New Roman" w:eastAsia="TimesNewRomanPS-ItalicMT" w:hAnsi="Times New Roman" w:cs="Times New Roman"/>
          <w:i/>
          <w:iCs/>
          <w:color w:val="000000"/>
          <w:sz w:val="24"/>
          <w:szCs w:val="24"/>
        </w:rPr>
        <w:t xml:space="preserve">Бубнова Г. И., Денисова О. Д., Ратникова Е. И., Степанюк Ю. В. </w:t>
      </w:r>
      <w:r w:rsidRPr="00F100D2">
        <w:rPr>
          <w:rFonts w:ascii="Times New Roman" w:hAnsi="Times New Roman" w:cs="Times New Roman"/>
          <w:color w:val="000000"/>
          <w:sz w:val="24"/>
          <w:szCs w:val="24"/>
        </w:rPr>
        <w:t>Французский язык. Сборник контрольных заданий. 9–11 классы: Учеб. пособие для общеобразоват. организаций. – М.: Пр</w:t>
      </w:r>
      <w:r w:rsidRPr="00F100D2">
        <w:rPr>
          <w:rFonts w:ascii="Times New Roman" w:hAnsi="Times New Roman" w:cs="Times New Roman"/>
          <w:color w:val="000000"/>
          <w:sz w:val="24"/>
          <w:szCs w:val="24"/>
        </w:rPr>
        <w:t>о</w:t>
      </w:r>
      <w:r w:rsidRPr="00F100D2">
        <w:rPr>
          <w:rFonts w:ascii="Times New Roman" w:hAnsi="Times New Roman" w:cs="Times New Roman"/>
          <w:color w:val="000000"/>
          <w:sz w:val="24"/>
          <w:szCs w:val="24"/>
        </w:rPr>
        <w:t>свещение, 2020. – 96 с.</w:t>
      </w:r>
    </w:p>
    <w:p w:rsidR="00F100D2" w:rsidRPr="00F100D2" w:rsidP="006737C9">
      <w:pPr>
        <w:autoSpaceDE w:val="0"/>
        <w:autoSpaceDN w:val="0"/>
        <w:adjustRightInd w:val="0"/>
        <w:spacing w:after="0" w:line="240" w:lineRule="auto"/>
        <w:jc w:val="both"/>
        <w:rPr>
          <w:rFonts w:ascii="Times New Roman" w:hAnsi="Times New Roman" w:cs="Times New Roman"/>
          <w:color w:val="000000"/>
          <w:sz w:val="24"/>
          <w:szCs w:val="24"/>
        </w:rPr>
      </w:pPr>
      <w:r w:rsidRPr="00F100D2">
        <w:rPr>
          <w:rFonts w:ascii="Times New Roman" w:hAnsi="Times New Roman" w:cs="Times New Roman"/>
          <w:color w:val="000000"/>
          <w:sz w:val="24"/>
          <w:szCs w:val="24"/>
        </w:rPr>
        <w:t xml:space="preserve">2. </w:t>
      </w:r>
      <w:r w:rsidRPr="00F100D2">
        <w:rPr>
          <w:rFonts w:ascii="Times New Roman" w:eastAsia="TimesNewRomanPS-ItalicMT" w:hAnsi="Times New Roman" w:cs="Times New Roman"/>
          <w:i/>
          <w:iCs/>
          <w:color w:val="000000"/>
          <w:sz w:val="24"/>
          <w:szCs w:val="24"/>
        </w:rPr>
        <w:t xml:space="preserve">Бубнова Г. И., Денисова О. Д., Ратникова Е. И., Степанюк Ю. В. </w:t>
      </w:r>
      <w:r w:rsidRPr="00F100D2">
        <w:rPr>
          <w:rFonts w:ascii="Times New Roman" w:hAnsi="Times New Roman" w:cs="Times New Roman"/>
          <w:color w:val="000000"/>
          <w:sz w:val="24"/>
          <w:szCs w:val="24"/>
        </w:rPr>
        <w:t>Французский язык. Сборник контрольных заданий. 5–6 классы: Учеб. пособие для общеобразоват. организаций. – М.: Пр</w:t>
      </w:r>
      <w:r w:rsidRPr="00F100D2">
        <w:rPr>
          <w:rFonts w:ascii="Times New Roman" w:hAnsi="Times New Roman" w:cs="Times New Roman"/>
          <w:color w:val="000000"/>
          <w:sz w:val="24"/>
          <w:szCs w:val="24"/>
        </w:rPr>
        <w:t>о</w:t>
      </w:r>
      <w:r w:rsidRPr="00F100D2">
        <w:rPr>
          <w:rFonts w:ascii="Times New Roman" w:hAnsi="Times New Roman" w:cs="Times New Roman"/>
          <w:color w:val="000000"/>
          <w:sz w:val="24"/>
          <w:szCs w:val="24"/>
        </w:rPr>
        <w:t>свещение, 2020. – 48 с.</w:t>
      </w:r>
    </w:p>
    <w:p w:rsidR="00F100D2" w:rsidRPr="00F100D2" w:rsidP="006737C9">
      <w:pPr>
        <w:autoSpaceDE w:val="0"/>
        <w:autoSpaceDN w:val="0"/>
        <w:adjustRightInd w:val="0"/>
        <w:spacing w:after="0" w:line="240" w:lineRule="auto"/>
        <w:jc w:val="both"/>
        <w:rPr>
          <w:rFonts w:ascii="Times New Roman" w:hAnsi="Times New Roman" w:cs="Times New Roman"/>
          <w:color w:val="000000"/>
          <w:sz w:val="24"/>
          <w:szCs w:val="24"/>
        </w:rPr>
      </w:pPr>
      <w:r w:rsidRPr="00F100D2">
        <w:rPr>
          <w:rFonts w:ascii="Times New Roman" w:hAnsi="Times New Roman" w:cs="Times New Roman"/>
          <w:color w:val="000000"/>
          <w:sz w:val="24"/>
          <w:szCs w:val="24"/>
        </w:rPr>
        <w:t xml:space="preserve">3. </w:t>
      </w:r>
      <w:r w:rsidRPr="00F100D2">
        <w:rPr>
          <w:rFonts w:ascii="Times New Roman" w:eastAsia="TimesNewRomanPS-ItalicMT" w:hAnsi="Times New Roman" w:cs="Times New Roman"/>
          <w:i/>
          <w:iCs/>
          <w:color w:val="000000"/>
          <w:sz w:val="24"/>
          <w:szCs w:val="24"/>
        </w:rPr>
        <w:t>Бубнова Г. И., Денисова О. Д., Ратникова Е. И., Степанюк Ю. В</w:t>
      </w:r>
      <w:r w:rsidRPr="00F100D2">
        <w:rPr>
          <w:rFonts w:ascii="Times New Roman" w:hAnsi="Times New Roman" w:cs="Times New Roman"/>
          <w:color w:val="000000"/>
          <w:sz w:val="24"/>
          <w:szCs w:val="24"/>
        </w:rPr>
        <w:t>. Французский язык. Сборник контрольных заданий. 7-8 классы: Учеб. пособие для общеобразоват. организаций. – М.: Пр</w:t>
      </w:r>
      <w:r w:rsidRPr="00F100D2">
        <w:rPr>
          <w:rFonts w:ascii="Times New Roman" w:hAnsi="Times New Roman" w:cs="Times New Roman"/>
          <w:color w:val="000000"/>
          <w:sz w:val="24"/>
          <w:szCs w:val="24"/>
        </w:rPr>
        <w:t>о</w:t>
      </w:r>
      <w:r w:rsidRPr="00F100D2">
        <w:rPr>
          <w:rFonts w:ascii="Times New Roman" w:hAnsi="Times New Roman" w:cs="Times New Roman"/>
          <w:color w:val="000000"/>
          <w:sz w:val="24"/>
          <w:szCs w:val="24"/>
        </w:rPr>
        <w:t>свещение, 2020. – 95 с.</w:t>
      </w:r>
    </w:p>
    <w:p w:rsidR="00F100D2" w:rsidRPr="00F100D2" w:rsidP="006737C9">
      <w:pPr>
        <w:autoSpaceDE w:val="0"/>
        <w:autoSpaceDN w:val="0"/>
        <w:adjustRightInd w:val="0"/>
        <w:spacing w:after="0" w:line="240" w:lineRule="auto"/>
        <w:jc w:val="both"/>
        <w:rPr>
          <w:rFonts w:ascii="Times New Roman" w:hAnsi="Times New Roman" w:cs="Times New Roman"/>
          <w:color w:val="000000"/>
          <w:sz w:val="24"/>
          <w:szCs w:val="24"/>
        </w:rPr>
      </w:pPr>
      <w:r w:rsidRPr="00F100D2">
        <w:rPr>
          <w:rFonts w:ascii="Times New Roman" w:hAnsi="Times New Roman" w:cs="Times New Roman"/>
          <w:color w:val="000000"/>
          <w:sz w:val="24"/>
          <w:szCs w:val="24"/>
        </w:rPr>
        <w:t xml:space="preserve">4. </w:t>
      </w:r>
      <w:r w:rsidRPr="00F100D2">
        <w:rPr>
          <w:rFonts w:ascii="Times New Roman" w:eastAsia="TimesNewRomanPS-ItalicMT" w:hAnsi="Times New Roman" w:cs="Times New Roman"/>
          <w:i/>
          <w:iCs/>
          <w:color w:val="000000"/>
          <w:sz w:val="24"/>
          <w:szCs w:val="24"/>
        </w:rPr>
        <w:t xml:space="preserve">Бубнова Г. И. </w:t>
      </w:r>
      <w:r w:rsidRPr="00F100D2">
        <w:rPr>
          <w:rFonts w:ascii="Times New Roman" w:hAnsi="Times New Roman" w:cs="Times New Roman"/>
          <w:color w:val="000000"/>
          <w:sz w:val="24"/>
          <w:szCs w:val="24"/>
        </w:rPr>
        <w:t>Оценивание иноязычной коммуникативной компетенции. Французский язык. – М.: Флинта/Наука, 2018.</w:t>
      </w:r>
    </w:p>
    <w:p w:rsidR="00F100D2" w:rsidRPr="00F100D2" w:rsidP="006737C9">
      <w:pPr>
        <w:autoSpaceDE w:val="0"/>
        <w:autoSpaceDN w:val="0"/>
        <w:adjustRightInd w:val="0"/>
        <w:spacing w:after="0" w:line="240" w:lineRule="auto"/>
        <w:jc w:val="both"/>
        <w:rPr>
          <w:rFonts w:ascii="Times New Roman" w:hAnsi="Times New Roman" w:cs="Times New Roman"/>
          <w:color w:val="000000"/>
          <w:sz w:val="24"/>
          <w:szCs w:val="24"/>
        </w:rPr>
      </w:pPr>
      <w:r w:rsidRPr="00F100D2">
        <w:rPr>
          <w:rFonts w:ascii="Times New Roman" w:hAnsi="Times New Roman" w:cs="Times New Roman"/>
          <w:color w:val="000000"/>
          <w:sz w:val="24"/>
          <w:szCs w:val="24"/>
        </w:rPr>
        <w:t xml:space="preserve">5. </w:t>
      </w:r>
      <w:r w:rsidRPr="00F100D2">
        <w:rPr>
          <w:rFonts w:ascii="Times New Roman" w:eastAsia="TimesNewRomanPS-ItalicMT" w:hAnsi="Times New Roman" w:cs="Times New Roman"/>
          <w:i/>
          <w:iCs/>
          <w:color w:val="000000"/>
          <w:sz w:val="24"/>
          <w:szCs w:val="24"/>
        </w:rPr>
        <w:t>Бубнова Г. И., Денисова О. Д., Морозова И. В., Ратникова Е. И</w:t>
      </w:r>
      <w:r w:rsidRPr="00F100D2">
        <w:rPr>
          <w:rFonts w:ascii="Times New Roman" w:hAnsi="Times New Roman" w:cs="Times New Roman"/>
          <w:color w:val="000000"/>
          <w:sz w:val="24"/>
          <w:szCs w:val="24"/>
        </w:rPr>
        <w:t>. Готовимся к олимпиаде по французскому языку. Школьный и муниципальный этапы. Второй выпуск. – СПб.: Люмьер, 2016.</w:t>
      </w:r>
    </w:p>
    <w:p w:rsidR="00F100D2" w:rsidRPr="00F100D2" w:rsidP="006737C9">
      <w:pPr>
        <w:autoSpaceDE w:val="0"/>
        <w:autoSpaceDN w:val="0"/>
        <w:adjustRightInd w:val="0"/>
        <w:spacing w:after="0" w:line="240" w:lineRule="auto"/>
        <w:jc w:val="both"/>
        <w:rPr>
          <w:rFonts w:ascii="Times New Roman" w:hAnsi="Times New Roman" w:cs="Times New Roman"/>
          <w:color w:val="000000"/>
          <w:sz w:val="24"/>
          <w:szCs w:val="24"/>
        </w:rPr>
      </w:pPr>
      <w:r w:rsidRPr="00F100D2">
        <w:rPr>
          <w:rFonts w:ascii="Times New Roman" w:hAnsi="Times New Roman" w:cs="Times New Roman"/>
          <w:color w:val="000000"/>
          <w:sz w:val="24"/>
          <w:szCs w:val="24"/>
        </w:rPr>
        <w:t xml:space="preserve">6. </w:t>
      </w:r>
      <w:r w:rsidRPr="00F100D2">
        <w:rPr>
          <w:rFonts w:ascii="Times New Roman" w:eastAsia="TimesNewRomanPS-ItalicMT" w:hAnsi="Times New Roman" w:cs="Times New Roman"/>
          <w:i/>
          <w:iCs/>
          <w:color w:val="000000"/>
          <w:sz w:val="24"/>
          <w:szCs w:val="24"/>
        </w:rPr>
        <w:t xml:space="preserve">Бубнова Г. И. </w:t>
      </w:r>
      <w:r w:rsidRPr="00F100D2">
        <w:rPr>
          <w:rFonts w:ascii="Times New Roman" w:hAnsi="Times New Roman" w:cs="Times New Roman"/>
          <w:color w:val="000000"/>
          <w:sz w:val="24"/>
          <w:szCs w:val="24"/>
        </w:rPr>
        <w:t>Готовимся к олимпиаде по французскому языку. Школьный и муниципальный этапы. – СПб.: Люмьер, 2015.</w:t>
      </w:r>
    </w:p>
    <w:p w:rsidR="00F100D2" w:rsidRPr="00F100D2" w:rsidP="006737C9">
      <w:pPr>
        <w:autoSpaceDE w:val="0"/>
        <w:autoSpaceDN w:val="0"/>
        <w:adjustRightInd w:val="0"/>
        <w:spacing w:after="0" w:line="240" w:lineRule="auto"/>
        <w:jc w:val="both"/>
        <w:rPr>
          <w:rFonts w:ascii="Times New Roman" w:hAnsi="Times New Roman" w:cs="Times New Roman"/>
          <w:color w:val="000000"/>
          <w:sz w:val="24"/>
          <w:szCs w:val="24"/>
        </w:rPr>
      </w:pPr>
      <w:r w:rsidRPr="00F100D2">
        <w:rPr>
          <w:rFonts w:ascii="Times New Roman" w:hAnsi="Times New Roman" w:cs="Times New Roman"/>
          <w:color w:val="000000"/>
          <w:sz w:val="24"/>
          <w:szCs w:val="24"/>
        </w:rPr>
        <w:t xml:space="preserve">7. </w:t>
      </w:r>
      <w:r w:rsidRPr="00F100D2">
        <w:rPr>
          <w:rFonts w:ascii="Times New Roman" w:eastAsia="TimesNewRomanPS-ItalicMT" w:hAnsi="Times New Roman" w:cs="Times New Roman"/>
          <w:i/>
          <w:iCs/>
          <w:color w:val="000000"/>
          <w:sz w:val="24"/>
          <w:szCs w:val="24"/>
        </w:rPr>
        <w:t xml:space="preserve">Бубнова Г. И. </w:t>
      </w:r>
      <w:r w:rsidRPr="00F100D2">
        <w:rPr>
          <w:rFonts w:ascii="Times New Roman" w:hAnsi="Times New Roman" w:cs="Times New Roman"/>
          <w:color w:val="000000"/>
          <w:sz w:val="24"/>
          <w:szCs w:val="24"/>
        </w:rPr>
        <w:t>Французский язык: контрольно-измерительные материалы. Методика соста</w:t>
      </w:r>
      <w:r w:rsidRPr="00F100D2">
        <w:rPr>
          <w:rFonts w:ascii="Times New Roman" w:hAnsi="Times New Roman" w:cs="Times New Roman"/>
          <w:color w:val="000000"/>
          <w:sz w:val="24"/>
          <w:szCs w:val="24"/>
        </w:rPr>
        <w:t>в</w:t>
      </w:r>
      <w:r w:rsidRPr="00F100D2">
        <w:rPr>
          <w:rFonts w:ascii="Times New Roman" w:hAnsi="Times New Roman" w:cs="Times New Roman"/>
          <w:color w:val="000000"/>
          <w:sz w:val="24"/>
          <w:szCs w:val="24"/>
        </w:rPr>
        <w:t>ления тестовых заданий. – СПб.: Люмьер, 2015.</w:t>
      </w:r>
    </w:p>
    <w:p w:rsidR="00F100D2" w:rsidRPr="00F100D2" w:rsidP="006737C9">
      <w:pPr>
        <w:autoSpaceDE w:val="0"/>
        <w:autoSpaceDN w:val="0"/>
        <w:adjustRightInd w:val="0"/>
        <w:spacing w:after="0" w:line="240" w:lineRule="auto"/>
        <w:jc w:val="both"/>
        <w:rPr>
          <w:rFonts w:ascii="Times New Roman" w:hAnsi="Times New Roman" w:cs="Times New Roman"/>
          <w:color w:val="000000"/>
          <w:sz w:val="24"/>
          <w:szCs w:val="24"/>
        </w:rPr>
      </w:pPr>
      <w:r w:rsidRPr="00F100D2">
        <w:rPr>
          <w:rFonts w:ascii="Times New Roman" w:hAnsi="Times New Roman" w:cs="Times New Roman"/>
          <w:color w:val="000000"/>
          <w:sz w:val="24"/>
          <w:szCs w:val="24"/>
        </w:rPr>
        <w:t xml:space="preserve">8. </w:t>
      </w:r>
      <w:r w:rsidRPr="00F100D2">
        <w:rPr>
          <w:rFonts w:ascii="Times New Roman" w:eastAsia="TimesNewRomanPS-ItalicMT" w:hAnsi="Times New Roman" w:cs="Times New Roman"/>
          <w:i/>
          <w:iCs/>
          <w:color w:val="000000"/>
          <w:sz w:val="24"/>
          <w:szCs w:val="24"/>
        </w:rPr>
        <w:t>Григорьева Е. Я., Горбачева Е. Ю</w:t>
      </w:r>
      <w:r w:rsidRPr="00F100D2">
        <w:rPr>
          <w:rFonts w:ascii="Times New Roman" w:hAnsi="Times New Roman" w:cs="Times New Roman"/>
          <w:color w:val="000000"/>
          <w:sz w:val="24"/>
          <w:szCs w:val="24"/>
        </w:rPr>
        <w:t>. Lefrançaisenperspective, VIII. – М.: Просвещение, 2004.</w:t>
      </w:r>
    </w:p>
    <w:p w:rsidR="00F100D2" w:rsidRPr="00F100D2" w:rsidP="006737C9">
      <w:pPr>
        <w:autoSpaceDE w:val="0"/>
        <w:autoSpaceDN w:val="0"/>
        <w:adjustRightInd w:val="0"/>
        <w:spacing w:after="0" w:line="240" w:lineRule="auto"/>
        <w:jc w:val="both"/>
        <w:rPr>
          <w:rFonts w:ascii="Times New Roman" w:hAnsi="Times New Roman" w:cs="Times New Roman"/>
          <w:color w:val="000000"/>
          <w:sz w:val="24"/>
          <w:szCs w:val="24"/>
        </w:rPr>
      </w:pPr>
      <w:r w:rsidRPr="00F100D2">
        <w:rPr>
          <w:rFonts w:ascii="Times New Roman" w:hAnsi="Times New Roman" w:cs="Times New Roman"/>
          <w:color w:val="000000"/>
          <w:sz w:val="24"/>
          <w:szCs w:val="24"/>
        </w:rPr>
        <w:t xml:space="preserve">9. </w:t>
      </w:r>
      <w:r w:rsidRPr="00F100D2">
        <w:rPr>
          <w:rFonts w:ascii="Times New Roman" w:eastAsia="TimesNewRomanPS-ItalicMT" w:hAnsi="Times New Roman" w:cs="Times New Roman"/>
          <w:i/>
          <w:iCs/>
          <w:color w:val="000000"/>
          <w:sz w:val="24"/>
          <w:szCs w:val="24"/>
        </w:rPr>
        <w:t>Григорьева Е</w:t>
      </w:r>
      <w:r w:rsidRPr="00F100D2">
        <w:rPr>
          <w:rFonts w:ascii="Times New Roman" w:hAnsi="Times New Roman" w:cs="Times New Roman"/>
          <w:i/>
          <w:iCs/>
          <w:color w:val="000000"/>
          <w:sz w:val="24"/>
          <w:szCs w:val="24"/>
        </w:rPr>
        <w:t xml:space="preserve">. </w:t>
      </w:r>
      <w:r w:rsidRPr="00F100D2">
        <w:rPr>
          <w:rFonts w:ascii="Times New Roman" w:eastAsia="TimesNewRomanPS-ItalicMT" w:hAnsi="Times New Roman" w:cs="Times New Roman"/>
          <w:i/>
          <w:iCs/>
          <w:color w:val="000000"/>
          <w:sz w:val="24"/>
          <w:szCs w:val="24"/>
        </w:rPr>
        <w:t>Я</w:t>
      </w:r>
      <w:r w:rsidRPr="00F100D2">
        <w:rPr>
          <w:rFonts w:ascii="Times New Roman" w:hAnsi="Times New Roman" w:cs="Times New Roman"/>
          <w:i/>
          <w:iCs/>
          <w:color w:val="000000"/>
          <w:sz w:val="24"/>
          <w:szCs w:val="24"/>
        </w:rPr>
        <w:t xml:space="preserve">., </w:t>
      </w:r>
      <w:r w:rsidRPr="00F100D2">
        <w:rPr>
          <w:rFonts w:ascii="Times New Roman" w:eastAsia="TimesNewRomanPS-ItalicMT" w:hAnsi="Times New Roman" w:cs="Times New Roman"/>
          <w:i/>
          <w:iCs/>
          <w:color w:val="000000"/>
          <w:sz w:val="24"/>
          <w:szCs w:val="24"/>
        </w:rPr>
        <w:t>Горбачева Е</w:t>
      </w:r>
      <w:r w:rsidRPr="00F100D2">
        <w:rPr>
          <w:rFonts w:ascii="Times New Roman" w:hAnsi="Times New Roman" w:cs="Times New Roman"/>
          <w:i/>
          <w:iCs/>
          <w:color w:val="000000"/>
          <w:sz w:val="24"/>
          <w:szCs w:val="24"/>
        </w:rPr>
        <w:t xml:space="preserve">. </w:t>
      </w:r>
      <w:r w:rsidRPr="00F100D2">
        <w:rPr>
          <w:rFonts w:ascii="Times New Roman" w:eastAsia="TimesNewRomanPS-ItalicMT" w:hAnsi="Times New Roman" w:cs="Times New Roman"/>
          <w:i/>
          <w:iCs/>
          <w:color w:val="000000"/>
          <w:sz w:val="24"/>
          <w:szCs w:val="24"/>
        </w:rPr>
        <w:t>Ю</w:t>
      </w:r>
      <w:r w:rsidRPr="00F100D2">
        <w:rPr>
          <w:rFonts w:ascii="Times New Roman" w:hAnsi="Times New Roman" w:cs="Times New Roman"/>
          <w:i/>
          <w:iCs/>
          <w:color w:val="000000"/>
          <w:sz w:val="24"/>
          <w:szCs w:val="24"/>
        </w:rPr>
        <w:t xml:space="preserve">. </w:t>
      </w:r>
      <w:r w:rsidRPr="00F100D2">
        <w:rPr>
          <w:rFonts w:ascii="Times New Roman" w:hAnsi="Times New Roman" w:cs="Times New Roman"/>
          <w:color w:val="000000"/>
          <w:sz w:val="24"/>
          <w:szCs w:val="24"/>
        </w:rPr>
        <w:t>Lefrançaisenperspective, IX. – М.: Просвещение, 2005.</w:t>
      </w:r>
    </w:p>
    <w:p w:rsidR="00F100D2" w:rsidRPr="00F100D2" w:rsidP="006737C9">
      <w:pPr>
        <w:autoSpaceDE w:val="0"/>
        <w:autoSpaceDN w:val="0"/>
        <w:adjustRightInd w:val="0"/>
        <w:spacing w:after="0" w:line="240" w:lineRule="auto"/>
        <w:jc w:val="both"/>
        <w:rPr>
          <w:rFonts w:ascii="Times New Roman" w:hAnsi="Times New Roman" w:cs="Times New Roman"/>
          <w:color w:val="000000"/>
          <w:sz w:val="24"/>
          <w:szCs w:val="24"/>
        </w:rPr>
      </w:pPr>
      <w:r w:rsidRPr="00F100D2">
        <w:rPr>
          <w:rFonts w:ascii="Times New Roman" w:hAnsi="Times New Roman" w:cs="Times New Roman"/>
          <w:color w:val="000000"/>
          <w:sz w:val="24"/>
          <w:szCs w:val="24"/>
          <w:lang w:val="en-US"/>
        </w:rPr>
        <w:t xml:space="preserve">10. </w:t>
      </w:r>
      <w:r w:rsidRPr="00F100D2">
        <w:rPr>
          <w:rFonts w:ascii="Times New Roman" w:eastAsia="TimesNewRomanPS-ItalicMT" w:hAnsi="Times New Roman" w:cs="Times New Roman"/>
          <w:i/>
          <w:iCs/>
          <w:color w:val="000000"/>
          <w:sz w:val="24"/>
          <w:szCs w:val="24"/>
        </w:rPr>
        <w:t>ГригорьеваЕ</w:t>
      </w:r>
      <w:r w:rsidRPr="00F100D2">
        <w:rPr>
          <w:rFonts w:ascii="Times New Roman" w:hAnsi="Times New Roman" w:cs="Times New Roman"/>
          <w:i/>
          <w:iCs/>
          <w:color w:val="000000"/>
          <w:sz w:val="24"/>
          <w:szCs w:val="24"/>
          <w:lang w:val="en-US"/>
        </w:rPr>
        <w:t xml:space="preserve">. </w:t>
      </w:r>
      <w:r w:rsidRPr="00F100D2">
        <w:rPr>
          <w:rFonts w:ascii="Times New Roman" w:eastAsia="TimesNewRomanPS-ItalicMT" w:hAnsi="Times New Roman" w:cs="Times New Roman"/>
          <w:i/>
          <w:iCs/>
          <w:color w:val="000000"/>
          <w:sz w:val="24"/>
          <w:szCs w:val="24"/>
        </w:rPr>
        <w:t>Я</w:t>
      </w:r>
      <w:r w:rsidRPr="00F100D2">
        <w:rPr>
          <w:rFonts w:ascii="Times New Roman" w:hAnsi="Times New Roman" w:cs="Times New Roman"/>
          <w:i/>
          <w:iCs/>
          <w:color w:val="000000"/>
          <w:sz w:val="24"/>
          <w:szCs w:val="24"/>
          <w:lang w:val="en-US"/>
        </w:rPr>
        <w:t xml:space="preserve">., </w:t>
      </w:r>
      <w:r w:rsidRPr="00F100D2">
        <w:rPr>
          <w:rFonts w:ascii="Times New Roman" w:eastAsia="TimesNewRomanPS-ItalicMT" w:hAnsi="Times New Roman" w:cs="Times New Roman"/>
          <w:i/>
          <w:iCs/>
          <w:color w:val="000000"/>
          <w:sz w:val="24"/>
          <w:szCs w:val="24"/>
        </w:rPr>
        <w:t>ГорбачеваЕ</w:t>
      </w:r>
      <w:r w:rsidRPr="00F100D2">
        <w:rPr>
          <w:rFonts w:ascii="Times New Roman" w:hAnsi="Times New Roman" w:cs="Times New Roman"/>
          <w:i/>
          <w:iCs/>
          <w:color w:val="000000"/>
          <w:sz w:val="24"/>
          <w:szCs w:val="24"/>
          <w:lang w:val="en-US"/>
        </w:rPr>
        <w:t xml:space="preserve">. </w:t>
      </w:r>
      <w:r w:rsidRPr="00F100D2">
        <w:rPr>
          <w:rFonts w:ascii="Times New Roman" w:eastAsia="TimesNewRomanPS-ItalicMT" w:hAnsi="Times New Roman" w:cs="Times New Roman"/>
          <w:i/>
          <w:iCs/>
          <w:color w:val="000000"/>
          <w:sz w:val="24"/>
          <w:szCs w:val="24"/>
        </w:rPr>
        <w:t>Ю</w:t>
      </w:r>
      <w:r w:rsidRPr="00F100D2">
        <w:rPr>
          <w:rFonts w:ascii="Times New Roman" w:hAnsi="Times New Roman" w:cs="Times New Roman"/>
          <w:color w:val="000000"/>
          <w:sz w:val="24"/>
          <w:szCs w:val="24"/>
          <w:lang w:val="en-US"/>
        </w:rPr>
        <w:t xml:space="preserve">. Le françaisen perspective. </w:t>
      </w:r>
      <w:r w:rsidRPr="00F100D2">
        <w:rPr>
          <w:rFonts w:ascii="Times New Roman" w:hAnsi="Times New Roman" w:cs="Times New Roman"/>
          <w:color w:val="000000"/>
          <w:sz w:val="24"/>
          <w:szCs w:val="24"/>
        </w:rPr>
        <w:t>Ecrit. – М.: Просвещение, 2006.</w:t>
      </w:r>
    </w:p>
    <w:p w:rsidR="00F100D2" w:rsidRPr="00F100D2" w:rsidP="006737C9">
      <w:pPr>
        <w:autoSpaceDE w:val="0"/>
        <w:autoSpaceDN w:val="0"/>
        <w:adjustRightInd w:val="0"/>
        <w:spacing w:after="0" w:line="240" w:lineRule="auto"/>
        <w:jc w:val="both"/>
        <w:rPr>
          <w:rFonts w:ascii="Times New Roman" w:hAnsi="Times New Roman" w:cs="Times New Roman"/>
          <w:color w:val="000000"/>
          <w:sz w:val="24"/>
          <w:szCs w:val="24"/>
        </w:rPr>
      </w:pPr>
      <w:r w:rsidRPr="00F100D2">
        <w:rPr>
          <w:rFonts w:ascii="Times New Roman" w:hAnsi="Times New Roman" w:cs="Times New Roman"/>
          <w:color w:val="000000"/>
          <w:sz w:val="24"/>
          <w:szCs w:val="24"/>
        </w:rPr>
        <w:t xml:space="preserve">11. </w:t>
      </w:r>
      <w:r w:rsidRPr="00F100D2">
        <w:rPr>
          <w:rFonts w:ascii="Times New Roman" w:eastAsia="TimesNewRomanPS-ItalicMT" w:hAnsi="Times New Roman" w:cs="Times New Roman"/>
          <w:i/>
          <w:iCs/>
          <w:color w:val="000000"/>
          <w:sz w:val="24"/>
          <w:szCs w:val="24"/>
        </w:rPr>
        <w:t xml:space="preserve">Селиванова Н. А., Шашурина А. Ю. </w:t>
      </w:r>
      <w:r w:rsidRPr="00F100D2">
        <w:rPr>
          <w:rFonts w:ascii="Times New Roman" w:hAnsi="Times New Roman" w:cs="Times New Roman"/>
          <w:color w:val="0000FF"/>
          <w:sz w:val="24"/>
          <w:szCs w:val="24"/>
        </w:rPr>
        <w:t xml:space="preserve">Синяя птица. Французский язык. 7-8 классы. </w:t>
      </w:r>
      <w:r w:rsidRPr="00F100D2">
        <w:rPr>
          <w:rFonts w:ascii="Times New Roman" w:hAnsi="Times New Roman" w:cs="Times New Roman"/>
          <w:color w:val="000000"/>
          <w:sz w:val="24"/>
          <w:szCs w:val="24"/>
        </w:rPr>
        <w:t>– М.: Пр</w:t>
      </w:r>
      <w:r w:rsidRPr="00F100D2">
        <w:rPr>
          <w:rFonts w:ascii="Times New Roman" w:hAnsi="Times New Roman" w:cs="Times New Roman"/>
          <w:color w:val="000000"/>
          <w:sz w:val="24"/>
          <w:szCs w:val="24"/>
        </w:rPr>
        <w:t>о</w:t>
      </w:r>
      <w:r w:rsidRPr="00F100D2">
        <w:rPr>
          <w:rFonts w:ascii="Times New Roman" w:hAnsi="Times New Roman" w:cs="Times New Roman"/>
          <w:color w:val="000000"/>
          <w:sz w:val="24"/>
          <w:szCs w:val="24"/>
        </w:rPr>
        <w:t>свещение, 2012.</w:t>
      </w:r>
    </w:p>
    <w:p w:rsidR="00F100D2" w:rsidRPr="00F100D2" w:rsidP="006737C9">
      <w:pPr>
        <w:autoSpaceDE w:val="0"/>
        <w:autoSpaceDN w:val="0"/>
        <w:adjustRightInd w:val="0"/>
        <w:spacing w:after="0" w:line="240" w:lineRule="auto"/>
        <w:jc w:val="both"/>
        <w:rPr>
          <w:rFonts w:ascii="Times New Roman" w:hAnsi="Times New Roman" w:cs="Times New Roman"/>
          <w:color w:val="000000"/>
          <w:sz w:val="24"/>
          <w:szCs w:val="24"/>
        </w:rPr>
      </w:pPr>
      <w:r w:rsidRPr="00F100D2">
        <w:rPr>
          <w:rFonts w:ascii="Times New Roman" w:hAnsi="Times New Roman" w:cs="Times New Roman"/>
          <w:color w:val="000000"/>
          <w:sz w:val="24"/>
          <w:szCs w:val="24"/>
        </w:rPr>
        <w:t xml:space="preserve">12. </w:t>
      </w:r>
      <w:r w:rsidRPr="00F100D2">
        <w:rPr>
          <w:rFonts w:ascii="Times New Roman" w:eastAsia="TimesNewRomanPS-ItalicMT" w:hAnsi="Times New Roman" w:cs="Times New Roman"/>
          <w:i/>
          <w:iCs/>
          <w:color w:val="000000"/>
          <w:sz w:val="24"/>
          <w:szCs w:val="24"/>
        </w:rPr>
        <w:t>Селиванова Н. А., Шашурина А. Ю</w:t>
      </w:r>
      <w:r w:rsidRPr="00F100D2">
        <w:rPr>
          <w:rFonts w:ascii="Times New Roman" w:hAnsi="Times New Roman" w:cs="Times New Roman"/>
          <w:color w:val="000000"/>
          <w:sz w:val="24"/>
          <w:szCs w:val="24"/>
        </w:rPr>
        <w:t xml:space="preserve">. </w:t>
      </w:r>
      <w:r w:rsidRPr="00F100D2">
        <w:rPr>
          <w:rFonts w:ascii="Times New Roman" w:hAnsi="Times New Roman" w:cs="Times New Roman"/>
          <w:color w:val="0000FF"/>
          <w:sz w:val="24"/>
          <w:szCs w:val="24"/>
        </w:rPr>
        <w:t xml:space="preserve">Синяя птица. Французский язык. 9 класс. </w:t>
      </w:r>
      <w:r w:rsidRPr="00F100D2">
        <w:rPr>
          <w:rFonts w:ascii="Times New Roman" w:hAnsi="Times New Roman" w:cs="Times New Roman"/>
          <w:color w:val="000000"/>
          <w:sz w:val="24"/>
          <w:szCs w:val="24"/>
        </w:rPr>
        <w:t>– М.: Просв</w:t>
      </w:r>
      <w:r w:rsidRPr="00F100D2">
        <w:rPr>
          <w:rFonts w:ascii="Times New Roman" w:hAnsi="Times New Roman" w:cs="Times New Roman"/>
          <w:color w:val="000000"/>
          <w:sz w:val="24"/>
          <w:szCs w:val="24"/>
        </w:rPr>
        <w:t>е</w:t>
      </w:r>
      <w:r w:rsidRPr="00F100D2">
        <w:rPr>
          <w:rFonts w:ascii="Times New Roman" w:hAnsi="Times New Roman" w:cs="Times New Roman"/>
          <w:color w:val="000000"/>
          <w:sz w:val="24"/>
          <w:szCs w:val="24"/>
        </w:rPr>
        <w:t>щение, 2012.</w:t>
      </w:r>
    </w:p>
    <w:p w:rsidR="00F100D2" w:rsidRPr="00F100D2" w:rsidP="006737C9">
      <w:pPr>
        <w:autoSpaceDE w:val="0"/>
        <w:autoSpaceDN w:val="0"/>
        <w:adjustRightInd w:val="0"/>
        <w:spacing w:after="0" w:line="240" w:lineRule="auto"/>
        <w:jc w:val="both"/>
        <w:rPr>
          <w:rFonts w:ascii="Times New Roman" w:hAnsi="Times New Roman" w:cs="Times New Roman"/>
          <w:color w:val="000000"/>
          <w:sz w:val="24"/>
          <w:szCs w:val="24"/>
        </w:rPr>
      </w:pPr>
      <w:r w:rsidRPr="00F100D2">
        <w:rPr>
          <w:rFonts w:ascii="Times New Roman" w:hAnsi="Times New Roman" w:cs="Times New Roman"/>
          <w:color w:val="000000"/>
          <w:sz w:val="24"/>
          <w:szCs w:val="24"/>
        </w:rPr>
        <w:t xml:space="preserve">13. </w:t>
      </w:r>
      <w:r w:rsidRPr="00F100D2">
        <w:rPr>
          <w:rFonts w:ascii="Times New Roman" w:eastAsia="TimesNewRomanPS-ItalicMT" w:hAnsi="Times New Roman" w:cs="Times New Roman"/>
          <w:i/>
          <w:iCs/>
          <w:color w:val="000000"/>
          <w:sz w:val="24"/>
          <w:szCs w:val="24"/>
        </w:rPr>
        <w:t>Селиванова Н. А</w:t>
      </w:r>
      <w:r w:rsidRPr="00F100D2">
        <w:rPr>
          <w:rFonts w:ascii="Times New Roman" w:hAnsi="Times New Roman" w:cs="Times New Roman"/>
          <w:color w:val="000000"/>
          <w:sz w:val="24"/>
          <w:szCs w:val="24"/>
        </w:rPr>
        <w:t>. Французский язык. Читаем, пишем и говорим... 7–9 классы. – М.: Просв</w:t>
      </w:r>
      <w:r w:rsidRPr="00F100D2">
        <w:rPr>
          <w:rFonts w:ascii="Times New Roman" w:hAnsi="Times New Roman" w:cs="Times New Roman"/>
          <w:color w:val="000000"/>
          <w:sz w:val="24"/>
          <w:szCs w:val="24"/>
        </w:rPr>
        <w:t>е</w:t>
      </w:r>
      <w:r w:rsidRPr="00F100D2">
        <w:rPr>
          <w:rFonts w:ascii="Times New Roman" w:hAnsi="Times New Roman" w:cs="Times New Roman"/>
          <w:color w:val="000000"/>
          <w:sz w:val="24"/>
          <w:szCs w:val="24"/>
        </w:rPr>
        <w:t>щение, 2012.</w:t>
      </w:r>
    </w:p>
    <w:p w:rsidR="00F100D2" w:rsidRPr="00F100D2" w:rsidP="006737C9">
      <w:pPr>
        <w:autoSpaceDE w:val="0"/>
        <w:autoSpaceDN w:val="0"/>
        <w:adjustRightInd w:val="0"/>
        <w:spacing w:after="0" w:line="240" w:lineRule="auto"/>
        <w:jc w:val="both"/>
        <w:rPr>
          <w:rFonts w:ascii="Times New Roman" w:hAnsi="Times New Roman" w:cs="Times New Roman"/>
          <w:color w:val="000000"/>
          <w:sz w:val="24"/>
          <w:szCs w:val="24"/>
        </w:rPr>
      </w:pPr>
      <w:r w:rsidRPr="00F100D2">
        <w:rPr>
          <w:rFonts w:ascii="Times New Roman" w:hAnsi="Times New Roman" w:cs="Times New Roman"/>
          <w:color w:val="000000"/>
          <w:sz w:val="24"/>
          <w:szCs w:val="24"/>
        </w:rPr>
        <w:t xml:space="preserve">14. </w:t>
      </w:r>
      <w:r w:rsidRPr="00F100D2">
        <w:rPr>
          <w:rFonts w:ascii="Times New Roman" w:eastAsia="TimesNewRomanPS-ItalicMT" w:hAnsi="Times New Roman" w:cs="Times New Roman"/>
          <w:i/>
          <w:iCs/>
          <w:color w:val="000000"/>
          <w:sz w:val="24"/>
          <w:szCs w:val="24"/>
        </w:rPr>
        <w:t>Иванченко А. И</w:t>
      </w:r>
      <w:r w:rsidRPr="00F100D2">
        <w:rPr>
          <w:rFonts w:ascii="Times New Roman" w:hAnsi="Times New Roman" w:cs="Times New Roman"/>
          <w:color w:val="000000"/>
          <w:sz w:val="24"/>
          <w:szCs w:val="24"/>
        </w:rPr>
        <w:t>. Французский язык. Грамматика. Контрольные работы и тесты. 6–9 классы. – СПб.: Каро, 2009.</w:t>
      </w:r>
    </w:p>
    <w:p w:rsidR="00F100D2" w:rsidRPr="00F100D2" w:rsidP="006737C9">
      <w:pPr>
        <w:autoSpaceDE w:val="0"/>
        <w:autoSpaceDN w:val="0"/>
        <w:adjustRightInd w:val="0"/>
        <w:spacing w:after="0" w:line="240" w:lineRule="auto"/>
        <w:jc w:val="both"/>
        <w:rPr>
          <w:rFonts w:ascii="Times New Roman" w:hAnsi="Times New Roman" w:cs="Times New Roman"/>
          <w:color w:val="000000"/>
          <w:sz w:val="24"/>
          <w:szCs w:val="24"/>
        </w:rPr>
      </w:pPr>
      <w:r w:rsidRPr="00F100D2">
        <w:rPr>
          <w:rFonts w:ascii="Times New Roman" w:hAnsi="Times New Roman" w:cs="Times New Roman"/>
          <w:color w:val="000000"/>
          <w:sz w:val="24"/>
          <w:szCs w:val="24"/>
        </w:rPr>
        <w:t xml:space="preserve">15. </w:t>
      </w:r>
      <w:r w:rsidRPr="00F100D2">
        <w:rPr>
          <w:rFonts w:ascii="Times New Roman" w:eastAsia="TimesNewRomanPS-ItalicMT" w:hAnsi="Times New Roman" w:cs="Times New Roman"/>
          <w:i/>
          <w:iCs/>
          <w:color w:val="000000"/>
          <w:sz w:val="24"/>
          <w:szCs w:val="24"/>
        </w:rPr>
        <w:t xml:space="preserve">Иванченко А. И. </w:t>
      </w:r>
      <w:r w:rsidRPr="00F100D2">
        <w:rPr>
          <w:rFonts w:ascii="Times New Roman" w:hAnsi="Times New Roman" w:cs="Times New Roman"/>
          <w:color w:val="000000"/>
          <w:sz w:val="24"/>
          <w:szCs w:val="24"/>
        </w:rPr>
        <w:t>Сборник упражнений по грамматике французского языка для школьников. – СПб.: Каро, 2011.</w:t>
      </w:r>
    </w:p>
    <w:p w:rsidR="00F100D2" w:rsidRPr="00F100D2" w:rsidP="006737C9">
      <w:pPr>
        <w:autoSpaceDE w:val="0"/>
        <w:autoSpaceDN w:val="0"/>
        <w:adjustRightInd w:val="0"/>
        <w:spacing w:after="0" w:line="240" w:lineRule="auto"/>
        <w:jc w:val="both"/>
        <w:rPr>
          <w:rFonts w:ascii="Times New Roman" w:hAnsi="Times New Roman" w:cs="Times New Roman"/>
          <w:color w:val="000000"/>
          <w:sz w:val="24"/>
          <w:szCs w:val="24"/>
        </w:rPr>
      </w:pPr>
      <w:r w:rsidRPr="00F100D2">
        <w:rPr>
          <w:rFonts w:ascii="Times New Roman" w:hAnsi="Times New Roman" w:cs="Times New Roman"/>
          <w:color w:val="000000"/>
          <w:sz w:val="24"/>
          <w:szCs w:val="24"/>
        </w:rPr>
        <w:t xml:space="preserve">16. </w:t>
      </w:r>
      <w:r w:rsidRPr="00F100D2">
        <w:rPr>
          <w:rFonts w:ascii="Times New Roman" w:eastAsia="TimesNewRomanPS-ItalicMT" w:hAnsi="Times New Roman" w:cs="Times New Roman"/>
          <w:i/>
          <w:iCs/>
          <w:color w:val="000000"/>
          <w:sz w:val="24"/>
          <w:szCs w:val="24"/>
        </w:rPr>
        <w:t xml:space="preserve">Бубнова Г. И. </w:t>
      </w:r>
      <w:r w:rsidRPr="00F100D2">
        <w:rPr>
          <w:rFonts w:ascii="Times New Roman" w:hAnsi="Times New Roman" w:cs="Times New Roman"/>
          <w:color w:val="000000"/>
          <w:sz w:val="24"/>
          <w:szCs w:val="24"/>
        </w:rPr>
        <w:t>Работа с несплошными текстами при обучении иностранному яз</w:t>
      </w:r>
      <w:r w:rsidRPr="00F100D2">
        <w:rPr>
          <w:rFonts w:ascii="Times New Roman" w:hAnsi="Times New Roman" w:cs="Times New Roman"/>
          <w:color w:val="000000"/>
          <w:sz w:val="24"/>
          <w:szCs w:val="24"/>
        </w:rPr>
        <w:t>ы</w:t>
      </w:r>
      <w:r w:rsidRPr="00F100D2">
        <w:rPr>
          <w:rFonts w:ascii="Times New Roman" w:hAnsi="Times New Roman" w:cs="Times New Roman"/>
          <w:color w:val="000000"/>
          <w:sz w:val="24"/>
          <w:szCs w:val="24"/>
        </w:rPr>
        <w:t>ку//Иностранные языки в школе. – 2016. – № 3.</w:t>
      </w:r>
    </w:p>
    <w:p w:rsidR="00F100D2" w:rsidRPr="00F100D2" w:rsidP="006737C9">
      <w:pPr>
        <w:autoSpaceDE w:val="0"/>
        <w:autoSpaceDN w:val="0"/>
        <w:adjustRightInd w:val="0"/>
        <w:spacing w:after="0" w:line="240" w:lineRule="auto"/>
        <w:jc w:val="both"/>
        <w:rPr>
          <w:rFonts w:ascii="Times New Roman" w:hAnsi="Times New Roman" w:cs="Times New Roman"/>
          <w:color w:val="000000"/>
          <w:sz w:val="24"/>
          <w:szCs w:val="24"/>
        </w:rPr>
      </w:pPr>
      <w:r w:rsidRPr="00F100D2">
        <w:rPr>
          <w:rFonts w:ascii="Times New Roman" w:hAnsi="Times New Roman" w:cs="Times New Roman"/>
          <w:color w:val="000000"/>
          <w:sz w:val="24"/>
          <w:szCs w:val="24"/>
        </w:rPr>
        <w:t xml:space="preserve">17. </w:t>
      </w:r>
      <w:r w:rsidRPr="00F100D2">
        <w:rPr>
          <w:rFonts w:ascii="Times New Roman" w:eastAsia="TimesNewRomanPS-ItalicMT" w:hAnsi="Times New Roman" w:cs="Times New Roman"/>
          <w:i/>
          <w:iCs/>
          <w:color w:val="000000"/>
          <w:sz w:val="24"/>
          <w:szCs w:val="24"/>
        </w:rPr>
        <w:t xml:space="preserve">Бубнова Г. И. </w:t>
      </w:r>
      <w:r w:rsidRPr="00F100D2">
        <w:rPr>
          <w:rFonts w:ascii="Times New Roman" w:hAnsi="Times New Roman" w:cs="Times New Roman"/>
          <w:color w:val="000000"/>
          <w:sz w:val="24"/>
          <w:szCs w:val="24"/>
        </w:rPr>
        <w:t>Всероссийская олимпиада школьников по французскому языку: конкурс п</w:t>
      </w:r>
      <w:r w:rsidRPr="00F100D2">
        <w:rPr>
          <w:rFonts w:ascii="Times New Roman" w:hAnsi="Times New Roman" w:cs="Times New Roman"/>
          <w:color w:val="000000"/>
          <w:sz w:val="24"/>
          <w:szCs w:val="24"/>
        </w:rPr>
        <w:t>о</w:t>
      </w:r>
      <w:r w:rsidRPr="00F100D2">
        <w:rPr>
          <w:rFonts w:ascii="Times New Roman" w:hAnsi="Times New Roman" w:cs="Times New Roman"/>
          <w:color w:val="000000"/>
          <w:sz w:val="24"/>
          <w:szCs w:val="24"/>
        </w:rPr>
        <w:t>нимания письменных текстов//Иностранные языки в школе. – 2010. – № 1.</w:t>
      </w:r>
    </w:p>
    <w:p w:rsidR="00F100D2" w:rsidRPr="00F100D2" w:rsidP="006737C9">
      <w:pPr>
        <w:autoSpaceDE w:val="0"/>
        <w:autoSpaceDN w:val="0"/>
        <w:adjustRightInd w:val="0"/>
        <w:spacing w:after="0" w:line="240" w:lineRule="auto"/>
        <w:jc w:val="both"/>
        <w:rPr>
          <w:rFonts w:ascii="Times New Roman" w:hAnsi="Times New Roman" w:cs="Times New Roman"/>
          <w:color w:val="000000"/>
          <w:sz w:val="24"/>
          <w:szCs w:val="24"/>
        </w:rPr>
      </w:pPr>
      <w:r w:rsidRPr="00F100D2">
        <w:rPr>
          <w:rFonts w:ascii="Times New Roman" w:hAnsi="Times New Roman" w:cs="Times New Roman"/>
          <w:color w:val="000000"/>
          <w:sz w:val="24"/>
          <w:szCs w:val="24"/>
        </w:rPr>
        <w:t xml:space="preserve">18. </w:t>
      </w:r>
      <w:r w:rsidRPr="00F100D2">
        <w:rPr>
          <w:rFonts w:ascii="Times New Roman" w:eastAsia="TimesNewRomanPS-ItalicMT" w:hAnsi="Times New Roman" w:cs="Times New Roman"/>
          <w:i/>
          <w:iCs/>
          <w:color w:val="000000"/>
          <w:sz w:val="24"/>
          <w:szCs w:val="24"/>
        </w:rPr>
        <w:t>Бубнова Г. И., Щурова Н. Ю</w:t>
      </w:r>
      <w:r w:rsidRPr="00F100D2">
        <w:rPr>
          <w:rFonts w:ascii="Times New Roman" w:hAnsi="Times New Roman" w:cs="Times New Roman"/>
          <w:color w:val="000000"/>
          <w:sz w:val="24"/>
          <w:szCs w:val="24"/>
        </w:rPr>
        <w:t>. Подготовка школьников 9–11 классов к конкурсу письменной речи по французскому языку// Иностранные языки в школе. – 2010. – № 7.</w:t>
      </w:r>
    </w:p>
    <w:p w:rsidR="00F100D2" w:rsidRPr="00F100D2" w:rsidP="006737C9">
      <w:pPr>
        <w:autoSpaceDE w:val="0"/>
        <w:autoSpaceDN w:val="0"/>
        <w:adjustRightInd w:val="0"/>
        <w:spacing w:after="0" w:line="240" w:lineRule="auto"/>
        <w:jc w:val="both"/>
        <w:rPr>
          <w:rFonts w:ascii="Times New Roman" w:hAnsi="Times New Roman" w:cs="Times New Roman"/>
          <w:color w:val="000000"/>
          <w:sz w:val="24"/>
          <w:szCs w:val="24"/>
        </w:rPr>
      </w:pPr>
      <w:r w:rsidRPr="00F100D2">
        <w:rPr>
          <w:rFonts w:ascii="Times New Roman" w:hAnsi="Times New Roman" w:cs="Times New Roman"/>
          <w:color w:val="000000"/>
          <w:sz w:val="24"/>
          <w:szCs w:val="24"/>
        </w:rPr>
        <w:t xml:space="preserve">19. </w:t>
      </w:r>
      <w:r w:rsidRPr="00F100D2">
        <w:rPr>
          <w:rFonts w:ascii="Times New Roman" w:eastAsia="TimesNewRomanPS-ItalicMT" w:hAnsi="Times New Roman" w:cs="Times New Roman"/>
          <w:i/>
          <w:iCs/>
          <w:color w:val="000000"/>
          <w:sz w:val="24"/>
          <w:szCs w:val="24"/>
        </w:rPr>
        <w:t>Бубнова Г. И</w:t>
      </w:r>
      <w:r w:rsidRPr="00F100D2">
        <w:rPr>
          <w:rFonts w:ascii="Times New Roman" w:hAnsi="Times New Roman" w:cs="Times New Roman"/>
          <w:color w:val="000000"/>
          <w:sz w:val="24"/>
          <w:szCs w:val="24"/>
        </w:rPr>
        <w:t>. Компетентностный подход. Оценивание иноязычной коммуникативной ко</w:t>
      </w:r>
      <w:r w:rsidRPr="00F100D2">
        <w:rPr>
          <w:rFonts w:ascii="Times New Roman" w:hAnsi="Times New Roman" w:cs="Times New Roman"/>
          <w:color w:val="000000"/>
          <w:sz w:val="24"/>
          <w:szCs w:val="24"/>
        </w:rPr>
        <w:t>м</w:t>
      </w:r>
      <w:r w:rsidRPr="00F100D2">
        <w:rPr>
          <w:rFonts w:ascii="Times New Roman" w:hAnsi="Times New Roman" w:cs="Times New Roman"/>
          <w:color w:val="000000"/>
          <w:sz w:val="24"/>
          <w:szCs w:val="24"/>
        </w:rPr>
        <w:t>петенции. Французский язык. – Saarbrücken: LAP LambertAcademicPublishing, 2011.</w:t>
      </w:r>
    </w:p>
    <w:p w:rsidR="00F100D2" w:rsidRPr="00F100D2" w:rsidP="006737C9">
      <w:pPr>
        <w:autoSpaceDE w:val="0"/>
        <w:autoSpaceDN w:val="0"/>
        <w:adjustRightInd w:val="0"/>
        <w:spacing w:after="0" w:line="240" w:lineRule="auto"/>
        <w:jc w:val="both"/>
        <w:rPr>
          <w:rFonts w:ascii="Times New Roman" w:hAnsi="Times New Roman" w:cs="Times New Roman"/>
          <w:color w:val="000000"/>
          <w:sz w:val="24"/>
          <w:szCs w:val="24"/>
        </w:rPr>
      </w:pPr>
      <w:r w:rsidRPr="00F100D2">
        <w:rPr>
          <w:rFonts w:ascii="Times New Roman" w:hAnsi="Times New Roman" w:cs="Times New Roman"/>
          <w:color w:val="000000"/>
          <w:sz w:val="24"/>
          <w:szCs w:val="24"/>
        </w:rPr>
        <w:t xml:space="preserve">20. </w:t>
      </w:r>
      <w:r w:rsidRPr="00F100D2">
        <w:rPr>
          <w:rFonts w:ascii="Times New Roman" w:eastAsia="TimesNewRomanPS-ItalicMT" w:hAnsi="Times New Roman" w:cs="Times New Roman"/>
          <w:i/>
          <w:iCs/>
          <w:color w:val="000000"/>
          <w:sz w:val="24"/>
          <w:szCs w:val="24"/>
        </w:rPr>
        <w:t xml:space="preserve">Бубнова Г. И. </w:t>
      </w:r>
      <w:r w:rsidRPr="00F100D2">
        <w:rPr>
          <w:rFonts w:ascii="Times New Roman" w:hAnsi="Times New Roman" w:cs="Times New Roman"/>
          <w:color w:val="000000"/>
          <w:sz w:val="24"/>
          <w:szCs w:val="24"/>
        </w:rPr>
        <w:t>Компетентностный подход: методические основы составления контрольно-измерительных материалов// Иностранные языки в школе. – 2010. – № 10/2011, № 01.</w:t>
      </w:r>
    </w:p>
    <w:p w:rsidR="00F100D2" w:rsidRPr="00F100D2" w:rsidP="006737C9">
      <w:pPr>
        <w:autoSpaceDE w:val="0"/>
        <w:autoSpaceDN w:val="0"/>
        <w:adjustRightInd w:val="0"/>
        <w:spacing w:after="0" w:line="240" w:lineRule="auto"/>
        <w:jc w:val="both"/>
        <w:rPr>
          <w:rFonts w:ascii="Times New Roman" w:hAnsi="Times New Roman" w:cs="Times New Roman"/>
          <w:color w:val="000000"/>
          <w:sz w:val="24"/>
          <w:szCs w:val="24"/>
        </w:rPr>
      </w:pPr>
      <w:r w:rsidRPr="00F100D2">
        <w:rPr>
          <w:rFonts w:ascii="Times New Roman" w:hAnsi="Times New Roman" w:cs="Times New Roman"/>
          <w:color w:val="000000"/>
          <w:sz w:val="24"/>
          <w:szCs w:val="24"/>
        </w:rPr>
        <w:t xml:space="preserve">21. </w:t>
      </w:r>
      <w:r w:rsidRPr="00F100D2">
        <w:rPr>
          <w:rFonts w:ascii="Times New Roman" w:eastAsia="TimesNewRomanPS-ItalicMT" w:hAnsi="Times New Roman" w:cs="Times New Roman"/>
          <w:i/>
          <w:iCs/>
          <w:color w:val="000000"/>
          <w:sz w:val="24"/>
          <w:szCs w:val="24"/>
        </w:rPr>
        <w:t>Бубнова Г. И</w:t>
      </w:r>
      <w:r w:rsidRPr="00F100D2">
        <w:rPr>
          <w:rFonts w:ascii="Times New Roman" w:hAnsi="Times New Roman" w:cs="Times New Roman"/>
          <w:color w:val="000000"/>
          <w:sz w:val="24"/>
          <w:szCs w:val="24"/>
        </w:rPr>
        <w:t>. Французский язык. Всероссийские олимпиады. Серия «Пять колец». Выпуски 1, 2, 3. – М.: Просвещение, 2008/2010/2012.</w:t>
      </w:r>
    </w:p>
    <w:p w:rsidR="00F100D2" w:rsidRPr="00F100D2" w:rsidP="006737C9">
      <w:pPr>
        <w:autoSpaceDE w:val="0"/>
        <w:autoSpaceDN w:val="0"/>
        <w:adjustRightInd w:val="0"/>
        <w:spacing w:after="0" w:line="240" w:lineRule="auto"/>
        <w:jc w:val="both"/>
        <w:rPr>
          <w:rFonts w:ascii="Times New Roman" w:hAnsi="Times New Roman" w:cs="Times New Roman"/>
          <w:color w:val="000000"/>
          <w:sz w:val="24"/>
          <w:szCs w:val="24"/>
        </w:rPr>
      </w:pPr>
      <w:r w:rsidRPr="00F100D2">
        <w:rPr>
          <w:rFonts w:ascii="Times New Roman" w:hAnsi="Times New Roman" w:cs="Times New Roman"/>
          <w:color w:val="000000"/>
          <w:sz w:val="24"/>
          <w:szCs w:val="24"/>
        </w:rPr>
        <w:t>22. Французские издания по подготовке к экзамену DELF niveaux A1, A2, B1.</w:t>
      </w:r>
    </w:p>
    <w:p w:rsidR="00F100D2" w:rsidRPr="00F100D2" w:rsidP="006737C9">
      <w:pPr>
        <w:autoSpaceDE w:val="0"/>
        <w:autoSpaceDN w:val="0"/>
        <w:adjustRightInd w:val="0"/>
        <w:spacing w:after="0" w:line="240" w:lineRule="auto"/>
        <w:jc w:val="both"/>
        <w:rPr>
          <w:rFonts w:ascii="Times New Roman" w:eastAsia="TimesNewRomanPS-BoldMT" w:hAnsi="Times New Roman" w:cs="Times New Roman"/>
          <w:b/>
          <w:bCs/>
          <w:color w:val="000000"/>
          <w:sz w:val="24"/>
          <w:szCs w:val="24"/>
        </w:rPr>
      </w:pPr>
      <w:r w:rsidRPr="00F100D2">
        <w:rPr>
          <w:rFonts w:ascii="Times New Roman" w:eastAsia="TimesNewRomanPS-BoldMT" w:hAnsi="Times New Roman" w:cs="Times New Roman"/>
          <w:b/>
          <w:bCs/>
          <w:color w:val="000000"/>
          <w:sz w:val="24"/>
          <w:szCs w:val="24"/>
        </w:rPr>
        <w:t>Сайты для подбора материалов</w:t>
      </w:r>
    </w:p>
    <w:p w:rsidR="00F100D2" w:rsidRPr="00F100D2" w:rsidP="006737C9">
      <w:pPr>
        <w:autoSpaceDE w:val="0"/>
        <w:autoSpaceDN w:val="0"/>
        <w:adjustRightInd w:val="0"/>
        <w:spacing w:after="0" w:line="240" w:lineRule="auto"/>
        <w:jc w:val="both"/>
        <w:rPr>
          <w:rFonts w:ascii="Times New Roman" w:hAnsi="Times New Roman" w:cs="Times New Roman"/>
          <w:color w:val="000000"/>
          <w:sz w:val="24"/>
          <w:szCs w:val="24"/>
        </w:rPr>
      </w:pPr>
      <w:r w:rsidRPr="00F100D2">
        <w:rPr>
          <w:rFonts w:ascii="Times New Roman" w:hAnsi="Times New Roman" w:cs="Times New Roman"/>
          <w:color w:val="000000"/>
          <w:sz w:val="24"/>
          <w:szCs w:val="24"/>
        </w:rPr>
        <w:t>23. 1jour1actu.com/ - Lesclésdel'actualitéjunior | Lesited'infodes 7 / 13 ...</w:t>
      </w:r>
    </w:p>
    <w:p w:rsidR="00F100D2" w:rsidRPr="00F100D2" w:rsidP="006737C9">
      <w:pPr>
        <w:autoSpaceDE w:val="0"/>
        <w:autoSpaceDN w:val="0"/>
        <w:adjustRightInd w:val="0"/>
        <w:spacing w:after="0" w:line="240" w:lineRule="auto"/>
        <w:jc w:val="both"/>
        <w:rPr>
          <w:rFonts w:ascii="Times New Roman" w:hAnsi="Times New Roman" w:cs="Times New Roman"/>
          <w:color w:val="000000"/>
          <w:sz w:val="24"/>
          <w:szCs w:val="24"/>
        </w:rPr>
      </w:pPr>
      <w:r w:rsidRPr="00F100D2">
        <w:rPr>
          <w:rFonts w:ascii="Times New Roman" w:hAnsi="Times New Roman" w:cs="Times New Roman"/>
          <w:color w:val="000000"/>
          <w:sz w:val="24"/>
          <w:szCs w:val="24"/>
        </w:rPr>
        <w:t>24. blog.okapi.fr/</w:t>
      </w:r>
    </w:p>
    <w:p w:rsidR="00F100D2" w:rsidRPr="00F100D2" w:rsidP="006737C9">
      <w:pPr>
        <w:autoSpaceDE w:val="0"/>
        <w:autoSpaceDN w:val="0"/>
        <w:adjustRightInd w:val="0"/>
        <w:spacing w:after="0" w:line="240" w:lineRule="auto"/>
        <w:jc w:val="both"/>
        <w:rPr>
          <w:rFonts w:ascii="Times New Roman" w:hAnsi="Times New Roman" w:cs="Times New Roman"/>
          <w:color w:val="000000"/>
          <w:sz w:val="24"/>
          <w:szCs w:val="24"/>
        </w:rPr>
      </w:pPr>
      <w:r w:rsidRPr="00F100D2">
        <w:rPr>
          <w:rFonts w:ascii="Times New Roman" w:hAnsi="Times New Roman" w:cs="Times New Roman"/>
          <w:color w:val="000000"/>
          <w:sz w:val="24"/>
          <w:szCs w:val="24"/>
        </w:rPr>
        <w:t>25. blog.okapi-jebouquine.com/</w:t>
      </w:r>
    </w:p>
    <w:p w:rsidR="00F100D2" w:rsidRPr="00F100D2" w:rsidP="006737C9">
      <w:pPr>
        <w:autoSpaceDE w:val="0"/>
        <w:autoSpaceDN w:val="0"/>
        <w:adjustRightInd w:val="0"/>
        <w:spacing w:after="0" w:line="240" w:lineRule="auto"/>
        <w:jc w:val="both"/>
        <w:rPr>
          <w:rFonts w:ascii="Times New Roman" w:hAnsi="Times New Roman" w:cs="Times New Roman"/>
          <w:color w:val="000000"/>
          <w:sz w:val="24"/>
          <w:szCs w:val="24"/>
          <w:lang w:val="en-US"/>
        </w:rPr>
      </w:pPr>
      <w:r w:rsidRPr="00F100D2">
        <w:rPr>
          <w:rFonts w:ascii="Times New Roman" w:hAnsi="Times New Roman" w:cs="Times New Roman"/>
          <w:color w:val="000000"/>
          <w:sz w:val="24"/>
          <w:szCs w:val="24"/>
          <w:lang w:val="en-US"/>
        </w:rPr>
        <w:t>26. www.okapi.fr/</w:t>
      </w:r>
    </w:p>
    <w:p w:rsidR="00F100D2" w:rsidRPr="00F100D2" w:rsidP="006737C9">
      <w:pPr>
        <w:autoSpaceDE w:val="0"/>
        <w:autoSpaceDN w:val="0"/>
        <w:adjustRightInd w:val="0"/>
        <w:spacing w:after="0" w:line="240" w:lineRule="auto"/>
        <w:jc w:val="both"/>
        <w:rPr>
          <w:rFonts w:ascii="Times New Roman" w:hAnsi="Times New Roman" w:cs="Times New Roman"/>
          <w:color w:val="000000"/>
          <w:sz w:val="24"/>
          <w:szCs w:val="24"/>
          <w:lang w:val="en-US"/>
        </w:rPr>
      </w:pPr>
      <w:r w:rsidRPr="00F100D2">
        <w:rPr>
          <w:rFonts w:ascii="Times New Roman" w:hAnsi="Times New Roman" w:cs="Times New Roman"/>
          <w:color w:val="000000"/>
          <w:sz w:val="24"/>
          <w:szCs w:val="24"/>
          <w:lang w:val="en-US"/>
        </w:rPr>
        <w:t>27. forum.ados.fr/</w:t>
      </w:r>
    </w:p>
    <w:p w:rsidR="00F100D2" w:rsidRPr="00F100D2" w:rsidP="006737C9">
      <w:pPr>
        <w:autoSpaceDE w:val="0"/>
        <w:autoSpaceDN w:val="0"/>
        <w:adjustRightInd w:val="0"/>
        <w:spacing w:after="0" w:line="240" w:lineRule="auto"/>
        <w:jc w:val="both"/>
        <w:rPr>
          <w:rFonts w:ascii="Times New Roman" w:hAnsi="Times New Roman" w:cs="Times New Roman"/>
          <w:color w:val="000000"/>
          <w:sz w:val="24"/>
          <w:szCs w:val="24"/>
          <w:lang w:val="en-US"/>
        </w:rPr>
      </w:pPr>
      <w:r w:rsidRPr="00F100D2">
        <w:rPr>
          <w:rFonts w:ascii="Times New Roman" w:hAnsi="Times New Roman" w:cs="Times New Roman"/>
          <w:color w:val="000000"/>
          <w:sz w:val="24"/>
          <w:szCs w:val="24"/>
          <w:lang w:val="en-US"/>
        </w:rPr>
        <w:t>28. www.ados.fr/</w:t>
      </w:r>
    </w:p>
    <w:p w:rsidR="00F100D2" w:rsidRPr="00F100D2" w:rsidP="006737C9">
      <w:pPr>
        <w:autoSpaceDE w:val="0"/>
        <w:autoSpaceDN w:val="0"/>
        <w:adjustRightInd w:val="0"/>
        <w:spacing w:after="0" w:line="240" w:lineRule="auto"/>
        <w:jc w:val="both"/>
        <w:rPr>
          <w:rFonts w:ascii="Times New Roman" w:hAnsi="Times New Roman" w:cs="Times New Roman"/>
          <w:color w:val="000000"/>
          <w:sz w:val="24"/>
          <w:szCs w:val="24"/>
          <w:lang w:val="en-US"/>
        </w:rPr>
      </w:pPr>
      <w:r w:rsidRPr="00F100D2">
        <w:rPr>
          <w:rFonts w:ascii="Times New Roman" w:hAnsi="Times New Roman" w:cs="Times New Roman"/>
          <w:color w:val="000000"/>
          <w:sz w:val="24"/>
          <w:szCs w:val="24"/>
          <w:lang w:val="en-US"/>
        </w:rPr>
        <w:t>29. www.forumdesados.net/</w:t>
      </w:r>
    </w:p>
    <w:p w:rsidR="00F100D2" w:rsidRPr="00F100D2" w:rsidP="006737C9">
      <w:pPr>
        <w:autoSpaceDE w:val="0"/>
        <w:autoSpaceDN w:val="0"/>
        <w:adjustRightInd w:val="0"/>
        <w:spacing w:after="0" w:line="240" w:lineRule="auto"/>
        <w:jc w:val="both"/>
        <w:rPr>
          <w:rFonts w:ascii="Times New Roman" w:hAnsi="Times New Roman" w:cs="Times New Roman"/>
          <w:color w:val="000000"/>
          <w:sz w:val="24"/>
          <w:szCs w:val="24"/>
          <w:lang w:val="en-US"/>
        </w:rPr>
      </w:pPr>
      <w:r w:rsidRPr="00F100D2">
        <w:rPr>
          <w:rFonts w:ascii="Times New Roman" w:hAnsi="Times New Roman" w:cs="Times New Roman"/>
          <w:color w:val="000000"/>
          <w:sz w:val="24"/>
          <w:szCs w:val="24"/>
          <w:lang w:val="en-US"/>
        </w:rPr>
        <w:t>30. forum.doctissimo.fr/psychologie/ados/liste_sujet-1.htm</w:t>
      </w:r>
    </w:p>
    <w:p w:rsidR="00F100D2" w:rsidRPr="00F100D2" w:rsidP="006737C9">
      <w:pPr>
        <w:autoSpaceDE w:val="0"/>
        <w:autoSpaceDN w:val="0"/>
        <w:adjustRightInd w:val="0"/>
        <w:spacing w:after="0" w:line="240" w:lineRule="auto"/>
        <w:jc w:val="both"/>
        <w:rPr>
          <w:rFonts w:ascii="Times New Roman" w:hAnsi="Times New Roman" w:cs="Times New Roman"/>
          <w:color w:val="000000"/>
          <w:sz w:val="24"/>
          <w:szCs w:val="24"/>
          <w:lang w:val="en-US"/>
        </w:rPr>
      </w:pPr>
      <w:r w:rsidRPr="00F100D2">
        <w:rPr>
          <w:rFonts w:ascii="Times New Roman" w:hAnsi="Times New Roman" w:cs="Times New Roman"/>
          <w:color w:val="000000"/>
          <w:sz w:val="24"/>
          <w:szCs w:val="24"/>
          <w:lang w:val="en-US"/>
        </w:rPr>
        <w:t>31. www.forumdunet.com/forum-ados-actu-et-societe-ados-fr-s5.html</w:t>
      </w:r>
    </w:p>
    <w:p w:rsidR="00F100D2" w:rsidRPr="00F100D2" w:rsidP="006737C9">
      <w:pPr>
        <w:autoSpaceDE w:val="0"/>
        <w:autoSpaceDN w:val="0"/>
        <w:adjustRightInd w:val="0"/>
        <w:spacing w:after="0" w:line="240" w:lineRule="auto"/>
        <w:jc w:val="both"/>
        <w:rPr>
          <w:rFonts w:ascii="Times New Roman" w:hAnsi="Times New Roman" w:cs="Times New Roman"/>
          <w:color w:val="000000"/>
          <w:sz w:val="24"/>
          <w:szCs w:val="24"/>
          <w:lang w:val="en-US"/>
        </w:rPr>
      </w:pPr>
      <w:r w:rsidRPr="00F100D2">
        <w:rPr>
          <w:rFonts w:ascii="Times New Roman" w:hAnsi="Times New Roman" w:cs="Times New Roman"/>
          <w:color w:val="000000"/>
          <w:sz w:val="24"/>
          <w:szCs w:val="24"/>
          <w:lang w:val="en-US"/>
        </w:rPr>
        <w:t>32. eduscol.education.fr/.../lectures-pour-les-collegiens.html</w:t>
      </w:r>
    </w:p>
    <w:p w:rsidR="00F100D2" w:rsidRPr="00F100D2" w:rsidP="006737C9">
      <w:pPr>
        <w:autoSpaceDE w:val="0"/>
        <w:autoSpaceDN w:val="0"/>
        <w:adjustRightInd w:val="0"/>
        <w:spacing w:after="0" w:line="240" w:lineRule="auto"/>
        <w:jc w:val="both"/>
        <w:rPr>
          <w:rFonts w:ascii="Times New Roman" w:hAnsi="Times New Roman" w:cs="Times New Roman"/>
          <w:color w:val="000000"/>
          <w:sz w:val="24"/>
          <w:szCs w:val="24"/>
          <w:lang w:val="en-US"/>
        </w:rPr>
      </w:pPr>
      <w:r w:rsidRPr="00F100D2">
        <w:rPr>
          <w:rFonts w:ascii="Times New Roman" w:hAnsi="Times New Roman" w:cs="Times New Roman"/>
          <w:color w:val="000000"/>
          <w:sz w:val="24"/>
          <w:szCs w:val="24"/>
          <w:lang w:val="en-US"/>
        </w:rPr>
        <w:t>33. www.prixlitterairedescollegiens.ca/</w:t>
      </w:r>
    </w:p>
    <w:p w:rsidR="00F100D2" w:rsidRPr="00F100D2" w:rsidP="006737C9">
      <w:pPr>
        <w:autoSpaceDE w:val="0"/>
        <w:autoSpaceDN w:val="0"/>
        <w:adjustRightInd w:val="0"/>
        <w:spacing w:after="0" w:line="240" w:lineRule="auto"/>
        <w:jc w:val="both"/>
        <w:rPr>
          <w:rFonts w:ascii="Times New Roman" w:hAnsi="Times New Roman" w:cs="Times New Roman"/>
          <w:color w:val="000000"/>
          <w:sz w:val="24"/>
          <w:szCs w:val="24"/>
          <w:lang w:val="en-US"/>
        </w:rPr>
      </w:pPr>
      <w:r w:rsidRPr="00F100D2">
        <w:rPr>
          <w:rFonts w:ascii="Times New Roman" w:hAnsi="Times New Roman" w:cs="Times New Roman"/>
          <w:color w:val="000000"/>
          <w:sz w:val="24"/>
          <w:szCs w:val="24"/>
          <w:lang w:val="en-US"/>
        </w:rPr>
        <w:t>34. forumdescollegiens.forumprod.com/</w:t>
      </w:r>
    </w:p>
    <w:p w:rsidR="00F100D2" w:rsidRPr="00F03C2F" w:rsidP="006737C9">
      <w:pPr>
        <w:autoSpaceDE w:val="0"/>
        <w:autoSpaceDN w:val="0"/>
        <w:adjustRightInd w:val="0"/>
        <w:spacing w:after="0" w:line="240" w:lineRule="auto"/>
        <w:jc w:val="both"/>
        <w:rPr>
          <w:rFonts w:ascii="Times New Roman" w:hAnsi="Times New Roman" w:cs="Times New Roman"/>
          <w:color w:val="000000"/>
          <w:sz w:val="24"/>
          <w:szCs w:val="24"/>
          <w:lang w:val="en-US"/>
        </w:rPr>
      </w:pPr>
      <w:r w:rsidRPr="00F03C2F">
        <w:rPr>
          <w:rFonts w:ascii="Times New Roman" w:hAnsi="Times New Roman" w:cs="Times New Roman"/>
          <w:color w:val="000000"/>
          <w:sz w:val="24"/>
          <w:szCs w:val="24"/>
          <w:lang w:val="en-US"/>
        </w:rPr>
        <w:t>35. forum-collegiens.xooit.fr/</w:t>
      </w:r>
    </w:p>
    <w:p w:rsidR="00F100D2" w:rsidRPr="00F100D2" w:rsidP="006737C9">
      <w:pPr>
        <w:pStyle w:val="Default"/>
        <w:jc w:val="both"/>
        <w:rPr>
          <w:lang w:val="en-US"/>
        </w:rPr>
        <w:sectPr w:rsidSect="00024BC6">
          <w:footerReference w:type="even" r:id="rId47"/>
          <w:footerReference w:type="default" r:id="rId48"/>
          <w:footerReference w:type="first" r:id="rId49"/>
          <w:pgSz w:w="11906" w:h="16838"/>
          <w:pgMar w:top="1134" w:right="850" w:bottom="1134" w:left="1134" w:header="708" w:footer="708" w:gutter="0"/>
          <w:cols w:space="708"/>
          <w:docGrid w:linePitch="360"/>
        </w:sectPr>
      </w:pPr>
      <w:r w:rsidRPr="00F100D2">
        <w:rPr>
          <w:lang w:val="en-US"/>
        </w:rPr>
        <w:t>36. le-blabla-des-collegiens.forumjv.com/0-18225-0-1-0-1-0-0.htm</w:t>
      </w:r>
    </w:p>
    <w:p w:rsidR="00082BEB" w:rsidRPr="00E56837" w:rsidP="00082BEB">
      <w:pPr>
        <w:pStyle w:val="Default"/>
        <w:ind w:left="4962"/>
        <w:rPr>
          <w:rFonts w:eastAsia="Times New Roman"/>
          <w:color w:val="auto"/>
          <w:lang w:eastAsia="ru-RU"/>
        </w:rPr>
      </w:pPr>
    </w:p>
    <w:p w:rsidR="00082BEB" w:rsidRPr="00E56837" w:rsidP="00082BEB">
      <w:pPr>
        <w:pStyle w:val="Default"/>
        <w:ind w:left="4962"/>
        <w:rPr>
          <w:rFonts w:eastAsia="Times New Roman"/>
          <w:color w:val="auto"/>
          <w:lang w:eastAsia="ru-RU"/>
        </w:rPr>
      </w:pPr>
      <w:r w:rsidRPr="00E56837">
        <w:rPr>
          <w:rFonts w:eastAsia="Times New Roman"/>
          <w:color w:val="auto"/>
          <w:lang w:eastAsia="ru-RU"/>
        </w:rPr>
        <w:t>Утверждены на заседании региональной</w:t>
      </w:r>
    </w:p>
    <w:p w:rsidR="00082BEB" w:rsidRPr="00E56837" w:rsidP="00082BEB">
      <w:pPr>
        <w:pStyle w:val="Default"/>
        <w:ind w:left="4962"/>
        <w:rPr>
          <w:rFonts w:eastAsia="Times New Roman"/>
          <w:color w:val="auto"/>
          <w:lang w:eastAsia="ru-RU"/>
        </w:rPr>
      </w:pPr>
      <w:r w:rsidRPr="00E56837">
        <w:rPr>
          <w:rFonts w:eastAsia="Times New Roman"/>
          <w:color w:val="auto"/>
          <w:lang w:eastAsia="ru-RU"/>
        </w:rPr>
        <w:t>предметно-методической комиссии вс</w:t>
      </w:r>
      <w:r w:rsidRPr="00E56837">
        <w:rPr>
          <w:rFonts w:eastAsia="Times New Roman"/>
          <w:color w:val="auto"/>
          <w:lang w:eastAsia="ru-RU"/>
        </w:rPr>
        <w:t>е</w:t>
      </w:r>
      <w:r w:rsidRPr="00E56837">
        <w:rPr>
          <w:rFonts w:eastAsia="Times New Roman"/>
          <w:color w:val="auto"/>
          <w:lang w:eastAsia="ru-RU"/>
        </w:rPr>
        <w:t xml:space="preserve">российской олимпиады школьников по </w:t>
      </w:r>
      <w:r w:rsidR="00A97E1B">
        <w:rPr>
          <w:rFonts w:eastAsia="Times New Roman"/>
          <w:color w:val="auto"/>
          <w:lang w:eastAsia="ru-RU"/>
        </w:rPr>
        <w:t>химии</w:t>
      </w:r>
    </w:p>
    <w:p w:rsidR="00082BEB" w:rsidRPr="00E56837" w:rsidP="00B24C1A">
      <w:pPr>
        <w:pStyle w:val="Default"/>
        <w:ind w:left="4962"/>
        <w:rPr>
          <w:rFonts w:eastAsia="Times New Roman"/>
          <w:lang w:eastAsia="ru-RU"/>
        </w:rPr>
      </w:pPr>
      <w:r w:rsidRPr="00E56837">
        <w:rPr>
          <w:rFonts w:eastAsia="Times New Roman"/>
          <w:color w:val="auto"/>
          <w:lang w:eastAsia="ru-RU"/>
        </w:rPr>
        <w:t xml:space="preserve">(Протокол </w:t>
      </w:r>
      <w:r w:rsidRPr="009B4E51" w:rsidR="00B24C1A">
        <w:rPr>
          <w:rFonts w:eastAsia="Times New Roman"/>
          <w:color w:val="auto"/>
          <w:lang w:eastAsia="ru-RU"/>
        </w:rPr>
        <w:t xml:space="preserve">№ </w:t>
      </w:r>
      <w:r w:rsidR="00B24C1A">
        <w:rPr>
          <w:rFonts w:eastAsia="Times New Roman"/>
          <w:color w:val="auto"/>
          <w:lang w:eastAsia="ru-RU"/>
        </w:rPr>
        <w:t>21</w:t>
      </w:r>
      <w:r w:rsidRPr="009B4E51" w:rsidR="00B24C1A">
        <w:rPr>
          <w:rFonts w:eastAsia="Times New Roman"/>
          <w:color w:val="auto"/>
          <w:lang w:eastAsia="ru-RU"/>
        </w:rPr>
        <w:t>/23 от 01.09.2021 г.)</w:t>
      </w: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ТРЕБОВАНИЯ К ОРГАНИЗАЦИИ И ПРОВЕДЕНИЮ </w:t>
      </w: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ШКОЛЬНОГО ЭТАПА ВСЕРОССИЙСКОЙ ОЛИМПИАДЫ ШКОЛЬНИКОВ 202</w:t>
      </w:r>
      <w:r w:rsidR="00C22140">
        <w:rPr>
          <w:rFonts w:ascii="Times New Roman" w:eastAsia="Times New Roman" w:hAnsi="Times New Roman" w:cs="Times New Roman"/>
          <w:b/>
          <w:bCs/>
          <w:color w:val="000000"/>
          <w:sz w:val="24"/>
          <w:szCs w:val="24"/>
          <w:shd w:val="clear" w:color="auto" w:fill="FFFFFF"/>
          <w:lang w:eastAsia="ru-RU"/>
        </w:rPr>
        <w:t>1</w:t>
      </w:r>
      <w:r w:rsidRPr="00E56837">
        <w:rPr>
          <w:rFonts w:ascii="Times New Roman" w:eastAsia="Times New Roman" w:hAnsi="Times New Roman" w:cs="Times New Roman"/>
          <w:b/>
          <w:bCs/>
          <w:color w:val="000000"/>
          <w:sz w:val="24"/>
          <w:szCs w:val="24"/>
          <w:shd w:val="clear" w:color="auto" w:fill="FFFFFF"/>
          <w:lang w:eastAsia="ru-RU"/>
        </w:rPr>
        <w:t>/202</w:t>
      </w:r>
      <w:r w:rsidR="00C22140">
        <w:rPr>
          <w:rFonts w:ascii="Times New Roman" w:eastAsia="Times New Roman" w:hAnsi="Times New Roman" w:cs="Times New Roman"/>
          <w:b/>
          <w:bCs/>
          <w:color w:val="000000"/>
          <w:sz w:val="24"/>
          <w:szCs w:val="24"/>
          <w:shd w:val="clear" w:color="auto" w:fill="FFFFFF"/>
          <w:lang w:eastAsia="ru-RU"/>
        </w:rPr>
        <w:t>2</w:t>
      </w:r>
      <w:r w:rsidRPr="00E56837">
        <w:rPr>
          <w:rFonts w:ascii="Times New Roman" w:eastAsia="Times New Roman" w:hAnsi="Times New Roman" w:cs="Times New Roman"/>
          <w:b/>
          <w:bCs/>
          <w:color w:val="000000"/>
          <w:sz w:val="24"/>
          <w:szCs w:val="24"/>
          <w:shd w:val="clear" w:color="auto" w:fill="FFFFFF"/>
          <w:lang w:eastAsia="ru-RU"/>
        </w:rPr>
        <w:t xml:space="preserve"> УЧЕБНОГО ГОДА </w:t>
      </w: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ПО </w:t>
      </w:r>
      <w:r w:rsidR="00A97E1B">
        <w:rPr>
          <w:rFonts w:ascii="Times New Roman" w:eastAsia="Times New Roman" w:hAnsi="Times New Roman" w:cs="Times New Roman"/>
          <w:b/>
          <w:bCs/>
          <w:color w:val="000000"/>
          <w:sz w:val="24"/>
          <w:szCs w:val="24"/>
          <w:shd w:val="clear" w:color="auto" w:fill="FFFFFF"/>
          <w:lang w:eastAsia="ru-RU"/>
        </w:rPr>
        <w:t>ХИМИИ</w:t>
      </w:r>
      <w:r w:rsidRPr="00E56837">
        <w:rPr>
          <w:rFonts w:ascii="Times New Roman" w:eastAsia="Times New Roman" w:hAnsi="Times New Roman" w:cs="Times New Roman"/>
          <w:b/>
          <w:bCs/>
          <w:color w:val="000000"/>
          <w:sz w:val="24"/>
          <w:szCs w:val="24"/>
          <w:shd w:val="clear" w:color="auto" w:fill="FFFFFF"/>
          <w:lang w:eastAsia="ru-RU"/>
        </w:rPr>
        <w:t xml:space="preserve"> НА ТЕРРИТОРИИ ОМСКОЙ ОБЛАСТИ</w:t>
      </w:r>
      <w:r w:rsidRPr="00E56837">
        <w:rPr>
          <w:rFonts w:ascii="Times New Roman" w:hAnsi="Times New Roman" w:cs="Times New Roman"/>
          <w:b/>
          <w:sz w:val="24"/>
          <w:szCs w:val="24"/>
        </w:rPr>
        <w:br/>
      </w: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jc w:val="center"/>
        <w:rPr>
          <w:rFonts w:ascii="Times New Roman" w:eastAsia="Times New Roman" w:hAnsi="Times New Roman" w:cs="Times New Roman"/>
          <w:sz w:val="24"/>
          <w:szCs w:val="24"/>
          <w:lang w:eastAsia="ru-RU"/>
        </w:rPr>
        <w:sectPr>
          <w:headerReference w:type="default" r:id="rId50"/>
          <w:pgSz w:w="11906" w:h="16838"/>
          <w:pgMar w:top="1134" w:right="850" w:bottom="1134" w:left="1701" w:header="708" w:footer="708" w:gutter="0"/>
          <w:cols w:space="708"/>
          <w:docGrid w:linePitch="360"/>
        </w:sectPr>
      </w:pPr>
      <w:r w:rsidRPr="00E56837">
        <w:rPr>
          <w:rFonts w:ascii="Times New Roman" w:eastAsia="Times New Roman" w:hAnsi="Times New Roman" w:cs="Times New Roman"/>
          <w:sz w:val="24"/>
          <w:szCs w:val="24"/>
          <w:lang w:eastAsia="ru-RU"/>
        </w:rPr>
        <w:t>Омск, 2021</w:t>
      </w:r>
    </w:p>
    <w:p w:rsidR="00082BEB" w:rsidRPr="00E56837" w:rsidP="00082BEB">
      <w:pPr>
        <w:spacing w:after="0" w:line="240" w:lineRule="auto"/>
        <w:jc w:val="center"/>
        <w:rPr>
          <w:rFonts w:ascii="Times New Roman" w:eastAsia="Times New Roman" w:hAnsi="Times New Roman" w:cs="Times New Roman"/>
          <w:sz w:val="24"/>
          <w:szCs w:val="24"/>
          <w:lang w:eastAsia="ru-RU"/>
        </w:rPr>
      </w:pPr>
    </w:p>
    <w:p w:rsidR="00082BEB" w:rsidRPr="00E56837" w:rsidP="00082BEB">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1. ОБЩИЕ ПОЛОЖЕНИЯ </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shd w:val="clear" w:color="auto" w:fill="FFFFFF"/>
          <w:lang w:eastAsia="ru-RU"/>
        </w:rPr>
        <w:t>Настоящие требования подготовлены в соответствии с Методическими рекомендациями по разработке требований к проведению школьного и муниципального этапов всероссийской оли</w:t>
      </w:r>
      <w:r w:rsidRPr="00E56837">
        <w:rPr>
          <w:rFonts w:ascii="Times New Roman" w:eastAsia="Times New Roman" w:hAnsi="Times New Roman" w:cs="Times New Roman"/>
          <w:color w:val="000000"/>
          <w:sz w:val="24"/>
          <w:szCs w:val="24"/>
          <w:shd w:val="clear" w:color="auto" w:fill="FFFFFF"/>
          <w:lang w:eastAsia="ru-RU"/>
        </w:rPr>
        <w:t>м</w:t>
      </w:r>
      <w:r w:rsidRPr="00E56837">
        <w:rPr>
          <w:rFonts w:ascii="Times New Roman" w:eastAsia="Times New Roman" w:hAnsi="Times New Roman" w:cs="Times New Roman"/>
          <w:color w:val="000000"/>
          <w:sz w:val="24"/>
          <w:szCs w:val="24"/>
          <w:shd w:val="clear" w:color="auto" w:fill="FFFFFF"/>
          <w:lang w:eastAsia="ru-RU"/>
        </w:rPr>
        <w:t>пиады школьников в 2021/2022 учебном году</w:t>
      </w:r>
      <w:r w:rsidRPr="00E56837">
        <w:rPr>
          <w:rFonts w:ascii="Times New Roman" w:eastAsia="Times New Roman" w:hAnsi="Times New Roman" w:cs="Times New Roman"/>
          <w:color w:val="000000"/>
          <w:sz w:val="24"/>
          <w:szCs w:val="24"/>
          <w:lang w:eastAsia="ru-RU"/>
        </w:rPr>
        <w:t xml:space="preserve"> в помощь соответствующим методическим комисс</w:t>
      </w:r>
      <w:r w:rsidRPr="00E56837">
        <w:rPr>
          <w:rFonts w:ascii="Times New Roman" w:eastAsia="Times New Roman" w:hAnsi="Times New Roman" w:cs="Times New Roman"/>
          <w:color w:val="000000"/>
          <w:sz w:val="24"/>
          <w:szCs w:val="24"/>
          <w:lang w:eastAsia="ru-RU"/>
        </w:rPr>
        <w:t>и</w:t>
      </w:r>
      <w:r w:rsidRPr="00E56837">
        <w:rPr>
          <w:rFonts w:ascii="Times New Roman" w:eastAsia="Times New Roman" w:hAnsi="Times New Roman" w:cs="Times New Roman"/>
          <w:color w:val="000000"/>
          <w:sz w:val="24"/>
          <w:szCs w:val="24"/>
          <w:lang w:eastAsia="ru-RU"/>
        </w:rPr>
        <w:t xml:space="preserve">ям и жюри в организации и проведении школьного этапа всероссийской олимпиады школьников по </w:t>
      </w:r>
      <w:r w:rsidR="00A97E1B">
        <w:rPr>
          <w:rFonts w:ascii="Times New Roman" w:eastAsia="Times New Roman" w:hAnsi="Times New Roman" w:cs="Times New Roman"/>
          <w:color w:val="000000"/>
          <w:sz w:val="24"/>
          <w:szCs w:val="24"/>
          <w:lang w:eastAsia="ru-RU"/>
        </w:rPr>
        <w:t>химии</w:t>
      </w:r>
      <w:r w:rsidR="000A6C49">
        <w:rPr>
          <w:rFonts w:ascii="Times New Roman" w:eastAsia="Times New Roman" w:hAnsi="Times New Roman" w:cs="Times New Roman"/>
          <w:color w:val="000000"/>
          <w:sz w:val="24"/>
          <w:szCs w:val="24"/>
          <w:lang w:eastAsia="ru-RU"/>
        </w:rPr>
        <w:t>.</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Требования подготовлены в соответствии с актуальным Порядком проведения всеросси</w:t>
      </w:r>
      <w:r w:rsidRPr="00E56837">
        <w:rPr>
          <w:rFonts w:ascii="Times New Roman" w:eastAsia="Times New Roman" w:hAnsi="Times New Roman" w:cs="Times New Roman"/>
          <w:color w:val="000000"/>
          <w:sz w:val="24"/>
          <w:szCs w:val="24"/>
          <w:lang w:eastAsia="ru-RU"/>
        </w:rPr>
        <w:t>й</w:t>
      </w:r>
      <w:r w:rsidRPr="00E56837">
        <w:rPr>
          <w:rFonts w:ascii="Times New Roman" w:eastAsia="Times New Roman" w:hAnsi="Times New Roman" w:cs="Times New Roman"/>
          <w:color w:val="000000"/>
          <w:sz w:val="24"/>
          <w:szCs w:val="24"/>
          <w:lang w:eastAsia="ru-RU"/>
        </w:rPr>
        <w:t>ской олимпиады школьников, утверждѐнным</w:t>
      </w:r>
      <w:r w:rsidRPr="00E56837">
        <w:rPr>
          <w:rFonts w:ascii="Times New Roman" w:hAnsi="Times New Roman" w:cs="Times New Roman"/>
          <w:sz w:val="24"/>
          <w:szCs w:val="24"/>
        </w:rPr>
        <w:t>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 xml:space="preserve">Школьный этап </w:t>
      </w:r>
      <w:r w:rsidRPr="00E56837">
        <w:rPr>
          <w:rFonts w:ascii="Times New Roman" w:eastAsia="Times New Roman" w:hAnsi="Times New Roman" w:cs="Times New Roman"/>
          <w:color w:val="000000"/>
          <w:sz w:val="24"/>
          <w:szCs w:val="24"/>
          <w:shd w:val="clear" w:color="auto" w:fill="FFFFFF"/>
          <w:lang w:eastAsia="ru-RU"/>
        </w:rPr>
        <w:t xml:space="preserve">всероссийской олимпиады школьников проводится в соответствии </w:t>
      </w:r>
      <w:r w:rsidRPr="00E56837">
        <w:rPr>
          <w:rFonts w:ascii="Times New Roman" w:eastAsia="Times New Roman" w:hAnsi="Times New Roman" w:cs="Times New Roman"/>
          <w:sz w:val="24"/>
          <w:szCs w:val="24"/>
          <w:lang w:eastAsia="ru-RU"/>
        </w:rPr>
        <w:t>с дейс</w:t>
      </w:r>
      <w:r w:rsidRPr="00E56837">
        <w:rPr>
          <w:rFonts w:ascii="Times New Roman" w:eastAsia="Times New Roman" w:hAnsi="Times New Roman" w:cs="Times New Roman"/>
          <w:sz w:val="24"/>
          <w:szCs w:val="24"/>
          <w:lang w:eastAsia="ru-RU"/>
        </w:rPr>
        <w:t>т</w:t>
      </w:r>
      <w:r w:rsidRPr="00E56837">
        <w:rPr>
          <w:rFonts w:ascii="Times New Roman" w:eastAsia="Times New Roman" w:hAnsi="Times New Roman" w:cs="Times New Roman"/>
          <w:sz w:val="24"/>
          <w:szCs w:val="24"/>
          <w:lang w:eastAsia="ru-RU"/>
        </w:rPr>
        <w:t>вующими на момент проведения мероприятия санитарно-эпидемиологическими требованиями к условиям и организации обучения в образовательных организациях.</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При подготовке Требований к проведению школьного всероссийской олимпиады школьн</w:t>
      </w:r>
      <w:r w:rsidRPr="00E56837">
        <w:rPr>
          <w:rFonts w:ascii="Times New Roman" w:eastAsia="Times New Roman" w:hAnsi="Times New Roman" w:cs="Times New Roman"/>
          <w:color w:val="000000"/>
          <w:sz w:val="24"/>
          <w:szCs w:val="24"/>
          <w:lang w:eastAsia="ru-RU"/>
        </w:rPr>
        <w:t>и</w:t>
      </w:r>
      <w:r w:rsidRPr="00E56837">
        <w:rPr>
          <w:rFonts w:ascii="Times New Roman" w:eastAsia="Times New Roman" w:hAnsi="Times New Roman" w:cs="Times New Roman"/>
          <w:color w:val="000000"/>
          <w:sz w:val="24"/>
          <w:szCs w:val="24"/>
          <w:lang w:eastAsia="ru-RU"/>
        </w:rPr>
        <w:t>ков 2021/22 учебного года учтено Постановление Главного государственного санитарного врача Российской Федерации от 30.06.2020 г. № 16 (ред. От 24.03.2021)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w:t>
      </w:r>
      <w:r w:rsidRPr="00E56837">
        <w:rPr>
          <w:rFonts w:ascii="Times New Roman" w:eastAsia="Times New Roman" w:hAnsi="Times New Roman" w:cs="Times New Roman"/>
          <w:color w:val="000000"/>
          <w:sz w:val="24"/>
          <w:szCs w:val="24"/>
          <w:lang w:eastAsia="ru-RU"/>
        </w:rPr>
        <w:t>и</w:t>
      </w:r>
      <w:r w:rsidRPr="00E56837">
        <w:rPr>
          <w:rFonts w:ascii="Times New Roman" w:eastAsia="Times New Roman" w:hAnsi="Times New Roman" w:cs="Times New Roman"/>
          <w:color w:val="000000"/>
          <w:sz w:val="24"/>
          <w:szCs w:val="24"/>
          <w:lang w:eastAsia="ru-RU"/>
        </w:rPr>
        <w:t xml:space="preserve">русной инфекции (COVID-19)» (зарегистрировано 03.07.2020 г. № 58824). </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p>
    <w:p w:rsidR="00082BEB" w:rsidRPr="00E56837" w:rsidP="00082BEB">
      <w:pPr>
        <w:pStyle w:val="Default"/>
        <w:ind w:firstLine="709"/>
        <w:jc w:val="both"/>
        <w:rPr>
          <w:rFonts w:eastAsia="Times New Roman"/>
          <w:b/>
          <w:bCs/>
          <w:shd w:val="clear" w:color="auto" w:fill="FFFFFF"/>
          <w:lang w:eastAsia="ru-RU"/>
        </w:rPr>
      </w:pPr>
      <w:r w:rsidRPr="00E56837">
        <w:rPr>
          <w:rFonts w:eastAsia="Times New Roman"/>
          <w:b/>
          <w:bCs/>
          <w:shd w:val="clear" w:color="auto" w:fill="FFFFFF"/>
          <w:lang w:eastAsia="ru-RU"/>
        </w:rPr>
        <w:t xml:space="preserve">2. ТРЕБОВАНИЯ К ОРГАНИЗАЦИИ И ПРОВЕДЕНИЮ ШКОЛЬНОГО ЭТАПА ОЛИМПИАДЫ С УЧЁТОМ АКТУАЛЬНЫХ ДОКУМЕНТОВ, РЕГЛАМЕНТИРУЮЩИХ ОРГАНИЗАЦИЮ И ПРОВЕДЕНИЕ ОЛИМПИАДЫ ПО </w:t>
      </w:r>
      <w:r w:rsidR="00A97E1B">
        <w:rPr>
          <w:rFonts w:eastAsia="Times New Roman"/>
          <w:b/>
          <w:lang w:eastAsia="ru-RU"/>
        </w:rPr>
        <w:t>ХИМИИ</w:t>
      </w:r>
    </w:p>
    <w:p w:rsidR="00082BEB" w:rsidRPr="00E56837" w:rsidP="00082BEB">
      <w:pPr>
        <w:pStyle w:val="Default"/>
        <w:ind w:firstLine="709"/>
      </w:pPr>
      <w:r w:rsidRPr="00E56837">
        <w:rPr>
          <w:b/>
          <w:bCs/>
        </w:rPr>
        <w:t xml:space="preserve">2.1. Состав участников </w:t>
      </w:r>
    </w:p>
    <w:p w:rsidR="00082BEB" w:rsidRPr="00E56837" w:rsidP="00082BEB">
      <w:pPr>
        <w:pStyle w:val="Default"/>
        <w:ind w:firstLine="709"/>
        <w:jc w:val="both"/>
      </w:pPr>
      <w:r w:rsidRPr="00E56837">
        <w:t xml:space="preserve">В школьном этапе всероссийской олимпиады школьников по </w:t>
      </w:r>
      <w:r w:rsidR="009E7210">
        <w:rPr>
          <w:rFonts w:eastAsia="Times New Roman"/>
          <w:lang w:eastAsia="ru-RU"/>
        </w:rPr>
        <w:t>физике</w:t>
      </w:r>
      <w:r w:rsidRPr="00E56837">
        <w:t xml:space="preserve"> принимают участие учащиеся </w:t>
      </w:r>
      <w:r w:rsidR="00A97E1B">
        <w:t>5</w:t>
      </w:r>
      <w:r w:rsidRPr="00E56837">
        <w:t xml:space="preserve">—11 классов. </w:t>
      </w:r>
    </w:p>
    <w:p w:rsidR="00814C02" w:rsidP="00082BEB">
      <w:pPr>
        <w:spacing w:after="0" w:line="240" w:lineRule="auto"/>
        <w:ind w:firstLine="709"/>
        <w:jc w:val="both"/>
        <w:rPr>
          <w:rFonts w:ascii="Times New Roman" w:hAnsi="Times New Roman" w:cs="Times New Roman"/>
          <w:b/>
          <w:bCs/>
          <w:color w:val="000000"/>
          <w:sz w:val="24"/>
          <w:szCs w:val="24"/>
        </w:rPr>
      </w:pPr>
    </w:p>
    <w:p w:rsidR="00082BEB" w:rsidRPr="00E56837" w:rsidP="00082BEB">
      <w:pPr>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b/>
          <w:bCs/>
          <w:color w:val="000000"/>
          <w:sz w:val="24"/>
          <w:szCs w:val="24"/>
        </w:rPr>
        <w:t>2.2. Порядок регистрации участников.</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Регистрация участников школьного этапа Всероссийской олимпиады организуется с учетом возможностей образовательной организации. За сутки до начала регистрации, ответственный за проведение олимпиады в ОО формирует листы регистрации участников с указанием фамилии, имени, отчества участника, параллели обучения, аудитории проведения школьного этапа оли</w:t>
      </w:r>
      <w:r w:rsidRPr="00E56837">
        <w:rPr>
          <w:rFonts w:ascii="Times New Roman" w:hAnsi="Times New Roman" w:cs="Times New Roman"/>
          <w:color w:val="000000"/>
          <w:sz w:val="24"/>
          <w:szCs w:val="24"/>
        </w:rPr>
        <w:t>м</w:t>
      </w:r>
      <w:r w:rsidRPr="00E56837">
        <w:rPr>
          <w:rFonts w:ascii="Times New Roman" w:hAnsi="Times New Roman" w:cs="Times New Roman"/>
          <w:color w:val="000000"/>
          <w:sz w:val="24"/>
          <w:szCs w:val="24"/>
        </w:rPr>
        <w:t>пиады. Доводит информацию о кабинетном фонде до классных руководителей ОО и непосредс</w:t>
      </w:r>
      <w:r w:rsidRPr="00E56837">
        <w:rPr>
          <w:rFonts w:ascii="Times New Roman" w:hAnsi="Times New Roman" w:cs="Times New Roman"/>
          <w:color w:val="000000"/>
          <w:sz w:val="24"/>
          <w:szCs w:val="24"/>
        </w:rPr>
        <w:t>т</w:t>
      </w:r>
      <w:r w:rsidRPr="00E56837">
        <w:rPr>
          <w:rFonts w:ascii="Times New Roman" w:hAnsi="Times New Roman" w:cs="Times New Roman"/>
          <w:color w:val="000000"/>
          <w:sz w:val="24"/>
          <w:szCs w:val="24"/>
        </w:rPr>
        <w:t xml:space="preserve">венно участников. Списки кабинетов с фамилиями участников располагают на информационном стенде ОО. </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 xml:space="preserve">Регистрация участников может осуществляться как к аудитории, так и в подготовленном  помещении (холл и др.).  </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Регистрация участников начинается не менее чем за 30 минут до начала школьного этапа олимпиады в ОО, согласно  Графику проведения школьного  этапа олимпиады.</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Регистраторы обязаны информировать участника порядковом номером аудитории под ро</w:t>
      </w:r>
      <w:r w:rsidRPr="00E56837">
        <w:rPr>
          <w:rFonts w:ascii="Times New Roman" w:hAnsi="Times New Roman" w:cs="Times New Roman"/>
          <w:color w:val="000000"/>
          <w:sz w:val="24"/>
          <w:szCs w:val="24"/>
        </w:rPr>
        <w:t>с</w:t>
      </w:r>
      <w:r w:rsidRPr="00E56837">
        <w:rPr>
          <w:rFonts w:ascii="Times New Roman" w:hAnsi="Times New Roman" w:cs="Times New Roman"/>
          <w:color w:val="000000"/>
          <w:sz w:val="24"/>
          <w:szCs w:val="24"/>
        </w:rPr>
        <w:t>пись, при необходимости сопроводить в аудиторию.</w:t>
      </w:r>
    </w:p>
    <w:p w:rsidR="00814C02" w:rsidP="000A6C49">
      <w:pPr>
        <w:pStyle w:val="Default"/>
        <w:ind w:firstLine="709"/>
        <w:rPr>
          <w:b/>
          <w:bCs/>
        </w:rPr>
      </w:pPr>
    </w:p>
    <w:p w:rsidR="000A6C49" w:rsidRPr="00AB082A" w:rsidP="000A6C49">
      <w:pPr>
        <w:pStyle w:val="Default"/>
        <w:ind w:firstLine="709"/>
      </w:pPr>
      <w:r w:rsidRPr="00E56837">
        <w:rPr>
          <w:b/>
          <w:bCs/>
        </w:rPr>
        <w:t xml:space="preserve">2.3. </w:t>
      </w:r>
      <w:r w:rsidRPr="00AB082A">
        <w:rPr>
          <w:b/>
          <w:bCs/>
        </w:rPr>
        <w:t xml:space="preserve">Продолжительность конкурсов школьного этапа </w:t>
      </w:r>
    </w:p>
    <w:p w:rsidR="00A97E1B" w:rsidRPr="00A97E1B" w:rsidP="00A97E1B">
      <w:pPr>
        <w:pStyle w:val="Default"/>
        <w:ind w:firstLine="709"/>
        <w:jc w:val="both"/>
        <w:rPr>
          <w:bCs/>
          <w:sz w:val="23"/>
          <w:szCs w:val="23"/>
        </w:rPr>
      </w:pPr>
      <w:r w:rsidRPr="00A97E1B">
        <w:rPr>
          <w:bCs/>
          <w:sz w:val="23"/>
          <w:szCs w:val="23"/>
        </w:rPr>
        <w:t xml:space="preserve">Школьный этап олимпиады состоит из двух туров индивидуальных состязаний участников (теоретического и практического). </w:t>
      </w:r>
    </w:p>
    <w:p w:rsidR="00A97E1B" w:rsidRPr="00A97E1B" w:rsidP="00A97E1B">
      <w:pPr>
        <w:pStyle w:val="Default"/>
        <w:ind w:firstLine="709"/>
        <w:jc w:val="both"/>
        <w:rPr>
          <w:b/>
          <w:bCs/>
          <w:sz w:val="23"/>
          <w:szCs w:val="23"/>
        </w:rPr>
      </w:pPr>
      <w:r w:rsidRPr="00A97E1B">
        <w:rPr>
          <w:b/>
          <w:bCs/>
          <w:sz w:val="23"/>
          <w:szCs w:val="23"/>
        </w:rPr>
        <w:t>Теоретический тур.</w:t>
      </w:r>
    </w:p>
    <w:p w:rsidR="00A97E1B" w:rsidP="00A97E1B">
      <w:pPr>
        <w:pStyle w:val="Default"/>
        <w:ind w:firstLine="709"/>
        <w:jc w:val="both"/>
        <w:rPr>
          <w:bCs/>
          <w:sz w:val="23"/>
          <w:szCs w:val="23"/>
        </w:rPr>
      </w:pPr>
      <w:r w:rsidRPr="00A97E1B">
        <w:rPr>
          <w:bCs/>
          <w:sz w:val="23"/>
          <w:szCs w:val="23"/>
        </w:rPr>
        <w:t xml:space="preserve">Длительность теоретического тура составляет </w:t>
      </w:r>
      <w:r w:rsidRPr="00BB2FA3">
        <w:rPr>
          <w:b/>
          <w:bCs/>
          <w:sz w:val="23"/>
          <w:szCs w:val="23"/>
        </w:rPr>
        <w:t>2 академических часа (90 минут).</w:t>
      </w:r>
    </w:p>
    <w:p w:rsidR="00A97E1B" w:rsidP="00A97E1B">
      <w:pPr>
        <w:pStyle w:val="Default"/>
        <w:ind w:firstLine="709"/>
        <w:jc w:val="both"/>
        <w:rPr>
          <w:bCs/>
          <w:sz w:val="23"/>
          <w:szCs w:val="23"/>
        </w:rPr>
      </w:pPr>
      <w:r w:rsidRPr="00A97E1B">
        <w:rPr>
          <w:bCs/>
          <w:sz w:val="23"/>
          <w:szCs w:val="23"/>
        </w:rPr>
        <w:t xml:space="preserve">Для проведения теоретического тура необходимы аудитории, в которых каждому участнику олимпиады должно быть предоставлено отдельное рабочее место. Все рабочие места участников </w:t>
      </w:r>
      <w:r w:rsidRPr="00A97E1B">
        <w:rPr>
          <w:bCs/>
          <w:sz w:val="23"/>
          <w:szCs w:val="23"/>
        </w:rPr>
        <w:t>олимпиады должны обеспечивать им равные условия, соответствовать действующим на момент пр</w:t>
      </w:r>
      <w:r w:rsidRPr="00A97E1B">
        <w:rPr>
          <w:bCs/>
          <w:sz w:val="23"/>
          <w:szCs w:val="23"/>
        </w:rPr>
        <w:t>о</w:t>
      </w:r>
      <w:r w:rsidRPr="00A97E1B">
        <w:rPr>
          <w:bCs/>
          <w:sz w:val="23"/>
          <w:szCs w:val="23"/>
        </w:rPr>
        <w:t xml:space="preserve">ведения олимпиады санитарно-эпидемиологическим правилам и нормам </w:t>
      </w:r>
    </w:p>
    <w:p w:rsidR="00A97E1B" w:rsidP="00A97E1B">
      <w:pPr>
        <w:pStyle w:val="Default"/>
        <w:ind w:firstLine="709"/>
        <w:jc w:val="both"/>
        <w:rPr>
          <w:bCs/>
          <w:sz w:val="23"/>
          <w:szCs w:val="23"/>
        </w:rPr>
      </w:pPr>
      <w:r w:rsidRPr="00A97E1B">
        <w:rPr>
          <w:bCs/>
          <w:sz w:val="23"/>
          <w:szCs w:val="23"/>
        </w:rPr>
        <w:t>Расчет числа аудиторий определяется числом участников и посадочных мест в аудиториях. Проведению теоретического тура предшествует краткий инструктаж участников о правилах участия в олимпиаде.</w:t>
      </w:r>
    </w:p>
    <w:p w:rsidR="009E7210" w:rsidRPr="00A97E1B" w:rsidP="00814C02">
      <w:pPr>
        <w:pStyle w:val="Default"/>
        <w:ind w:firstLine="708"/>
        <w:jc w:val="both"/>
        <w:rPr>
          <w:bCs/>
          <w:sz w:val="23"/>
          <w:szCs w:val="23"/>
        </w:rPr>
      </w:pPr>
      <w:r w:rsidRPr="00A97E1B">
        <w:rPr>
          <w:b/>
          <w:bCs/>
          <w:sz w:val="23"/>
          <w:szCs w:val="23"/>
        </w:rPr>
        <w:t>Практический тур</w:t>
      </w:r>
      <w:r w:rsidRPr="00A97E1B">
        <w:rPr>
          <w:bCs/>
          <w:sz w:val="23"/>
          <w:szCs w:val="23"/>
        </w:rPr>
        <w:t xml:space="preserve">. Длительность практического тура </w:t>
      </w:r>
      <w:r w:rsidR="00BB2FA3">
        <w:rPr>
          <w:bCs/>
          <w:sz w:val="23"/>
          <w:szCs w:val="23"/>
        </w:rPr>
        <w:t>1</w:t>
      </w:r>
      <w:r w:rsidRPr="00A97E1B">
        <w:rPr>
          <w:bCs/>
          <w:sz w:val="23"/>
          <w:szCs w:val="23"/>
        </w:rPr>
        <w:t xml:space="preserve"> академически</w:t>
      </w:r>
      <w:r w:rsidR="00BB2FA3">
        <w:rPr>
          <w:bCs/>
          <w:sz w:val="23"/>
          <w:szCs w:val="23"/>
        </w:rPr>
        <w:t>й час (45 мин)</w:t>
      </w:r>
      <w:r w:rsidRPr="00A97E1B">
        <w:rPr>
          <w:bCs/>
          <w:sz w:val="23"/>
          <w:szCs w:val="23"/>
        </w:rPr>
        <w:t>.</w:t>
      </w:r>
    </w:p>
    <w:p w:rsidR="00A97E1B" w:rsidP="00814C02">
      <w:pPr>
        <w:pStyle w:val="Default"/>
        <w:ind w:firstLine="708"/>
        <w:jc w:val="both"/>
        <w:rPr>
          <w:b/>
        </w:rPr>
      </w:pPr>
    </w:p>
    <w:p w:rsidR="00082BEB" w:rsidRPr="00E56837" w:rsidP="00814C02">
      <w:pPr>
        <w:pStyle w:val="Default"/>
        <w:ind w:firstLine="708"/>
        <w:jc w:val="both"/>
        <w:rPr>
          <w:b/>
        </w:rPr>
      </w:pPr>
      <w:r>
        <w:rPr>
          <w:b/>
        </w:rPr>
        <w:t xml:space="preserve">2.4. </w:t>
      </w:r>
      <w:r>
        <w:rPr>
          <w:b/>
        </w:rPr>
        <w:tab/>
      </w:r>
      <w:r w:rsidRPr="00E56837">
        <w:rPr>
          <w:b/>
        </w:rPr>
        <w:t>Процедура проведения школьного этапа</w:t>
      </w:r>
      <w:r w:rsidR="00B90F99">
        <w:rPr>
          <w:b/>
        </w:rPr>
        <w:t xml:space="preserve"> олимпиады по </w:t>
      </w:r>
      <w:r w:rsidR="00A74B92">
        <w:rPr>
          <w:b/>
        </w:rPr>
        <w:t>математике</w:t>
      </w:r>
    </w:p>
    <w:p w:rsidR="00814C02" w:rsidP="00814C02">
      <w:pPr>
        <w:spacing w:after="0" w:line="240" w:lineRule="auto"/>
        <w:ind w:firstLine="709"/>
        <w:jc w:val="both"/>
        <w:rPr>
          <w:rFonts w:ascii="Times New Roman" w:hAnsi="Times New Roman" w:cs="Times New Roman"/>
          <w:sz w:val="24"/>
          <w:szCs w:val="24"/>
        </w:rPr>
      </w:pPr>
      <w:r w:rsidRPr="00BA0040">
        <w:rPr>
          <w:rFonts w:ascii="Times New Roman" w:hAnsi="Times New Roman" w:cs="Times New Roman"/>
          <w:sz w:val="24"/>
          <w:szCs w:val="24"/>
        </w:rPr>
        <w:t xml:space="preserve">Проведению </w:t>
      </w:r>
      <w:r>
        <w:rPr>
          <w:rFonts w:ascii="Times New Roman" w:hAnsi="Times New Roman" w:cs="Times New Roman"/>
          <w:sz w:val="24"/>
          <w:szCs w:val="24"/>
        </w:rPr>
        <w:t>олимпиады</w:t>
      </w:r>
      <w:r w:rsidRPr="00BA0040">
        <w:rPr>
          <w:rFonts w:ascii="Times New Roman" w:hAnsi="Times New Roman" w:cs="Times New Roman"/>
          <w:sz w:val="24"/>
          <w:szCs w:val="24"/>
        </w:rPr>
        <w:t xml:space="preserve"> предшествует краткий инструктаж участников о правилах участия в олимпиаде.</w:t>
      </w:r>
    </w:p>
    <w:p w:rsidR="00814C02" w:rsidRPr="00E56837" w:rsidP="00814C02">
      <w:pPr>
        <w:pStyle w:val="Default"/>
        <w:ind w:firstLine="709"/>
        <w:jc w:val="both"/>
      </w:pPr>
      <w:r w:rsidRPr="00E56837">
        <w:t xml:space="preserve">До начала работы участники олимпиады под руководством организаторов в аудитории </w:t>
      </w:r>
      <w:r w:rsidRPr="00BA0040">
        <w:rPr>
          <w:b/>
        </w:rPr>
        <w:t>з</w:t>
      </w:r>
      <w:r w:rsidRPr="00BA0040">
        <w:rPr>
          <w:b/>
        </w:rPr>
        <w:t>а</w:t>
      </w:r>
      <w:r w:rsidRPr="00BA0040">
        <w:rPr>
          <w:b/>
        </w:rPr>
        <w:t>полняют титульный лист</w:t>
      </w:r>
      <w:r w:rsidRPr="00E56837">
        <w:t>, который заполняется от руки разборчивым почерком буквами русск</w:t>
      </w:r>
      <w:r w:rsidRPr="00E56837">
        <w:t>о</w:t>
      </w:r>
      <w:r w:rsidRPr="00E56837">
        <w:t>го алфавита. Время инструктажа и заполнения титульного листа не включается во время выполн</w:t>
      </w:r>
      <w:r w:rsidRPr="00E56837">
        <w:t>е</w:t>
      </w:r>
      <w:r w:rsidRPr="00E56837">
        <w:t xml:space="preserve">ния работы. </w:t>
      </w:r>
    </w:p>
    <w:p w:rsidR="00814C02" w:rsidP="00814C02">
      <w:pPr>
        <w:pStyle w:val="Default"/>
        <w:ind w:firstLine="709"/>
        <w:jc w:val="both"/>
        <w:rPr>
          <w:b/>
        </w:rPr>
      </w:pPr>
      <w:r w:rsidRPr="00E56837">
        <w:t>После заполнения титульных листов участникам выдаются задания и бланки</w:t>
      </w:r>
      <w:r w:rsidR="00BB2FA3">
        <w:t xml:space="preserve"> </w:t>
      </w:r>
      <w:r w:rsidRPr="00E56837">
        <w:t xml:space="preserve">ответов. </w:t>
      </w:r>
      <w:r w:rsidRPr="00E56837">
        <w:rPr>
          <w:b/>
        </w:rPr>
        <w:t>З</w:t>
      </w:r>
      <w:r w:rsidRPr="00E56837">
        <w:rPr>
          <w:b/>
        </w:rPr>
        <w:t>а</w:t>
      </w:r>
      <w:r w:rsidRPr="00E56837">
        <w:rPr>
          <w:b/>
        </w:rPr>
        <w:t xml:space="preserve">дания </w:t>
      </w:r>
      <w:r w:rsidRPr="00CE313D">
        <w:rPr>
          <w:b/>
        </w:rPr>
        <w:t xml:space="preserve">выполняются участниками </w:t>
      </w:r>
      <w:r w:rsidRPr="00CE313D" w:rsidR="00CE313D">
        <w:rPr>
          <w:b/>
        </w:rPr>
        <w:t xml:space="preserve">в проштампованных </w:t>
      </w:r>
      <w:r w:rsidRPr="00CE313D" w:rsidR="00CE313D">
        <w:rPr>
          <w:b/>
          <w:sz w:val="23"/>
          <w:szCs w:val="23"/>
        </w:rPr>
        <w:t>тетрадях</w:t>
      </w:r>
      <w:r w:rsidR="0014588E">
        <w:rPr>
          <w:b/>
          <w:sz w:val="23"/>
          <w:szCs w:val="23"/>
        </w:rPr>
        <w:t xml:space="preserve">, выданных организаторами, </w:t>
      </w:r>
      <w:r w:rsidRPr="00CE313D" w:rsidR="00CE313D">
        <w:rPr>
          <w:b/>
          <w:sz w:val="23"/>
          <w:szCs w:val="23"/>
        </w:rPr>
        <w:t xml:space="preserve"> или</w:t>
      </w:r>
      <w:r w:rsidR="0014588E">
        <w:rPr>
          <w:b/>
          <w:sz w:val="23"/>
          <w:szCs w:val="23"/>
        </w:rPr>
        <w:t>на</w:t>
      </w:r>
      <w:r w:rsidRPr="00CE313D" w:rsidR="00CE313D">
        <w:rPr>
          <w:b/>
          <w:sz w:val="23"/>
          <w:szCs w:val="23"/>
        </w:rPr>
        <w:t xml:space="preserve">листах А4, </w:t>
      </w:r>
      <w:r w:rsidRPr="00CE313D">
        <w:rPr>
          <w:b/>
        </w:rPr>
        <w:t>выданных организаторами</w:t>
      </w:r>
      <w:r w:rsidRPr="00E56837">
        <w:rPr>
          <w:b/>
        </w:rPr>
        <w:t>.</w:t>
      </w:r>
    </w:p>
    <w:p w:rsidR="00B7018B" w:rsidRPr="00B7018B" w:rsidP="00B7018B">
      <w:pPr>
        <w:pStyle w:val="Default"/>
        <w:ind w:firstLine="709"/>
        <w:jc w:val="both"/>
        <w:rPr>
          <w:rFonts w:eastAsia="Calibri"/>
          <w:color w:val="auto"/>
          <w:szCs w:val="28"/>
        </w:rPr>
      </w:pPr>
      <w:r w:rsidRPr="0014588E">
        <w:rPr>
          <w:rFonts w:eastAsia="Calibri"/>
        </w:rPr>
        <w:t>После окончания времени выполнения заданий все листы бумаги, используемые участн</w:t>
      </w:r>
      <w:r w:rsidRPr="0014588E">
        <w:rPr>
          <w:rFonts w:eastAsia="Calibri"/>
        </w:rPr>
        <w:t>и</w:t>
      </w:r>
      <w:r w:rsidRPr="0014588E">
        <w:rPr>
          <w:rFonts w:eastAsia="Calibri"/>
        </w:rPr>
        <w:t>ками в качестве черновиков, должны быть помечены словом «черновик». Черновики сдаются о</w:t>
      </w:r>
      <w:r w:rsidRPr="0014588E">
        <w:rPr>
          <w:rFonts w:eastAsia="Calibri"/>
        </w:rPr>
        <w:t>р</w:t>
      </w:r>
      <w:r w:rsidRPr="0014588E">
        <w:rPr>
          <w:rFonts w:eastAsia="Calibri"/>
        </w:rPr>
        <w:t>ганизаторам, членами жюри не проверяются, а также не подлежат кодированию.</w:t>
      </w:r>
      <w:r w:rsidRPr="00B7018B">
        <w:rPr>
          <w:rFonts w:eastAsia="Calibri"/>
          <w:color w:val="auto"/>
          <w:szCs w:val="28"/>
        </w:rPr>
        <w:t xml:space="preserve">Организаторы в локации передают работы участников членам оргкомитета. </w:t>
      </w:r>
    </w:p>
    <w:p w:rsidR="00BA0040" w:rsidRPr="00BA0040" w:rsidP="00BA0040">
      <w:pPr>
        <w:spacing w:after="0" w:line="240" w:lineRule="auto"/>
        <w:ind w:firstLine="709"/>
        <w:jc w:val="both"/>
        <w:rPr>
          <w:rFonts w:ascii="Times New Roman" w:hAnsi="Times New Roman" w:cs="Times New Roman"/>
          <w:b/>
          <w:bCs/>
          <w:color w:val="000000"/>
          <w:sz w:val="24"/>
          <w:szCs w:val="24"/>
        </w:rPr>
      </w:pPr>
    </w:p>
    <w:p w:rsidR="00082BEB" w:rsidRPr="00E56837" w:rsidP="009D0441">
      <w:pPr>
        <w:spacing w:after="0" w:line="240" w:lineRule="auto"/>
        <w:ind w:firstLine="567"/>
        <w:jc w:val="center"/>
        <w:rPr>
          <w:rFonts w:ascii="Times New Roman" w:hAnsi="Times New Roman" w:cs="Times New Roman"/>
          <w:b/>
          <w:bCs/>
          <w:color w:val="000000"/>
          <w:sz w:val="24"/>
          <w:szCs w:val="24"/>
        </w:rPr>
      </w:pPr>
      <w:r w:rsidRPr="00E56837">
        <w:rPr>
          <w:rFonts w:ascii="Times New Roman" w:hAnsi="Times New Roman" w:cs="Times New Roman"/>
          <w:b/>
          <w:bCs/>
          <w:color w:val="000000"/>
          <w:sz w:val="24"/>
          <w:szCs w:val="24"/>
        </w:rPr>
        <w:t>3.</w:t>
      </w:r>
      <w:r w:rsidRPr="00E56837">
        <w:rPr>
          <w:rFonts w:ascii="Times New Roman" w:hAnsi="Times New Roman" w:cs="Times New Roman"/>
          <w:b/>
          <w:bCs/>
          <w:color w:val="000000"/>
          <w:sz w:val="24"/>
          <w:szCs w:val="24"/>
        </w:rPr>
        <w:tab/>
        <w:t>ПРОЦЕДУРА КОДИРОВАНИЯ И ДЕКОДИРОВАНИЯ  ВЫПОЛНЕННЫХ ЗАДАНИЙ</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Кодирование (обезличивание) олимпиадных работ осуществляется членами оргкомитета школьного этапа олимпиады.</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Код олимпиадной работы (шифр) записывается на титульном олимпиадной работы и на первом (при необходимости и на других листах) рабочем листе олимпиадной работы.</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Титульные листы отделяются от олимпиадной работы, упаковываются в отдельные файлы по классам и хранятся в сейфе  до окончания процедуры проверки работ.</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По окончании олимпиады, перед проведением показа работ и апелляций, работы участн</w:t>
      </w:r>
      <w:r w:rsidRPr="00E56837">
        <w:rPr>
          <w:rFonts w:ascii="Times New Roman" w:hAnsi="Times New Roman" w:cs="Times New Roman"/>
          <w:bCs/>
          <w:color w:val="000000"/>
          <w:sz w:val="24"/>
          <w:szCs w:val="24"/>
        </w:rPr>
        <w:t>и</w:t>
      </w:r>
      <w:r w:rsidRPr="00E56837">
        <w:rPr>
          <w:rFonts w:ascii="Times New Roman" w:hAnsi="Times New Roman" w:cs="Times New Roman"/>
          <w:bCs/>
          <w:color w:val="000000"/>
          <w:sz w:val="24"/>
          <w:szCs w:val="24"/>
        </w:rPr>
        <w:t>ков декодируются членом оргкомитета школьного этапа олимпиады.</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spacing w:after="0" w:line="240" w:lineRule="auto"/>
        <w:ind w:firstLine="709"/>
        <w:jc w:val="both"/>
        <w:rPr>
          <w:rFonts w:ascii="Times New Roman" w:hAnsi="Times New Roman" w:cs="Times New Roman"/>
          <w:b/>
          <w:bCs/>
          <w:color w:val="000000"/>
          <w:sz w:val="24"/>
          <w:szCs w:val="24"/>
        </w:rPr>
      </w:pPr>
      <w:r w:rsidRPr="00E56837">
        <w:rPr>
          <w:rFonts w:ascii="Times New Roman" w:hAnsi="Times New Roman" w:cs="Times New Roman"/>
          <w:b/>
          <w:bCs/>
          <w:color w:val="000000"/>
          <w:sz w:val="24"/>
          <w:szCs w:val="24"/>
        </w:rPr>
        <w:t>4. КРИТЕРИИ И МЕТОДИКА ОЦЕНИВАНИЯ ОЛИМПИАДНЫХ ЗАДАНИЙ</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Оценивание качества выполнения участниками заданий осуществляет жюри школьного этапа олимпиады в соответствии с критериями и методикой оценивания выполнения олимпиадных заданий, разработанных Региональной предметно-методической комиссией, с учётом определения высшего балла за каждое задание отдельно, а также общей максимально возможной суммой ба</w:t>
      </w:r>
      <w:r w:rsidRPr="00E56837">
        <w:rPr>
          <w:rFonts w:ascii="Times New Roman" w:hAnsi="Times New Roman" w:cs="Times New Roman"/>
          <w:bCs/>
          <w:color w:val="000000"/>
          <w:sz w:val="24"/>
          <w:szCs w:val="24"/>
        </w:rPr>
        <w:t>л</w:t>
      </w:r>
      <w:r w:rsidRPr="00E56837">
        <w:rPr>
          <w:rFonts w:ascii="Times New Roman" w:hAnsi="Times New Roman" w:cs="Times New Roman"/>
          <w:bCs/>
          <w:color w:val="000000"/>
          <w:sz w:val="24"/>
          <w:szCs w:val="24"/>
        </w:rPr>
        <w:t>лов за все задания и туры.</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pStyle w:val="1"/>
        <w:spacing w:before="0" w:after="0" w:line="240" w:lineRule="auto"/>
        <w:ind w:firstLine="709"/>
        <w:rPr>
          <w:szCs w:val="24"/>
        </w:rPr>
      </w:pPr>
      <w:r w:rsidRPr="00E56837">
        <w:rPr>
          <w:szCs w:val="24"/>
        </w:rPr>
        <w:t>5. Порядок проведения процедуры анализа, показа и апелляции по результатам проверки заданий школьного этапа олимпиады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sz w:val="24"/>
          <w:szCs w:val="24"/>
        </w:rPr>
        <w:t>Проведение процедуры анализа олимпиадных заданий, показ</w:t>
      </w:r>
      <w:r>
        <w:rPr>
          <w:rFonts w:ascii="Times New Roman" w:hAnsi="Times New Roman" w:cs="Times New Roman"/>
          <w:sz w:val="24"/>
          <w:szCs w:val="24"/>
        </w:rPr>
        <w:t xml:space="preserve"> и апелляцийпо результатам проверки заданий</w:t>
      </w:r>
      <w:r w:rsidRPr="00E56837">
        <w:rPr>
          <w:rFonts w:ascii="Times New Roman" w:hAnsi="Times New Roman" w:cs="Times New Roman"/>
          <w:sz w:val="24"/>
          <w:szCs w:val="24"/>
        </w:rPr>
        <w:t xml:space="preserve"> осуществляется в установленное время в соответствии с программой олимпи</w:t>
      </w:r>
      <w:r w:rsidRPr="00E56837">
        <w:rPr>
          <w:rFonts w:ascii="Times New Roman" w:hAnsi="Times New Roman" w:cs="Times New Roman"/>
          <w:sz w:val="24"/>
          <w:szCs w:val="24"/>
        </w:rPr>
        <w:t>а</w:t>
      </w:r>
      <w:r w:rsidRPr="00E56837">
        <w:rPr>
          <w:rFonts w:ascii="Times New Roman" w:hAnsi="Times New Roman" w:cs="Times New Roman"/>
          <w:sz w:val="24"/>
          <w:szCs w:val="24"/>
        </w:rPr>
        <w:t>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sz w:val="24"/>
          <w:szCs w:val="24"/>
        </w:rPr>
        <w:t xml:space="preserve">Подробное описание </w:t>
      </w:r>
      <w:r>
        <w:rPr>
          <w:rFonts w:ascii="Times New Roman" w:hAnsi="Times New Roman" w:cs="Times New Roman"/>
          <w:sz w:val="24"/>
          <w:szCs w:val="24"/>
        </w:rPr>
        <w:t>п</w:t>
      </w:r>
      <w:r w:rsidRPr="00E56837">
        <w:rPr>
          <w:rFonts w:ascii="Times New Roman" w:hAnsi="Times New Roman" w:cs="Times New Roman"/>
          <w:sz w:val="24"/>
          <w:szCs w:val="24"/>
        </w:rPr>
        <w:t>роведени</w:t>
      </w:r>
      <w:r>
        <w:rPr>
          <w:rFonts w:ascii="Times New Roman" w:hAnsi="Times New Roman" w:cs="Times New Roman"/>
          <w:sz w:val="24"/>
          <w:szCs w:val="24"/>
        </w:rPr>
        <w:t>я</w:t>
      </w:r>
      <w:r w:rsidRPr="00E56837">
        <w:rPr>
          <w:rFonts w:ascii="Times New Roman" w:hAnsi="Times New Roman" w:cs="Times New Roman"/>
          <w:sz w:val="24"/>
          <w:szCs w:val="24"/>
        </w:rPr>
        <w:t xml:space="preserve"> процедуры анализа олимпиадных заданий, показ и апе</w:t>
      </w:r>
      <w:r w:rsidRPr="00E56837">
        <w:rPr>
          <w:rFonts w:ascii="Times New Roman" w:hAnsi="Times New Roman" w:cs="Times New Roman"/>
          <w:sz w:val="24"/>
          <w:szCs w:val="24"/>
        </w:rPr>
        <w:t>л</w:t>
      </w:r>
      <w:r w:rsidRPr="00E56837">
        <w:rPr>
          <w:rFonts w:ascii="Times New Roman" w:hAnsi="Times New Roman" w:cs="Times New Roman"/>
          <w:sz w:val="24"/>
          <w:szCs w:val="24"/>
        </w:rPr>
        <w:t>ляций по результатам проверки заданий</w:t>
      </w:r>
      <w:r>
        <w:rPr>
          <w:rFonts w:ascii="Times New Roman" w:hAnsi="Times New Roman" w:cs="Times New Roman"/>
          <w:sz w:val="24"/>
          <w:szCs w:val="24"/>
        </w:rPr>
        <w:t xml:space="preserve"> проведено в организационно- технологической модели проведения школьного этапа олимпиады.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p>
    <w:p w:rsidR="00082BEB" w:rsidRPr="00E56837" w:rsidP="00082BEB">
      <w:pPr>
        <w:pStyle w:val="1"/>
        <w:spacing w:before="0" w:after="0" w:line="240" w:lineRule="auto"/>
        <w:ind w:firstLine="709"/>
        <w:rPr>
          <w:szCs w:val="24"/>
        </w:rPr>
      </w:pPr>
      <w:bookmarkStart w:id="62" w:name="_Toc55757316_19"/>
      <w:bookmarkStart w:id="63" w:name="_Toc56335429_19"/>
      <w:bookmarkStart w:id="64" w:name="_Toc56335760_19"/>
      <w:r>
        <w:rPr>
          <w:szCs w:val="24"/>
        </w:rPr>
        <w:t>6</w:t>
      </w:r>
      <w:r w:rsidRPr="00E56837">
        <w:rPr>
          <w:szCs w:val="24"/>
        </w:rPr>
        <w:t>. Порядок подведения итогов олимпиады</w:t>
      </w:r>
      <w:bookmarkEnd w:id="62"/>
      <w:bookmarkEnd w:id="63"/>
      <w:bookmarkEnd w:id="64"/>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 xml:space="preserve">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w:t>
      </w:r>
      <w:r w:rsidRPr="004D5E8D">
        <w:rPr>
          <w:rFonts w:ascii="Times New Roman" w:hAnsi="Times New Roman" w:cs="Times New Roman"/>
          <w:bCs/>
          <w:color w:val="000000"/>
          <w:sz w:val="24"/>
          <w:szCs w:val="24"/>
        </w:rPr>
        <w:t>по общеобразовательному предмету. В случаях отсутствия апелляций председатель жюри подв</w:t>
      </w:r>
      <w:r w:rsidRPr="004D5E8D">
        <w:rPr>
          <w:rFonts w:ascii="Times New Roman" w:hAnsi="Times New Roman" w:cs="Times New Roman"/>
          <w:bCs/>
          <w:color w:val="000000"/>
          <w:sz w:val="24"/>
          <w:szCs w:val="24"/>
        </w:rPr>
        <w:t>о</w:t>
      </w:r>
      <w:r w:rsidRPr="004D5E8D">
        <w:rPr>
          <w:rFonts w:ascii="Times New Roman" w:hAnsi="Times New Roman" w:cs="Times New Roman"/>
          <w:bCs/>
          <w:color w:val="000000"/>
          <w:sz w:val="24"/>
          <w:szCs w:val="24"/>
        </w:rPr>
        <w:t>дит итоги по протоколу предварительных результатов.</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резул</w:t>
      </w:r>
      <w:r w:rsidRPr="004D5E8D">
        <w:rPr>
          <w:rFonts w:ascii="Times New Roman" w:hAnsi="Times New Roman" w:cs="Times New Roman"/>
          <w:bCs/>
          <w:color w:val="000000"/>
          <w:sz w:val="24"/>
          <w:szCs w:val="24"/>
        </w:rPr>
        <w:t>ь</w:t>
      </w:r>
      <w:r w:rsidRPr="004D5E8D">
        <w:rPr>
          <w:rFonts w:ascii="Times New Roman" w:hAnsi="Times New Roman" w:cs="Times New Roman"/>
          <w:bCs/>
          <w:color w:val="000000"/>
          <w:sz w:val="24"/>
          <w:szCs w:val="24"/>
        </w:rPr>
        <w:t xml:space="preserve">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 </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В случае, выявления организатором олимпиады при пересмотре индивидуальных результ</w:t>
      </w:r>
      <w:r w:rsidRPr="004D5E8D">
        <w:rPr>
          <w:rFonts w:ascii="Times New Roman" w:hAnsi="Times New Roman" w:cs="Times New Roman"/>
          <w:bCs/>
          <w:color w:val="000000"/>
          <w:sz w:val="24"/>
          <w:szCs w:val="24"/>
        </w:rPr>
        <w:t>а</w:t>
      </w:r>
      <w:r w:rsidRPr="004D5E8D">
        <w:rPr>
          <w:rFonts w:ascii="Times New Roman" w:hAnsi="Times New Roman" w:cs="Times New Roman"/>
          <w:bCs/>
          <w:color w:val="000000"/>
          <w:sz w:val="24"/>
          <w:szCs w:val="24"/>
        </w:rPr>
        <w:t>тов технических ошибок в протоколах жюри, допущенных при подсчёте баллов за выполнение з</w:t>
      </w:r>
      <w:r w:rsidRPr="004D5E8D">
        <w:rPr>
          <w:rFonts w:ascii="Times New Roman" w:hAnsi="Times New Roman" w:cs="Times New Roman"/>
          <w:bCs/>
          <w:color w:val="000000"/>
          <w:sz w:val="24"/>
          <w:szCs w:val="24"/>
        </w:rPr>
        <w:t>а</w:t>
      </w:r>
      <w:r w:rsidRPr="004D5E8D">
        <w:rPr>
          <w:rFonts w:ascii="Times New Roman" w:hAnsi="Times New Roman" w:cs="Times New Roman"/>
          <w:bCs/>
          <w:color w:val="000000"/>
          <w:sz w:val="24"/>
          <w:szCs w:val="24"/>
        </w:rPr>
        <w:t>даний, в итоговые результаты школьного этапа олимпиады должны быть внесены соответству</w:t>
      </w:r>
      <w:r w:rsidRPr="004D5E8D">
        <w:rPr>
          <w:rFonts w:ascii="Times New Roman" w:hAnsi="Times New Roman" w:cs="Times New Roman"/>
          <w:bCs/>
          <w:color w:val="000000"/>
          <w:sz w:val="24"/>
          <w:szCs w:val="24"/>
        </w:rPr>
        <w:t>ю</w:t>
      </w:r>
      <w:r w:rsidRPr="004D5E8D">
        <w:rPr>
          <w:rFonts w:ascii="Times New Roman" w:hAnsi="Times New Roman" w:cs="Times New Roman"/>
          <w:bCs/>
          <w:color w:val="000000"/>
          <w:sz w:val="24"/>
          <w:szCs w:val="24"/>
        </w:rPr>
        <w:t xml:space="preserve">щие изменения. </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Итоговые результаты Олимпиады оформляются как рейтинговая таблица результатов уч</w:t>
      </w:r>
      <w:r w:rsidRPr="004D5E8D">
        <w:rPr>
          <w:rFonts w:ascii="Times New Roman" w:hAnsi="Times New Roman" w:cs="Times New Roman"/>
          <w:bCs/>
          <w:color w:val="000000"/>
          <w:sz w:val="24"/>
          <w:szCs w:val="24"/>
        </w:rPr>
        <w:t>а</w:t>
      </w:r>
      <w:r w:rsidRPr="004D5E8D">
        <w:rPr>
          <w:rFonts w:ascii="Times New Roman" w:hAnsi="Times New Roman" w:cs="Times New Roman"/>
          <w:bCs/>
          <w:color w:val="000000"/>
          <w:sz w:val="24"/>
          <w:szCs w:val="24"/>
        </w:rPr>
        <w:t>стников Олимпиады по общеобразовательному предмету в каждой параллели классов, предста</w:t>
      </w:r>
      <w:r w:rsidRPr="004D5E8D">
        <w:rPr>
          <w:rFonts w:ascii="Times New Roman" w:hAnsi="Times New Roman" w:cs="Times New Roman"/>
          <w:bCs/>
          <w:color w:val="000000"/>
          <w:sz w:val="24"/>
          <w:szCs w:val="24"/>
        </w:rPr>
        <w:t>в</w:t>
      </w:r>
      <w:r w:rsidRPr="004D5E8D">
        <w:rPr>
          <w:rFonts w:ascii="Times New Roman" w:hAnsi="Times New Roman" w:cs="Times New Roman"/>
          <w:bCs/>
          <w:color w:val="000000"/>
          <w:sz w:val="24"/>
          <w:szCs w:val="24"/>
        </w:rPr>
        <w:t>ляющая собой ранжированный список участников, расположенных по мере убывания набранных ими баллов.</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Участники с равным количеством баллов располагаются в алфавитном порядке. Статус участника школьного этапа Олимпиады «победитель», «призер», «участник» заносится в итог</w:t>
      </w:r>
      <w:r w:rsidRPr="004D5E8D">
        <w:rPr>
          <w:rFonts w:ascii="Times New Roman" w:hAnsi="Times New Roman" w:cs="Times New Roman"/>
          <w:bCs/>
          <w:color w:val="000000"/>
          <w:sz w:val="24"/>
          <w:szCs w:val="24"/>
        </w:rPr>
        <w:t>о</w:t>
      </w:r>
      <w:r w:rsidRPr="004D5E8D">
        <w:rPr>
          <w:rFonts w:ascii="Times New Roman" w:hAnsi="Times New Roman" w:cs="Times New Roman"/>
          <w:bCs/>
          <w:color w:val="000000"/>
          <w:sz w:val="24"/>
          <w:szCs w:val="24"/>
        </w:rPr>
        <w:t>вую ведомость оценки олимпиадных работ.Итоговые результаты публикуются на официальных ресурсах организатора и площадок проведения школьного этапа.</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sidRPr="00E56837">
        <w:rPr>
          <w:rFonts w:ascii="Times New Roman" w:hAnsi="Times New Roman" w:cs="Times New Roman"/>
          <w:b/>
          <w:bCs/>
          <w:color w:val="000000"/>
          <w:sz w:val="24"/>
          <w:szCs w:val="24"/>
        </w:rPr>
        <w:t>. ОПИСАНИЕ НЕОБХОДИМОГО МАТЕРИАЛЬНО-ТЕХНИЧЕСКОГО ОБЕСП</w:t>
      </w:r>
      <w:r w:rsidRPr="00E56837">
        <w:rPr>
          <w:rFonts w:ascii="Times New Roman" w:hAnsi="Times New Roman" w:cs="Times New Roman"/>
          <w:b/>
          <w:bCs/>
          <w:color w:val="000000"/>
          <w:sz w:val="24"/>
          <w:szCs w:val="24"/>
        </w:rPr>
        <w:t>Е</w:t>
      </w:r>
      <w:r w:rsidRPr="00E56837">
        <w:rPr>
          <w:rFonts w:ascii="Times New Roman" w:hAnsi="Times New Roman" w:cs="Times New Roman"/>
          <w:b/>
          <w:bCs/>
          <w:color w:val="000000"/>
          <w:sz w:val="24"/>
          <w:szCs w:val="24"/>
        </w:rPr>
        <w:t xml:space="preserve">ЧЕНИЯ ДЛЯ ВЫПОЛНЕНИЯ ОЛИМПИАДНЫХ ЗАДАНИЙ </w:t>
      </w:r>
    </w:p>
    <w:p w:rsidR="00661570" w:rsidP="00082BEB">
      <w:pPr>
        <w:pStyle w:val="Default"/>
        <w:ind w:firstLine="709"/>
        <w:jc w:val="both"/>
        <w:rPr>
          <w:sz w:val="23"/>
          <w:szCs w:val="23"/>
        </w:rPr>
      </w:pPr>
      <w:r w:rsidRPr="00661570">
        <w:rPr>
          <w:sz w:val="23"/>
          <w:szCs w:val="23"/>
        </w:rPr>
        <w:t>Для проведения всех мероприятий олимпиады необходима соответствующая материальная б</w:t>
      </w:r>
      <w:r w:rsidRPr="00661570">
        <w:rPr>
          <w:sz w:val="23"/>
          <w:szCs w:val="23"/>
        </w:rPr>
        <w:t>а</w:t>
      </w:r>
      <w:r w:rsidRPr="00661570">
        <w:rPr>
          <w:sz w:val="23"/>
          <w:szCs w:val="23"/>
        </w:rPr>
        <w:t xml:space="preserve">за, которая включает в себя элементы для проведения двух туров: теоретического и практического. </w:t>
      </w:r>
    </w:p>
    <w:p w:rsidR="00661570" w:rsidP="00082BEB">
      <w:pPr>
        <w:pStyle w:val="Default"/>
        <w:ind w:firstLine="709"/>
        <w:jc w:val="both"/>
        <w:rPr>
          <w:sz w:val="23"/>
          <w:szCs w:val="23"/>
        </w:rPr>
      </w:pPr>
      <w:r w:rsidRPr="00661570">
        <w:rPr>
          <w:b/>
          <w:sz w:val="23"/>
          <w:szCs w:val="23"/>
        </w:rPr>
        <w:t>Теоретический тур.</w:t>
      </w:r>
      <w:r w:rsidRPr="00661570">
        <w:rPr>
          <w:sz w:val="23"/>
          <w:szCs w:val="23"/>
        </w:rPr>
        <w:t xml:space="preserve"> Каждому участнику должны быть предоставлены задания, периодическая система Д.И. Менделеева, таблица растворимости и рад напряжения металлов, проштампованные те</w:t>
      </w:r>
      <w:r w:rsidRPr="00661570">
        <w:rPr>
          <w:sz w:val="23"/>
          <w:szCs w:val="23"/>
        </w:rPr>
        <w:t>т</w:t>
      </w:r>
      <w:r w:rsidRPr="00661570">
        <w:rPr>
          <w:sz w:val="23"/>
          <w:szCs w:val="23"/>
        </w:rPr>
        <w:t xml:space="preserve">ради в клетку или листы бумаги формата А4 для ответов. Желательно обеспечить участников ручками с чернилами одного, установленного организатором цвета. </w:t>
      </w:r>
    </w:p>
    <w:p w:rsidR="0014588E" w:rsidP="00082BEB">
      <w:pPr>
        <w:pStyle w:val="Default"/>
        <w:ind w:firstLine="709"/>
        <w:jc w:val="both"/>
      </w:pPr>
      <w:r w:rsidRPr="00661570">
        <w:rPr>
          <w:b/>
          <w:sz w:val="23"/>
          <w:szCs w:val="23"/>
        </w:rPr>
        <w:t>Практический тур.</w:t>
      </w:r>
      <w:r w:rsidRPr="00661570">
        <w:rPr>
          <w:sz w:val="23"/>
          <w:szCs w:val="23"/>
        </w:rPr>
        <w:t xml:space="preserve"> Для проведения практического тура</w:t>
      </w:r>
      <w:r>
        <w:rPr>
          <w:sz w:val="23"/>
          <w:szCs w:val="23"/>
        </w:rPr>
        <w:t xml:space="preserve"> региональная</w:t>
      </w:r>
      <w:r w:rsidRPr="00661570">
        <w:rPr>
          <w:sz w:val="23"/>
          <w:szCs w:val="23"/>
        </w:rPr>
        <w:t xml:space="preserve"> центральная предметно-методическая комиссия рекомендует предусмотреть следующее оборудование: реактивы и оборудов</w:t>
      </w:r>
      <w:r w:rsidRPr="00661570">
        <w:rPr>
          <w:sz w:val="23"/>
          <w:szCs w:val="23"/>
        </w:rPr>
        <w:t>а</w:t>
      </w:r>
      <w:r w:rsidRPr="00661570">
        <w:rPr>
          <w:sz w:val="23"/>
          <w:szCs w:val="23"/>
        </w:rPr>
        <w:t>ние, которыми укомплектована школа, при необходимости организаторы должны предусмотреть з</w:t>
      </w:r>
      <w:r w:rsidRPr="00661570">
        <w:rPr>
          <w:sz w:val="23"/>
          <w:szCs w:val="23"/>
        </w:rPr>
        <w:t>а</w:t>
      </w:r>
      <w:r w:rsidRPr="00661570">
        <w:rPr>
          <w:sz w:val="23"/>
          <w:szCs w:val="23"/>
        </w:rPr>
        <w:t>купку простого оборудования (пробирки, колбы и т.д.) и реактивов для проведения школьного этапа в соответствии с требованиями, разработанны</w:t>
      </w:r>
      <w:r>
        <w:rPr>
          <w:sz w:val="23"/>
          <w:szCs w:val="23"/>
        </w:rPr>
        <w:t xml:space="preserve">ми </w:t>
      </w:r>
      <w:r w:rsidRPr="00661570">
        <w:rPr>
          <w:sz w:val="23"/>
          <w:szCs w:val="23"/>
        </w:rPr>
        <w:t xml:space="preserve">региональными </w:t>
      </w:r>
      <w:r>
        <w:rPr>
          <w:sz w:val="23"/>
          <w:szCs w:val="23"/>
        </w:rPr>
        <w:t>предметно-</w:t>
      </w:r>
      <w:r w:rsidRPr="00661570">
        <w:rPr>
          <w:sz w:val="23"/>
          <w:szCs w:val="23"/>
        </w:rPr>
        <w:t>методическими комисси</w:t>
      </w:r>
      <w:r w:rsidRPr="00661570">
        <w:rPr>
          <w:sz w:val="23"/>
          <w:szCs w:val="23"/>
        </w:rPr>
        <w:t>я</w:t>
      </w:r>
      <w:r w:rsidRPr="00661570">
        <w:rPr>
          <w:sz w:val="23"/>
          <w:szCs w:val="23"/>
        </w:rPr>
        <w:t>ми.</w:t>
      </w:r>
    </w:p>
    <w:p w:rsidR="00661570" w:rsidP="00082BEB">
      <w:pPr>
        <w:pStyle w:val="Default"/>
        <w:ind w:firstLine="709"/>
        <w:jc w:val="both"/>
        <w:rPr>
          <w:b/>
          <w:bCs/>
        </w:rPr>
      </w:pPr>
    </w:p>
    <w:p w:rsidR="00082BEB" w:rsidRPr="00E56837" w:rsidP="00082BEB">
      <w:pPr>
        <w:pStyle w:val="Default"/>
        <w:ind w:firstLine="709"/>
        <w:jc w:val="both"/>
      </w:pPr>
      <w:r>
        <w:rPr>
          <w:b/>
          <w:bCs/>
        </w:rPr>
        <w:t>8</w:t>
      </w:r>
      <w:r w:rsidRPr="00E56837">
        <w:rPr>
          <w:b/>
          <w:bCs/>
        </w:rPr>
        <w:t>. ПЕРЕЧЕНЬ СПРАВОЧНЫХ МАТЕРИАЛОВ, СРЕДСТВ СВЯЗИ И ЭЛЕКТРО</w:t>
      </w:r>
      <w:r w:rsidRPr="00E56837">
        <w:rPr>
          <w:b/>
          <w:bCs/>
        </w:rPr>
        <w:t>Н</w:t>
      </w:r>
      <w:r w:rsidRPr="00E56837">
        <w:rPr>
          <w:b/>
          <w:bCs/>
        </w:rPr>
        <w:t>НО-ВЫЧИСЛИТЕЛЬНОЙ ТЕХНИКИ, РАЗРЕШЁННЫХ К ИСПОЛЬЗОВАНИЮ ВО ВР</w:t>
      </w:r>
      <w:r w:rsidRPr="00E56837">
        <w:rPr>
          <w:b/>
          <w:bCs/>
        </w:rPr>
        <w:t>Е</w:t>
      </w:r>
      <w:r w:rsidRPr="00E56837">
        <w:rPr>
          <w:b/>
          <w:bCs/>
        </w:rPr>
        <w:t xml:space="preserve">МЯ ПРОВЕДЕНИЯ ОЛИМПИАДЫ </w:t>
      </w:r>
    </w:p>
    <w:p w:rsidR="007C1AE2" w:rsidRPr="007C1AE2" w:rsidP="007C1AE2">
      <w:pPr>
        <w:spacing w:after="0" w:line="240" w:lineRule="auto"/>
        <w:ind w:firstLine="709"/>
        <w:jc w:val="both"/>
        <w:rPr>
          <w:rFonts w:ascii="Times New Roman" w:hAnsi="Times New Roman" w:cs="Times New Roman"/>
          <w:color w:val="000000"/>
          <w:sz w:val="23"/>
          <w:szCs w:val="23"/>
        </w:rPr>
      </w:pPr>
      <w:r w:rsidRPr="007C1AE2">
        <w:rPr>
          <w:rFonts w:ascii="Times New Roman" w:hAnsi="Times New Roman" w:cs="Times New Roman"/>
          <w:color w:val="000000"/>
          <w:sz w:val="23"/>
          <w:szCs w:val="23"/>
        </w:rPr>
        <w:t>При выполнении заданий теоретического и практического туров олимпиады допускается и</w:t>
      </w:r>
      <w:r w:rsidRPr="007C1AE2">
        <w:rPr>
          <w:rFonts w:ascii="Times New Roman" w:hAnsi="Times New Roman" w:cs="Times New Roman"/>
          <w:color w:val="000000"/>
          <w:sz w:val="23"/>
          <w:szCs w:val="23"/>
        </w:rPr>
        <w:t>с</w:t>
      </w:r>
      <w:r w:rsidRPr="007C1AE2">
        <w:rPr>
          <w:rFonts w:ascii="Times New Roman" w:hAnsi="Times New Roman" w:cs="Times New Roman"/>
          <w:color w:val="000000"/>
          <w:sz w:val="23"/>
          <w:szCs w:val="23"/>
        </w:rPr>
        <w:t>пользование только справочных материалов, средств связи и электронно-вычислительной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w:t>
      </w:r>
    </w:p>
    <w:p w:rsidR="007C1AE2" w:rsidP="007C1AE2">
      <w:pPr>
        <w:spacing w:after="0" w:line="240" w:lineRule="auto"/>
        <w:ind w:firstLine="709"/>
        <w:jc w:val="both"/>
        <w:rPr>
          <w:rFonts w:ascii="Times New Roman" w:hAnsi="Times New Roman" w:cs="Times New Roman"/>
          <w:color w:val="000000"/>
          <w:sz w:val="23"/>
          <w:szCs w:val="23"/>
        </w:rPr>
      </w:pPr>
      <w:r w:rsidRPr="007C1AE2">
        <w:rPr>
          <w:rFonts w:ascii="Times New Roman" w:hAnsi="Times New Roman" w:cs="Times New Roman"/>
          <w:color w:val="000000"/>
          <w:sz w:val="23"/>
          <w:szCs w:val="23"/>
        </w:rPr>
        <w:t xml:space="preserve">Каждому участнику в начале тура олимпиады организаторы </w:t>
      </w:r>
      <w:r w:rsidRPr="00BB2FA3">
        <w:rPr>
          <w:rFonts w:ascii="Times New Roman" w:hAnsi="Times New Roman" w:cs="Times New Roman"/>
          <w:b/>
          <w:color w:val="000000"/>
          <w:sz w:val="23"/>
          <w:szCs w:val="23"/>
        </w:rPr>
        <w:t>должны предоставить период</w:t>
      </w:r>
      <w:r w:rsidRPr="00BB2FA3">
        <w:rPr>
          <w:rFonts w:ascii="Times New Roman" w:hAnsi="Times New Roman" w:cs="Times New Roman"/>
          <w:b/>
          <w:color w:val="000000"/>
          <w:sz w:val="23"/>
          <w:szCs w:val="23"/>
        </w:rPr>
        <w:t>и</w:t>
      </w:r>
      <w:r w:rsidRPr="00BB2FA3">
        <w:rPr>
          <w:rFonts w:ascii="Times New Roman" w:hAnsi="Times New Roman" w:cs="Times New Roman"/>
          <w:b/>
          <w:color w:val="000000"/>
          <w:sz w:val="23"/>
          <w:szCs w:val="23"/>
        </w:rPr>
        <w:t>ческую систему Д.И. Менделеева и таблицу растворимости единого образца</w:t>
      </w:r>
      <w:r w:rsidRPr="007C1AE2">
        <w:rPr>
          <w:rFonts w:ascii="Times New Roman" w:hAnsi="Times New Roman" w:cs="Times New Roman"/>
          <w:color w:val="000000"/>
          <w:sz w:val="23"/>
          <w:szCs w:val="23"/>
        </w:rPr>
        <w:t>. При выполнении з</w:t>
      </w:r>
      <w:r w:rsidRPr="007C1AE2">
        <w:rPr>
          <w:rFonts w:ascii="Times New Roman" w:hAnsi="Times New Roman" w:cs="Times New Roman"/>
          <w:color w:val="000000"/>
          <w:sz w:val="23"/>
          <w:szCs w:val="23"/>
        </w:rPr>
        <w:t>а</w:t>
      </w:r>
      <w:r w:rsidRPr="007C1AE2">
        <w:rPr>
          <w:rFonts w:ascii="Times New Roman" w:hAnsi="Times New Roman" w:cs="Times New Roman"/>
          <w:color w:val="000000"/>
          <w:sz w:val="23"/>
          <w:szCs w:val="23"/>
        </w:rPr>
        <w:t xml:space="preserve">даний допустимо использование </w:t>
      </w:r>
      <w:r w:rsidRPr="00BB2FA3">
        <w:rPr>
          <w:rFonts w:ascii="Times New Roman" w:hAnsi="Times New Roman" w:cs="Times New Roman"/>
          <w:b/>
          <w:color w:val="000000"/>
          <w:sz w:val="23"/>
          <w:szCs w:val="23"/>
        </w:rPr>
        <w:t>инженерного калькулятора</w:t>
      </w:r>
      <w:r w:rsidRPr="007C1AE2">
        <w:rPr>
          <w:rFonts w:ascii="Times New Roman" w:hAnsi="Times New Roman" w:cs="Times New Roman"/>
          <w:color w:val="000000"/>
          <w:sz w:val="23"/>
          <w:szCs w:val="23"/>
        </w:rPr>
        <w:t>.</w:t>
      </w:r>
    </w:p>
    <w:p w:rsidR="00082BEB" w:rsidRPr="00CE313D" w:rsidP="007C1AE2">
      <w:pPr>
        <w:spacing w:after="0" w:line="240" w:lineRule="auto"/>
        <w:ind w:firstLine="709"/>
        <w:jc w:val="both"/>
        <w:rPr>
          <w:rFonts w:ascii="Times New Roman" w:hAnsi="Times New Roman" w:cs="Times New Roman"/>
          <w:color w:val="000000"/>
          <w:sz w:val="23"/>
          <w:szCs w:val="23"/>
        </w:rPr>
      </w:pPr>
      <w:r w:rsidRPr="00CE313D">
        <w:rPr>
          <w:rFonts w:ascii="Times New Roman" w:hAnsi="Times New Roman" w:cs="Times New Roman"/>
          <w:color w:val="000000"/>
          <w:sz w:val="23"/>
          <w:szCs w:val="23"/>
        </w:rPr>
        <w:t xml:space="preserve">Участники могут взять в аудиторию только ручку (синего или чѐрного цвета), прохладительные напитки в прозрачной упаковке, шоколад. Все остальное должно быть сложено в специально отведѐнном для вещей месте. </w:t>
      </w:r>
    </w:p>
    <w:p w:rsidR="00814C02" w:rsidP="00082BEB">
      <w:pPr>
        <w:spacing w:after="0" w:line="240" w:lineRule="auto"/>
        <w:ind w:firstLine="709"/>
        <w:rPr>
          <w:rFonts w:ascii="Times New Roman" w:eastAsia="Times New Roman" w:hAnsi="Times New Roman" w:cs="Times New Roman"/>
          <w:sz w:val="24"/>
          <w:szCs w:val="24"/>
          <w:lang w:eastAsia="ru-RU"/>
        </w:rPr>
      </w:pPr>
    </w:p>
    <w:p w:rsidR="00BB2FA3" w:rsidP="00082BEB">
      <w:pPr>
        <w:spacing w:after="0" w:line="240" w:lineRule="auto"/>
        <w:ind w:firstLine="709"/>
        <w:rPr>
          <w:rFonts w:ascii="Times New Roman" w:eastAsia="Times New Roman" w:hAnsi="Times New Roman" w:cs="Times New Roman"/>
          <w:sz w:val="24"/>
          <w:szCs w:val="24"/>
          <w:lang w:eastAsia="ru-RU"/>
        </w:rPr>
      </w:pPr>
    </w:p>
    <w:p w:rsidR="00BB2FA3" w:rsidRPr="00814C02" w:rsidP="00082BEB">
      <w:pPr>
        <w:spacing w:after="0" w:line="240" w:lineRule="auto"/>
        <w:ind w:firstLine="709"/>
        <w:rPr>
          <w:rFonts w:ascii="Times New Roman" w:eastAsia="Times New Roman" w:hAnsi="Times New Roman" w:cs="Times New Roman"/>
          <w:sz w:val="24"/>
          <w:szCs w:val="24"/>
          <w:lang w:eastAsia="ru-RU"/>
        </w:rPr>
      </w:pPr>
    </w:p>
    <w:p w:rsidR="00082BEB" w:rsidRPr="00E56837" w:rsidP="00082BEB">
      <w:pPr>
        <w:pStyle w:val="Default"/>
        <w:ind w:firstLine="709"/>
        <w:jc w:val="both"/>
        <w:rPr>
          <w:b/>
          <w:bCs/>
        </w:rPr>
      </w:pPr>
      <w:r>
        <w:rPr>
          <w:b/>
          <w:bCs/>
        </w:rPr>
        <w:t>9.</w:t>
      </w:r>
      <w:r>
        <w:rPr>
          <w:b/>
          <w:bCs/>
        </w:rPr>
        <w:tab/>
      </w:r>
      <w:r w:rsidRPr="00E56837">
        <w:rPr>
          <w:b/>
          <w:bCs/>
        </w:rPr>
        <w:t xml:space="preserve">ИСПОЛЬЗОВАНИЕ УЧЕБНОЙ ЛИТЕРАТУРЫ И ИНТЕРНЕТ-РЕСУРСОВ ПРИ ПОДГОТОВКЕ ШКОЛЬНИКОВ К ОЛИМПИАДЕ </w:t>
      </w:r>
    </w:p>
    <w:p w:rsidR="0014588E" w:rsidP="00661570">
      <w:pPr>
        <w:pStyle w:val="Default"/>
        <w:ind w:firstLine="567"/>
        <w:jc w:val="both"/>
        <w:rPr>
          <w:sz w:val="23"/>
          <w:szCs w:val="23"/>
        </w:rPr>
      </w:pPr>
      <w:r>
        <w:rPr>
          <w:sz w:val="23"/>
          <w:szCs w:val="23"/>
        </w:rPr>
        <w:t xml:space="preserve">При подготовке участников к школьному и муниципальному этапам олимпиады целесообразно использовать следующие нижеприведенные источники. </w:t>
      </w:r>
    </w:p>
    <w:p w:rsidR="00661570" w:rsidRPr="00661570" w:rsidP="00661570">
      <w:pPr>
        <w:pStyle w:val="Default"/>
        <w:ind w:firstLine="567"/>
        <w:jc w:val="both"/>
        <w:rPr>
          <w:sz w:val="23"/>
          <w:szCs w:val="23"/>
        </w:rPr>
      </w:pPr>
      <w:r w:rsidRPr="00661570">
        <w:rPr>
          <w:sz w:val="23"/>
          <w:szCs w:val="23"/>
        </w:rPr>
        <w:t>1. Чуранов С. С., Демьянович В. М. Химические олимпиады школьников. – М.: Знание, 1979.</w:t>
      </w:r>
    </w:p>
    <w:p w:rsidR="00661570" w:rsidRPr="00661570" w:rsidP="00661570">
      <w:pPr>
        <w:pStyle w:val="Default"/>
        <w:ind w:firstLine="567"/>
        <w:jc w:val="both"/>
        <w:rPr>
          <w:sz w:val="23"/>
          <w:szCs w:val="23"/>
        </w:rPr>
      </w:pPr>
      <w:r w:rsidRPr="00661570">
        <w:rPr>
          <w:sz w:val="23"/>
          <w:szCs w:val="23"/>
        </w:rPr>
        <w:t>2. Белых З. Д. Проводим химическую олимпиаду. – Пермь: Книжный мир, 2001.</w:t>
      </w:r>
    </w:p>
    <w:p w:rsidR="00661570" w:rsidRPr="00661570" w:rsidP="00661570">
      <w:pPr>
        <w:pStyle w:val="Default"/>
        <w:ind w:firstLine="567"/>
        <w:jc w:val="both"/>
        <w:rPr>
          <w:sz w:val="23"/>
          <w:szCs w:val="23"/>
        </w:rPr>
      </w:pPr>
      <w:r w:rsidRPr="00661570">
        <w:rPr>
          <w:sz w:val="23"/>
          <w:szCs w:val="23"/>
        </w:rPr>
        <w:t>3. Архангельская О. В., Жиров А. И., Еремин В. В., Лебедева О. К., Решетова М. Д., Теренин В. И., Тюльков И. А. Задачи всероссийской олимпиады школьников по химии / под ред. акад. РАН, проф. В. В. Лунина. – М.: Экзамен, 2003.</w:t>
      </w:r>
    </w:p>
    <w:p w:rsidR="00661570" w:rsidRPr="00661570" w:rsidP="00661570">
      <w:pPr>
        <w:pStyle w:val="Default"/>
        <w:ind w:firstLine="567"/>
        <w:jc w:val="both"/>
        <w:rPr>
          <w:sz w:val="23"/>
          <w:szCs w:val="23"/>
        </w:rPr>
      </w:pPr>
      <w:r w:rsidRPr="00661570">
        <w:rPr>
          <w:sz w:val="23"/>
          <w:szCs w:val="23"/>
        </w:rPr>
        <w:t>4. Лунин В., Тюльков И., Архангельская О. Химия. Всероссийские олимпиады. Вып. 1. (Пять к</w:t>
      </w:r>
      <w:r w:rsidRPr="00661570">
        <w:rPr>
          <w:sz w:val="23"/>
          <w:szCs w:val="23"/>
        </w:rPr>
        <w:t>о</w:t>
      </w:r>
      <w:r w:rsidRPr="00661570">
        <w:rPr>
          <w:sz w:val="23"/>
          <w:szCs w:val="23"/>
        </w:rPr>
        <w:t>лец) / под ред. акад. В. В. Лунина. – М.: Просвещение, 2010.</w:t>
      </w:r>
    </w:p>
    <w:p w:rsidR="00661570" w:rsidRPr="00661570" w:rsidP="00661570">
      <w:pPr>
        <w:pStyle w:val="Default"/>
        <w:ind w:firstLine="567"/>
        <w:jc w:val="both"/>
        <w:rPr>
          <w:sz w:val="23"/>
          <w:szCs w:val="23"/>
        </w:rPr>
      </w:pPr>
      <w:r w:rsidRPr="00661570">
        <w:rPr>
          <w:sz w:val="23"/>
          <w:szCs w:val="23"/>
        </w:rPr>
        <w:t>5. Лунин В., Тюльков И., Архангельская О. Химия. Всероссийские олимпиады. Вып. 2. (Пять к</w:t>
      </w:r>
      <w:r w:rsidRPr="00661570">
        <w:rPr>
          <w:sz w:val="23"/>
          <w:szCs w:val="23"/>
        </w:rPr>
        <w:t>о</w:t>
      </w:r>
      <w:r w:rsidRPr="00661570">
        <w:rPr>
          <w:sz w:val="23"/>
          <w:szCs w:val="23"/>
        </w:rPr>
        <w:t>лец) / под ред. акад. В. В. Лунина. – М.: Просвещение, 2012.</w:t>
      </w:r>
    </w:p>
    <w:p w:rsidR="00661570" w:rsidRPr="00661570" w:rsidP="00661570">
      <w:pPr>
        <w:pStyle w:val="Default"/>
        <w:ind w:firstLine="567"/>
        <w:jc w:val="both"/>
        <w:rPr>
          <w:sz w:val="23"/>
          <w:szCs w:val="23"/>
        </w:rPr>
      </w:pPr>
      <w:r w:rsidRPr="00661570">
        <w:rPr>
          <w:sz w:val="23"/>
          <w:szCs w:val="23"/>
        </w:rPr>
        <w:t>6. Вступительные экзамены и олимпиады по химии: опыт Московского университета. Учеб. п</w:t>
      </w:r>
      <w:r w:rsidRPr="00661570">
        <w:rPr>
          <w:sz w:val="23"/>
          <w:szCs w:val="23"/>
        </w:rPr>
        <w:t>о</w:t>
      </w:r>
      <w:r w:rsidRPr="00661570">
        <w:rPr>
          <w:sz w:val="23"/>
          <w:szCs w:val="23"/>
        </w:rPr>
        <w:t>собие / Н. Кузьменко, В. Теренин, О. Рыжова и др. – М.: Издательство Московского университета, 2011.</w:t>
      </w:r>
    </w:p>
    <w:p w:rsidR="00661570" w:rsidRPr="00661570" w:rsidP="00661570">
      <w:pPr>
        <w:pStyle w:val="Default"/>
        <w:ind w:firstLine="567"/>
        <w:jc w:val="both"/>
        <w:rPr>
          <w:sz w:val="23"/>
          <w:szCs w:val="23"/>
        </w:rPr>
      </w:pPr>
      <w:r w:rsidRPr="00661570">
        <w:rPr>
          <w:sz w:val="23"/>
          <w:szCs w:val="23"/>
        </w:rPr>
        <w:t>7. Свитанько И. В., Кисин В. В., Чуранов С. С. Стандартные алгоритмы решения нестандартных химических задач: Учеб. пособие для подготовки к олимпиадам школьников по химии. – М.: Химич</w:t>
      </w:r>
      <w:r w:rsidRPr="00661570">
        <w:rPr>
          <w:sz w:val="23"/>
          <w:szCs w:val="23"/>
        </w:rPr>
        <w:t>е</w:t>
      </w:r>
      <w:r w:rsidRPr="00661570">
        <w:rPr>
          <w:sz w:val="23"/>
          <w:szCs w:val="23"/>
        </w:rPr>
        <w:t>ский факультет МГУ им. М. В. Ломоносова; М.: Высший химический колледж РАН; М.: Издательство физико-математической литературы (ФИЗМАТЛИТ), 2012.</w:t>
      </w:r>
    </w:p>
    <w:p w:rsidR="00661570" w:rsidRPr="00661570" w:rsidP="00661570">
      <w:pPr>
        <w:pStyle w:val="Default"/>
        <w:ind w:firstLine="567"/>
        <w:jc w:val="both"/>
        <w:rPr>
          <w:sz w:val="23"/>
          <w:szCs w:val="23"/>
        </w:rPr>
      </w:pPr>
      <w:r w:rsidRPr="00661570">
        <w:rPr>
          <w:sz w:val="23"/>
          <w:szCs w:val="23"/>
        </w:rPr>
        <w:t>8. Научно-методический журнал «Химия в школе».</w:t>
      </w:r>
    </w:p>
    <w:p w:rsidR="00661570" w:rsidRPr="00661570" w:rsidP="00661570">
      <w:pPr>
        <w:pStyle w:val="Default"/>
        <w:ind w:firstLine="567"/>
        <w:jc w:val="both"/>
        <w:rPr>
          <w:sz w:val="23"/>
          <w:szCs w:val="23"/>
        </w:rPr>
      </w:pPr>
      <w:r w:rsidRPr="00661570">
        <w:rPr>
          <w:sz w:val="23"/>
          <w:szCs w:val="23"/>
        </w:rPr>
        <w:t>9. Энциклопедия для детей. – Т. 17. Химия. – М: Аванта+, 2003.</w:t>
      </w:r>
    </w:p>
    <w:p w:rsidR="00661570" w:rsidRPr="00661570" w:rsidP="00661570">
      <w:pPr>
        <w:pStyle w:val="Default"/>
        <w:ind w:firstLine="567"/>
        <w:jc w:val="both"/>
        <w:rPr>
          <w:sz w:val="23"/>
          <w:szCs w:val="23"/>
        </w:rPr>
      </w:pPr>
      <w:r w:rsidRPr="00661570">
        <w:rPr>
          <w:sz w:val="23"/>
          <w:szCs w:val="23"/>
        </w:rPr>
        <w:t>10. Леенсон И. Как и почему происходят химические реакции. Элементы химической термод</w:t>
      </w:r>
      <w:r w:rsidRPr="00661570">
        <w:rPr>
          <w:sz w:val="23"/>
          <w:szCs w:val="23"/>
        </w:rPr>
        <w:t>и</w:t>
      </w:r>
      <w:r w:rsidRPr="00661570">
        <w:rPr>
          <w:sz w:val="23"/>
          <w:szCs w:val="23"/>
        </w:rPr>
        <w:t>намики и кинетики. – М.: ИД «Интеллект», 2010.</w:t>
      </w:r>
    </w:p>
    <w:p w:rsidR="00661570" w:rsidRPr="00661570" w:rsidP="00661570">
      <w:pPr>
        <w:pStyle w:val="Default"/>
        <w:ind w:firstLine="567"/>
        <w:jc w:val="both"/>
        <w:rPr>
          <w:sz w:val="23"/>
          <w:szCs w:val="23"/>
        </w:rPr>
      </w:pPr>
      <w:r w:rsidRPr="00661570">
        <w:rPr>
          <w:sz w:val="23"/>
          <w:szCs w:val="23"/>
        </w:rPr>
        <w:t>11. Хаусткрофт К., Констебл Э. Современный курс общей химии. В 2 т.: Пер. с англ.– М.: Мир, 2002.</w:t>
      </w:r>
    </w:p>
    <w:p w:rsidR="00661570" w:rsidRPr="00661570" w:rsidP="00661570">
      <w:pPr>
        <w:pStyle w:val="Default"/>
        <w:ind w:firstLine="567"/>
        <w:jc w:val="both"/>
        <w:rPr>
          <w:sz w:val="23"/>
          <w:szCs w:val="23"/>
        </w:rPr>
      </w:pPr>
      <w:r w:rsidRPr="00661570">
        <w:rPr>
          <w:sz w:val="23"/>
          <w:szCs w:val="23"/>
        </w:rPr>
        <w:t>12. Потапов В. М., Татаринчик С. Н. Органическая химия. – М.: Химия, 1989.</w:t>
      </w:r>
    </w:p>
    <w:p w:rsidR="00661570" w:rsidRPr="00661570" w:rsidP="00661570">
      <w:pPr>
        <w:pStyle w:val="Default"/>
        <w:ind w:firstLine="567"/>
        <w:jc w:val="both"/>
        <w:rPr>
          <w:sz w:val="23"/>
          <w:szCs w:val="23"/>
        </w:rPr>
      </w:pPr>
      <w:r w:rsidRPr="00661570">
        <w:rPr>
          <w:sz w:val="23"/>
          <w:szCs w:val="23"/>
        </w:rPr>
        <w:t>13. Органическая химия. В 2 т. / под ред. Н. А. Тюкавкиной. – М.: Дрофа, 2008.</w:t>
      </w:r>
    </w:p>
    <w:p w:rsidR="00661570" w:rsidRPr="00661570" w:rsidP="00661570">
      <w:pPr>
        <w:pStyle w:val="Default"/>
        <w:ind w:firstLine="567"/>
        <w:jc w:val="both"/>
        <w:rPr>
          <w:sz w:val="23"/>
          <w:szCs w:val="23"/>
        </w:rPr>
      </w:pPr>
      <w:r w:rsidRPr="00661570">
        <w:rPr>
          <w:sz w:val="23"/>
          <w:szCs w:val="23"/>
        </w:rPr>
        <w:t>14. Кузьменко Н. Е., Ерёмин В. В., Попков В. А. Начала химии для поступающих в вузы. – М.: Лаборатория знаний, 2016.</w:t>
      </w:r>
    </w:p>
    <w:p w:rsidR="00661570" w:rsidRPr="00661570" w:rsidP="00661570">
      <w:pPr>
        <w:pStyle w:val="Default"/>
        <w:ind w:firstLine="567"/>
        <w:jc w:val="both"/>
        <w:rPr>
          <w:sz w:val="23"/>
          <w:szCs w:val="23"/>
        </w:rPr>
      </w:pPr>
      <w:r w:rsidRPr="00661570">
        <w:rPr>
          <w:sz w:val="23"/>
          <w:szCs w:val="23"/>
        </w:rPr>
        <w:t>15. Ерёмин В. В. Теоретическая и математическая химия для школьников. – М.:МЦНМО, 2014.</w:t>
      </w:r>
    </w:p>
    <w:p w:rsidR="00661570" w:rsidRPr="00661570" w:rsidP="00661570">
      <w:pPr>
        <w:pStyle w:val="Default"/>
        <w:ind w:firstLine="567"/>
        <w:jc w:val="both"/>
        <w:rPr>
          <w:sz w:val="23"/>
          <w:szCs w:val="23"/>
        </w:rPr>
      </w:pPr>
      <w:r w:rsidRPr="00661570">
        <w:rPr>
          <w:sz w:val="23"/>
          <w:szCs w:val="23"/>
        </w:rPr>
        <w:t>16. Ерёмина Е. А., Рыжова О. Н. Химия: Справочник школьника: Учеб. пособие. – М.: Издател</w:t>
      </w:r>
      <w:r w:rsidRPr="00661570">
        <w:rPr>
          <w:sz w:val="23"/>
          <w:szCs w:val="23"/>
        </w:rPr>
        <w:t>ь</w:t>
      </w:r>
      <w:r w:rsidRPr="00661570">
        <w:rPr>
          <w:sz w:val="23"/>
          <w:szCs w:val="23"/>
        </w:rPr>
        <w:t>ство Московского университета. 2014.</w:t>
      </w:r>
    </w:p>
    <w:p w:rsidR="00661570" w:rsidRPr="00661570" w:rsidP="00661570">
      <w:pPr>
        <w:pStyle w:val="Default"/>
        <w:ind w:firstLine="567"/>
        <w:jc w:val="both"/>
        <w:rPr>
          <w:sz w:val="23"/>
          <w:szCs w:val="23"/>
        </w:rPr>
      </w:pPr>
      <w:r w:rsidRPr="00661570">
        <w:rPr>
          <w:sz w:val="23"/>
          <w:szCs w:val="23"/>
        </w:rPr>
        <w:t>17. Лисицын А. З., Зейфман А. А. Очень нестандартные задачи по химии / под ред. В. В. Ерём</w:t>
      </w:r>
      <w:r w:rsidRPr="00661570">
        <w:rPr>
          <w:sz w:val="23"/>
          <w:szCs w:val="23"/>
        </w:rPr>
        <w:t>и</w:t>
      </w:r>
      <w:r w:rsidRPr="00661570">
        <w:rPr>
          <w:sz w:val="23"/>
          <w:szCs w:val="23"/>
        </w:rPr>
        <w:t>на. – М.: МЦНМО, 2015.</w:t>
      </w:r>
    </w:p>
    <w:p w:rsidR="00661570" w:rsidRPr="00661570" w:rsidP="00661570">
      <w:pPr>
        <w:pStyle w:val="Default"/>
        <w:ind w:firstLine="567"/>
        <w:jc w:val="both"/>
        <w:rPr>
          <w:sz w:val="23"/>
          <w:szCs w:val="23"/>
        </w:rPr>
      </w:pPr>
      <w:r w:rsidRPr="00661570">
        <w:rPr>
          <w:sz w:val="23"/>
          <w:szCs w:val="23"/>
        </w:rPr>
        <w:t>18. Дунаев С. Ф., Жмурко Г. П., Кабанова Е. Г., Казакова Е. Ф., Кузнецов В. Н., Филиппова С. Е., Яценко А. В. Вопросы и задачи по общей и неорганической химии. – М.: Книжный дом «Универс</w:t>
      </w:r>
      <w:r w:rsidRPr="00661570">
        <w:rPr>
          <w:sz w:val="23"/>
          <w:szCs w:val="23"/>
        </w:rPr>
        <w:t>и</w:t>
      </w:r>
      <w:r w:rsidRPr="00661570">
        <w:rPr>
          <w:sz w:val="23"/>
          <w:szCs w:val="23"/>
        </w:rPr>
        <w:t>тет», 2016.</w:t>
      </w:r>
    </w:p>
    <w:p w:rsidR="00661570" w:rsidRPr="00661570" w:rsidP="00661570">
      <w:pPr>
        <w:pStyle w:val="Default"/>
        <w:ind w:firstLine="567"/>
        <w:jc w:val="both"/>
        <w:rPr>
          <w:sz w:val="23"/>
          <w:szCs w:val="23"/>
        </w:rPr>
      </w:pPr>
      <w:r w:rsidRPr="00661570">
        <w:rPr>
          <w:sz w:val="23"/>
          <w:szCs w:val="23"/>
        </w:rPr>
        <w:t>19. Теренин В. И., Саморукова О. Л., Архангельская О. В., Апяри В. В., Ильин М. А. Задачи эк</w:t>
      </w:r>
      <w:r w:rsidRPr="00661570">
        <w:rPr>
          <w:sz w:val="23"/>
          <w:szCs w:val="23"/>
        </w:rPr>
        <w:t>с</w:t>
      </w:r>
      <w:r w:rsidRPr="00661570">
        <w:rPr>
          <w:sz w:val="23"/>
          <w:szCs w:val="23"/>
        </w:rPr>
        <w:t>периментального тура всероссийской олимпиады школьников по химии / под ред. акад. РАН, проф. В. В. Лукина; Фонд Андрея Мельниченко. – М.: Альфа Принт, 2019.</w:t>
      </w:r>
    </w:p>
    <w:p w:rsidR="00661570" w:rsidRPr="00661570" w:rsidP="00661570">
      <w:pPr>
        <w:pStyle w:val="Default"/>
        <w:ind w:firstLine="567"/>
        <w:jc w:val="both"/>
        <w:rPr>
          <w:sz w:val="23"/>
          <w:szCs w:val="23"/>
        </w:rPr>
      </w:pPr>
      <w:r w:rsidRPr="00661570">
        <w:rPr>
          <w:sz w:val="23"/>
          <w:szCs w:val="23"/>
        </w:rPr>
        <w:t>20. МГУ – школе. Варианты экзаменационных и олимпиадных заданий по химии: 2019. – М.: Химический факультет МГУ им. М. В. Ломоносова, 2019 (ежегодное издание, см. предыдущие годы).</w:t>
      </w:r>
    </w:p>
    <w:p w:rsidR="00661570" w:rsidRPr="00661570" w:rsidP="00661570">
      <w:pPr>
        <w:pStyle w:val="Default"/>
        <w:ind w:firstLine="567"/>
        <w:jc w:val="both"/>
        <w:rPr>
          <w:sz w:val="23"/>
          <w:szCs w:val="23"/>
        </w:rPr>
      </w:pPr>
      <w:r w:rsidRPr="00661570">
        <w:rPr>
          <w:sz w:val="23"/>
          <w:szCs w:val="23"/>
        </w:rPr>
        <w:t>Интернет-ресурсы</w:t>
      </w:r>
    </w:p>
    <w:p w:rsidR="00661570" w:rsidRPr="00661570" w:rsidP="00661570">
      <w:pPr>
        <w:pStyle w:val="Default"/>
        <w:ind w:firstLine="567"/>
        <w:jc w:val="both"/>
        <w:rPr>
          <w:sz w:val="23"/>
          <w:szCs w:val="23"/>
        </w:rPr>
      </w:pPr>
      <w:r w:rsidRPr="00661570">
        <w:rPr>
          <w:sz w:val="23"/>
          <w:szCs w:val="23"/>
        </w:rPr>
        <w:t>1. Методический сайт всероссийской олимпиады школьников http://vserosolymp.rudn.ru/mm/mpp/him.php</w:t>
      </w:r>
    </w:p>
    <w:p w:rsidR="00661570" w:rsidRPr="00661570" w:rsidP="00661570">
      <w:pPr>
        <w:pStyle w:val="Default"/>
        <w:ind w:firstLine="567"/>
        <w:jc w:val="both"/>
        <w:rPr>
          <w:sz w:val="23"/>
          <w:szCs w:val="23"/>
        </w:rPr>
      </w:pPr>
      <w:r w:rsidRPr="00661570">
        <w:rPr>
          <w:sz w:val="23"/>
          <w:szCs w:val="23"/>
        </w:rPr>
        <w:t>2. Раздел «Школьные олимпиады по химии» портала «ChemNet» http://www.chem.msu.ru/rus/olimp/</w:t>
      </w:r>
    </w:p>
    <w:p w:rsidR="00661570" w:rsidRPr="00661570" w:rsidP="00661570">
      <w:pPr>
        <w:pStyle w:val="Default"/>
        <w:ind w:firstLine="567"/>
        <w:jc w:val="both"/>
        <w:rPr>
          <w:sz w:val="23"/>
          <w:szCs w:val="23"/>
        </w:rPr>
      </w:pPr>
      <w:r w:rsidRPr="00661570">
        <w:rPr>
          <w:sz w:val="23"/>
          <w:szCs w:val="23"/>
        </w:rPr>
        <w:t>3. Электронная библиотека учебных материалов по химии портала «ChemNet» http://www.chem.msu.ru/rus/elibrary/</w:t>
      </w:r>
    </w:p>
    <w:p w:rsidR="00661570" w:rsidRPr="00661570" w:rsidP="00661570">
      <w:pPr>
        <w:pStyle w:val="Default"/>
        <w:ind w:firstLine="567"/>
        <w:jc w:val="both"/>
        <w:rPr>
          <w:sz w:val="23"/>
          <w:szCs w:val="23"/>
        </w:rPr>
      </w:pPr>
      <w:r w:rsidRPr="00661570">
        <w:rPr>
          <w:sz w:val="23"/>
          <w:szCs w:val="23"/>
        </w:rPr>
        <w:t>4. Архив задач на портале «Олимпиады для школьников» https://olimpiada.ru/activities</w:t>
      </w:r>
    </w:p>
    <w:p w:rsidR="00A54653" w:rsidP="00661570">
      <w:pPr>
        <w:pStyle w:val="Default"/>
        <w:ind w:firstLine="567"/>
        <w:jc w:val="both"/>
        <w:rPr>
          <w:sz w:val="23"/>
          <w:szCs w:val="23"/>
        </w:rPr>
        <w:sectPr w:rsidSect="00197DF5">
          <w:pgSz w:w="11906" w:h="16838"/>
          <w:pgMar w:top="1134" w:right="566" w:bottom="709" w:left="1134" w:header="708" w:footer="708" w:gutter="0"/>
          <w:cols w:space="708"/>
          <w:docGrid w:linePitch="360"/>
        </w:sectPr>
      </w:pPr>
      <w:r w:rsidRPr="00661570">
        <w:rPr>
          <w:sz w:val="23"/>
          <w:szCs w:val="23"/>
        </w:rPr>
        <w:t>5. Сайт «Всероссийская олимпиада школьников в г. Москве» http://vos.olimpiada.ru/</w:t>
      </w:r>
    </w:p>
    <w:p w:rsidR="00082BEB" w:rsidRPr="00E56837" w:rsidP="00082BEB">
      <w:pPr>
        <w:pStyle w:val="Default"/>
        <w:ind w:left="4962"/>
        <w:rPr>
          <w:rFonts w:eastAsia="Times New Roman"/>
          <w:color w:val="auto"/>
          <w:lang w:eastAsia="ru-RU"/>
        </w:rPr>
      </w:pPr>
    </w:p>
    <w:p w:rsidR="00082BEB" w:rsidRPr="00E56837" w:rsidP="00082BEB">
      <w:pPr>
        <w:pStyle w:val="Default"/>
        <w:ind w:left="4962"/>
        <w:rPr>
          <w:rFonts w:eastAsia="Times New Roman"/>
          <w:color w:val="auto"/>
          <w:lang w:eastAsia="ru-RU"/>
        </w:rPr>
      </w:pPr>
      <w:r w:rsidRPr="00E56837">
        <w:rPr>
          <w:rFonts w:eastAsia="Times New Roman"/>
          <w:color w:val="auto"/>
          <w:lang w:eastAsia="ru-RU"/>
        </w:rPr>
        <w:t>Утверждены на заседании региональной</w:t>
      </w:r>
    </w:p>
    <w:p w:rsidR="00082BEB" w:rsidRPr="00E56837" w:rsidP="00082BEB">
      <w:pPr>
        <w:pStyle w:val="Default"/>
        <w:ind w:left="4962"/>
        <w:rPr>
          <w:rFonts w:eastAsia="Times New Roman"/>
          <w:color w:val="auto"/>
          <w:lang w:eastAsia="ru-RU"/>
        </w:rPr>
      </w:pPr>
      <w:r w:rsidRPr="00E56837">
        <w:rPr>
          <w:rFonts w:eastAsia="Times New Roman"/>
          <w:color w:val="auto"/>
          <w:lang w:eastAsia="ru-RU"/>
        </w:rPr>
        <w:t>предметно-методической комиссии вс</w:t>
      </w:r>
      <w:r w:rsidRPr="00E56837">
        <w:rPr>
          <w:rFonts w:eastAsia="Times New Roman"/>
          <w:color w:val="auto"/>
          <w:lang w:eastAsia="ru-RU"/>
        </w:rPr>
        <w:t>е</w:t>
      </w:r>
      <w:r w:rsidRPr="00E56837">
        <w:rPr>
          <w:rFonts w:eastAsia="Times New Roman"/>
          <w:color w:val="auto"/>
          <w:lang w:eastAsia="ru-RU"/>
        </w:rPr>
        <w:t xml:space="preserve">российской олимпиады школьников по </w:t>
      </w:r>
      <w:r w:rsidR="00A47CA1">
        <w:rPr>
          <w:rFonts w:eastAsia="Times New Roman"/>
          <w:color w:val="auto"/>
          <w:lang w:eastAsia="ru-RU"/>
        </w:rPr>
        <w:t>экологии</w:t>
      </w:r>
    </w:p>
    <w:p w:rsidR="00082BEB" w:rsidRPr="00E56837" w:rsidP="00AF5A05">
      <w:pPr>
        <w:pStyle w:val="Default"/>
        <w:ind w:left="4962"/>
        <w:rPr>
          <w:rFonts w:eastAsia="Times New Roman"/>
          <w:lang w:eastAsia="ru-RU"/>
        </w:rPr>
      </w:pPr>
      <w:r w:rsidRPr="00E56837">
        <w:rPr>
          <w:rFonts w:eastAsia="Times New Roman"/>
          <w:color w:val="auto"/>
          <w:lang w:eastAsia="ru-RU"/>
        </w:rPr>
        <w:t xml:space="preserve">(Протокол </w:t>
      </w:r>
      <w:r w:rsidRPr="009B4E51" w:rsidR="00AF5A05">
        <w:rPr>
          <w:rFonts w:eastAsia="Times New Roman"/>
          <w:color w:val="auto"/>
          <w:lang w:eastAsia="ru-RU"/>
        </w:rPr>
        <w:t xml:space="preserve">№ </w:t>
      </w:r>
      <w:r w:rsidR="00AF5A05">
        <w:rPr>
          <w:rFonts w:eastAsia="Times New Roman"/>
          <w:color w:val="auto"/>
          <w:lang w:eastAsia="ru-RU"/>
        </w:rPr>
        <w:t>22</w:t>
      </w:r>
      <w:r w:rsidRPr="009B4E51" w:rsidR="00AF5A05">
        <w:rPr>
          <w:rFonts w:eastAsia="Times New Roman"/>
          <w:color w:val="auto"/>
          <w:lang w:eastAsia="ru-RU"/>
        </w:rPr>
        <w:t>/23 от 01.09.2021 г.)</w:t>
      </w: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ТРЕБОВАНИЯ К ОРГАНИЗАЦИИ И ПРОВЕДЕНИЮ </w:t>
      </w: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ШКОЛЬНОГО ЭТАПА ВСЕРОССИЙСКОЙ ОЛИМПИАДЫ ШКОЛЬНИКОВ 202</w:t>
      </w:r>
      <w:r w:rsidR="00BC41AB">
        <w:rPr>
          <w:rFonts w:ascii="Times New Roman" w:eastAsia="Times New Roman" w:hAnsi="Times New Roman" w:cs="Times New Roman"/>
          <w:b/>
          <w:bCs/>
          <w:color w:val="000000"/>
          <w:sz w:val="24"/>
          <w:szCs w:val="24"/>
          <w:shd w:val="clear" w:color="auto" w:fill="FFFFFF"/>
          <w:lang w:eastAsia="ru-RU"/>
        </w:rPr>
        <w:t>1</w:t>
      </w:r>
      <w:r w:rsidRPr="00E56837">
        <w:rPr>
          <w:rFonts w:ascii="Times New Roman" w:eastAsia="Times New Roman" w:hAnsi="Times New Roman" w:cs="Times New Roman"/>
          <w:b/>
          <w:bCs/>
          <w:color w:val="000000"/>
          <w:sz w:val="24"/>
          <w:szCs w:val="24"/>
          <w:shd w:val="clear" w:color="auto" w:fill="FFFFFF"/>
          <w:lang w:eastAsia="ru-RU"/>
        </w:rPr>
        <w:t>/202</w:t>
      </w:r>
      <w:r w:rsidR="00BC41AB">
        <w:rPr>
          <w:rFonts w:ascii="Times New Roman" w:eastAsia="Times New Roman" w:hAnsi="Times New Roman" w:cs="Times New Roman"/>
          <w:b/>
          <w:bCs/>
          <w:color w:val="000000"/>
          <w:sz w:val="24"/>
          <w:szCs w:val="24"/>
          <w:shd w:val="clear" w:color="auto" w:fill="FFFFFF"/>
          <w:lang w:eastAsia="ru-RU"/>
        </w:rPr>
        <w:t>2</w:t>
      </w:r>
      <w:r w:rsidRPr="00E56837">
        <w:rPr>
          <w:rFonts w:ascii="Times New Roman" w:eastAsia="Times New Roman" w:hAnsi="Times New Roman" w:cs="Times New Roman"/>
          <w:b/>
          <w:bCs/>
          <w:color w:val="000000"/>
          <w:sz w:val="24"/>
          <w:szCs w:val="24"/>
          <w:shd w:val="clear" w:color="auto" w:fill="FFFFFF"/>
          <w:lang w:eastAsia="ru-RU"/>
        </w:rPr>
        <w:t xml:space="preserve"> УЧЕБНОГО ГОДА </w:t>
      </w: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ПО </w:t>
      </w:r>
      <w:r w:rsidR="00A47CA1">
        <w:rPr>
          <w:rFonts w:ascii="Times New Roman" w:eastAsia="Times New Roman" w:hAnsi="Times New Roman" w:cs="Times New Roman"/>
          <w:b/>
          <w:bCs/>
          <w:color w:val="000000"/>
          <w:sz w:val="24"/>
          <w:szCs w:val="24"/>
          <w:shd w:val="clear" w:color="auto" w:fill="FFFFFF"/>
          <w:lang w:eastAsia="ru-RU"/>
        </w:rPr>
        <w:t>ЭКОЛОГИИ</w:t>
      </w:r>
      <w:r w:rsidRPr="00E56837">
        <w:rPr>
          <w:rFonts w:ascii="Times New Roman" w:eastAsia="Times New Roman" w:hAnsi="Times New Roman" w:cs="Times New Roman"/>
          <w:b/>
          <w:bCs/>
          <w:color w:val="000000"/>
          <w:sz w:val="24"/>
          <w:szCs w:val="24"/>
          <w:shd w:val="clear" w:color="auto" w:fill="FFFFFF"/>
          <w:lang w:eastAsia="ru-RU"/>
        </w:rPr>
        <w:t xml:space="preserve"> НА ТЕРРИТОРИИ ОМСКОЙ ОБЛАСТИ</w:t>
      </w:r>
      <w:r w:rsidRPr="00E56837">
        <w:rPr>
          <w:rFonts w:ascii="Times New Roman" w:hAnsi="Times New Roman" w:cs="Times New Roman"/>
          <w:b/>
          <w:sz w:val="24"/>
          <w:szCs w:val="24"/>
        </w:rPr>
        <w:br/>
      </w: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jc w:val="center"/>
        <w:rPr>
          <w:rFonts w:ascii="Times New Roman" w:eastAsia="Times New Roman" w:hAnsi="Times New Roman" w:cs="Times New Roman"/>
          <w:sz w:val="24"/>
          <w:szCs w:val="24"/>
          <w:lang w:eastAsia="ru-RU"/>
        </w:rPr>
        <w:sectPr>
          <w:headerReference w:type="default" r:id="rId51"/>
          <w:pgSz w:w="11906" w:h="16838"/>
          <w:pgMar w:top="1134" w:right="850" w:bottom="1134" w:left="1701" w:header="708" w:footer="708" w:gutter="0"/>
          <w:cols w:space="708"/>
          <w:docGrid w:linePitch="360"/>
        </w:sectPr>
      </w:pPr>
      <w:r w:rsidRPr="00E56837">
        <w:rPr>
          <w:rFonts w:ascii="Times New Roman" w:eastAsia="Times New Roman" w:hAnsi="Times New Roman" w:cs="Times New Roman"/>
          <w:sz w:val="24"/>
          <w:szCs w:val="24"/>
          <w:lang w:eastAsia="ru-RU"/>
        </w:rPr>
        <w:t>Омск, 2021</w:t>
      </w:r>
    </w:p>
    <w:p w:rsidR="00082BEB" w:rsidRPr="00E56837" w:rsidP="00082BEB">
      <w:pPr>
        <w:spacing w:after="0" w:line="240" w:lineRule="auto"/>
        <w:jc w:val="center"/>
        <w:rPr>
          <w:rFonts w:ascii="Times New Roman" w:eastAsia="Times New Roman" w:hAnsi="Times New Roman" w:cs="Times New Roman"/>
          <w:sz w:val="24"/>
          <w:szCs w:val="24"/>
          <w:lang w:eastAsia="ru-RU"/>
        </w:rPr>
      </w:pPr>
    </w:p>
    <w:p w:rsidR="00082BEB" w:rsidRPr="00E56837" w:rsidP="00082BEB">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1. ОБЩИЕ ПОЛОЖЕНИЯ </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shd w:val="clear" w:color="auto" w:fill="FFFFFF"/>
          <w:lang w:eastAsia="ru-RU"/>
        </w:rPr>
        <w:t>Настоящие требования подготовлены в соответствии с Методическими рекомендациями по разработке требований к проведению школьного и муниципального этапов всероссийской оли</w:t>
      </w:r>
      <w:r w:rsidRPr="00E56837">
        <w:rPr>
          <w:rFonts w:ascii="Times New Roman" w:eastAsia="Times New Roman" w:hAnsi="Times New Roman" w:cs="Times New Roman"/>
          <w:color w:val="000000"/>
          <w:sz w:val="24"/>
          <w:szCs w:val="24"/>
          <w:shd w:val="clear" w:color="auto" w:fill="FFFFFF"/>
          <w:lang w:eastAsia="ru-RU"/>
        </w:rPr>
        <w:t>м</w:t>
      </w:r>
      <w:r w:rsidRPr="00E56837">
        <w:rPr>
          <w:rFonts w:ascii="Times New Roman" w:eastAsia="Times New Roman" w:hAnsi="Times New Roman" w:cs="Times New Roman"/>
          <w:color w:val="000000"/>
          <w:sz w:val="24"/>
          <w:szCs w:val="24"/>
          <w:shd w:val="clear" w:color="auto" w:fill="FFFFFF"/>
          <w:lang w:eastAsia="ru-RU"/>
        </w:rPr>
        <w:t>пиады школьников в 2021/2022 учебном году</w:t>
      </w:r>
      <w:r w:rsidRPr="00E56837">
        <w:rPr>
          <w:rFonts w:ascii="Times New Roman" w:eastAsia="Times New Roman" w:hAnsi="Times New Roman" w:cs="Times New Roman"/>
          <w:color w:val="000000"/>
          <w:sz w:val="24"/>
          <w:szCs w:val="24"/>
          <w:lang w:eastAsia="ru-RU"/>
        </w:rPr>
        <w:t xml:space="preserve"> в помощь соответствующим методическим комисс</w:t>
      </w:r>
      <w:r w:rsidRPr="00E56837">
        <w:rPr>
          <w:rFonts w:ascii="Times New Roman" w:eastAsia="Times New Roman" w:hAnsi="Times New Roman" w:cs="Times New Roman"/>
          <w:color w:val="000000"/>
          <w:sz w:val="24"/>
          <w:szCs w:val="24"/>
          <w:lang w:eastAsia="ru-RU"/>
        </w:rPr>
        <w:t>и</w:t>
      </w:r>
      <w:r w:rsidRPr="00E56837">
        <w:rPr>
          <w:rFonts w:ascii="Times New Roman" w:eastAsia="Times New Roman" w:hAnsi="Times New Roman" w:cs="Times New Roman"/>
          <w:color w:val="000000"/>
          <w:sz w:val="24"/>
          <w:szCs w:val="24"/>
          <w:lang w:eastAsia="ru-RU"/>
        </w:rPr>
        <w:t xml:space="preserve">ям и жюри в организации и проведении школьного этапа всероссийской олимпиады школьников по </w:t>
      </w:r>
      <w:r w:rsidR="00A47CA1">
        <w:rPr>
          <w:rFonts w:ascii="Times New Roman" w:eastAsia="Times New Roman" w:hAnsi="Times New Roman" w:cs="Times New Roman"/>
          <w:color w:val="000000"/>
          <w:sz w:val="24"/>
          <w:szCs w:val="24"/>
          <w:lang w:eastAsia="ru-RU"/>
        </w:rPr>
        <w:t>экологии</w:t>
      </w:r>
      <w:r w:rsidRPr="00E56837">
        <w:rPr>
          <w:rFonts w:ascii="Times New Roman" w:eastAsia="Times New Roman" w:hAnsi="Times New Roman" w:cs="Times New Roman"/>
          <w:color w:val="000000"/>
          <w:sz w:val="24"/>
          <w:szCs w:val="24"/>
          <w:lang w:eastAsia="ru-RU"/>
        </w:rPr>
        <w:t>.</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Требования подготовлены в соответствии с актуальным Порядком проведения всеросси</w:t>
      </w:r>
      <w:r w:rsidRPr="00E56837">
        <w:rPr>
          <w:rFonts w:ascii="Times New Roman" w:eastAsia="Times New Roman" w:hAnsi="Times New Roman" w:cs="Times New Roman"/>
          <w:color w:val="000000"/>
          <w:sz w:val="24"/>
          <w:szCs w:val="24"/>
          <w:lang w:eastAsia="ru-RU"/>
        </w:rPr>
        <w:t>й</w:t>
      </w:r>
      <w:r w:rsidRPr="00E56837">
        <w:rPr>
          <w:rFonts w:ascii="Times New Roman" w:eastAsia="Times New Roman" w:hAnsi="Times New Roman" w:cs="Times New Roman"/>
          <w:color w:val="000000"/>
          <w:sz w:val="24"/>
          <w:szCs w:val="24"/>
          <w:lang w:eastAsia="ru-RU"/>
        </w:rPr>
        <w:t>ской олимпиады школьников, утверждѐнным</w:t>
      </w:r>
      <w:r w:rsidRPr="00E56837">
        <w:rPr>
          <w:rFonts w:ascii="Times New Roman" w:hAnsi="Times New Roman" w:cs="Times New Roman"/>
          <w:sz w:val="24"/>
          <w:szCs w:val="24"/>
        </w:rPr>
        <w:t>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 xml:space="preserve">Школьный этап </w:t>
      </w:r>
      <w:r w:rsidRPr="00E56837">
        <w:rPr>
          <w:rFonts w:ascii="Times New Roman" w:eastAsia="Times New Roman" w:hAnsi="Times New Roman" w:cs="Times New Roman"/>
          <w:color w:val="000000"/>
          <w:sz w:val="24"/>
          <w:szCs w:val="24"/>
          <w:shd w:val="clear" w:color="auto" w:fill="FFFFFF"/>
          <w:lang w:eastAsia="ru-RU"/>
        </w:rPr>
        <w:t xml:space="preserve">всероссийской олимпиады школьников проводится в соответствии </w:t>
      </w:r>
      <w:r w:rsidRPr="00E56837">
        <w:rPr>
          <w:rFonts w:ascii="Times New Roman" w:eastAsia="Times New Roman" w:hAnsi="Times New Roman" w:cs="Times New Roman"/>
          <w:sz w:val="24"/>
          <w:szCs w:val="24"/>
          <w:lang w:eastAsia="ru-RU"/>
        </w:rPr>
        <w:t>с дейс</w:t>
      </w:r>
      <w:r w:rsidRPr="00E56837">
        <w:rPr>
          <w:rFonts w:ascii="Times New Roman" w:eastAsia="Times New Roman" w:hAnsi="Times New Roman" w:cs="Times New Roman"/>
          <w:sz w:val="24"/>
          <w:szCs w:val="24"/>
          <w:lang w:eastAsia="ru-RU"/>
        </w:rPr>
        <w:t>т</w:t>
      </w:r>
      <w:r w:rsidRPr="00E56837">
        <w:rPr>
          <w:rFonts w:ascii="Times New Roman" w:eastAsia="Times New Roman" w:hAnsi="Times New Roman" w:cs="Times New Roman"/>
          <w:sz w:val="24"/>
          <w:szCs w:val="24"/>
          <w:lang w:eastAsia="ru-RU"/>
        </w:rPr>
        <w:t>вующими на момент проведения мероприятия санитарно-эпидемиологическими требованиями к условиям и организации обучения в образовательных организациях.</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При подготовке Требований к проведению школьного всероссийской олимпиады школьн</w:t>
      </w:r>
      <w:r w:rsidRPr="00E56837">
        <w:rPr>
          <w:rFonts w:ascii="Times New Roman" w:eastAsia="Times New Roman" w:hAnsi="Times New Roman" w:cs="Times New Roman"/>
          <w:color w:val="000000"/>
          <w:sz w:val="24"/>
          <w:szCs w:val="24"/>
          <w:lang w:eastAsia="ru-RU"/>
        </w:rPr>
        <w:t>и</w:t>
      </w:r>
      <w:r w:rsidRPr="00E56837">
        <w:rPr>
          <w:rFonts w:ascii="Times New Roman" w:eastAsia="Times New Roman" w:hAnsi="Times New Roman" w:cs="Times New Roman"/>
          <w:color w:val="000000"/>
          <w:sz w:val="24"/>
          <w:szCs w:val="24"/>
          <w:lang w:eastAsia="ru-RU"/>
        </w:rPr>
        <w:t>ков 2021/22 учебного года учтено Постановление Главного государственного санитарного врача Российской Федерации от 30.06.2020 г. № 16 (ред. От 24.03.2021)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w:t>
      </w:r>
      <w:r w:rsidRPr="00E56837">
        <w:rPr>
          <w:rFonts w:ascii="Times New Roman" w:eastAsia="Times New Roman" w:hAnsi="Times New Roman" w:cs="Times New Roman"/>
          <w:color w:val="000000"/>
          <w:sz w:val="24"/>
          <w:szCs w:val="24"/>
          <w:lang w:eastAsia="ru-RU"/>
        </w:rPr>
        <w:t>и</w:t>
      </w:r>
      <w:r w:rsidRPr="00E56837">
        <w:rPr>
          <w:rFonts w:ascii="Times New Roman" w:eastAsia="Times New Roman" w:hAnsi="Times New Roman" w:cs="Times New Roman"/>
          <w:color w:val="000000"/>
          <w:sz w:val="24"/>
          <w:szCs w:val="24"/>
          <w:lang w:eastAsia="ru-RU"/>
        </w:rPr>
        <w:t xml:space="preserve">русной инфекции (COVID-19)» (зарегистрировано 03.07.2020 г. № 58824). </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p>
    <w:p w:rsidR="00082BEB" w:rsidRPr="00E56837" w:rsidP="00082BEB">
      <w:pPr>
        <w:pStyle w:val="Default"/>
        <w:ind w:firstLine="709"/>
        <w:jc w:val="both"/>
        <w:rPr>
          <w:rFonts w:eastAsia="Times New Roman"/>
          <w:b/>
          <w:bCs/>
          <w:shd w:val="clear" w:color="auto" w:fill="FFFFFF"/>
          <w:lang w:eastAsia="ru-RU"/>
        </w:rPr>
      </w:pPr>
      <w:r w:rsidRPr="00E56837">
        <w:rPr>
          <w:rFonts w:eastAsia="Times New Roman"/>
          <w:b/>
          <w:bCs/>
          <w:shd w:val="clear" w:color="auto" w:fill="FFFFFF"/>
          <w:lang w:eastAsia="ru-RU"/>
        </w:rPr>
        <w:t xml:space="preserve">2. ТРЕБОВАНИЯ К ОРГАНИЗАЦИИ И ПРОВЕДЕНИЮ ШКОЛЬНОГО ЭТАПА ОЛИМПИАДЫ С УЧЁТОМ АКТУАЛЬНЫХ ДОКУМЕНТОВ, РЕГЛАМЕНТИРУЮЩИХ ОРГАНИЗАЦИЮ И ПРОВЕДЕНИЕ ОЛИМПИАДЫ ПО </w:t>
      </w:r>
      <w:r w:rsidR="00A47CA1">
        <w:rPr>
          <w:rFonts w:eastAsia="Times New Roman"/>
          <w:b/>
          <w:bCs/>
          <w:shd w:val="clear" w:color="auto" w:fill="FFFFFF"/>
          <w:lang w:eastAsia="ru-RU"/>
        </w:rPr>
        <w:t>ЭКОЛОГИИ</w:t>
      </w:r>
    </w:p>
    <w:p w:rsidR="00082BEB" w:rsidRPr="00E56837" w:rsidP="00082BEB">
      <w:pPr>
        <w:pStyle w:val="Default"/>
        <w:ind w:firstLine="709"/>
      </w:pPr>
      <w:r w:rsidRPr="00E56837">
        <w:rPr>
          <w:b/>
          <w:bCs/>
        </w:rPr>
        <w:t xml:space="preserve">2.1. Состав участников </w:t>
      </w:r>
    </w:p>
    <w:p w:rsidR="00082BEB" w:rsidRPr="00E56837" w:rsidP="00082BEB">
      <w:pPr>
        <w:pStyle w:val="Default"/>
        <w:ind w:firstLine="709"/>
        <w:jc w:val="both"/>
      </w:pPr>
      <w:r w:rsidRPr="00E56837">
        <w:t xml:space="preserve">В школьном этапе всероссийской олимпиады школьников по </w:t>
      </w:r>
      <w:r w:rsidR="00A47CA1">
        <w:t>экологии</w:t>
      </w:r>
      <w:r w:rsidRPr="00E56837">
        <w:t xml:space="preserve"> принимают участие учащиеся 5—11 классов. </w:t>
      </w:r>
    </w:p>
    <w:p w:rsidR="00814C02" w:rsidP="00082BEB">
      <w:pPr>
        <w:spacing w:after="0" w:line="240" w:lineRule="auto"/>
        <w:ind w:firstLine="709"/>
        <w:jc w:val="both"/>
        <w:rPr>
          <w:rFonts w:ascii="Times New Roman" w:hAnsi="Times New Roman" w:cs="Times New Roman"/>
          <w:b/>
          <w:bCs/>
          <w:color w:val="000000"/>
          <w:sz w:val="24"/>
          <w:szCs w:val="24"/>
        </w:rPr>
      </w:pPr>
    </w:p>
    <w:p w:rsidR="00082BEB" w:rsidRPr="00E56837" w:rsidP="00082BEB">
      <w:pPr>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b/>
          <w:bCs/>
          <w:color w:val="000000"/>
          <w:sz w:val="24"/>
          <w:szCs w:val="24"/>
        </w:rPr>
        <w:t>2.2. Порядок регистрации участников.</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Регистрация участников школьного этапа Всероссийской олимпиады организуется с учетом возможностей образовательной организации. За сутки до начала регистрации, ответственный за проведение олимпиады в ОО формирует листы регистрации участников с указанием фамилии, имени, отчества участника, параллели обучения, аудитории проведения школьного этапа оли</w:t>
      </w:r>
      <w:r w:rsidRPr="00E56837">
        <w:rPr>
          <w:rFonts w:ascii="Times New Roman" w:hAnsi="Times New Roman" w:cs="Times New Roman"/>
          <w:color w:val="000000"/>
          <w:sz w:val="24"/>
          <w:szCs w:val="24"/>
        </w:rPr>
        <w:t>м</w:t>
      </w:r>
      <w:r w:rsidRPr="00E56837">
        <w:rPr>
          <w:rFonts w:ascii="Times New Roman" w:hAnsi="Times New Roman" w:cs="Times New Roman"/>
          <w:color w:val="000000"/>
          <w:sz w:val="24"/>
          <w:szCs w:val="24"/>
        </w:rPr>
        <w:t>пиады. Доводит информацию о кабинетном фонде до классных руководителей ОО и непосредс</w:t>
      </w:r>
      <w:r w:rsidRPr="00E56837">
        <w:rPr>
          <w:rFonts w:ascii="Times New Roman" w:hAnsi="Times New Roman" w:cs="Times New Roman"/>
          <w:color w:val="000000"/>
          <w:sz w:val="24"/>
          <w:szCs w:val="24"/>
        </w:rPr>
        <w:t>т</w:t>
      </w:r>
      <w:r w:rsidRPr="00E56837">
        <w:rPr>
          <w:rFonts w:ascii="Times New Roman" w:hAnsi="Times New Roman" w:cs="Times New Roman"/>
          <w:color w:val="000000"/>
          <w:sz w:val="24"/>
          <w:szCs w:val="24"/>
        </w:rPr>
        <w:t xml:space="preserve">венно участников. Списки кабинетов с фамилиями участников располагают на информационном стенде ОО. </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 xml:space="preserve">Регистрация участников может осуществляться как к аудитории, так и в подготовленном  помещении (холл и др.).  </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Регистрация участников начинается не менее чем за 30 минут до начала школьного этапа олимпиады в ОО, согласно  Графику проведения школьного  этапа олимпиады.</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Регистраторы обязаны информировать участника порядковом номером аудитории под ро</w:t>
      </w:r>
      <w:r w:rsidRPr="00E56837">
        <w:rPr>
          <w:rFonts w:ascii="Times New Roman" w:hAnsi="Times New Roman" w:cs="Times New Roman"/>
          <w:color w:val="000000"/>
          <w:sz w:val="24"/>
          <w:szCs w:val="24"/>
        </w:rPr>
        <w:t>с</w:t>
      </w:r>
      <w:r w:rsidRPr="00E56837">
        <w:rPr>
          <w:rFonts w:ascii="Times New Roman" w:hAnsi="Times New Roman" w:cs="Times New Roman"/>
          <w:color w:val="000000"/>
          <w:sz w:val="24"/>
          <w:szCs w:val="24"/>
        </w:rPr>
        <w:t>пись, при необходимости сопроводить в аудиторию.</w:t>
      </w:r>
    </w:p>
    <w:p w:rsidR="00814C02" w:rsidP="00082BEB">
      <w:pPr>
        <w:pStyle w:val="Default"/>
        <w:ind w:firstLine="709"/>
        <w:rPr>
          <w:b/>
          <w:bCs/>
        </w:rPr>
      </w:pPr>
    </w:p>
    <w:p w:rsidR="00082BEB" w:rsidRPr="00E56837" w:rsidP="00082BEB">
      <w:pPr>
        <w:pStyle w:val="Default"/>
        <w:ind w:firstLine="709"/>
        <w:rPr>
          <w:b/>
          <w:bCs/>
        </w:rPr>
      </w:pPr>
      <w:r w:rsidRPr="00E56837">
        <w:rPr>
          <w:b/>
          <w:bCs/>
        </w:rPr>
        <w:t>2.3. Порядок проведения туров школьного этапа олимпиады</w:t>
      </w:r>
    </w:p>
    <w:p w:rsidR="00A47CA1" w:rsidRPr="00A47CA1" w:rsidP="0030377C">
      <w:pPr>
        <w:autoSpaceDE w:val="0"/>
        <w:autoSpaceDN w:val="0"/>
        <w:adjustRightInd w:val="0"/>
        <w:spacing w:after="0" w:line="240" w:lineRule="auto"/>
        <w:ind w:firstLine="709"/>
        <w:jc w:val="both"/>
        <w:rPr>
          <w:rFonts w:ascii="Times New Roman" w:eastAsia="TimesNewRomanPS-BoldMT" w:hAnsi="Times New Roman" w:cs="Times New Roman"/>
          <w:sz w:val="24"/>
          <w:szCs w:val="24"/>
        </w:rPr>
      </w:pPr>
      <w:r w:rsidRPr="00A47CA1">
        <w:rPr>
          <w:rFonts w:ascii="Times New Roman" w:eastAsia="TimesNewRomanPS-BoldMT" w:hAnsi="Times New Roman" w:cs="Times New Roman"/>
          <w:b/>
          <w:bCs/>
          <w:sz w:val="24"/>
          <w:szCs w:val="24"/>
        </w:rPr>
        <w:t xml:space="preserve">Школьный этап олимпиады </w:t>
      </w:r>
      <w:r w:rsidRPr="00A47CA1">
        <w:rPr>
          <w:rFonts w:ascii="Times New Roman" w:eastAsia="TimesNewRomanPS-BoldMT" w:hAnsi="Times New Roman" w:cs="Times New Roman"/>
          <w:sz w:val="24"/>
          <w:szCs w:val="24"/>
        </w:rPr>
        <w:t>состоит из одного тура индивидуальных состязаний учас</w:t>
      </w:r>
      <w:r w:rsidRPr="00A47CA1">
        <w:rPr>
          <w:rFonts w:ascii="Times New Roman" w:eastAsia="TimesNewRomanPS-BoldMT" w:hAnsi="Times New Roman" w:cs="Times New Roman"/>
          <w:sz w:val="24"/>
          <w:szCs w:val="24"/>
        </w:rPr>
        <w:t>т</w:t>
      </w:r>
      <w:r w:rsidRPr="00A47CA1">
        <w:rPr>
          <w:rFonts w:ascii="Times New Roman" w:eastAsia="TimesNewRomanPS-BoldMT" w:hAnsi="Times New Roman" w:cs="Times New Roman"/>
          <w:sz w:val="24"/>
          <w:szCs w:val="24"/>
        </w:rPr>
        <w:t>ников.</w:t>
      </w:r>
    </w:p>
    <w:p w:rsidR="00A47CA1" w:rsidP="00A47CA1">
      <w:pPr>
        <w:pStyle w:val="Default"/>
        <w:ind w:firstLine="709"/>
        <w:jc w:val="both"/>
        <w:rPr>
          <w:rFonts w:eastAsia="TimesNewRomanPS-BoldMT"/>
        </w:rPr>
      </w:pPr>
      <w:r w:rsidRPr="00A47CA1">
        <w:rPr>
          <w:rFonts w:eastAsia="TimesNewRomanPS-BoldMT"/>
        </w:rPr>
        <w:t>Длительность тура для всех возрастных категорий (</w:t>
      </w:r>
      <w:r w:rsidR="0030377C">
        <w:rPr>
          <w:rFonts w:eastAsia="TimesNewRomanPS-BoldMT"/>
        </w:rPr>
        <w:t>5</w:t>
      </w:r>
      <w:r w:rsidRPr="00A47CA1">
        <w:rPr>
          <w:rFonts w:eastAsia="TimesNewRomanPS-BoldMT"/>
        </w:rPr>
        <w:t xml:space="preserve">–11 класс) составляет 1 академический час (45 минут). </w:t>
      </w:r>
    </w:p>
    <w:p w:rsidR="00A47CA1" w:rsidP="00A47CA1">
      <w:pPr>
        <w:pStyle w:val="Default"/>
        <w:ind w:firstLine="709"/>
        <w:jc w:val="both"/>
        <w:rPr>
          <w:rFonts w:eastAsia="TimesNewRomanPS-BoldMT"/>
        </w:rPr>
      </w:pPr>
      <w:r w:rsidRPr="00A47CA1">
        <w:rPr>
          <w:rFonts w:eastAsia="TimesNewRomanPS-BoldMT"/>
        </w:rPr>
        <w:t xml:space="preserve">Для проведения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w:t>
      </w:r>
      <w:r w:rsidRPr="00A47CA1">
        <w:rPr>
          <w:rFonts w:eastAsia="TimesNewRomanPS-BoldMT"/>
        </w:rPr>
        <w:t xml:space="preserve">должны обеспечивать им равные условия, соответствовать действующим на момент проведения олимпиады санитарно-эпидемиологическим правилам и нормам. </w:t>
      </w:r>
    </w:p>
    <w:p w:rsidR="00BA0040" w:rsidP="00A47CA1">
      <w:pPr>
        <w:pStyle w:val="Default"/>
        <w:ind w:firstLine="709"/>
        <w:jc w:val="both"/>
        <w:rPr>
          <w:rFonts w:eastAsia="TimesNewRomanPS-BoldMT"/>
        </w:rPr>
      </w:pPr>
      <w:r w:rsidRPr="00A47CA1">
        <w:rPr>
          <w:rFonts w:eastAsia="TimesNewRomanPS-BoldMT"/>
        </w:rPr>
        <w:t>Расчет числа аудиторий определяется числом участников и посадочных мест в аудиториях. Проведению тура предшествует краткий инструктаж участников о правилах участия в олимпиаде.</w:t>
      </w:r>
    </w:p>
    <w:p w:rsidR="00A47CA1" w:rsidRPr="00A47CA1" w:rsidP="00A47CA1">
      <w:pPr>
        <w:pStyle w:val="Default"/>
        <w:ind w:firstLine="709"/>
        <w:jc w:val="both"/>
      </w:pPr>
    </w:p>
    <w:p w:rsidR="00082BEB" w:rsidRPr="00E56837" w:rsidP="00814C02">
      <w:pPr>
        <w:pStyle w:val="Default"/>
        <w:ind w:firstLine="708"/>
        <w:jc w:val="both"/>
        <w:rPr>
          <w:b/>
        </w:rPr>
      </w:pPr>
      <w:r>
        <w:rPr>
          <w:b/>
        </w:rPr>
        <w:t xml:space="preserve">2.4. </w:t>
      </w:r>
      <w:r>
        <w:rPr>
          <w:b/>
        </w:rPr>
        <w:tab/>
      </w:r>
      <w:r w:rsidRPr="00E56837">
        <w:rPr>
          <w:b/>
        </w:rPr>
        <w:t>Процедура проведения школьного этапа</w:t>
      </w:r>
      <w:r w:rsidR="00B90F99">
        <w:rPr>
          <w:b/>
        </w:rPr>
        <w:t xml:space="preserve"> олимпиады по </w:t>
      </w:r>
      <w:r w:rsidR="00FE0453">
        <w:rPr>
          <w:b/>
        </w:rPr>
        <w:t>экологии</w:t>
      </w:r>
    </w:p>
    <w:p w:rsidR="00814C02" w:rsidP="00814C02">
      <w:pPr>
        <w:spacing w:after="0" w:line="240" w:lineRule="auto"/>
        <w:ind w:firstLine="709"/>
        <w:jc w:val="both"/>
        <w:rPr>
          <w:rFonts w:ascii="Times New Roman" w:hAnsi="Times New Roman" w:cs="Times New Roman"/>
          <w:sz w:val="24"/>
          <w:szCs w:val="24"/>
        </w:rPr>
      </w:pPr>
      <w:r w:rsidRPr="00BA0040">
        <w:rPr>
          <w:rFonts w:ascii="Times New Roman" w:hAnsi="Times New Roman" w:cs="Times New Roman"/>
          <w:sz w:val="24"/>
          <w:szCs w:val="24"/>
        </w:rPr>
        <w:t xml:space="preserve">Проведению </w:t>
      </w:r>
      <w:r>
        <w:rPr>
          <w:rFonts w:ascii="Times New Roman" w:hAnsi="Times New Roman" w:cs="Times New Roman"/>
          <w:sz w:val="24"/>
          <w:szCs w:val="24"/>
        </w:rPr>
        <w:t>олимпиады</w:t>
      </w:r>
      <w:r w:rsidRPr="00BA0040">
        <w:rPr>
          <w:rFonts w:ascii="Times New Roman" w:hAnsi="Times New Roman" w:cs="Times New Roman"/>
          <w:sz w:val="24"/>
          <w:szCs w:val="24"/>
        </w:rPr>
        <w:t xml:space="preserve"> предшествует краткий инструктаж участников о правилах участия в олимпиаде.</w:t>
      </w:r>
    </w:p>
    <w:p w:rsidR="00814C02" w:rsidRPr="00E56837" w:rsidP="00814C02">
      <w:pPr>
        <w:pStyle w:val="Default"/>
        <w:ind w:firstLine="709"/>
        <w:jc w:val="both"/>
      </w:pPr>
      <w:r w:rsidRPr="00E56837">
        <w:t xml:space="preserve">До начала работы участники олимпиады под руководством организаторов в аудитории </w:t>
      </w:r>
      <w:r w:rsidRPr="00BA0040">
        <w:rPr>
          <w:b/>
        </w:rPr>
        <w:t>з</w:t>
      </w:r>
      <w:r w:rsidRPr="00BA0040">
        <w:rPr>
          <w:b/>
        </w:rPr>
        <w:t>а</w:t>
      </w:r>
      <w:r w:rsidRPr="00BA0040">
        <w:rPr>
          <w:b/>
        </w:rPr>
        <w:t>полняют титульный лист</w:t>
      </w:r>
      <w:r w:rsidRPr="00E56837">
        <w:t>, который заполняется от руки разборчивым почерком буквами русск</w:t>
      </w:r>
      <w:r w:rsidRPr="00E56837">
        <w:t>о</w:t>
      </w:r>
      <w:r w:rsidRPr="00E56837">
        <w:t>го алфавита. Время инструктажа и заполнения титульного листа не включается во время выполн</w:t>
      </w:r>
      <w:r w:rsidRPr="00E56837">
        <w:t>е</w:t>
      </w:r>
      <w:r w:rsidRPr="00E56837">
        <w:t xml:space="preserve">ния работы. </w:t>
      </w:r>
    </w:p>
    <w:p w:rsidR="00814C02" w:rsidRPr="00E56837" w:rsidP="00814C02">
      <w:pPr>
        <w:pStyle w:val="Default"/>
        <w:ind w:firstLine="709"/>
        <w:jc w:val="both"/>
      </w:pPr>
      <w:r w:rsidRPr="00E56837">
        <w:t xml:space="preserve">После заполнения титульных листов участникам выдаются задания и бланкиответов. </w:t>
      </w:r>
      <w:r w:rsidRPr="00E56837">
        <w:rPr>
          <w:b/>
        </w:rPr>
        <w:t>Зад</w:t>
      </w:r>
      <w:r w:rsidRPr="00E56837">
        <w:rPr>
          <w:b/>
        </w:rPr>
        <w:t>а</w:t>
      </w:r>
      <w:r w:rsidRPr="00E56837">
        <w:rPr>
          <w:b/>
        </w:rPr>
        <w:t>ния выполняются участниками на бланках ответов, выданных организаторами.</w:t>
      </w:r>
    </w:p>
    <w:p w:rsidR="00BA0040" w:rsidRPr="00BA0040" w:rsidP="00BA0040">
      <w:pPr>
        <w:spacing w:after="0" w:line="240" w:lineRule="auto"/>
        <w:ind w:firstLine="709"/>
        <w:jc w:val="both"/>
        <w:rPr>
          <w:rFonts w:ascii="Times New Roman" w:hAnsi="Times New Roman" w:cs="Times New Roman"/>
          <w:b/>
          <w:bCs/>
          <w:color w:val="000000"/>
          <w:sz w:val="24"/>
          <w:szCs w:val="24"/>
        </w:rPr>
      </w:pPr>
    </w:p>
    <w:p w:rsidR="00082BEB" w:rsidRPr="00E56837" w:rsidP="009D0441">
      <w:pPr>
        <w:spacing w:after="0" w:line="240" w:lineRule="auto"/>
        <w:ind w:firstLine="567"/>
        <w:jc w:val="center"/>
        <w:rPr>
          <w:rFonts w:ascii="Times New Roman" w:hAnsi="Times New Roman" w:cs="Times New Roman"/>
          <w:b/>
          <w:bCs/>
          <w:color w:val="000000"/>
          <w:sz w:val="24"/>
          <w:szCs w:val="24"/>
        </w:rPr>
      </w:pPr>
      <w:r w:rsidRPr="00E56837">
        <w:rPr>
          <w:rFonts w:ascii="Times New Roman" w:hAnsi="Times New Roman" w:cs="Times New Roman"/>
          <w:b/>
          <w:bCs/>
          <w:color w:val="000000"/>
          <w:sz w:val="24"/>
          <w:szCs w:val="24"/>
        </w:rPr>
        <w:t>3.</w:t>
      </w:r>
      <w:r w:rsidRPr="00E56837">
        <w:rPr>
          <w:rFonts w:ascii="Times New Roman" w:hAnsi="Times New Roman" w:cs="Times New Roman"/>
          <w:b/>
          <w:bCs/>
          <w:color w:val="000000"/>
          <w:sz w:val="24"/>
          <w:szCs w:val="24"/>
        </w:rPr>
        <w:tab/>
        <w:t>ПРОЦЕДУРА КОДИРОВАНИЯ И ДЕКОДИРОВАНИЯ  ВЫПОЛНЕННЫХ ЗАДАНИЙ</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Кодирование (обезличивание) олимпиадных работ осуществляется членами оргкомитета школьного этапа олимпиады.</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Код олимпиадной работы (шифр) записывается на титульном олимпиадной работы и на первом (при необходимости и на других листах) рабочем листе олимпиадной работы.</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Титульные листы отделяются от олимпиадной работы, упаковываются в отдельные файлы по классам и хранятся в сейфе  до окончания процедуры проверки работ.</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По окончании олимпиады, перед проведением показа работ и апелляций, работы участн</w:t>
      </w:r>
      <w:r w:rsidRPr="00E56837">
        <w:rPr>
          <w:rFonts w:ascii="Times New Roman" w:hAnsi="Times New Roman" w:cs="Times New Roman"/>
          <w:bCs/>
          <w:color w:val="000000"/>
          <w:sz w:val="24"/>
          <w:szCs w:val="24"/>
        </w:rPr>
        <w:t>и</w:t>
      </w:r>
      <w:r w:rsidRPr="00E56837">
        <w:rPr>
          <w:rFonts w:ascii="Times New Roman" w:hAnsi="Times New Roman" w:cs="Times New Roman"/>
          <w:bCs/>
          <w:color w:val="000000"/>
          <w:sz w:val="24"/>
          <w:szCs w:val="24"/>
        </w:rPr>
        <w:t>ков декодируются членом оргкомитета школьного этапа олимпиады.</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spacing w:after="0" w:line="240" w:lineRule="auto"/>
        <w:ind w:firstLine="709"/>
        <w:jc w:val="both"/>
        <w:rPr>
          <w:rFonts w:ascii="Times New Roman" w:hAnsi="Times New Roman" w:cs="Times New Roman"/>
          <w:b/>
          <w:bCs/>
          <w:color w:val="000000"/>
          <w:sz w:val="24"/>
          <w:szCs w:val="24"/>
        </w:rPr>
      </w:pPr>
      <w:r w:rsidRPr="00E56837">
        <w:rPr>
          <w:rFonts w:ascii="Times New Roman" w:hAnsi="Times New Roman" w:cs="Times New Roman"/>
          <w:b/>
          <w:bCs/>
          <w:color w:val="000000"/>
          <w:sz w:val="24"/>
          <w:szCs w:val="24"/>
        </w:rPr>
        <w:t>4. КРИТЕРИИ И МЕТОДИКА ОЦЕНИВАНИЯ ОЛИМПИАДНЫХ ЗАДАНИЙ</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Оценивание качества выполнения участниками заданий осуществляет жюри школьного этапа олимпиады в соответствии с критериями и методикой оценивания выполнения олимпиадных заданий, разработанных Региональной предметно-методической комиссией, с учётом определения высшего балла за каждое задание отдельно, а также общей максимально возможной суммой ба</w:t>
      </w:r>
      <w:r w:rsidRPr="00E56837">
        <w:rPr>
          <w:rFonts w:ascii="Times New Roman" w:hAnsi="Times New Roman" w:cs="Times New Roman"/>
          <w:bCs/>
          <w:color w:val="000000"/>
          <w:sz w:val="24"/>
          <w:szCs w:val="24"/>
        </w:rPr>
        <w:t>л</w:t>
      </w:r>
      <w:r w:rsidRPr="00E56837">
        <w:rPr>
          <w:rFonts w:ascii="Times New Roman" w:hAnsi="Times New Roman" w:cs="Times New Roman"/>
          <w:bCs/>
          <w:color w:val="000000"/>
          <w:sz w:val="24"/>
          <w:szCs w:val="24"/>
        </w:rPr>
        <w:t>лов за все задания и туры.</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pStyle w:val="1"/>
        <w:spacing w:before="0" w:after="0" w:line="240" w:lineRule="auto"/>
        <w:ind w:firstLine="709"/>
        <w:rPr>
          <w:szCs w:val="24"/>
        </w:rPr>
      </w:pPr>
      <w:r w:rsidRPr="00E56837">
        <w:rPr>
          <w:szCs w:val="24"/>
        </w:rPr>
        <w:t>5. Порядок проведения процедуры анализа, показа и апелляции по результатам проверки заданий школьного этапа олимпиады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sz w:val="24"/>
          <w:szCs w:val="24"/>
        </w:rPr>
        <w:t>Проведение процедуры анализа олимпиадных заданий, показ</w:t>
      </w:r>
      <w:r>
        <w:rPr>
          <w:rFonts w:ascii="Times New Roman" w:hAnsi="Times New Roman" w:cs="Times New Roman"/>
          <w:sz w:val="24"/>
          <w:szCs w:val="24"/>
        </w:rPr>
        <w:t xml:space="preserve"> и апелляцийпо результатам проверки заданий</w:t>
      </w:r>
      <w:r w:rsidRPr="00E56837">
        <w:rPr>
          <w:rFonts w:ascii="Times New Roman" w:hAnsi="Times New Roman" w:cs="Times New Roman"/>
          <w:sz w:val="24"/>
          <w:szCs w:val="24"/>
        </w:rPr>
        <w:t xml:space="preserve"> осуществляется в установленное время в соответствии с программой олимпи</w:t>
      </w:r>
      <w:r w:rsidRPr="00E56837">
        <w:rPr>
          <w:rFonts w:ascii="Times New Roman" w:hAnsi="Times New Roman" w:cs="Times New Roman"/>
          <w:sz w:val="24"/>
          <w:szCs w:val="24"/>
        </w:rPr>
        <w:t>а</w:t>
      </w:r>
      <w:r w:rsidRPr="00E56837">
        <w:rPr>
          <w:rFonts w:ascii="Times New Roman" w:hAnsi="Times New Roman" w:cs="Times New Roman"/>
          <w:sz w:val="24"/>
          <w:szCs w:val="24"/>
        </w:rPr>
        <w:t>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sz w:val="24"/>
          <w:szCs w:val="24"/>
        </w:rPr>
        <w:t xml:space="preserve">Подробное описание </w:t>
      </w:r>
      <w:r>
        <w:rPr>
          <w:rFonts w:ascii="Times New Roman" w:hAnsi="Times New Roman" w:cs="Times New Roman"/>
          <w:sz w:val="24"/>
          <w:szCs w:val="24"/>
        </w:rPr>
        <w:t>п</w:t>
      </w:r>
      <w:r w:rsidRPr="00E56837">
        <w:rPr>
          <w:rFonts w:ascii="Times New Roman" w:hAnsi="Times New Roman" w:cs="Times New Roman"/>
          <w:sz w:val="24"/>
          <w:szCs w:val="24"/>
        </w:rPr>
        <w:t>роведени</w:t>
      </w:r>
      <w:r>
        <w:rPr>
          <w:rFonts w:ascii="Times New Roman" w:hAnsi="Times New Roman" w:cs="Times New Roman"/>
          <w:sz w:val="24"/>
          <w:szCs w:val="24"/>
        </w:rPr>
        <w:t>я</w:t>
      </w:r>
      <w:r w:rsidRPr="00E56837">
        <w:rPr>
          <w:rFonts w:ascii="Times New Roman" w:hAnsi="Times New Roman" w:cs="Times New Roman"/>
          <w:sz w:val="24"/>
          <w:szCs w:val="24"/>
        </w:rPr>
        <w:t xml:space="preserve"> процедуры анализа олимпиадных заданий, показ и апе</w:t>
      </w:r>
      <w:r w:rsidRPr="00E56837">
        <w:rPr>
          <w:rFonts w:ascii="Times New Roman" w:hAnsi="Times New Roman" w:cs="Times New Roman"/>
          <w:sz w:val="24"/>
          <w:szCs w:val="24"/>
        </w:rPr>
        <w:t>л</w:t>
      </w:r>
      <w:r w:rsidRPr="00E56837">
        <w:rPr>
          <w:rFonts w:ascii="Times New Roman" w:hAnsi="Times New Roman" w:cs="Times New Roman"/>
          <w:sz w:val="24"/>
          <w:szCs w:val="24"/>
        </w:rPr>
        <w:t>ляций по результатам проверки заданий</w:t>
      </w:r>
      <w:r>
        <w:rPr>
          <w:rFonts w:ascii="Times New Roman" w:hAnsi="Times New Roman" w:cs="Times New Roman"/>
          <w:sz w:val="24"/>
          <w:szCs w:val="24"/>
        </w:rPr>
        <w:t xml:space="preserve"> проведено в организационно- технологической модели проведения школьного этапа олимпиады.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p>
    <w:p w:rsidR="00082BEB" w:rsidRPr="00E56837" w:rsidP="00082BEB">
      <w:pPr>
        <w:pStyle w:val="1"/>
        <w:spacing w:before="0" w:after="0" w:line="240" w:lineRule="auto"/>
        <w:ind w:firstLine="709"/>
        <w:rPr>
          <w:szCs w:val="24"/>
        </w:rPr>
      </w:pPr>
      <w:bookmarkStart w:id="65" w:name="_Toc55757316_20"/>
      <w:bookmarkStart w:id="66" w:name="_Toc56335429_20"/>
      <w:bookmarkStart w:id="67" w:name="_Toc56335760_20"/>
      <w:r>
        <w:rPr>
          <w:szCs w:val="24"/>
        </w:rPr>
        <w:t>6</w:t>
      </w:r>
      <w:r w:rsidRPr="00E56837">
        <w:rPr>
          <w:szCs w:val="24"/>
        </w:rPr>
        <w:t>. Порядок подведения итогов олимпиады</w:t>
      </w:r>
      <w:bookmarkEnd w:id="65"/>
      <w:bookmarkEnd w:id="66"/>
      <w:bookmarkEnd w:id="67"/>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 В случаях отсутствия апелляций председатель жюри подв</w:t>
      </w:r>
      <w:r w:rsidRPr="004D5E8D">
        <w:rPr>
          <w:rFonts w:ascii="Times New Roman" w:hAnsi="Times New Roman" w:cs="Times New Roman"/>
          <w:bCs/>
          <w:color w:val="000000"/>
          <w:sz w:val="24"/>
          <w:szCs w:val="24"/>
        </w:rPr>
        <w:t>о</w:t>
      </w:r>
      <w:r w:rsidRPr="004D5E8D">
        <w:rPr>
          <w:rFonts w:ascii="Times New Roman" w:hAnsi="Times New Roman" w:cs="Times New Roman"/>
          <w:bCs/>
          <w:color w:val="000000"/>
          <w:sz w:val="24"/>
          <w:szCs w:val="24"/>
        </w:rPr>
        <w:t>дит итоги по протоколу предварительных результатов.</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резул</w:t>
      </w:r>
      <w:r w:rsidRPr="004D5E8D">
        <w:rPr>
          <w:rFonts w:ascii="Times New Roman" w:hAnsi="Times New Roman" w:cs="Times New Roman"/>
          <w:bCs/>
          <w:color w:val="000000"/>
          <w:sz w:val="24"/>
          <w:szCs w:val="24"/>
        </w:rPr>
        <w:t>ь</w:t>
      </w:r>
      <w:r w:rsidRPr="004D5E8D">
        <w:rPr>
          <w:rFonts w:ascii="Times New Roman" w:hAnsi="Times New Roman" w:cs="Times New Roman"/>
          <w:bCs/>
          <w:color w:val="000000"/>
          <w:sz w:val="24"/>
          <w:szCs w:val="24"/>
        </w:rPr>
        <w:t xml:space="preserve">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 </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В случае, выявления организатором олимпиады при пересмотре индивидуальных результ</w:t>
      </w:r>
      <w:r w:rsidRPr="004D5E8D">
        <w:rPr>
          <w:rFonts w:ascii="Times New Roman" w:hAnsi="Times New Roman" w:cs="Times New Roman"/>
          <w:bCs/>
          <w:color w:val="000000"/>
          <w:sz w:val="24"/>
          <w:szCs w:val="24"/>
        </w:rPr>
        <w:t>а</w:t>
      </w:r>
      <w:r w:rsidRPr="004D5E8D">
        <w:rPr>
          <w:rFonts w:ascii="Times New Roman" w:hAnsi="Times New Roman" w:cs="Times New Roman"/>
          <w:bCs/>
          <w:color w:val="000000"/>
          <w:sz w:val="24"/>
          <w:szCs w:val="24"/>
        </w:rPr>
        <w:t>тов технических ошибок в протоколах жюри, допущенных при подсчёте баллов за выполнение з</w:t>
      </w:r>
      <w:r w:rsidRPr="004D5E8D">
        <w:rPr>
          <w:rFonts w:ascii="Times New Roman" w:hAnsi="Times New Roman" w:cs="Times New Roman"/>
          <w:bCs/>
          <w:color w:val="000000"/>
          <w:sz w:val="24"/>
          <w:szCs w:val="24"/>
        </w:rPr>
        <w:t>а</w:t>
      </w:r>
      <w:r w:rsidRPr="004D5E8D">
        <w:rPr>
          <w:rFonts w:ascii="Times New Roman" w:hAnsi="Times New Roman" w:cs="Times New Roman"/>
          <w:bCs/>
          <w:color w:val="000000"/>
          <w:sz w:val="24"/>
          <w:szCs w:val="24"/>
        </w:rPr>
        <w:t>даний, в итоговые результаты школьного этапа олимпиады должны быть внесены соответству</w:t>
      </w:r>
      <w:r w:rsidRPr="004D5E8D">
        <w:rPr>
          <w:rFonts w:ascii="Times New Roman" w:hAnsi="Times New Roman" w:cs="Times New Roman"/>
          <w:bCs/>
          <w:color w:val="000000"/>
          <w:sz w:val="24"/>
          <w:szCs w:val="24"/>
        </w:rPr>
        <w:t>ю</w:t>
      </w:r>
      <w:r w:rsidRPr="004D5E8D">
        <w:rPr>
          <w:rFonts w:ascii="Times New Roman" w:hAnsi="Times New Roman" w:cs="Times New Roman"/>
          <w:bCs/>
          <w:color w:val="000000"/>
          <w:sz w:val="24"/>
          <w:szCs w:val="24"/>
        </w:rPr>
        <w:t xml:space="preserve">щие изменения. </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Итоговые результаты Олимпиады оформляются как рейтинговая таблица результатов уч</w:t>
      </w:r>
      <w:r w:rsidRPr="004D5E8D">
        <w:rPr>
          <w:rFonts w:ascii="Times New Roman" w:hAnsi="Times New Roman" w:cs="Times New Roman"/>
          <w:bCs/>
          <w:color w:val="000000"/>
          <w:sz w:val="24"/>
          <w:szCs w:val="24"/>
        </w:rPr>
        <w:t>а</w:t>
      </w:r>
      <w:r w:rsidRPr="004D5E8D">
        <w:rPr>
          <w:rFonts w:ascii="Times New Roman" w:hAnsi="Times New Roman" w:cs="Times New Roman"/>
          <w:bCs/>
          <w:color w:val="000000"/>
          <w:sz w:val="24"/>
          <w:szCs w:val="24"/>
        </w:rPr>
        <w:t>стников Олимпиады по общеобразовательному предмету в каждой параллели классов, предста</w:t>
      </w:r>
      <w:r w:rsidRPr="004D5E8D">
        <w:rPr>
          <w:rFonts w:ascii="Times New Roman" w:hAnsi="Times New Roman" w:cs="Times New Roman"/>
          <w:bCs/>
          <w:color w:val="000000"/>
          <w:sz w:val="24"/>
          <w:szCs w:val="24"/>
        </w:rPr>
        <w:t>в</w:t>
      </w:r>
      <w:r w:rsidRPr="004D5E8D">
        <w:rPr>
          <w:rFonts w:ascii="Times New Roman" w:hAnsi="Times New Roman" w:cs="Times New Roman"/>
          <w:bCs/>
          <w:color w:val="000000"/>
          <w:sz w:val="24"/>
          <w:szCs w:val="24"/>
        </w:rPr>
        <w:t>ляющая собой ранжированный список участников, расположенных по мере убывания набранных ими баллов.</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Участники с равным количеством баллов располагаются в алфавитном порядке. Статус участника школьного этапа Олимпиады «победитель», «призер», «участник» заносится в итог</w:t>
      </w:r>
      <w:r w:rsidRPr="004D5E8D">
        <w:rPr>
          <w:rFonts w:ascii="Times New Roman" w:hAnsi="Times New Roman" w:cs="Times New Roman"/>
          <w:bCs/>
          <w:color w:val="000000"/>
          <w:sz w:val="24"/>
          <w:szCs w:val="24"/>
        </w:rPr>
        <w:t>о</w:t>
      </w:r>
      <w:r w:rsidRPr="004D5E8D">
        <w:rPr>
          <w:rFonts w:ascii="Times New Roman" w:hAnsi="Times New Roman" w:cs="Times New Roman"/>
          <w:bCs/>
          <w:color w:val="000000"/>
          <w:sz w:val="24"/>
          <w:szCs w:val="24"/>
        </w:rPr>
        <w:t>вую ведомость оценки олимпиадных работ.Итоговые результаты публикуются на официальных ресурсах организатора и площадок проведения школьного этапа.</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sidRPr="00E56837">
        <w:rPr>
          <w:rFonts w:ascii="Times New Roman" w:hAnsi="Times New Roman" w:cs="Times New Roman"/>
          <w:b/>
          <w:bCs/>
          <w:color w:val="000000"/>
          <w:sz w:val="24"/>
          <w:szCs w:val="24"/>
        </w:rPr>
        <w:t>. ОПИСАНИЕ НЕОБХОДИМОГО МАТЕРИАЛЬНО-ТЕХНИЧЕСКОГО ОБЕСП</w:t>
      </w:r>
      <w:r w:rsidRPr="00E56837">
        <w:rPr>
          <w:rFonts w:ascii="Times New Roman" w:hAnsi="Times New Roman" w:cs="Times New Roman"/>
          <w:b/>
          <w:bCs/>
          <w:color w:val="000000"/>
          <w:sz w:val="24"/>
          <w:szCs w:val="24"/>
        </w:rPr>
        <w:t>Е</w:t>
      </w:r>
      <w:r w:rsidRPr="00E56837">
        <w:rPr>
          <w:rFonts w:ascii="Times New Roman" w:hAnsi="Times New Roman" w:cs="Times New Roman"/>
          <w:b/>
          <w:bCs/>
          <w:color w:val="000000"/>
          <w:sz w:val="24"/>
          <w:szCs w:val="24"/>
        </w:rPr>
        <w:t xml:space="preserve">ЧЕНИЯ ДЛЯ ВЫПОЛНЕНИЯ ОЛИМПИАДНЫХ ЗАДАНИЙ </w:t>
      </w:r>
    </w:p>
    <w:p w:rsidR="00082BEB" w:rsidRPr="00E56837" w:rsidP="00814C02">
      <w:pPr>
        <w:pStyle w:val="Default"/>
        <w:ind w:firstLine="709"/>
        <w:jc w:val="both"/>
      </w:pPr>
      <w:r w:rsidRPr="00E56837">
        <w:t xml:space="preserve">Во всех аудиториях, задействованных для проведения </w:t>
      </w:r>
      <w:r w:rsidR="00814C02">
        <w:t>школьного этапа по биологии</w:t>
      </w:r>
      <w:r w:rsidRPr="00E56837">
        <w:t>, дол</w:t>
      </w:r>
      <w:r w:rsidRPr="00E56837">
        <w:t>ж</w:t>
      </w:r>
      <w:r w:rsidRPr="00E56837">
        <w:t>ны быть часы, поскольку выполнение заданий требует контроля за временем.</w:t>
      </w:r>
    </w:p>
    <w:p w:rsidR="00814C02" w:rsidRPr="00BA0040" w:rsidP="00814C02">
      <w:pPr>
        <w:pStyle w:val="Default"/>
        <w:ind w:firstLine="709"/>
        <w:jc w:val="both"/>
      </w:pPr>
      <w:r w:rsidRPr="00BA0040">
        <w:t xml:space="preserve">Для проведения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w:t>
      </w:r>
    </w:p>
    <w:p w:rsidR="00814C02" w:rsidP="00814C02">
      <w:pPr>
        <w:spacing w:after="0" w:line="240" w:lineRule="auto"/>
        <w:ind w:firstLine="709"/>
        <w:jc w:val="both"/>
        <w:rPr>
          <w:rFonts w:ascii="Times New Roman" w:hAnsi="Times New Roman" w:cs="Times New Roman"/>
          <w:sz w:val="24"/>
          <w:szCs w:val="24"/>
        </w:rPr>
      </w:pPr>
      <w:r w:rsidRPr="00BA0040">
        <w:rPr>
          <w:rFonts w:ascii="Times New Roman" w:hAnsi="Times New Roman" w:cs="Times New Roman"/>
          <w:sz w:val="24"/>
          <w:szCs w:val="24"/>
        </w:rPr>
        <w:t xml:space="preserve">Расчет числа аудиторий определяется числом участников и посадочных мест в аудиториях. </w:t>
      </w:r>
    </w:p>
    <w:p w:rsidR="00814C02" w:rsidP="00814C02">
      <w:pPr>
        <w:pStyle w:val="Default"/>
        <w:ind w:firstLine="708"/>
        <w:jc w:val="both"/>
        <w:rPr>
          <w:sz w:val="23"/>
          <w:szCs w:val="23"/>
        </w:rPr>
      </w:pPr>
      <w:r>
        <w:rPr>
          <w:sz w:val="23"/>
          <w:szCs w:val="23"/>
        </w:rPr>
        <w:t xml:space="preserve">Каждому участнику, при необходимости, должны быть предоставлены предусмотренные для выполнения заданий раздаточные материалы (бланки заданий, бланки (листы) ответов и черновики) и оборудование (карандаши, линейки и т.п.). Желательно обеспечить участников ручками с чернилами одного, установленного организатором цвета. </w:t>
      </w:r>
    </w:p>
    <w:p w:rsidR="00814C02" w:rsidP="00814C02">
      <w:pPr>
        <w:pStyle w:val="Default"/>
        <w:ind w:firstLine="709"/>
        <w:jc w:val="both"/>
      </w:pPr>
      <w:r>
        <w:rPr>
          <w:sz w:val="23"/>
          <w:szCs w:val="23"/>
        </w:rPr>
        <w:t>Комплект заданий олимпиады тиражируется организаторами из расчёта один комплект оли</w:t>
      </w:r>
      <w:r>
        <w:rPr>
          <w:sz w:val="23"/>
          <w:szCs w:val="23"/>
        </w:rPr>
        <w:t>м</w:t>
      </w:r>
      <w:r>
        <w:rPr>
          <w:sz w:val="23"/>
          <w:szCs w:val="23"/>
        </w:rPr>
        <w:t>пиадных заданий на участника. Особое внимание следует уделять качеству воспроизведения графич</w:t>
      </w:r>
      <w:r>
        <w:rPr>
          <w:sz w:val="23"/>
          <w:szCs w:val="23"/>
        </w:rPr>
        <w:t>е</w:t>
      </w:r>
      <w:r>
        <w:rPr>
          <w:sz w:val="23"/>
          <w:szCs w:val="23"/>
        </w:rPr>
        <w:t>ской информации (рисунков и схем), для этого необходимо использовать принтер с широким диапаз</w:t>
      </w:r>
      <w:r>
        <w:rPr>
          <w:sz w:val="23"/>
          <w:szCs w:val="23"/>
        </w:rPr>
        <w:t>о</w:t>
      </w:r>
      <w:r>
        <w:rPr>
          <w:sz w:val="23"/>
          <w:szCs w:val="23"/>
        </w:rPr>
        <w:t>ном воспроизведения градаций серого без потери контрастности, и только чистую (не черновики) офисную бумагу плотностью 80г/м</w:t>
      </w:r>
      <w:r>
        <w:rPr>
          <w:sz w:val="16"/>
          <w:szCs w:val="16"/>
        </w:rPr>
        <w:t>2</w:t>
      </w:r>
      <w:r>
        <w:rPr>
          <w:sz w:val="23"/>
          <w:szCs w:val="23"/>
        </w:rPr>
        <w:t>.</w:t>
      </w:r>
    </w:p>
    <w:p w:rsidR="00814C02" w:rsidP="00814C02">
      <w:pPr>
        <w:pStyle w:val="Default"/>
        <w:ind w:firstLine="567"/>
        <w:jc w:val="both"/>
        <w:rPr>
          <w:sz w:val="23"/>
          <w:szCs w:val="23"/>
        </w:rPr>
      </w:pPr>
      <w:r>
        <w:rPr>
          <w:sz w:val="23"/>
          <w:szCs w:val="23"/>
        </w:rPr>
        <w:t>Для работы жюри необходимо подготовить помещение, оснащѐнное техническими средствами и канцелярскими принадлежностями: компьютером, принтером, копиром, 4—5 пачками бумаги, ручк</w:t>
      </w:r>
      <w:r>
        <w:rPr>
          <w:sz w:val="23"/>
          <w:szCs w:val="23"/>
        </w:rPr>
        <w:t>а</w:t>
      </w:r>
      <w:r>
        <w:rPr>
          <w:sz w:val="23"/>
          <w:szCs w:val="23"/>
        </w:rPr>
        <w:t>ми (красные из расчѐта на каждого члена жюри + 20 % сверху), карандашами простыми (из расчѐта на каждого члена жюри + 20 % сверху), ножницами, степлером и скрепками к нему, антистеплером, клеящим карандашом, широким скотчем. Для своевременного информирования участников оргком</w:t>
      </w:r>
      <w:r>
        <w:rPr>
          <w:sz w:val="23"/>
          <w:szCs w:val="23"/>
        </w:rPr>
        <w:t>и</w:t>
      </w:r>
      <w:r>
        <w:rPr>
          <w:sz w:val="23"/>
          <w:szCs w:val="23"/>
        </w:rPr>
        <w:t xml:space="preserve">тету необходимо предусмотреть организацию работы информационного интернет-сайта. </w:t>
      </w:r>
    </w:p>
    <w:p w:rsidR="00814C02" w:rsidP="00082BEB">
      <w:pPr>
        <w:pStyle w:val="Default"/>
        <w:ind w:firstLine="709"/>
        <w:jc w:val="both"/>
      </w:pPr>
    </w:p>
    <w:p w:rsidR="00082BEB" w:rsidRPr="00E56837" w:rsidP="00082BEB">
      <w:pPr>
        <w:pStyle w:val="Default"/>
        <w:ind w:firstLine="709"/>
        <w:jc w:val="both"/>
      </w:pPr>
      <w:r>
        <w:rPr>
          <w:b/>
          <w:bCs/>
        </w:rPr>
        <w:t>8</w:t>
      </w:r>
      <w:r w:rsidRPr="00E56837">
        <w:rPr>
          <w:b/>
          <w:bCs/>
        </w:rPr>
        <w:t>. ПЕРЕЧЕНЬ СПРАВОЧНЫХ МАТЕРИАЛОВ, СРЕДСТВ СВЯЗИ И ЭЛЕКТРО</w:t>
      </w:r>
      <w:r w:rsidRPr="00E56837">
        <w:rPr>
          <w:b/>
          <w:bCs/>
        </w:rPr>
        <w:t>Н</w:t>
      </w:r>
      <w:r w:rsidRPr="00E56837">
        <w:rPr>
          <w:b/>
          <w:bCs/>
        </w:rPr>
        <w:t>НО-ВЫЧИСЛИТЕЛЬНОЙ ТЕХНИКИ, РАЗРЕШЁННЫХ К ИСПОЛЬЗОВАНИЮ ВО ВР</w:t>
      </w:r>
      <w:r w:rsidRPr="00E56837">
        <w:rPr>
          <w:b/>
          <w:bCs/>
        </w:rPr>
        <w:t>Е</w:t>
      </w:r>
      <w:r w:rsidRPr="00E56837">
        <w:rPr>
          <w:b/>
          <w:bCs/>
        </w:rPr>
        <w:t xml:space="preserve">МЯ ПРОВЕДЕНИЯ ОЛИМПИАДЫ </w:t>
      </w:r>
    </w:p>
    <w:p w:rsidR="000B3F33" w:rsidP="00814C02">
      <w:pPr>
        <w:spacing w:after="0" w:line="240" w:lineRule="auto"/>
        <w:ind w:firstLine="709"/>
        <w:jc w:val="both"/>
        <w:rPr>
          <w:rFonts w:ascii="Times New Roman" w:eastAsia="Times New Roman" w:hAnsi="Times New Roman" w:cs="Times New Roman"/>
          <w:sz w:val="24"/>
          <w:szCs w:val="24"/>
          <w:lang w:eastAsia="ru-RU"/>
        </w:rPr>
      </w:pPr>
      <w:r w:rsidRPr="000B3F33">
        <w:rPr>
          <w:rFonts w:ascii="Times New Roman" w:eastAsia="Times New Roman" w:hAnsi="Times New Roman" w:cs="Times New Roman"/>
          <w:sz w:val="24"/>
          <w:szCs w:val="24"/>
          <w:lang w:eastAsia="ru-RU"/>
        </w:rPr>
        <w:t>На школьномэтапе конкурсантам не разрешается пользоваться справочными материалами и любыми электронными средствами. Если во время проведения теоретического тура конкурсант будет замечен с мобильным телефоном, планшетом или другой электронной техникой, рукопи</w:t>
      </w:r>
      <w:r w:rsidRPr="000B3F33">
        <w:rPr>
          <w:rFonts w:ascii="Times New Roman" w:eastAsia="Times New Roman" w:hAnsi="Times New Roman" w:cs="Times New Roman"/>
          <w:sz w:val="24"/>
          <w:szCs w:val="24"/>
          <w:lang w:eastAsia="ru-RU"/>
        </w:rPr>
        <w:t>с</w:t>
      </w:r>
      <w:r w:rsidRPr="000B3F33">
        <w:rPr>
          <w:rFonts w:ascii="Times New Roman" w:eastAsia="Times New Roman" w:hAnsi="Times New Roman" w:cs="Times New Roman"/>
          <w:sz w:val="24"/>
          <w:szCs w:val="24"/>
          <w:lang w:eastAsia="ru-RU"/>
        </w:rPr>
        <w:t>ными или печатными материалами и т.д., то он должен быть дисквалифицирован.</w:t>
      </w:r>
    </w:p>
    <w:p w:rsidR="00082BEB" w:rsidP="00814C02">
      <w:pPr>
        <w:spacing w:after="0" w:line="240" w:lineRule="auto"/>
        <w:ind w:firstLine="709"/>
        <w:jc w:val="both"/>
        <w:rPr>
          <w:rFonts w:ascii="Times New Roman" w:eastAsia="Times New Roman" w:hAnsi="Times New Roman" w:cs="Times New Roman"/>
          <w:sz w:val="24"/>
          <w:szCs w:val="24"/>
          <w:lang w:eastAsia="ru-RU"/>
        </w:rPr>
      </w:pPr>
      <w:r w:rsidRPr="00814C02">
        <w:rPr>
          <w:rFonts w:ascii="Times New Roman" w:eastAsia="Times New Roman" w:hAnsi="Times New Roman" w:cs="Times New Roman"/>
          <w:sz w:val="24"/>
          <w:szCs w:val="24"/>
          <w:lang w:eastAsia="ru-RU"/>
        </w:rPr>
        <w:t>Участники могут взять в аудиторию только ручку (синего или чѐрного цвета), прохлад</w:t>
      </w:r>
      <w:r w:rsidRPr="00814C02">
        <w:rPr>
          <w:rFonts w:ascii="Times New Roman" w:eastAsia="Times New Roman" w:hAnsi="Times New Roman" w:cs="Times New Roman"/>
          <w:sz w:val="24"/>
          <w:szCs w:val="24"/>
          <w:lang w:eastAsia="ru-RU"/>
        </w:rPr>
        <w:t>и</w:t>
      </w:r>
      <w:r w:rsidRPr="00814C02">
        <w:rPr>
          <w:rFonts w:ascii="Times New Roman" w:eastAsia="Times New Roman" w:hAnsi="Times New Roman" w:cs="Times New Roman"/>
          <w:sz w:val="24"/>
          <w:szCs w:val="24"/>
          <w:lang w:eastAsia="ru-RU"/>
        </w:rPr>
        <w:t>тельные напитки в прозрачной упаковке, шоколад. Все остальное должно быть сложено в спец</w:t>
      </w:r>
      <w:r w:rsidRPr="00814C02">
        <w:rPr>
          <w:rFonts w:ascii="Times New Roman" w:eastAsia="Times New Roman" w:hAnsi="Times New Roman" w:cs="Times New Roman"/>
          <w:sz w:val="24"/>
          <w:szCs w:val="24"/>
          <w:lang w:eastAsia="ru-RU"/>
        </w:rPr>
        <w:t>и</w:t>
      </w:r>
      <w:r w:rsidRPr="00814C02">
        <w:rPr>
          <w:rFonts w:ascii="Times New Roman" w:eastAsia="Times New Roman" w:hAnsi="Times New Roman" w:cs="Times New Roman"/>
          <w:sz w:val="24"/>
          <w:szCs w:val="24"/>
          <w:lang w:eastAsia="ru-RU"/>
        </w:rPr>
        <w:t>ально отведѐнном для вещей месте.Запрещается пользоваться принесенными с собой калькулят</w:t>
      </w:r>
      <w:r w:rsidRPr="00814C02">
        <w:rPr>
          <w:rFonts w:ascii="Times New Roman" w:eastAsia="Times New Roman" w:hAnsi="Times New Roman" w:cs="Times New Roman"/>
          <w:sz w:val="24"/>
          <w:szCs w:val="24"/>
          <w:lang w:eastAsia="ru-RU"/>
        </w:rPr>
        <w:t>о</w:t>
      </w:r>
      <w:r w:rsidRPr="00814C02">
        <w:rPr>
          <w:rFonts w:ascii="Times New Roman" w:eastAsia="Times New Roman" w:hAnsi="Times New Roman" w:cs="Times New Roman"/>
          <w:sz w:val="24"/>
          <w:szCs w:val="24"/>
          <w:lang w:eastAsia="ru-RU"/>
        </w:rPr>
        <w:t>рами, справочными материалами, средствами связи и электронно-вычислительной техникой.</w:t>
      </w:r>
    </w:p>
    <w:p w:rsidR="00814C02" w:rsidRPr="00814C02" w:rsidP="00082BEB">
      <w:pPr>
        <w:spacing w:after="0" w:line="240" w:lineRule="auto"/>
        <w:ind w:firstLine="709"/>
        <w:rPr>
          <w:rFonts w:ascii="Times New Roman" w:eastAsia="Times New Roman" w:hAnsi="Times New Roman" w:cs="Times New Roman"/>
          <w:sz w:val="24"/>
          <w:szCs w:val="24"/>
          <w:lang w:eastAsia="ru-RU"/>
        </w:rPr>
      </w:pPr>
    </w:p>
    <w:p w:rsidR="00082BEB" w:rsidRPr="00E56837" w:rsidP="00082BEB">
      <w:pPr>
        <w:pStyle w:val="Default"/>
        <w:ind w:firstLine="709"/>
        <w:jc w:val="both"/>
        <w:rPr>
          <w:b/>
          <w:bCs/>
        </w:rPr>
      </w:pPr>
      <w:r>
        <w:rPr>
          <w:b/>
          <w:bCs/>
        </w:rPr>
        <w:t>9.</w:t>
      </w:r>
      <w:r>
        <w:rPr>
          <w:b/>
          <w:bCs/>
        </w:rPr>
        <w:tab/>
      </w:r>
      <w:r w:rsidRPr="00E56837">
        <w:rPr>
          <w:b/>
          <w:bCs/>
        </w:rPr>
        <w:t xml:space="preserve">ИСПОЛЬЗОВАНИЕ УЧЕБНОЙ ЛИТЕРАТУРЫ И ИНТЕРНЕТ-РЕСУРСОВ ПРИ ПОДГОТОВКЕ ШКОЛЬНИКОВ К ОЛИМПИАДЕ </w:t>
      </w:r>
    </w:p>
    <w:p w:rsidR="00082BEB" w:rsidRPr="00E56837" w:rsidP="00814C02">
      <w:pPr>
        <w:pStyle w:val="Default"/>
        <w:ind w:firstLine="709"/>
        <w:jc w:val="both"/>
      </w:pPr>
      <w:r w:rsidRPr="00E56837">
        <w:t xml:space="preserve">При подготовке участников к школьному этапу олимпиады целесообразно использовать следующие нижеприведенные источники: </w:t>
      </w:r>
    </w:p>
    <w:p w:rsidR="000B3F33" w:rsidRPr="000B3F33" w:rsidP="000B3F33">
      <w:pPr>
        <w:autoSpaceDE w:val="0"/>
        <w:autoSpaceDN w:val="0"/>
        <w:adjustRightInd w:val="0"/>
        <w:spacing w:after="0" w:line="240" w:lineRule="auto"/>
        <w:ind w:firstLine="709"/>
        <w:rPr>
          <w:rFonts w:ascii="Times New Roman" w:eastAsia="TimesNewRomanPS-ItalicMT" w:hAnsi="Times New Roman" w:cs="Times New Roman"/>
          <w:i/>
          <w:iCs/>
          <w:sz w:val="24"/>
          <w:szCs w:val="24"/>
        </w:rPr>
      </w:pPr>
      <w:r w:rsidRPr="000B3F33">
        <w:rPr>
          <w:rFonts w:ascii="Times New Roman" w:eastAsia="TimesNewRomanPS-ItalicMT" w:hAnsi="Times New Roman" w:cs="Times New Roman"/>
          <w:i/>
          <w:iCs/>
          <w:sz w:val="24"/>
          <w:szCs w:val="24"/>
        </w:rPr>
        <w:t>Учебники</w:t>
      </w:r>
    </w:p>
    <w:p w:rsidR="000B3F33" w:rsidRPr="000B3F33" w:rsidP="000B3F33">
      <w:pPr>
        <w:autoSpaceDE w:val="0"/>
        <w:autoSpaceDN w:val="0"/>
        <w:adjustRightInd w:val="0"/>
        <w:spacing w:after="0" w:line="240" w:lineRule="auto"/>
        <w:ind w:firstLine="709"/>
        <w:rPr>
          <w:rFonts w:ascii="Times New Roman" w:eastAsia="TimesNewRomanPS-ItalicMT" w:hAnsi="Times New Roman" w:cs="Times New Roman"/>
          <w:sz w:val="24"/>
          <w:szCs w:val="24"/>
        </w:rPr>
      </w:pPr>
      <w:r w:rsidRPr="000B3F33">
        <w:rPr>
          <w:rFonts w:ascii="Times New Roman" w:eastAsia="TimesNewRomanPS-ItalicMT" w:hAnsi="Times New Roman" w:cs="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w:t>
      </w:r>
      <w:r w:rsidRPr="000B3F33">
        <w:rPr>
          <w:rFonts w:ascii="Times New Roman" w:eastAsia="TimesNewRomanPS-ItalicMT" w:hAnsi="Times New Roman" w:cs="Times New Roman"/>
          <w:sz w:val="24"/>
          <w:szCs w:val="24"/>
        </w:rPr>
        <w:t>в</w:t>
      </w:r>
      <w:r w:rsidRPr="000B3F33">
        <w:rPr>
          <w:rFonts w:ascii="Times New Roman" w:eastAsia="TimesNewRomanPS-ItalicMT" w:hAnsi="Times New Roman" w:cs="Times New Roman"/>
          <w:sz w:val="24"/>
          <w:szCs w:val="24"/>
        </w:rPr>
        <w:t>ного общего, среднего общего образования.</w:t>
      </w:r>
    </w:p>
    <w:p w:rsidR="000B3F33" w:rsidRPr="000B3F33" w:rsidP="000B3F33">
      <w:pPr>
        <w:autoSpaceDE w:val="0"/>
        <w:autoSpaceDN w:val="0"/>
        <w:adjustRightInd w:val="0"/>
        <w:spacing w:after="0" w:line="240" w:lineRule="auto"/>
        <w:ind w:firstLine="709"/>
        <w:rPr>
          <w:rFonts w:ascii="Times New Roman" w:eastAsia="TimesNewRomanPS-ItalicMT" w:hAnsi="Times New Roman" w:cs="Times New Roman"/>
          <w:sz w:val="24"/>
          <w:szCs w:val="24"/>
        </w:rPr>
      </w:pPr>
      <w:r w:rsidRPr="000B3F33">
        <w:rPr>
          <w:rFonts w:ascii="Times New Roman" w:eastAsia="TimesNewRomanPS-ItalicMT" w:hAnsi="Times New Roman" w:cs="Times New Roman"/>
          <w:sz w:val="24"/>
          <w:szCs w:val="24"/>
        </w:rPr>
        <w:t>1. Аргунова М. В., Моргун Д. В., Плюснина Т. А. Экология. 10–11. Учебное пособие для общеобразовательных организаций. Базовый уровень. – М.: Просвещение, 2018. – 143 с.</w:t>
      </w:r>
    </w:p>
    <w:p w:rsidR="000B3F33" w:rsidRPr="000B3F33" w:rsidP="000B3F33">
      <w:pPr>
        <w:autoSpaceDE w:val="0"/>
        <w:autoSpaceDN w:val="0"/>
        <w:adjustRightInd w:val="0"/>
        <w:spacing w:after="0" w:line="240" w:lineRule="auto"/>
        <w:ind w:firstLine="709"/>
        <w:rPr>
          <w:rFonts w:ascii="Times New Roman" w:eastAsia="TimesNewRomanPS-ItalicMT" w:hAnsi="Times New Roman" w:cs="Times New Roman"/>
          <w:sz w:val="24"/>
          <w:szCs w:val="24"/>
        </w:rPr>
      </w:pPr>
      <w:r w:rsidRPr="000B3F33">
        <w:rPr>
          <w:rFonts w:ascii="Times New Roman" w:eastAsia="TimesNewRomanPS-ItalicMT" w:hAnsi="Times New Roman" w:cs="Times New Roman"/>
          <w:sz w:val="24"/>
          <w:szCs w:val="24"/>
        </w:rPr>
        <w:t>2. Мамедов Н. М., Суравегина И. Т. Экология. 10 кл. Учебник. Базовый уровень. – Москва: Русское слово – учебник, 2019. – 192 с.</w:t>
      </w:r>
    </w:p>
    <w:p w:rsidR="000B3F33" w:rsidRPr="000B3F33" w:rsidP="000B3F33">
      <w:pPr>
        <w:autoSpaceDE w:val="0"/>
        <w:autoSpaceDN w:val="0"/>
        <w:adjustRightInd w:val="0"/>
        <w:spacing w:after="0" w:line="240" w:lineRule="auto"/>
        <w:ind w:firstLine="709"/>
        <w:rPr>
          <w:rFonts w:ascii="Times New Roman" w:eastAsia="TimesNewRomanPS-ItalicMT" w:hAnsi="Times New Roman" w:cs="Times New Roman"/>
          <w:sz w:val="24"/>
          <w:szCs w:val="24"/>
        </w:rPr>
      </w:pPr>
      <w:r w:rsidRPr="000B3F33">
        <w:rPr>
          <w:rFonts w:ascii="Times New Roman" w:eastAsia="TimesNewRomanPS-ItalicMT" w:hAnsi="Times New Roman" w:cs="Times New Roman"/>
          <w:sz w:val="24"/>
          <w:szCs w:val="24"/>
        </w:rPr>
        <w:t>3. Мамедов Н. М., Суравегина И. Т. Экология. 11 класс. Учебник. Базовый уровень. – М</w:t>
      </w:r>
      <w:r w:rsidRPr="000B3F33">
        <w:rPr>
          <w:rFonts w:ascii="Times New Roman" w:eastAsia="TimesNewRomanPS-ItalicMT" w:hAnsi="Times New Roman" w:cs="Times New Roman"/>
          <w:sz w:val="24"/>
          <w:szCs w:val="24"/>
        </w:rPr>
        <w:t>о</w:t>
      </w:r>
      <w:r w:rsidRPr="000B3F33">
        <w:rPr>
          <w:rFonts w:ascii="Times New Roman" w:eastAsia="TimesNewRomanPS-ItalicMT" w:hAnsi="Times New Roman" w:cs="Times New Roman"/>
          <w:sz w:val="24"/>
          <w:szCs w:val="24"/>
        </w:rPr>
        <w:t>сква: Русское слово, 2015. – 200 с.</w:t>
      </w:r>
    </w:p>
    <w:p w:rsidR="000B3F33" w:rsidRPr="000B3F33" w:rsidP="000B3F33">
      <w:pPr>
        <w:autoSpaceDE w:val="0"/>
        <w:autoSpaceDN w:val="0"/>
        <w:adjustRightInd w:val="0"/>
        <w:spacing w:after="0" w:line="240" w:lineRule="auto"/>
        <w:ind w:firstLine="709"/>
        <w:rPr>
          <w:rFonts w:ascii="Times New Roman" w:eastAsia="TimesNewRomanPS-ItalicMT" w:hAnsi="Times New Roman" w:cs="Times New Roman"/>
          <w:sz w:val="24"/>
          <w:szCs w:val="24"/>
        </w:rPr>
      </w:pPr>
      <w:r w:rsidRPr="000B3F33">
        <w:rPr>
          <w:rFonts w:ascii="Times New Roman" w:eastAsia="TimesNewRomanPS-ItalicMT" w:hAnsi="Times New Roman" w:cs="Times New Roman"/>
          <w:sz w:val="24"/>
          <w:szCs w:val="24"/>
        </w:rPr>
        <w:t>4. Миркин Б. М., Наумова Л. Г., Суматохин С. В. Экология. 10–11 классы. Базовый уровень. Учебник для учащихся общеобразовательных организаций. – Москва: Вентана-Граф, 2019. – 399 с.</w:t>
      </w:r>
    </w:p>
    <w:p w:rsidR="000B3F33" w:rsidRPr="000B3F33" w:rsidP="000B3F33">
      <w:pPr>
        <w:autoSpaceDE w:val="0"/>
        <w:autoSpaceDN w:val="0"/>
        <w:adjustRightInd w:val="0"/>
        <w:spacing w:after="0" w:line="240" w:lineRule="auto"/>
        <w:ind w:firstLine="709"/>
        <w:rPr>
          <w:rFonts w:ascii="Times New Roman" w:eastAsia="TimesNewRomanPS-ItalicMT" w:hAnsi="Times New Roman" w:cs="Times New Roman"/>
          <w:sz w:val="24"/>
          <w:szCs w:val="24"/>
        </w:rPr>
      </w:pPr>
      <w:r w:rsidRPr="000B3F33">
        <w:rPr>
          <w:rFonts w:ascii="Times New Roman" w:eastAsia="TimesNewRomanPS-ItalicMT" w:hAnsi="Times New Roman" w:cs="Times New Roman"/>
          <w:sz w:val="24"/>
          <w:szCs w:val="24"/>
        </w:rPr>
        <w:t>5. Чернова Н. М., Галушин В. М., Жигарев И. А., Константинов В. М. Экология. 10–11 классы. Учебник. Базовый уровень / под ред. И. А. Жигарева. – Москва: Дрофа, 2019. – 304 с.</w:t>
      </w:r>
    </w:p>
    <w:p w:rsidR="000B3F33" w:rsidRPr="000B3F33" w:rsidP="000B3F33">
      <w:pPr>
        <w:autoSpaceDE w:val="0"/>
        <w:autoSpaceDN w:val="0"/>
        <w:adjustRightInd w:val="0"/>
        <w:spacing w:after="0" w:line="240" w:lineRule="auto"/>
        <w:ind w:firstLine="709"/>
        <w:rPr>
          <w:rFonts w:ascii="Times New Roman" w:eastAsia="TimesNewRomanPS-ItalicMT" w:hAnsi="Times New Roman" w:cs="Times New Roman"/>
          <w:i/>
          <w:iCs/>
          <w:sz w:val="24"/>
          <w:szCs w:val="24"/>
        </w:rPr>
      </w:pPr>
      <w:r w:rsidRPr="000B3F33">
        <w:rPr>
          <w:rFonts w:ascii="Times New Roman" w:eastAsia="TimesNewRomanPS-ItalicMT" w:hAnsi="Times New Roman" w:cs="Times New Roman"/>
          <w:i/>
          <w:iCs/>
          <w:sz w:val="24"/>
          <w:szCs w:val="24"/>
        </w:rPr>
        <w:t>Учебные пособия</w:t>
      </w:r>
    </w:p>
    <w:p w:rsidR="000B3F33" w:rsidRPr="000B3F33" w:rsidP="000B3F33">
      <w:pPr>
        <w:autoSpaceDE w:val="0"/>
        <w:autoSpaceDN w:val="0"/>
        <w:adjustRightInd w:val="0"/>
        <w:spacing w:after="0" w:line="240" w:lineRule="auto"/>
        <w:ind w:firstLine="709"/>
        <w:rPr>
          <w:rFonts w:ascii="Times New Roman" w:eastAsia="TimesNewRomanPS-ItalicMT" w:hAnsi="Times New Roman" w:cs="Times New Roman"/>
          <w:sz w:val="24"/>
          <w:szCs w:val="24"/>
        </w:rPr>
      </w:pPr>
      <w:r w:rsidRPr="000B3F33">
        <w:rPr>
          <w:rFonts w:ascii="Times New Roman" w:eastAsia="TimesNewRomanPS-ItalicMT" w:hAnsi="Times New Roman" w:cs="Times New Roman"/>
          <w:sz w:val="24"/>
          <w:szCs w:val="24"/>
        </w:rPr>
        <w:t>1. Алексеев С. В. Экология: учебное пособие для учащихся 9 кл. общеобразовательных у</w:t>
      </w:r>
      <w:r w:rsidRPr="000B3F33">
        <w:rPr>
          <w:rFonts w:ascii="Times New Roman" w:eastAsia="TimesNewRomanPS-ItalicMT" w:hAnsi="Times New Roman" w:cs="Times New Roman"/>
          <w:sz w:val="24"/>
          <w:szCs w:val="24"/>
        </w:rPr>
        <w:t>ч</w:t>
      </w:r>
      <w:r w:rsidRPr="000B3F33">
        <w:rPr>
          <w:rFonts w:ascii="Times New Roman" w:eastAsia="TimesNewRomanPS-ItalicMT" w:hAnsi="Times New Roman" w:cs="Times New Roman"/>
          <w:sz w:val="24"/>
          <w:szCs w:val="24"/>
        </w:rPr>
        <w:t>реждений разных видов. – СПб: СМИО Пресс, 1999. – 320 с.</w:t>
      </w:r>
    </w:p>
    <w:p w:rsidR="000B3F33" w:rsidRPr="000B3F33" w:rsidP="000B3F33">
      <w:pPr>
        <w:autoSpaceDE w:val="0"/>
        <w:autoSpaceDN w:val="0"/>
        <w:adjustRightInd w:val="0"/>
        <w:spacing w:after="0" w:line="240" w:lineRule="auto"/>
        <w:ind w:firstLine="709"/>
        <w:rPr>
          <w:rFonts w:ascii="Times New Roman" w:eastAsia="TimesNewRomanPS-ItalicMT" w:hAnsi="Times New Roman" w:cs="Times New Roman"/>
          <w:sz w:val="24"/>
          <w:szCs w:val="24"/>
        </w:rPr>
      </w:pPr>
      <w:r w:rsidRPr="000B3F33">
        <w:rPr>
          <w:rFonts w:ascii="Times New Roman" w:eastAsia="TimesNewRomanPS-ItalicMT" w:hAnsi="Times New Roman" w:cs="Times New Roman"/>
          <w:sz w:val="24"/>
          <w:szCs w:val="24"/>
        </w:rPr>
        <w:t>2. Алексеев С. В. Экология: учебное пособие для учащихся 10 (11) кл. общеобразовател</w:t>
      </w:r>
      <w:r w:rsidRPr="000B3F33">
        <w:rPr>
          <w:rFonts w:ascii="Times New Roman" w:eastAsia="TimesNewRomanPS-ItalicMT" w:hAnsi="Times New Roman" w:cs="Times New Roman"/>
          <w:sz w:val="24"/>
          <w:szCs w:val="24"/>
        </w:rPr>
        <w:t>ь</w:t>
      </w:r>
      <w:r w:rsidRPr="000B3F33">
        <w:rPr>
          <w:rFonts w:ascii="Times New Roman" w:eastAsia="TimesNewRomanPS-ItalicMT" w:hAnsi="Times New Roman" w:cs="Times New Roman"/>
          <w:sz w:val="24"/>
          <w:szCs w:val="24"/>
        </w:rPr>
        <w:t>ных учреждений разных видов. – СПб: СМИО Пресс, 1999. – 240 с.</w:t>
      </w:r>
    </w:p>
    <w:p w:rsidR="000B3F33" w:rsidRPr="000B3F33" w:rsidP="000B3F33">
      <w:pPr>
        <w:autoSpaceDE w:val="0"/>
        <w:autoSpaceDN w:val="0"/>
        <w:adjustRightInd w:val="0"/>
        <w:spacing w:after="0" w:line="240" w:lineRule="auto"/>
        <w:ind w:firstLine="709"/>
        <w:rPr>
          <w:rFonts w:ascii="Times New Roman" w:eastAsia="TimesNewRomanPS-ItalicMT" w:hAnsi="Times New Roman" w:cs="Times New Roman"/>
          <w:sz w:val="24"/>
          <w:szCs w:val="24"/>
        </w:rPr>
      </w:pPr>
      <w:r w:rsidRPr="000B3F33">
        <w:rPr>
          <w:rFonts w:ascii="Times New Roman" w:eastAsia="TimesNewRomanPS-ItalicMT" w:hAnsi="Times New Roman" w:cs="Times New Roman"/>
          <w:sz w:val="24"/>
          <w:szCs w:val="24"/>
        </w:rPr>
        <w:t>3. Алексеев С. В., Груздева Н. В., Муравьёв А. Г., Гущина Э. В. Практикум по экологии: учебное пособие / под ред. С. В. Алексеева. – М.: АО МДС, 1996. – 192 с.</w:t>
      </w:r>
    </w:p>
    <w:p w:rsidR="000B3F33" w:rsidRPr="000B3F33" w:rsidP="000B3F33">
      <w:pPr>
        <w:autoSpaceDE w:val="0"/>
        <w:autoSpaceDN w:val="0"/>
        <w:adjustRightInd w:val="0"/>
        <w:spacing w:after="0" w:line="240" w:lineRule="auto"/>
        <w:ind w:firstLine="709"/>
        <w:rPr>
          <w:rFonts w:ascii="Times New Roman" w:eastAsia="TimesNewRomanPS-ItalicMT" w:hAnsi="Times New Roman" w:cs="Times New Roman"/>
          <w:sz w:val="24"/>
          <w:szCs w:val="24"/>
        </w:rPr>
      </w:pPr>
      <w:r w:rsidRPr="000B3F33">
        <w:rPr>
          <w:rFonts w:ascii="Times New Roman" w:eastAsia="TimesNewRomanPS-ItalicMT" w:hAnsi="Times New Roman" w:cs="Times New Roman"/>
          <w:sz w:val="24"/>
          <w:szCs w:val="24"/>
        </w:rPr>
        <w:t>4. Винокурова Н. Ф. Глобальная экология: учебник для 10–11 кл. профильной школы. – М.: Просвещение, 2001. – 270 с.</w:t>
      </w:r>
    </w:p>
    <w:p w:rsidR="000B3F33" w:rsidRPr="000B3F33" w:rsidP="000B3F33">
      <w:pPr>
        <w:autoSpaceDE w:val="0"/>
        <w:autoSpaceDN w:val="0"/>
        <w:adjustRightInd w:val="0"/>
        <w:spacing w:after="0" w:line="240" w:lineRule="auto"/>
        <w:ind w:firstLine="709"/>
        <w:rPr>
          <w:rFonts w:ascii="Times New Roman" w:eastAsia="TimesNewRomanPS-ItalicMT" w:hAnsi="Times New Roman" w:cs="Times New Roman"/>
          <w:sz w:val="24"/>
          <w:szCs w:val="24"/>
        </w:rPr>
      </w:pPr>
      <w:r w:rsidRPr="000B3F33">
        <w:rPr>
          <w:rFonts w:ascii="Times New Roman" w:eastAsia="TimesNewRomanPS-ItalicMT" w:hAnsi="Times New Roman" w:cs="Times New Roman"/>
          <w:sz w:val="24"/>
          <w:szCs w:val="24"/>
        </w:rPr>
        <w:t>5. Винокурова Н. Ф., Николина В. В., Смирнова В. М. Природопользование: учебное пос</w:t>
      </w:r>
      <w:r w:rsidRPr="000B3F33">
        <w:rPr>
          <w:rFonts w:ascii="Times New Roman" w:eastAsia="TimesNewRomanPS-ItalicMT" w:hAnsi="Times New Roman" w:cs="Times New Roman"/>
          <w:sz w:val="24"/>
          <w:szCs w:val="24"/>
        </w:rPr>
        <w:t>о</w:t>
      </w:r>
      <w:r w:rsidRPr="000B3F33">
        <w:rPr>
          <w:rFonts w:ascii="Times New Roman" w:eastAsia="TimesNewRomanPS-ItalicMT" w:hAnsi="Times New Roman" w:cs="Times New Roman"/>
          <w:sz w:val="24"/>
          <w:szCs w:val="24"/>
        </w:rPr>
        <w:t>бие для 10–11 кл. – М.: Дрофа, 2007. – 240 с.</w:t>
      </w:r>
    </w:p>
    <w:p w:rsidR="000B3F33" w:rsidRPr="000B3F33" w:rsidP="000B3F33">
      <w:pPr>
        <w:autoSpaceDE w:val="0"/>
        <w:autoSpaceDN w:val="0"/>
        <w:adjustRightInd w:val="0"/>
        <w:spacing w:after="0" w:line="240" w:lineRule="auto"/>
        <w:ind w:firstLine="709"/>
        <w:rPr>
          <w:rFonts w:ascii="Times New Roman" w:eastAsia="TimesNewRomanPS-ItalicMT" w:hAnsi="Times New Roman" w:cs="Times New Roman"/>
          <w:sz w:val="24"/>
          <w:szCs w:val="24"/>
        </w:rPr>
      </w:pPr>
      <w:r w:rsidRPr="000B3F33">
        <w:rPr>
          <w:rFonts w:ascii="Times New Roman" w:eastAsia="TimesNewRomanPS-ItalicMT" w:hAnsi="Times New Roman" w:cs="Times New Roman"/>
          <w:sz w:val="24"/>
          <w:szCs w:val="24"/>
        </w:rPr>
        <w:t>6. Криксунов Е. А., Пасечник В. В. Экология. учебник для 10 (11) кл. общеобразовательных учреждений. – М.: Дрофа, 2012. – 252 с.</w:t>
      </w:r>
    </w:p>
    <w:p w:rsidR="000B3F33" w:rsidRPr="000B3F33" w:rsidP="000B3F33">
      <w:pPr>
        <w:autoSpaceDE w:val="0"/>
        <w:autoSpaceDN w:val="0"/>
        <w:adjustRightInd w:val="0"/>
        <w:spacing w:after="0" w:line="240" w:lineRule="auto"/>
        <w:ind w:firstLine="709"/>
        <w:rPr>
          <w:rFonts w:ascii="Times New Roman" w:eastAsia="TimesNewRomanPS-ItalicMT" w:hAnsi="Times New Roman" w:cs="Times New Roman"/>
          <w:i/>
          <w:iCs/>
          <w:sz w:val="24"/>
          <w:szCs w:val="24"/>
        </w:rPr>
      </w:pPr>
      <w:r w:rsidRPr="000B3F33">
        <w:rPr>
          <w:rFonts w:ascii="Times New Roman" w:eastAsia="TimesNewRomanPS-ItalicMT" w:hAnsi="Times New Roman" w:cs="Times New Roman"/>
          <w:i/>
          <w:iCs/>
          <w:sz w:val="24"/>
          <w:szCs w:val="24"/>
        </w:rPr>
        <w:t>Словари, справочники</w:t>
      </w:r>
    </w:p>
    <w:p w:rsidR="000B3F33" w:rsidRPr="000B3F33" w:rsidP="000B3F33">
      <w:pPr>
        <w:autoSpaceDE w:val="0"/>
        <w:autoSpaceDN w:val="0"/>
        <w:adjustRightInd w:val="0"/>
        <w:spacing w:after="0" w:line="240" w:lineRule="auto"/>
        <w:ind w:firstLine="709"/>
        <w:rPr>
          <w:rFonts w:ascii="Times New Roman" w:eastAsia="TimesNewRomanPS-ItalicMT" w:hAnsi="Times New Roman" w:cs="Times New Roman"/>
          <w:sz w:val="24"/>
          <w:szCs w:val="24"/>
        </w:rPr>
      </w:pPr>
      <w:r w:rsidRPr="000B3F33">
        <w:rPr>
          <w:rFonts w:ascii="Times New Roman" w:eastAsia="TimesNewRomanPS-ItalicMT" w:hAnsi="Times New Roman" w:cs="Times New Roman"/>
          <w:sz w:val="24"/>
          <w:szCs w:val="24"/>
        </w:rPr>
        <w:t>1. Медведева М. В. Справочный материал для начинающего эколога. – М.: Икар, 2009. – 110 с.</w:t>
      </w:r>
    </w:p>
    <w:p w:rsidR="000B3F33" w:rsidRPr="000B3F33" w:rsidP="000B3F33">
      <w:pPr>
        <w:autoSpaceDE w:val="0"/>
        <w:autoSpaceDN w:val="0"/>
        <w:adjustRightInd w:val="0"/>
        <w:spacing w:after="0" w:line="240" w:lineRule="auto"/>
        <w:ind w:firstLine="709"/>
        <w:rPr>
          <w:rFonts w:ascii="Times New Roman" w:eastAsia="TimesNewRomanPS-ItalicMT" w:hAnsi="Times New Roman" w:cs="Times New Roman"/>
          <w:sz w:val="24"/>
          <w:szCs w:val="24"/>
        </w:rPr>
      </w:pPr>
      <w:r w:rsidRPr="000B3F33">
        <w:rPr>
          <w:rFonts w:ascii="Times New Roman" w:eastAsia="TimesNewRomanPS-ItalicMT" w:hAnsi="Times New Roman" w:cs="Times New Roman"/>
          <w:sz w:val="24"/>
          <w:szCs w:val="24"/>
        </w:rPr>
        <w:t>2. Реймерс Н. Ф. Природопользование: словарь-справочник. – М.: Мысль, 1990. – 639 с.</w:t>
      </w:r>
    </w:p>
    <w:p w:rsidR="000B3F33" w:rsidRPr="000B3F33" w:rsidP="000B3F33">
      <w:pPr>
        <w:autoSpaceDE w:val="0"/>
        <w:autoSpaceDN w:val="0"/>
        <w:adjustRightInd w:val="0"/>
        <w:spacing w:after="0" w:line="240" w:lineRule="auto"/>
        <w:ind w:firstLine="709"/>
        <w:rPr>
          <w:rFonts w:ascii="Times New Roman" w:eastAsia="TimesNewRomanPS-ItalicMT" w:hAnsi="Times New Roman" w:cs="Times New Roman"/>
          <w:sz w:val="24"/>
          <w:szCs w:val="24"/>
        </w:rPr>
      </w:pPr>
      <w:r w:rsidRPr="000B3F33">
        <w:rPr>
          <w:rFonts w:ascii="Times New Roman" w:eastAsia="TimesNewRomanPS-ItalicMT" w:hAnsi="Times New Roman" w:cs="Times New Roman"/>
          <w:sz w:val="24"/>
          <w:szCs w:val="24"/>
        </w:rPr>
        <w:t>3. Реймерс Н. Ф. Экология. Теории, законы, правила, принципы и гипотезы. – М.: Россия молодая, 1994. – 366 с.</w:t>
      </w:r>
    </w:p>
    <w:p w:rsidR="000B3F33" w:rsidRPr="000B3F33" w:rsidP="000B3F33">
      <w:pPr>
        <w:autoSpaceDE w:val="0"/>
        <w:autoSpaceDN w:val="0"/>
        <w:adjustRightInd w:val="0"/>
        <w:spacing w:after="0" w:line="240" w:lineRule="auto"/>
        <w:ind w:firstLine="709"/>
        <w:rPr>
          <w:rFonts w:ascii="Times New Roman" w:eastAsia="TimesNewRomanPS-ItalicMT" w:hAnsi="Times New Roman" w:cs="Times New Roman"/>
          <w:sz w:val="24"/>
          <w:szCs w:val="24"/>
        </w:rPr>
      </w:pPr>
      <w:r w:rsidRPr="000B3F33">
        <w:rPr>
          <w:rFonts w:ascii="Times New Roman" w:eastAsia="TimesNewRomanPS-ItalicMT" w:hAnsi="Times New Roman" w:cs="Times New Roman"/>
          <w:sz w:val="24"/>
          <w:szCs w:val="24"/>
        </w:rPr>
        <w:t>4. Снакин В. В. Экология и природопользование в России: энциклопедический словарь. – М.: Academia, 2008. – 816 с.</w:t>
      </w:r>
    </w:p>
    <w:p w:rsidR="000B3F33" w:rsidRPr="000B3F33" w:rsidP="000B3F33">
      <w:pPr>
        <w:autoSpaceDE w:val="0"/>
        <w:autoSpaceDN w:val="0"/>
        <w:adjustRightInd w:val="0"/>
        <w:spacing w:after="0" w:line="240" w:lineRule="auto"/>
        <w:ind w:firstLine="709"/>
        <w:rPr>
          <w:rFonts w:ascii="Times New Roman" w:eastAsia="TimesNewRomanPS-ItalicMT" w:hAnsi="Times New Roman" w:cs="Times New Roman"/>
          <w:sz w:val="24"/>
          <w:szCs w:val="24"/>
        </w:rPr>
      </w:pPr>
      <w:r w:rsidRPr="000B3F33">
        <w:rPr>
          <w:rFonts w:ascii="Times New Roman" w:eastAsia="TimesNewRomanPS-ItalicMT" w:hAnsi="Times New Roman" w:cs="Times New Roman"/>
          <w:sz w:val="24"/>
          <w:szCs w:val="24"/>
        </w:rPr>
        <w:t>5. Экология человека: словарь-справочник / авт.-сост. Н. А. Агаджанян, И. Б. Ушаков, В. И. Торшин и др.; под общ. ред. Н. А. Агаджаняна. – М.: Экоцентр; КРУК, 1997. – 208 с.</w:t>
      </w:r>
    </w:p>
    <w:p w:rsidR="000B3F33" w:rsidRPr="000B3F33" w:rsidP="000B3F33">
      <w:pPr>
        <w:autoSpaceDE w:val="0"/>
        <w:autoSpaceDN w:val="0"/>
        <w:adjustRightInd w:val="0"/>
        <w:spacing w:after="0" w:line="240" w:lineRule="auto"/>
        <w:ind w:firstLine="709"/>
        <w:rPr>
          <w:rFonts w:ascii="Times New Roman" w:eastAsia="TimesNewRomanPS-ItalicMT" w:hAnsi="Times New Roman" w:cs="Times New Roman"/>
          <w:i/>
          <w:iCs/>
          <w:sz w:val="24"/>
          <w:szCs w:val="24"/>
        </w:rPr>
      </w:pPr>
      <w:r w:rsidRPr="000B3F33">
        <w:rPr>
          <w:rFonts w:ascii="Times New Roman" w:eastAsia="TimesNewRomanPS-ItalicMT" w:hAnsi="Times New Roman" w:cs="Times New Roman"/>
          <w:i/>
          <w:iCs/>
          <w:sz w:val="24"/>
          <w:szCs w:val="24"/>
        </w:rPr>
        <w:t>Методические пособия</w:t>
      </w:r>
    </w:p>
    <w:p w:rsidR="000B3F33" w:rsidRPr="000B3F33" w:rsidP="000B3F33">
      <w:pPr>
        <w:autoSpaceDE w:val="0"/>
        <w:autoSpaceDN w:val="0"/>
        <w:adjustRightInd w:val="0"/>
        <w:spacing w:after="0" w:line="240" w:lineRule="auto"/>
        <w:ind w:firstLine="709"/>
        <w:rPr>
          <w:rFonts w:ascii="Times New Roman" w:eastAsia="TimesNewRomanPS-ItalicMT" w:hAnsi="Times New Roman" w:cs="Times New Roman"/>
          <w:sz w:val="24"/>
          <w:szCs w:val="24"/>
        </w:rPr>
      </w:pPr>
      <w:r w:rsidRPr="000B3F33">
        <w:rPr>
          <w:rFonts w:ascii="Times New Roman" w:eastAsia="TimesNewRomanPS-ItalicMT" w:hAnsi="Times New Roman" w:cs="Times New Roman"/>
          <w:sz w:val="24"/>
          <w:szCs w:val="24"/>
        </w:rPr>
        <w:t>1. Колесова Е. В., Титов Е. В., Резанов А. Г. Всероссийская олимпиада школьников по эк</w:t>
      </w:r>
      <w:r w:rsidRPr="000B3F33">
        <w:rPr>
          <w:rFonts w:ascii="Times New Roman" w:eastAsia="TimesNewRomanPS-ItalicMT" w:hAnsi="Times New Roman" w:cs="Times New Roman"/>
          <w:sz w:val="24"/>
          <w:szCs w:val="24"/>
        </w:rPr>
        <w:t>о</w:t>
      </w:r>
      <w:r w:rsidRPr="000B3F33">
        <w:rPr>
          <w:rFonts w:ascii="Times New Roman" w:eastAsia="TimesNewRomanPS-ItalicMT" w:hAnsi="Times New Roman" w:cs="Times New Roman"/>
          <w:sz w:val="24"/>
          <w:szCs w:val="24"/>
        </w:rPr>
        <w:t>логии / науч. ред. Э. М. Никитин. – М.: АПКиППРО, 2005. – 168 с.</w:t>
      </w:r>
    </w:p>
    <w:p w:rsidR="000B3F33" w:rsidRPr="000B3F33" w:rsidP="000B3F33">
      <w:pPr>
        <w:autoSpaceDE w:val="0"/>
        <w:autoSpaceDN w:val="0"/>
        <w:adjustRightInd w:val="0"/>
        <w:spacing w:after="0" w:line="240" w:lineRule="auto"/>
        <w:ind w:firstLine="709"/>
        <w:rPr>
          <w:rFonts w:ascii="Times New Roman" w:eastAsia="TimesNewRomanPS-ItalicMT" w:hAnsi="Times New Roman" w:cs="Times New Roman"/>
          <w:sz w:val="24"/>
          <w:szCs w:val="24"/>
        </w:rPr>
      </w:pPr>
      <w:r w:rsidRPr="000B3F33">
        <w:rPr>
          <w:rFonts w:ascii="Times New Roman" w:eastAsia="TimesNewRomanPS-ItalicMT" w:hAnsi="Times New Roman" w:cs="Times New Roman"/>
          <w:sz w:val="24"/>
          <w:szCs w:val="24"/>
        </w:rPr>
        <w:t>2. Пономарёва О. Н., Чернова Н. М. Методическое пособие к учебнику / под ред. Н. М. Черновой «Основы экологии. 10 (11) класс». – М.: Дрофа, 2001. – 192 с.</w:t>
      </w:r>
    </w:p>
    <w:p w:rsidR="000B3F33" w:rsidRPr="000B3F33" w:rsidP="000B3F33">
      <w:pPr>
        <w:autoSpaceDE w:val="0"/>
        <w:autoSpaceDN w:val="0"/>
        <w:adjustRightInd w:val="0"/>
        <w:spacing w:after="0" w:line="240" w:lineRule="auto"/>
        <w:ind w:firstLine="709"/>
        <w:rPr>
          <w:rFonts w:ascii="Times New Roman" w:eastAsia="TimesNewRomanPS-ItalicMT" w:hAnsi="Times New Roman" w:cs="Times New Roman"/>
          <w:sz w:val="24"/>
          <w:szCs w:val="24"/>
        </w:rPr>
      </w:pPr>
      <w:r w:rsidRPr="000B3F33">
        <w:rPr>
          <w:rFonts w:ascii="Times New Roman" w:eastAsia="TimesNewRomanPS-ItalicMT" w:hAnsi="Times New Roman" w:cs="Times New Roman"/>
          <w:sz w:val="24"/>
          <w:szCs w:val="24"/>
        </w:rPr>
        <w:t>3. Суматохин С. В., Наумова Л. Г. Экология: 10–11 классы: методическое пособие. – М.: Вентана-Граф, 2011. – 302 с.</w:t>
      </w:r>
    </w:p>
    <w:p w:rsidR="000B3F33" w:rsidRPr="000B3F33" w:rsidP="000B3F33">
      <w:pPr>
        <w:autoSpaceDE w:val="0"/>
        <w:autoSpaceDN w:val="0"/>
        <w:adjustRightInd w:val="0"/>
        <w:spacing w:after="0" w:line="240" w:lineRule="auto"/>
        <w:ind w:firstLine="709"/>
        <w:rPr>
          <w:rFonts w:ascii="Times New Roman" w:eastAsia="TimesNewRomanPS-ItalicMT" w:hAnsi="Times New Roman" w:cs="Times New Roman"/>
          <w:i/>
          <w:iCs/>
          <w:sz w:val="24"/>
          <w:szCs w:val="24"/>
        </w:rPr>
      </w:pPr>
      <w:r w:rsidRPr="000B3F33">
        <w:rPr>
          <w:rFonts w:ascii="Times New Roman" w:eastAsia="TimesNewRomanPS-ItalicMT" w:hAnsi="Times New Roman" w:cs="Times New Roman"/>
          <w:i/>
          <w:iCs/>
          <w:sz w:val="24"/>
          <w:szCs w:val="24"/>
        </w:rPr>
        <w:t>Учебно-научные издания</w:t>
      </w:r>
    </w:p>
    <w:p w:rsidR="000B3F33" w:rsidP="000B3F33">
      <w:pPr>
        <w:autoSpaceDE w:val="0"/>
        <w:autoSpaceDN w:val="0"/>
        <w:adjustRightInd w:val="0"/>
        <w:spacing w:after="0" w:line="240" w:lineRule="auto"/>
        <w:ind w:firstLine="709"/>
        <w:rPr>
          <w:rFonts w:ascii="Times New Roman" w:eastAsia="TimesNewRomanPS-ItalicMT" w:hAnsi="Times New Roman" w:cs="Times New Roman"/>
          <w:sz w:val="24"/>
          <w:szCs w:val="24"/>
        </w:rPr>
      </w:pPr>
      <w:r w:rsidRPr="000B3F33">
        <w:rPr>
          <w:rFonts w:ascii="Times New Roman" w:eastAsia="TimesNewRomanPS-ItalicMT" w:hAnsi="Times New Roman" w:cs="Times New Roman"/>
          <w:sz w:val="24"/>
          <w:szCs w:val="24"/>
        </w:rPr>
        <w:t>1. Захаров В. М., Трофимов И. Е. Экология и устойчивое развитие. «Будущее, которого мы хотим». Человек и природа. – М.: ГПБУ «Мосприрода» / Центр устойчивого развития и здоровья среды ИБР РАН / Центр экологической политики России, 2017. – 250 с.</w:t>
      </w:r>
    </w:p>
    <w:p w:rsidR="000B3F33" w:rsidRPr="000B3F33" w:rsidP="000B3F33">
      <w:pPr>
        <w:autoSpaceDE w:val="0"/>
        <w:autoSpaceDN w:val="0"/>
        <w:adjustRightInd w:val="0"/>
        <w:spacing w:after="0" w:line="240" w:lineRule="auto"/>
        <w:ind w:firstLine="709"/>
        <w:rPr>
          <w:rFonts w:ascii="Times New Roman" w:eastAsia="TimesNewRomanPS-ItalicMT" w:hAnsi="Times New Roman" w:cs="Times New Roman"/>
          <w:sz w:val="24"/>
          <w:szCs w:val="24"/>
        </w:rPr>
      </w:pPr>
      <w:r w:rsidRPr="000B3F33">
        <w:rPr>
          <w:rFonts w:ascii="Times New Roman" w:eastAsia="TimesNewRomanPS-ItalicMT" w:hAnsi="Times New Roman" w:cs="Times New Roman"/>
          <w:sz w:val="24"/>
          <w:szCs w:val="24"/>
        </w:rPr>
        <w:t>2. Захаров В. М., Трофимов И. Е. Экология сегодня. Экология как мировоззрение. Человек и природа. М. Департамент природопользования и охраны окружающей среды г. Москвы / Центр устойчивого развития и здоровья среды ИБР РАН. 2015. – 102 с.</w:t>
      </w:r>
    </w:p>
    <w:p w:rsidR="000B3F33" w:rsidRPr="000B3F33" w:rsidP="000B3F33">
      <w:pPr>
        <w:autoSpaceDE w:val="0"/>
        <w:autoSpaceDN w:val="0"/>
        <w:adjustRightInd w:val="0"/>
        <w:spacing w:after="0" w:line="240" w:lineRule="auto"/>
        <w:ind w:firstLine="709"/>
        <w:rPr>
          <w:rFonts w:ascii="Times New Roman" w:eastAsia="TimesNewRomanPS-ItalicMT" w:hAnsi="Times New Roman" w:cs="Times New Roman"/>
          <w:sz w:val="24"/>
          <w:szCs w:val="24"/>
        </w:rPr>
      </w:pPr>
      <w:r w:rsidRPr="000B3F33">
        <w:rPr>
          <w:rFonts w:ascii="Times New Roman" w:eastAsia="TimesNewRomanPS-ItalicMT" w:hAnsi="Times New Roman" w:cs="Times New Roman"/>
          <w:sz w:val="24"/>
          <w:szCs w:val="24"/>
        </w:rPr>
        <w:t>3. Миллер Т. Жизнь в окружающей среде: в 3 т. / под ред. Г. А. Ягодина. – М.: Прогресс-Пангея, 1993–1995.</w:t>
      </w:r>
    </w:p>
    <w:p w:rsidR="000B3F33" w:rsidRPr="000B3F33" w:rsidP="000B3F33">
      <w:pPr>
        <w:autoSpaceDE w:val="0"/>
        <w:autoSpaceDN w:val="0"/>
        <w:adjustRightInd w:val="0"/>
        <w:spacing w:after="0" w:line="240" w:lineRule="auto"/>
        <w:ind w:firstLine="709"/>
        <w:rPr>
          <w:rFonts w:ascii="Times New Roman" w:eastAsia="TimesNewRomanPS-ItalicMT" w:hAnsi="Times New Roman" w:cs="Times New Roman"/>
          <w:sz w:val="24"/>
          <w:szCs w:val="24"/>
        </w:rPr>
      </w:pPr>
      <w:r w:rsidRPr="000B3F33">
        <w:rPr>
          <w:rFonts w:ascii="Times New Roman" w:eastAsia="TimesNewRomanPS-ItalicMT" w:hAnsi="Times New Roman" w:cs="Times New Roman"/>
          <w:sz w:val="24"/>
          <w:szCs w:val="24"/>
        </w:rPr>
        <w:t>4. Небел Б. Наука об окружающей среде: Как устроен мир: в 2 т. – М.: Мир, 1993.</w:t>
      </w:r>
    </w:p>
    <w:p w:rsidR="000B3F33" w:rsidRPr="000B3F33" w:rsidP="000B3F33">
      <w:pPr>
        <w:autoSpaceDE w:val="0"/>
        <w:autoSpaceDN w:val="0"/>
        <w:adjustRightInd w:val="0"/>
        <w:spacing w:after="0" w:line="240" w:lineRule="auto"/>
        <w:ind w:firstLine="709"/>
        <w:rPr>
          <w:rFonts w:ascii="Times New Roman" w:eastAsia="TimesNewRomanPS-ItalicMT" w:hAnsi="Times New Roman" w:cs="Times New Roman"/>
          <w:sz w:val="24"/>
          <w:szCs w:val="24"/>
        </w:rPr>
      </w:pPr>
      <w:r w:rsidRPr="000B3F33">
        <w:rPr>
          <w:rFonts w:ascii="Times New Roman" w:eastAsia="TimesNewRomanPS-ItalicMT" w:hAnsi="Times New Roman" w:cs="Times New Roman"/>
          <w:sz w:val="24"/>
          <w:szCs w:val="24"/>
        </w:rPr>
        <w:t>5. Одум Ю. Экология: в 2-х т. / пер. с англ. – М.: Мир, 1986. Т. 1. – 328 с.; Т. 2. – 376 с.</w:t>
      </w:r>
    </w:p>
    <w:p w:rsidR="00886EE7" w:rsidRPr="000B3F33" w:rsidP="000B3F33">
      <w:pPr>
        <w:pStyle w:val="Default"/>
        <w:ind w:firstLine="709"/>
        <w:jc w:val="both"/>
        <w:sectPr w:rsidSect="00197DF5">
          <w:pgSz w:w="11906" w:h="16838"/>
          <w:pgMar w:top="1134" w:right="566" w:bottom="709" w:left="1134" w:header="708" w:footer="708" w:gutter="0"/>
          <w:cols w:space="708"/>
          <w:docGrid w:linePitch="360"/>
        </w:sectPr>
      </w:pPr>
      <w:r w:rsidRPr="000B3F33">
        <w:rPr>
          <w:rFonts w:eastAsia="TimesNewRomanPS-ItalicMT"/>
        </w:rPr>
        <w:t>6. Ревелль П., Ревель Ч. Среда нашего обитания: в 4 кн. – М.: Мир, 1994__</w:t>
      </w:r>
      <w:r w:rsidRPr="000B3F33" w:rsidR="00814C02">
        <w:t xml:space="preserve">. </w:t>
      </w:r>
    </w:p>
    <w:p w:rsidR="00082BEB" w:rsidRPr="00E56837" w:rsidP="00082BEB">
      <w:pPr>
        <w:pStyle w:val="Default"/>
        <w:ind w:left="4962"/>
        <w:rPr>
          <w:rFonts w:eastAsia="Times New Roman"/>
          <w:color w:val="auto"/>
          <w:lang w:eastAsia="ru-RU"/>
        </w:rPr>
      </w:pPr>
    </w:p>
    <w:p w:rsidR="00082BEB" w:rsidRPr="00E56837" w:rsidP="00082BEB">
      <w:pPr>
        <w:pStyle w:val="Default"/>
        <w:ind w:left="4962"/>
        <w:rPr>
          <w:rFonts w:eastAsia="Times New Roman"/>
          <w:color w:val="auto"/>
          <w:lang w:eastAsia="ru-RU"/>
        </w:rPr>
      </w:pPr>
      <w:r w:rsidRPr="00E56837">
        <w:rPr>
          <w:rFonts w:eastAsia="Times New Roman"/>
          <w:color w:val="auto"/>
          <w:lang w:eastAsia="ru-RU"/>
        </w:rPr>
        <w:t>Утверждены на заседании региональной</w:t>
      </w:r>
    </w:p>
    <w:p w:rsidR="00082BEB" w:rsidRPr="00E56837" w:rsidP="00082BEB">
      <w:pPr>
        <w:pStyle w:val="Default"/>
        <w:ind w:left="4962"/>
        <w:rPr>
          <w:rFonts w:eastAsia="Times New Roman"/>
          <w:color w:val="auto"/>
          <w:lang w:eastAsia="ru-RU"/>
        </w:rPr>
      </w:pPr>
      <w:r w:rsidRPr="00E56837">
        <w:rPr>
          <w:rFonts w:eastAsia="Times New Roman"/>
          <w:color w:val="auto"/>
          <w:lang w:eastAsia="ru-RU"/>
        </w:rPr>
        <w:t xml:space="preserve">предметно-методической комиссии всероссийской олимпиады школьников по </w:t>
      </w:r>
      <w:r w:rsidR="00456A1D">
        <w:rPr>
          <w:rFonts w:eastAsia="Times New Roman"/>
          <w:color w:val="auto"/>
          <w:lang w:eastAsia="ru-RU"/>
        </w:rPr>
        <w:t>экономике</w:t>
      </w:r>
    </w:p>
    <w:p w:rsidR="00082BEB" w:rsidRPr="00E56837" w:rsidP="00680425">
      <w:pPr>
        <w:pStyle w:val="Default"/>
        <w:ind w:left="4962"/>
        <w:rPr>
          <w:rFonts w:eastAsia="Times New Roman"/>
          <w:lang w:eastAsia="ru-RU"/>
        </w:rPr>
      </w:pPr>
      <w:r w:rsidRPr="00E56837">
        <w:rPr>
          <w:rFonts w:eastAsia="Times New Roman"/>
          <w:color w:val="auto"/>
          <w:lang w:eastAsia="ru-RU"/>
        </w:rPr>
        <w:t xml:space="preserve">(Протокол </w:t>
      </w:r>
      <w:r w:rsidRPr="009B4E51" w:rsidR="00680425">
        <w:rPr>
          <w:rFonts w:eastAsia="Times New Roman"/>
          <w:color w:val="auto"/>
          <w:lang w:eastAsia="ru-RU"/>
        </w:rPr>
        <w:t xml:space="preserve">№ </w:t>
      </w:r>
      <w:r w:rsidR="00680425">
        <w:rPr>
          <w:rFonts w:eastAsia="Times New Roman"/>
          <w:color w:val="auto"/>
          <w:lang w:eastAsia="ru-RU"/>
        </w:rPr>
        <w:t>2</w:t>
      </w:r>
      <w:r w:rsidRPr="009B4E51" w:rsidR="00680425">
        <w:rPr>
          <w:rFonts w:eastAsia="Times New Roman"/>
          <w:color w:val="auto"/>
          <w:lang w:eastAsia="ru-RU"/>
        </w:rPr>
        <w:t>3/23 от 01.09.2021 г.)</w:t>
      </w: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ТРЕБОВАНИЯ К ОРГАНИЗАЦИИ И ПРОВЕДЕНИЮ </w:t>
      </w: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ШКОЛЬНОГО ЭТАПА ВСЕРОССИЙСКОЙ ОЛИМПИАДЫ ШКОЛЬНИКОВ 202</w:t>
      </w:r>
      <w:r w:rsidR="00BC41AB">
        <w:rPr>
          <w:rFonts w:ascii="Times New Roman" w:eastAsia="Times New Roman" w:hAnsi="Times New Roman" w:cs="Times New Roman"/>
          <w:b/>
          <w:bCs/>
          <w:color w:val="000000"/>
          <w:sz w:val="24"/>
          <w:szCs w:val="24"/>
          <w:shd w:val="clear" w:color="auto" w:fill="FFFFFF"/>
          <w:lang w:eastAsia="ru-RU"/>
        </w:rPr>
        <w:t>1</w:t>
      </w:r>
      <w:r w:rsidRPr="00E56837">
        <w:rPr>
          <w:rFonts w:ascii="Times New Roman" w:eastAsia="Times New Roman" w:hAnsi="Times New Roman" w:cs="Times New Roman"/>
          <w:b/>
          <w:bCs/>
          <w:color w:val="000000"/>
          <w:sz w:val="24"/>
          <w:szCs w:val="24"/>
          <w:shd w:val="clear" w:color="auto" w:fill="FFFFFF"/>
          <w:lang w:eastAsia="ru-RU"/>
        </w:rPr>
        <w:t>/202</w:t>
      </w:r>
      <w:r w:rsidR="00BC41AB">
        <w:rPr>
          <w:rFonts w:ascii="Times New Roman" w:eastAsia="Times New Roman" w:hAnsi="Times New Roman" w:cs="Times New Roman"/>
          <w:b/>
          <w:bCs/>
          <w:color w:val="000000"/>
          <w:sz w:val="24"/>
          <w:szCs w:val="24"/>
          <w:shd w:val="clear" w:color="auto" w:fill="FFFFFF"/>
          <w:lang w:eastAsia="ru-RU"/>
        </w:rPr>
        <w:t>2</w:t>
      </w:r>
      <w:r w:rsidRPr="00E56837">
        <w:rPr>
          <w:rFonts w:ascii="Times New Roman" w:eastAsia="Times New Roman" w:hAnsi="Times New Roman" w:cs="Times New Roman"/>
          <w:b/>
          <w:bCs/>
          <w:color w:val="000000"/>
          <w:sz w:val="24"/>
          <w:szCs w:val="24"/>
          <w:shd w:val="clear" w:color="auto" w:fill="FFFFFF"/>
          <w:lang w:eastAsia="ru-RU"/>
        </w:rPr>
        <w:t xml:space="preserve"> УЧЕБНОГО ГОДА </w:t>
      </w:r>
    </w:p>
    <w:p w:rsidR="00082BEB" w:rsidRPr="00E56837" w:rsidP="00082BEB">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ПО </w:t>
      </w:r>
      <w:r w:rsidR="00A47CA1">
        <w:rPr>
          <w:rFonts w:ascii="Times New Roman" w:eastAsia="Times New Roman" w:hAnsi="Times New Roman" w:cs="Times New Roman"/>
          <w:b/>
          <w:bCs/>
          <w:color w:val="000000"/>
          <w:sz w:val="24"/>
          <w:szCs w:val="24"/>
          <w:shd w:val="clear" w:color="auto" w:fill="FFFFFF"/>
          <w:lang w:eastAsia="ru-RU"/>
        </w:rPr>
        <w:t>ЭКО</w:t>
      </w:r>
      <w:r w:rsidR="00456A1D">
        <w:rPr>
          <w:rFonts w:ascii="Times New Roman" w:eastAsia="Times New Roman" w:hAnsi="Times New Roman" w:cs="Times New Roman"/>
          <w:b/>
          <w:bCs/>
          <w:color w:val="000000"/>
          <w:sz w:val="24"/>
          <w:szCs w:val="24"/>
          <w:shd w:val="clear" w:color="auto" w:fill="FFFFFF"/>
          <w:lang w:eastAsia="ru-RU"/>
        </w:rPr>
        <w:t>НОМИКЕ</w:t>
      </w:r>
      <w:r w:rsidRPr="00E56837">
        <w:rPr>
          <w:rFonts w:ascii="Times New Roman" w:eastAsia="Times New Roman" w:hAnsi="Times New Roman" w:cs="Times New Roman"/>
          <w:b/>
          <w:bCs/>
          <w:color w:val="000000"/>
          <w:sz w:val="24"/>
          <w:szCs w:val="24"/>
          <w:shd w:val="clear" w:color="auto" w:fill="FFFFFF"/>
          <w:lang w:eastAsia="ru-RU"/>
        </w:rPr>
        <w:t xml:space="preserve"> НА ТЕРРИТОРИИ ОМСКОЙ ОБЛАСТИ</w:t>
      </w:r>
      <w:r w:rsidRPr="00E56837">
        <w:rPr>
          <w:rFonts w:ascii="Times New Roman" w:hAnsi="Times New Roman" w:cs="Times New Roman"/>
          <w:b/>
          <w:sz w:val="24"/>
          <w:szCs w:val="24"/>
        </w:rPr>
        <w:br/>
      </w: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rPr>
          <w:rFonts w:ascii="Times New Roman" w:eastAsia="Times New Roman" w:hAnsi="Times New Roman" w:cs="Times New Roman"/>
          <w:sz w:val="24"/>
          <w:szCs w:val="24"/>
          <w:lang w:eastAsia="ru-RU"/>
        </w:rPr>
      </w:pPr>
    </w:p>
    <w:p w:rsidR="00082BEB" w:rsidRPr="00E56837" w:rsidP="00082BEB">
      <w:pPr>
        <w:spacing w:after="0" w:line="240" w:lineRule="auto"/>
        <w:jc w:val="center"/>
        <w:rPr>
          <w:rFonts w:ascii="Times New Roman" w:eastAsia="Times New Roman" w:hAnsi="Times New Roman" w:cs="Times New Roman"/>
          <w:sz w:val="24"/>
          <w:szCs w:val="24"/>
          <w:lang w:eastAsia="ru-RU"/>
        </w:rPr>
        <w:sectPr>
          <w:headerReference w:type="default" r:id="rId52"/>
          <w:pgSz w:w="11906" w:h="16838"/>
          <w:pgMar w:top="1134" w:right="850" w:bottom="1134" w:left="1701" w:header="708" w:footer="708" w:gutter="0"/>
          <w:cols w:space="708"/>
          <w:docGrid w:linePitch="360"/>
        </w:sectPr>
      </w:pPr>
      <w:r w:rsidRPr="00E56837">
        <w:rPr>
          <w:rFonts w:ascii="Times New Roman" w:eastAsia="Times New Roman" w:hAnsi="Times New Roman" w:cs="Times New Roman"/>
          <w:sz w:val="24"/>
          <w:szCs w:val="24"/>
          <w:lang w:eastAsia="ru-RU"/>
        </w:rPr>
        <w:t>Омск, 2021</w:t>
      </w:r>
    </w:p>
    <w:p w:rsidR="00082BEB" w:rsidRPr="00E56837" w:rsidP="00082BEB">
      <w:pPr>
        <w:spacing w:after="0" w:line="240" w:lineRule="auto"/>
        <w:jc w:val="center"/>
        <w:rPr>
          <w:rFonts w:ascii="Times New Roman" w:eastAsia="Times New Roman" w:hAnsi="Times New Roman" w:cs="Times New Roman"/>
          <w:sz w:val="24"/>
          <w:szCs w:val="24"/>
          <w:lang w:eastAsia="ru-RU"/>
        </w:rPr>
      </w:pPr>
    </w:p>
    <w:p w:rsidR="00082BEB" w:rsidRPr="00E56837" w:rsidP="00082BEB">
      <w:pPr>
        <w:spacing w:after="0" w:line="24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E56837">
        <w:rPr>
          <w:rFonts w:ascii="Times New Roman" w:eastAsia="Times New Roman" w:hAnsi="Times New Roman" w:cs="Times New Roman"/>
          <w:b/>
          <w:bCs/>
          <w:color w:val="000000"/>
          <w:sz w:val="24"/>
          <w:szCs w:val="24"/>
          <w:shd w:val="clear" w:color="auto" w:fill="FFFFFF"/>
          <w:lang w:eastAsia="ru-RU"/>
        </w:rPr>
        <w:t xml:space="preserve">1. ОБЩИЕ ПОЛОЖЕНИЯ </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shd w:val="clear" w:color="auto" w:fill="FFFFFF"/>
          <w:lang w:eastAsia="ru-RU"/>
        </w:rPr>
        <w:t>Настоящие требования подготовлены в соответствии с Методическими рекомендациями по разработке требований к проведению школьного и муниципального этапов всероссийской олимпиады школьников в 2021/2022 учебном году</w:t>
      </w:r>
      <w:r w:rsidRPr="00E56837">
        <w:rPr>
          <w:rFonts w:ascii="Times New Roman" w:eastAsia="Times New Roman" w:hAnsi="Times New Roman" w:cs="Times New Roman"/>
          <w:color w:val="000000"/>
          <w:sz w:val="24"/>
          <w:szCs w:val="24"/>
          <w:lang w:eastAsia="ru-RU"/>
        </w:rPr>
        <w:t xml:space="preserve"> в помощь соответствующим методическим комиссиям и жюри в организации и проведении школьного этапа всероссийской олимпиады школьников по </w:t>
      </w:r>
      <w:r w:rsidRPr="00456A1D" w:rsidR="00456A1D">
        <w:rPr>
          <w:rFonts w:ascii="Times New Roman" w:eastAsia="Times New Roman" w:hAnsi="Times New Roman" w:cs="Times New Roman"/>
          <w:color w:val="000000"/>
          <w:sz w:val="24"/>
          <w:szCs w:val="24"/>
          <w:lang w:eastAsia="ru-RU"/>
        </w:rPr>
        <w:t>экономике</w:t>
      </w:r>
      <w:r w:rsidRPr="00E56837">
        <w:rPr>
          <w:rFonts w:ascii="Times New Roman" w:eastAsia="Times New Roman" w:hAnsi="Times New Roman" w:cs="Times New Roman"/>
          <w:color w:val="000000"/>
          <w:sz w:val="24"/>
          <w:szCs w:val="24"/>
          <w:lang w:eastAsia="ru-RU"/>
        </w:rPr>
        <w:t>.</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Требования подготовлены в соответствии с актуальным Порядком проведения всероссийской олимпиады школьников, утверждѐнным</w:t>
      </w:r>
      <w:r w:rsidRPr="00E56837">
        <w:rPr>
          <w:rFonts w:ascii="Times New Roman" w:hAnsi="Times New Roman" w:cs="Times New Roman"/>
          <w:sz w:val="24"/>
          <w:szCs w:val="24"/>
        </w:rPr>
        <w:t>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 xml:space="preserve">Школьный этап </w:t>
      </w:r>
      <w:r w:rsidRPr="00E56837">
        <w:rPr>
          <w:rFonts w:ascii="Times New Roman" w:eastAsia="Times New Roman" w:hAnsi="Times New Roman" w:cs="Times New Roman"/>
          <w:color w:val="000000"/>
          <w:sz w:val="24"/>
          <w:szCs w:val="24"/>
          <w:shd w:val="clear" w:color="auto" w:fill="FFFFFF"/>
          <w:lang w:eastAsia="ru-RU"/>
        </w:rPr>
        <w:t xml:space="preserve">всероссийской олимпиады школьников проводится в соответствии </w:t>
      </w:r>
      <w:r w:rsidRPr="00E56837">
        <w:rPr>
          <w:rFonts w:ascii="Times New Roman" w:eastAsia="Times New Roman" w:hAnsi="Times New Roman" w:cs="Times New Roman"/>
          <w:sz w:val="24"/>
          <w:szCs w:val="24"/>
          <w:lang w:eastAsia="ru-RU"/>
        </w:rPr>
        <w:t>с действующими на момент проведения мероприятия санитарно-эпидемиологическими требованиями к условиям и организации обучения в образовательных организациях.</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r w:rsidRPr="00E56837">
        <w:rPr>
          <w:rFonts w:ascii="Times New Roman" w:eastAsia="Times New Roman" w:hAnsi="Times New Roman" w:cs="Times New Roman"/>
          <w:color w:val="000000"/>
          <w:sz w:val="24"/>
          <w:szCs w:val="24"/>
          <w:lang w:eastAsia="ru-RU"/>
        </w:rPr>
        <w:t xml:space="preserve">При подготовке Требований к проведению школьного всероссийской олимпиады школьников 2021/22 учебного года учтено Постановление Главного государственного санитарного врача Российской Федерации от 30.06.2020 г. № 16 (ред. От 24.03.2021)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(зарегистрировано 03.07.2020 г. № 58824). </w:t>
      </w:r>
    </w:p>
    <w:p w:rsidR="00082BEB" w:rsidRPr="00E56837" w:rsidP="00082BEB">
      <w:pPr>
        <w:spacing w:after="0" w:line="240" w:lineRule="auto"/>
        <w:ind w:firstLine="709"/>
        <w:jc w:val="both"/>
        <w:rPr>
          <w:rFonts w:ascii="Times New Roman" w:eastAsia="Times New Roman" w:hAnsi="Times New Roman" w:cs="Times New Roman"/>
          <w:color w:val="000000"/>
          <w:sz w:val="24"/>
          <w:szCs w:val="24"/>
          <w:lang w:eastAsia="ru-RU"/>
        </w:rPr>
      </w:pPr>
    </w:p>
    <w:p w:rsidR="00082BEB" w:rsidRPr="00E56837" w:rsidP="00082BEB">
      <w:pPr>
        <w:pStyle w:val="Default"/>
        <w:ind w:firstLine="709"/>
        <w:jc w:val="both"/>
        <w:rPr>
          <w:rFonts w:eastAsia="Times New Roman"/>
          <w:b/>
          <w:bCs/>
          <w:shd w:val="clear" w:color="auto" w:fill="FFFFFF"/>
          <w:lang w:eastAsia="ru-RU"/>
        </w:rPr>
      </w:pPr>
      <w:r w:rsidRPr="00E56837">
        <w:rPr>
          <w:rFonts w:eastAsia="Times New Roman"/>
          <w:b/>
          <w:bCs/>
          <w:shd w:val="clear" w:color="auto" w:fill="FFFFFF"/>
          <w:lang w:eastAsia="ru-RU"/>
        </w:rPr>
        <w:t xml:space="preserve">2. ТРЕБОВАНИЯ К ОРГАНИЗАЦИИ И ПРОВЕДЕНИЮ ШКОЛЬНОГО ЭТАПА ОЛИМПИАДЫ С УЧЁТОМ АКТУАЛЬНЫХ ДОКУМЕНТОВ, РЕГЛАМЕНТИРУЮЩИХ ОРГАНИЗАЦИЮ И ПРОВЕДЕНИЕ ОЛИМПИАДЫ ПО </w:t>
      </w:r>
      <w:r w:rsidR="00456A1D">
        <w:rPr>
          <w:rFonts w:eastAsia="Times New Roman"/>
          <w:b/>
          <w:bCs/>
          <w:shd w:val="clear" w:color="auto" w:fill="FFFFFF"/>
          <w:lang w:eastAsia="ru-RU"/>
        </w:rPr>
        <w:t>ЭКОНОМИКЕ</w:t>
      </w:r>
      <w:r w:rsidRPr="00E56837">
        <w:rPr>
          <w:rFonts w:eastAsia="Times New Roman"/>
          <w:b/>
          <w:bCs/>
          <w:shd w:val="clear" w:color="auto" w:fill="FFFFFF"/>
          <w:lang w:eastAsia="ru-RU"/>
        </w:rPr>
        <w:t xml:space="preserve"> </w:t>
      </w:r>
    </w:p>
    <w:p w:rsidR="00082BEB" w:rsidRPr="00E56837" w:rsidP="00082BEB">
      <w:pPr>
        <w:pStyle w:val="Default"/>
        <w:ind w:firstLine="709"/>
      </w:pPr>
      <w:r w:rsidRPr="00E56837">
        <w:rPr>
          <w:b/>
          <w:bCs/>
        </w:rPr>
        <w:t xml:space="preserve">2.1. Состав участников </w:t>
      </w:r>
    </w:p>
    <w:p w:rsidR="00082BEB" w:rsidRPr="00E56837" w:rsidP="00082BEB">
      <w:pPr>
        <w:pStyle w:val="Default"/>
        <w:ind w:firstLine="709"/>
        <w:jc w:val="both"/>
      </w:pPr>
      <w:r w:rsidRPr="00E56837">
        <w:t xml:space="preserve">В школьном этапе всероссийской олимпиады школьников по </w:t>
      </w:r>
      <w:r w:rsidR="00A47CA1">
        <w:t>эко</w:t>
      </w:r>
      <w:r w:rsidR="00456A1D">
        <w:t>номике</w:t>
      </w:r>
      <w:r w:rsidRPr="00E56837">
        <w:t xml:space="preserve"> принимают участие учащиеся 5—11 классов. </w:t>
      </w:r>
    </w:p>
    <w:p w:rsidR="00814C02" w:rsidP="00082BEB">
      <w:pPr>
        <w:spacing w:after="0" w:line="240" w:lineRule="auto"/>
        <w:ind w:firstLine="709"/>
        <w:jc w:val="both"/>
        <w:rPr>
          <w:rFonts w:ascii="Times New Roman" w:hAnsi="Times New Roman" w:cs="Times New Roman"/>
          <w:b/>
          <w:bCs/>
          <w:color w:val="000000"/>
          <w:sz w:val="24"/>
          <w:szCs w:val="24"/>
        </w:rPr>
      </w:pPr>
    </w:p>
    <w:p w:rsidR="00082BEB" w:rsidRPr="00E56837" w:rsidP="00082BEB">
      <w:pPr>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b/>
          <w:bCs/>
          <w:color w:val="000000"/>
          <w:sz w:val="24"/>
          <w:szCs w:val="24"/>
        </w:rPr>
        <w:t>2.2. Порядок регистрации участников.</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 xml:space="preserve">Регистрация участников школьного этапа Всероссийской олимпиады организуется с учетом возможностей образовательной организации. За сутки до начала регистрации, ответственный за проведение олимпиады в ОО формирует листы регистрации участников с указанием фамилии, имени, отчества участника, параллели обучения, аудитории проведения школьного этапа олимпиады. Доводит информацию о кабинетном фонде до классных руководителей ОО и непосредственно участников. Списки кабинетов с фамилиями участников располагают на информационном стенде ОО. </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 xml:space="preserve">Регистрация участников может осуществляться как к аудитории, так и в подготовленном  помещении (холл и др.).  </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Регистрация участников начинается не менее чем за 30 минут до начала школьного этапа олимпиады в ОО, согласно  Графику проведения школьного  этапа олимпиады.</w:t>
      </w:r>
    </w:p>
    <w:p w:rsidR="00082BEB" w:rsidRPr="00E56837" w:rsidP="00082BEB">
      <w:pPr>
        <w:spacing w:after="0" w:line="240" w:lineRule="auto"/>
        <w:ind w:firstLine="709"/>
        <w:jc w:val="both"/>
        <w:rPr>
          <w:rFonts w:ascii="Times New Roman" w:hAnsi="Times New Roman" w:cs="Times New Roman"/>
          <w:color w:val="000000"/>
          <w:sz w:val="24"/>
          <w:szCs w:val="24"/>
        </w:rPr>
      </w:pPr>
      <w:r w:rsidRPr="00E56837">
        <w:rPr>
          <w:rFonts w:ascii="Times New Roman" w:hAnsi="Times New Roman" w:cs="Times New Roman"/>
          <w:color w:val="000000"/>
          <w:sz w:val="24"/>
          <w:szCs w:val="24"/>
        </w:rPr>
        <w:t>Регистраторы обязаны информировать участника порядковом номером аудитории под роспись, при необходимости сопроводить в аудиторию.</w:t>
      </w:r>
    </w:p>
    <w:p w:rsidR="00814C02" w:rsidP="00082BEB">
      <w:pPr>
        <w:pStyle w:val="Default"/>
        <w:ind w:firstLine="709"/>
        <w:rPr>
          <w:b/>
          <w:bCs/>
        </w:rPr>
      </w:pPr>
    </w:p>
    <w:p w:rsidR="00082BEB" w:rsidRPr="00E56837" w:rsidP="00082BEB">
      <w:pPr>
        <w:pStyle w:val="Default"/>
        <w:ind w:firstLine="709"/>
        <w:rPr>
          <w:b/>
          <w:bCs/>
        </w:rPr>
      </w:pPr>
      <w:r w:rsidRPr="00E56837">
        <w:rPr>
          <w:b/>
          <w:bCs/>
        </w:rPr>
        <w:t>2.3. Порядок проведения туров школьного этапа олимпиады</w:t>
      </w:r>
    </w:p>
    <w:p w:rsidR="00F511D4" w:rsidRPr="00F511D4" w:rsidP="00F511D4">
      <w:pPr>
        <w:pStyle w:val="13"/>
        <w:ind w:firstLine="709"/>
        <w:rPr>
          <w:rFonts w:ascii="Times New Roman" w:hAnsi="Times New Roman"/>
          <w:bCs/>
          <w:iCs/>
          <w:sz w:val="24"/>
          <w:szCs w:val="24"/>
        </w:rPr>
      </w:pPr>
      <w:r w:rsidRPr="00F85C02">
        <w:rPr>
          <w:rFonts w:ascii="Times New Roman" w:hAnsi="Times New Roman"/>
          <w:b/>
          <w:bCs/>
          <w:iCs/>
          <w:sz w:val="24"/>
          <w:szCs w:val="24"/>
        </w:rPr>
        <w:t xml:space="preserve">   </w:t>
      </w:r>
      <w:r w:rsidRPr="00F511D4">
        <w:rPr>
          <w:rFonts w:ascii="Times New Roman" w:hAnsi="Times New Roman"/>
          <w:bCs/>
          <w:iCs/>
          <w:sz w:val="24"/>
          <w:szCs w:val="24"/>
        </w:rPr>
        <w:t>Олимпиада проходит в два тура:</w:t>
      </w:r>
    </w:p>
    <w:p w:rsidR="00F511D4" w:rsidRPr="00F511D4" w:rsidP="00F511D4">
      <w:pPr>
        <w:pStyle w:val="13"/>
        <w:ind w:firstLine="709"/>
        <w:rPr>
          <w:rFonts w:ascii="Times New Roman" w:hAnsi="Times New Roman"/>
          <w:bCs/>
          <w:iCs/>
          <w:sz w:val="24"/>
          <w:szCs w:val="24"/>
        </w:rPr>
      </w:pPr>
      <w:r w:rsidRPr="00F511D4">
        <w:rPr>
          <w:rFonts w:ascii="Times New Roman" w:hAnsi="Times New Roman"/>
          <w:bCs/>
          <w:iCs/>
          <w:sz w:val="24"/>
          <w:szCs w:val="24"/>
        </w:rPr>
        <w:t>первый тур – тесты (20 вопросов, 40 баллов);</w:t>
      </w:r>
    </w:p>
    <w:p w:rsidR="00F511D4" w:rsidRPr="00F511D4" w:rsidP="00F511D4">
      <w:pPr>
        <w:pStyle w:val="13"/>
        <w:ind w:firstLine="709"/>
        <w:rPr>
          <w:rFonts w:ascii="Times New Roman" w:hAnsi="Times New Roman"/>
          <w:bCs/>
          <w:iCs/>
          <w:sz w:val="24"/>
          <w:szCs w:val="24"/>
        </w:rPr>
      </w:pPr>
      <w:r w:rsidRPr="00F511D4">
        <w:rPr>
          <w:rFonts w:ascii="Times New Roman" w:hAnsi="Times New Roman"/>
          <w:bCs/>
          <w:iCs/>
          <w:sz w:val="24"/>
          <w:szCs w:val="24"/>
        </w:rPr>
        <w:t>второй тур – задачи (3 задачи, 50 баллов).</w:t>
      </w:r>
    </w:p>
    <w:p w:rsidR="00F511D4" w:rsidRPr="00F511D4" w:rsidP="00F511D4">
      <w:pPr>
        <w:pStyle w:val="13"/>
        <w:ind w:firstLine="709"/>
        <w:rPr>
          <w:rFonts w:ascii="Times New Roman" w:hAnsi="Times New Roman"/>
          <w:bCs/>
          <w:iCs/>
          <w:sz w:val="24"/>
          <w:szCs w:val="24"/>
        </w:rPr>
      </w:pPr>
      <w:r w:rsidRPr="00F511D4">
        <w:rPr>
          <w:rFonts w:ascii="Times New Roman" w:hAnsi="Times New Roman"/>
          <w:bCs/>
          <w:iCs/>
          <w:sz w:val="24"/>
          <w:szCs w:val="24"/>
        </w:rPr>
        <w:t>Максимальное количество баллов – 90.</w:t>
      </w:r>
    </w:p>
    <w:p w:rsidR="00B13C62" w:rsidP="00F511D4">
      <w:pPr>
        <w:pStyle w:val="13"/>
        <w:ind w:firstLine="709"/>
        <w:rPr>
          <w:rFonts w:ascii="Times New Roman" w:hAnsi="Times New Roman"/>
          <w:bCs/>
          <w:iCs/>
          <w:sz w:val="24"/>
          <w:szCs w:val="24"/>
        </w:rPr>
      </w:pPr>
    </w:p>
    <w:p w:rsidR="00B13C62" w:rsidP="00F511D4">
      <w:pPr>
        <w:pStyle w:val="13"/>
        <w:ind w:firstLine="709"/>
        <w:rPr>
          <w:rFonts w:ascii="Times New Roman" w:hAnsi="Times New Roman"/>
          <w:bCs/>
          <w:iCs/>
          <w:sz w:val="24"/>
          <w:szCs w:val="24"/>
        </w:rPr>
      </w:pPr>
    </w:p>
    <w:p w:rsidR="00B13C62" w:rsidP="00F511D4">
      <w:pPr>
        <w:pStyle w:val="13"/>
        <w:ind w:firstLine="709"/>
        <w:rPr>
          <w:rFonts w:ascii="Times New Roman" w:hAnsi="Times New Roman"/>
          <w:bCs/>
          <w:iCs/>
          <w:sz w:val="24"/>
          <w:szCs w:val="24"/>
        </w:rPr>
      </w:pPr>
      <w:r>
        <w:rPr>
          <w:rFonts w:ascii="Times New Roman" w:hAnsi="Times New Roman"/>
          <w:bCs/>
          <w:iCs/>
          <w:sz w:val="24"/>
          <w:szCs w:val="24"/>
        </w:rPr>
        <w:t>Время выполнения заданий</w:t>
      </w:r>
    </w:p>
    <w:p w:rsidR="00B13C62" w:rsidP="00F511D4">
      <w:pPr>
        <w:pStyle w:val="13"/>
        <w:ind w:firstLine="709"/>
        <w:rPr>
          <w:rFonts w:ascii="Times New Roman" w:hAnsi="Times New Roman"/>
          <w:bCs/>
          <w:iCs/>
          <w:sz w:val="24"/>
          <w:szCs w:val="24"/>
        </w:rPr>
      </w:pPr>
    </w:p>
    <w:tbl>
      <w:tblPr>
        <w:tblStyle w:val="TableGrid"/>
        <w:tblW w:w="0" w:type="auto"/>
        <w:tblLook w:val="04A0"/>
      </w:tblPr>
      <w:tblGrid>
        <w:gridCol w:w="1101"/>
        <w:gridCol w:w="1701"/>
        <w:gridCol w:w="1701"/>
        <w:gridCol w:w="1842"/>
      </w:tblGrid>
      <w:tr w:rsidTr="00B13C62">
        <w:tblPrEx>
          <w:tblW w:w="0" w:type="auto"/>
          <w:tblLook w:val="04A0"/>
        </w:tblPrEx>
        <w:tc>
          <w:tcPr>
            <w:tcW w:w="1101" w:type="dxa"/>
          </w:tcPr>
          <w:p w:rsidR="00B13C62" w:rsidRPr="00B13C62" w:rsidP="00F511D4">
            <w:pPr>
              <w:pStyle w:val="13"/>
              <w:rPr>
                <w:rFonts w:ascii="Times New Roman" w:hAnsi="Times New Roman"/>
                <w:b/>
                <w:bCs/>
                <w:iCs/>
                <w:sz w:val="24"/>
                <w:szCs w:val="24"/>
              </w:rPr>
            </w:pPr>
            <w:r w:rsidRPr="00B13C62">
              <w:rPr>
                <w:rFonts w:ascii="Times New Roman" w:hAnsi="Times New Roman"/>
                <w:b/>
                <w:bCs/>
                <w:iCs/>
                <w:sz w:val="24"/>
                <w:szCs w:val="24"/>
              </w:rPr>
              <w:t>Класс</w:t>
            </w:r>
          </w:p>
        </w:tc>
        <w:tc>
          <w:tcPr>
            <w:tcW w:w="1701" w:type="dxa"/>
          </w:tcPr>
          <w:p w:rsidR="00B13C62" w:rsidRPr="00B13C62" w:rsidP="00F511D4">
            <w:pPr>
              <w:pStyle w:val="13"/>
              <w:rPr>
                <w:rFonts w:ascii="Times New Roman" w:hAnsi="Times New Roman"/>
                <w:b/>
                <w:bCs/>
                <w:iCs/>
                <w:sz w:val="24"/>
                <w:szCs w:val="24"/>
              </w:rPr>
            </w:pPr>
            <w:r w:rsidRPr="00B13C62">
              <w:rPr>
                <w:rFonts w:ascii="Times New Roman" w:hAnsi="Times New Roman"/>
                <w:b/>
                <w:bCs/>
                <w:iCs/>
                <w:sz w:val="24"/>
                <w:szCs w:val="24"/>
              </w:rPr>
              <w:t>Первый тур</w:t>
            </w:r>
          </w:p>
        </w:tc>
        <w:tc>
          <w:tcPr>
            <w:tcW w:w="1701" w:type="dxa"/>
          </w:tcPr>
          <w:p w:rsidR="00B13C62" w:rsidRPr="00B13C62" w:rsidP="00F511D4">
            <w:pPr>
              <w:pStyle w:val="13"/>
              <w:rPr>
                <w:rFonts w:ascii="Times New Roman" w:hAnsi="Times New Roman"/>
                <w:b/>
                <w:bCs/>
                <w:iCs/>
                <w:sz w:val="24"/>
                <w:szCs w:val="24"/>
              </w:rPr>
            </w:pPr>
            <w:r w:rsidRPr="00B13C62">
              <w:rPr>
                <w:rFonts w:ascii="Times New Roman" w:hAnsi="Times New Roman"/>
                <w:b/>
                <w:bCs/>
                <w:iCs/>
                <w:sz w:val="24"/>
                <w:szCs w:val="24"/>
              </w:rPr>
              <w:t>Второй тур</w:t>
            </w:r>
          </w:p>
        </w:tc>
        <w:tc>
          <w:tcPr>
            <w:tcW w:w="1842" w:type="dxa"/>
          </w:tcPr>
          <w:p w:rsidR="00B13C62" w:rsidRPr="00B13C62" w:rsidP="00F511D4">
            <w:pPr>
              <w:pStyle w:val="13"/>
              <w:rPr>
                <w:rFonts w:ascii="Times New Roman" w:hAnsi="Times New Roman"/>
                <w:b/>
                <w:bCs/>
                <w:iCs/>
                <w:sz w:val="24"/>
                <w:szCs w:val="24"/>
              </w:rPr>
            </w:pPr>
            <w:r w:rsidRPr="00B13C62">
              <w:rPr>
                <w:rFonts w:ascii="Times New Roman" w:hAnsi="Times New Roman"/>
                <w:b/>
                <w:bCs/>
                <w:iCs/>
                <w:sz w:val="24"/>
                <w:szCs w:val="24"/>
              </w:rPr>
              <w:t>Итого</w:t>
            </w:r>
          </w:p>
        </w:tc>
      </w:tr>
      <w:tr w:rsidTr="00B13C62">
        <w:tblPrEx>
          <w:tblW w:w="0" w:type="auto"/>
          <w:tblLook w:val="04A0"/>
        </w:tblPrEx>
        <w:tc>
          <w:tcPr>
            <w:tcW w:w="1101" w:type="dxa"/>
          </w:tcPr>
          <w:p w:rsidR="00B13C62" w:rsidP="00B13C62">
            <w:pPr>
              <w:pStyle w:val="13"/>
              <w:rPr>
                <w:rFonts w:ascii="Times New Roman" w:hAnsi="Times New Roman"/>
                <w:bCs/>
                <w:iCs/>
                <w:sz w:val="24"/>
                <w:szCs w:val="24"/>
              </w:rPr>
            </w:pPr>
            <w:r>
              <w:rPr>
                <w:rFonts w:ascii="Times New Roman" w:hAnsi="Times New Roman"/>
                <w:bCs/>
                <w:iCs/>
                <w:sz w:val="24"/>
                <w:szCs w:val="24"/>
              </w:rPr>
              <w:t>5</w:t>
            </w:r>
          </w:p>
        </w:tc>
        <w:tc>
          <w:tcPr>
            <w:tcW w:w="1701" w:type="dxa"/>
          </w:tcPr>
          <w:p w:rsidR="00B13C62" w:rsidP="00B13C62">
            <w:pPr>
              <w:pStyle w:val="13"/>
              <w:rPr>
                <w:rFonts w:ascii="Times New Roman" w:hAnsi="Times New Roman"/>
                <w:bCs/>
                <w:iCs/>
                <w:sz w:val="24"/>
                <w:szCs w:val="24"/>
              </w:rPr>
            </w:pPr>
            <w:r>
              <w:rPr>
                <w:rFonts w:ascii="Times New Roman" w:hAnsi="Times New Roman"/>
                <w:bCs/>
                <w:iCs/>
                <w:sz w:val="24"/>
                <w:szCs w:val="24"/>
              </w:rPr>
              <w:t>40 мин.</w:t>
            </w:r>
          </w:p>
        </w:tc>
        <w:tc>
          <w:tcPr>
            <w:tcW w:w="1701" w:type="dxa"/>
          </w:tcPr>
          <w:p w:rsidR="00B13C62" w:rsidP="00B13C62">
            <w:r>
              <w:rPr>
                <w:rFonts w:ascii="Times New Roman" w:hAnsi="Times New Roman"/>
                <w:bCs/>
                <w:iCs/>
                <w:sz w:val="24"/>
                <w:szCs w:val="24"/>
              </w:rPr>
              <w:t>5</w:t>
            </w:r>
            <w:r w:rsidRPr="006B6558">
              <w:rPr>
                <w:rFonts w:ascii="Times New Roman" w:hAnsi="Times New Roman"/>
                <w:bCs/>
                <w:iCs/>
                <w:sz w:val="24"/>
                <w:szCs w:val="24"/>
              </w:rPr>
              <w:t>0 мин.</w:t>
            </w:r>
          </w:p>
        </w:tc>
        <w:tc>
          <w:tcPr>
            <w:tcW w:w="1842" w:type="dxa"/>
          </w:tcPr>
          <w:p w:rsidR="00B13C62" w:rsidP="00B13C62">
            <w:r>
              <w:rPr>
                <w:rFonts w:ascii="Times New Roman" w:hAnsi="Times New Roman"/>
                <w:bCs/>
                <w:iCs/>
                <w:sz w:val="24"/>
                <w:szCs w:val="24"/>
              </w:rPr>
              <w:t>9</w:t>
            </w:r>
            <w:r w:rsidRPr="006B6558">
              <w:rPr>
                <w:rFonts w:ascii="Times New Roman" w:hAnsi="Times New Roman"/>
                <w:bCs/>
                <w:iCs/>
                <w:sz w:val="24"/>
                <w:szCs w:val="24"/>
              </w:rPr>
              <w:t>0 мин.</w:t>
            </w:r>
          </w:p>
        </w:tc>
      </w:tr>
      <w:tr w:rsidTr="00B13C62">
        <w:tblPrEx>
          <w:tblW w:w="0" w:type="auto"/>
          <w:tblLook w:val="04A0"/>
        </w:tblPrEx>
        <w:tc>
          <w:tcPr>
            <w:tcW w:w="1101" w:type="dxa"/>
          </w:tcPr>
          <w:p w:rsidR="00B13C62" w:rsidP="00B13C62">
            <w:pPr>
              <w:pStyle w:val="13"/>
              <w:rPr>
                <w:rFonts w:ascii="Times New Roman" w:hAnsi="Times New Roman"/>
                <w:bCs/>
                <w:iCs/>
                <w:sz w:val="24"/>
                <w:szCs w:val="24"/>
              </w:rPr>
            </w:pPr>
            <w:r>
              <w:rPr>
                <w:rFonts w:ascii="Times New Roman" w:hAnsi="Times New Roman"/>
                <w:bCs/>
                <w:iCs/>
                <w:sz w:val="24"/>
                <w:szCs w:val="24"/>
              </w:rPr>
              <w:t>6</w:t>
            </w:r>
          </w:p>
        </w:tc>
        <w:tc>
          <w:tcPr>
            <w:tcW w:w="1701" w:type="dxa"/>
          </w:tcPr>
          <w:p w:rsidR="00B13C62" w:rsidP="00B13C62">
            <w:r w:rsidRPr="000F7F29">
              <w:rPr>
                <w:rFonts w:ascii="Times New Roman" w:hAnsi="Times New Roman"/>
                <w:bCs/>
                <w:iCs/>
                <w:sz w:val="24"/>
                <w:szCs w:val="24"/>
              </w:rPr>
              <w:t>40 мин.</w:t>
            </w:r>
          </w:p>
        </w:tc>
        <w:tc>
          <w:tcPr>
            <w:tcW w:w="1701" w:type="dxa"/>
          </w:tcPr>
          <w:p w:rsidR="00B13C62" w:rsidP="00B13C62">
            <w:r>
              <w:rPr>
                <w:rFonts w:ascii="Times New Roman" w:hAnsi="Times New Roman"/>
                <w:bCs/>
                <w:iCs/>
                <w:sz w:val="24"/>
                <w:szCs w:val="24"/>
              </w:rPr>
              <w:t>5</w:t>
            </w:r>
            <w:r w:rsidRPr="006B6558">
              <w:rPr>
                <w:rFonts w:ascii="Times New Roman" w:hAnsi="Times New Roman"/>
                <w:bCs/>
                <w:iCs/>
                <w:sz w:val="24"/>
                <w:szCs w:val="24"/>
              </w:rPr>
              <w:t>0 мин.</w:t>
            </w:r>
          </w:p>
        </w:tc>
        <w:tc>
          <w:tcPr>
            <w:tcW w:w="1842" w:type="dxa"/>
          </w:tcPr>
          <w:p w:rsidR="00B13C62" w:rsidP="00B13C62">
            <w:r>
              <w:rPr>
                <w:rFonts w:ascii="Times New Roman" w:hAnsi="Times New Roman"/>
                <w:bCs/>
                <w:iCs/>
                <w:sz w:val="24"/>
                <w:szCs w:val="24"/>
              </w:rPr>
              <w:t>9</w:t>
            </w:r>
            <w:r w:rsidRPr="006B6558">
              <w:rPr>
                <w:rFonts w:ascii="Times New Roman" w:hAnsi="Times New Roman"/>
                <w:bCs/>
                <w:iCs/>
                <w:sz w:val="24"/>
                <w:szCs w:val="24"/>
              </w:rPr>
              <w:t>0 мин.</w:t>
            </w:r>
          </w:p>
        </w:tc>
      </w:tr>
      <w:tr w:rsidTr="00B13C62">
        <w:tblPrEx>
          <w:tblW w:w="0" w:type="auto"/>
          <w:tblLook w:val="04A0"/>
        </w:tblPrEx>
        <w:tc>
          <w:tcPr>
            <w:tcW w:w="1101" w:type="dxa"/>
          </w:tcPr>
          <w:p w:rsidR="00B13C62" w:rsidP="00B13C62">
            <w:pPr>
              <w:pStyle w:val="13"/>
              <w:rPr>
                <w:rFonts w:ascii="Times New Roman" w:hAnsi="Times New Roman"/>
                <w:bCs/>
                <w:iCs/>
                <w:sz w:val="24"/>
                <w:szCs w:val="24"/>
              </w:rPr>
            </w:pPr>
            <w:r>
              <w:rPr>
                <w:rFonts w:ascii="Times New Roman" w:hAnsi="Times New Roman"/>
                <w:bCs/>
                <w:iCs/>
                <w:sz w:val="24"/>
                <w:szCs w:val="24"/>
              </w:rPr>
              <w:t>7</w:t>
            </w:r>
          </w:p>
        </w:tc>
        <w:tc>
          <w:tcPr>
            <w:tcW w:w="1701" w:type="dxa"/>
          </w:tcPr>
          <w:p w:rsidR="00B13C62" w:rsidP="00B13C62">
            <w:r w:rsidRPr="000F7F29">
              <w:rPr>
                <w:rFonts w:ascii="Times New Roman" w:hAnsi="Times New Roman"/>
                <w:bCs/>
                <w:iCs/>
                <w:sz w:val="24"/>
                <w:szCs w:val="24"/>
              </w:rPr>
              <w:t>40 мин.</w:t>
            </w:r>
          </w:p>
        </w:tc>
        <w:tc>
          <w:tcPr>
            <w:tcW w:w="1701" w:type="dxa"/>
          </w:tcPr>
          <w:p w:rsidR="00B13C62" w:rsidP="00B13C62">
            <w:r>
              <w:rPr>
                <w:rFonts w:ascii="Times New Roman" w:hAnsi="Times New Roman"/>
                <w:bCs/>
                <w:iCs/>
                <w:sz w:val="24"/>
                <w:szCs w:val="24"/>
              </w:rPr>
              <w:t>5</w:t>
            </w:r>
            <w:r w:rsidRPr="006B6558">
              <w:rPr>
                <w:rFonts w:ascii="Times New Roman" w:hAnsi="Times New Roman"/>
                <w:bCs/>
                <w:iCs/>
                <w:sz w:val="24"/>
                <w:szCs w:val="24"/>
              </w:rPr>
              <w:t>0 мин.</w:t>
            </w:r>
          </w:p>
        </w:tc>
        <w:tc>
          <w:tcPr>
            <w:tcW w:w="1842" w:type="dxa"/>
          </w:tcPr>
          <w:p w:rsidR="00B13C62" w:rsidP="00B13C62">
            <w:r>
              <w:rPr>
                <w:rFonts w:ascii="Times New Roman" w:hAnsi="Times New Roman"/>
                <w:bCs/>
                <w:iCs/>
                <w:sz w:val="24"/>
                <w:szCs w:val="24"/>
              </w:rPr>
              <w:t>9</w:t>
            </w:r>
            <w:r w:rsidRPr="006B6558">
              <w:rPr>
                <w:rFonts w:ascii="Times New Roman" w:hAnsi="Times New Roman"/>
                <w:bCs/>
                <w:iCs/>
                <w:sz w:val="24"/>
                <w:szCs w:val="24"/>
              </w:rPr>
              <w:t>0 мин.</w:t>
            </w:r>
          </w:p>
        </w:tc>
      </w:tr>
      <w:tr w:rsidTr="00B13C62">
        <w:tblPrEx>
          <w:tblW w:w="0" w:type="auto"/>
          <w:tblLook w:val="04A0"/>
        </w:tblPrEx>
        <w:tc>
          <w:tcPr>
            <w:tcW w:w="1101" w:type="dxa"/>
          </w:tcPr>
          <w:p w:rsidR="00B13C62" w:rsidP="00B13C62">
            <w:pPr>
              <w:pStyle w:val="13"/>
              <w:rPr>
                <w:rFonts w:ascii="Times New Roman" w:hAnsi="Times New Roman"/>
                <w:bCs/>
                <w:iCs/>
                <w:sz w:val="24"/>
                <w:szCs w:val="24"/>
              </w:rPr>
            </w:pPr>
            <w:r>
              <w:rPr>
                <w:rFonts w:ascii="Times New Roman" w:hAnsi="Times New Roman"/>
                <w:bCs/>
                <w:iCs/>
                <w:sz w:val="24"/>
                <w:szCs w:val="24"/>
              </w:rPr>
              <w:t>8</w:t>
            </w:r>
          </w:p>
        </w:tc>
        <w:tc>
          <w:tcPr>
            <w:tcW w:w="1701" w:type="dxa"/>
          </w:tcPr>
          <w:p w:rsidR="00B13C62" w:rsidP="00B13C62">
            <w:r w:rsidRPr="000F7F29">
              <w:rPr>
                <w:rFonts w:ascii="Times New Roman" w:hAnsi="Times New Roman"/>
                <w:bCs/>
                <w:iCs/>
                <w:sz w:val="24"/>
                <w:szCs w:val="24"/>
              </w:rPr>
              <w:t>40 мин.</w:t>
            </w:r>
          </w:p>
        </w:tc>
        <w:tc>
          <w:tcPr>
            <w:tcW w:w="1701" w:type="dxa"/>
          </w:tcPr>
          <w:p w:rsidR="00B13C62" w:rsidP="00B13C62">
            <w:r>
              <w:rPr>
                <w:rFonts w:ascii="Times New Roman" w:hAnsi="Times New Roman"/>
                <w:bCs/>
                <w:iCs/>
                <w:sz w:val="24"/>
                <w:szCs w:val="24"/>
              </w:rPr>
              <w:t>5</w:t>
            </w:r>
            <w:r w:rsidRPr="006B6558">
              <w:rPr>
                <w:rFonts w:ascii="Times New Roman" w:hAnsi="Times New Roman"/>
                <w:bCs/>
                <w:iCs/>
                <w:sz w:val="24"/>
                <w:szCs w:val="24"/>
              </w:rPr>
              <w:t>0 мин.</w:t>
            </w:r>
          </w:p>
        </w:tc>
        <w:tc>
          <w:tcPr>
            <w:tcW w:w="1842" w:type="dxa"/>
          </w:tcPr>
          <w:p w:rsidR="00B13C62" w:rsidP="00B13C62">
            <w:r>
              <w:rPr>
                <w:rFonts w:ascii="Times New Roman" w:hAnsi="Times New Roman"/>
                <w:bCs/>
                <w:iCs/>
                <w:sz w:val="24"/>
                <w:szCs w:val="24"/>
              </w:rPr>
              <w:t>9</w:t>
            </w:r>
            <w:r w:rsidRPr="006B6558">
              <w:rPr>
                <w:rFonts w:ascii="Times New Roman" w:hAnsi="Times New Roman"/>
                <w:bCs/>
                <w:iCs/>
                <w:sz w:val="24"/>
                <w:szCs w:val="24"/>
              </w:rPr>
              <w:t>0 мин.</w:t>
            </w:r>
          </w:p>
        </w:tc>
      </w:tr>
      <w:tr w:rsidTr="00B13C62">
        <w:tblPrEx>
          <w:tblW w:w="0" w:type="auto"/>
          <w:tblLook w:val="04A0"/>
        </w:tblPrEx>
        <w:tc>
          <w:tcPr>
            <w:tcW w:w="1101" w:type="dxa"/>
          </w:tcPr>
          <w:p w:rsidR="00B13C62" w:rsidP="00B13C62">
            <w:pPr>
              <w:pStyle w:val="13"/>
              <w:rPr>
                <w:rFonts w:ascii="Times New Roman" w:hAnsi="Times New Roman"/>
                <w:bCs/>
                <w:iCs/>
                <w:sz w:val="24"/>
                <w:szCs w:val="24"/>
              </w:rPr>
            </w:pPr>
            <w:r>
              <w:rPr>
                <w:rFonts w:ascii="Times New Roman" w:hAnsi="Times New Roman"/>
                <w:bCs/>
                <w:iCs/>
                <w:sz w:val="24"/>
                <w:szCs w:val="24"/>
              </w:rPr>
              <w:t>9</w:t>
            </w:r>
          </w:p>
        </w:tc>
        <w:tc>
          <w:tcPr>
            <w:tcW w:w="1701" w:type="dxa"/>
          </w:tcPr>
          <w:p w:rsidR="00B13C62" w:rsidP="00B13C62">
            <w:r w:rsidRPr="000F7F29">
              <w:rPr>
                <w:rFonts w:ascii="Times New Roman" w:hAnsi="Times New Roman"/>
                <w:bCs/>
                <w:iCs/>
                <w:sz w:val="24"/>
                <w:szCs w:val="24"/>
              </w:rPr>
              <w:t>40 мин.</w:t>
            </w:r>
          </w:p>
        </w:tc>
        <w:tc>
          <w:tcPr>
            <w:tcW w:w="1701" w:type="dxa"/>
          </w:tcPr>
          <w:p w:rsidR="00B13C62" w:rsidP="00B13C62">
            <w:r>
              <w:rPr>
                <w:rFonts w:ascii="Times New Roman" w:hAnsi="Times New Roman"/>
                <w:bCs/>
                <w:iCs/>
                <w:sz w:val="24"/>
                <w:szCs w:val="24"/>
              </w:rPr>
              <w:t>8</w:t>
            </w:r>
            <w:r w:rsidRPr="006B6558">
              <w:rPr>
                <w:rFonts w:ascii="Times New Roman" w:hAnsi="Times New Roman"/>
                <w:bCs/>
                <w:iCs/>
                <w:sz w:val="24"/>
                <w:szCs w:val="24"/>
              </w:rPr>
              <w:t>0 мин.</w:t>
            </w:r>
          </w:p>
        </w:tc>
        <w:tc>
          <w:tcPr>
            <w:tcW w:w="1842" w:type="dxa"/>
          </w:tcPr>
          <w:p w:rsidR="00B13C62" w:rsidP="00B13C62">
            <w:r>
              <w:rPr>
                <w:rFonts w:ascii="Times New Roman" w:hAnsi="Times New Roman"/>
                <w:bCs/>
                <w:iCs/>
                <w:sz w:val="24"/>
                <w:szCs w:val="24"/>
              </w:rPr>
              <w:t>12</w:t>
            </w:r>
            <w:r w:rsidRPr="006B6558">
              <w:rPr>
                <w:rFonts w:ascii="Times New Roman" w:hAnsi="Times New Roman"/>
                <w:bCs/>
                <w:iCs/>
                <w:sz w:val="24"/>
                <w:szCs w:val="24"/>
              </w:rPr>
              <w:t>0 мин.</w:t>
            </w:r>
          </w:p>
        </w:tc>
      </w:tr>
      <w:tr w:rsidTr="00B13C62">
        <w:tblPrEx>
          <w:tblW w:w="0" w:type="auto"/>
          <w:tblLook w:val="04A0"/>
        </w:tblPrEx>
        <w:tc>
          <w:tcPr>
            <w:tcW w:w="1101" w:type="dxa"/>
          </w:tcPr>
          <w:p w:rsidR="00B13C62" w:rsidP="00B13C62">
            <w:pPr>
              <w:pStyle w:val="13"/>
              <w:rPr>
                <w:rFonts w:ascii="Times New Roman" w:hAnsi="Times New Roman"/>
                <w:bCs/>
                <w:iCs/>
                <w:sz w:val="24"/>
                <w:szCs w:val="24"/>
              </w:rPr>
            </w:pPr>
            <w:r>
              <w:rPr>
                <w:rFonts w:ascii="Times New Roman" w:hAnsi="Times New Roman"/>
                <w:bCs/>
                <w:iCs/>
                <w:sz w:val="24"/>
                <w:szCs w:val="24"/>
              </w:rPr>
              <w:t>10</w:t>
            </w:r>
          </w:p>
        </w:tc>
        <w:tc>
          <w:tcPr>
            <w:tcW w:w="1701" w:type="dxa"/>
          </w:tcPr>
          <w:p w:rsidR="00B13C62" w:rsidP="00B13C62">
            <w:r w:rsidRPr="000F7F29">
              <w:rPr>
                <w:rFonts w:ascii="Times New Roman" w:hAnsi="Times New Roman"/>
                <w:bCs/>
                <w:iCs/>
                <w:sz w:val="24"/>
                <w:szCs w:val="24"/>
              </w:rPr>
              <w:t>40 мин.</w:t>
            </w:r>
          </w:p>
        </w:tc>
        <w:tc>
          <w:tcPr>
            <w:tcW w:w="1701" w:type="dxa"/>
          </w:tcPr>
          <w:p w:rsidR="00B13C62" w:rsidP="00B13C62">
            <w:r>
              <w:rPr>
                <w:rFonts w:ascii="Times New Roman" w:hAnsi="Times New Roman"/>
                <w:bCs/>
                <w:iCs/>
                <w:sz w:val="24"/>
                <w:szCs w:val="24"/>
              </w:rPr>
              <w:t>8</w:t>
            </w:r>
            <w:r w:rsidRPr="006B6558">
              <w:rPr>
                <w:rFonts w:ascii="Times New Roman" w:hAnsi="Times New Roman"/>
                <w:bCs/>
                <w:iCs/>
                <w:sz w:val="24"/>
                <w:szCs w:val="24"/>
              </w:rPr>
              <w:t>0 мин.</w:t>
            </w:r>
          </w:p>
        </w:tc>
        <w:tc>
          <w:tcPr>
            <w:tcW w:w="1842" w:type="dxa"/>
          </w:tcPr>
          <w:p w:rsidR="00B13C62" w:rsidP="00B13C62">
            <w:r>
              <w:rPr>
                <w:rFonts w:ascii="Times New Roman" w:hAnsi="Times New Roman"/>
                <w:bCs/>
                <w:iCs/>
                <w:sz w:val="24"/>
                <w:szCs w:val="24"/>
              </w:rPr>
              <w:t>12</w:t>
            </w:r>
            <w:r w:rsidRPr="006B6558">
              <w:rPr>
                <w:rFonts w:ascii="Times New Roman" w:hAnsi="Times New Roman"/>
                <w:bCs/>
                <w:iCs/>
                <w:sz w:val="24"/>
                <w:szCs w:val="24"/>
              </w:rPr>
              <w:t>0 мин.</w:t>
            </w:r>
          </w:p>
        </w:tc>
      </w:tr>
      <w:tr w:rsidTr="00B13C62">
        <w:tblPrEx>
          <w:tblW w:w="0" w:type="auto"/>
          <w:tblLook w:val="04A0"/>
        </w:tblPrEx>
        <w:tc>
          <w:tcPr>
            <w:tcW w:w="1101" w:type="dxa"/>
          </w:tcPr>
          <w:p w:rsidR="00B13C62" w:rsidP="00B13C62">
            <w:pPr>
              <w:pStyle w:val="13"/>
              <w:rPr>
                <w:rFonts w:ascii="Times New Roman" w:hAnsi="Times New Roman"/>
                <w:bCs/>
                <w:iCs/>
                <w:sz w:val="24"/>
                <w:szCs w:val="24"/>
              </w:rPr>
            </w:pPr>
            <w:r>
              <w:rPr>
                <w:rFonts w:ascii="Times New Roman" w:hAnsi="Times New Roman"/>
                <w:bCs/>
                <w:iCs/>
                <w:sz w:val="24"/>
                <w:szCs w:val="24"/>
              </w:rPr>
              <w:t>11</w:t>
            </w:r>
          </w:p>
        </w:tc>
        <w:tc>
          <w:tcPr>
            <w:tcW w:w="1701" w:type="dxa"/>
          </w:tcPr>
          <w:p w:rsidR="00B13C62" w:rsidP="00B13C62">
            <w:r>
              <w:rPr>
                <w:rFonts w:ascii="Times New Roman" w:hAnsi="Times New Roman"/>
                <w:bCs/>
                <w:iCs/>
                <w:sz w:val="24"/>
                <w:szCs w:val="24"/>
              </w:rPr>
              <w:t>60</w:t>
            </w:r>
            <w:r w:rsidRPr="000F7F29">
              <w:rPr>
                <w:rFonts w:ascii="Times New Roman" w:hAnsi="Times New Roman"/>
                <w:bCs/>
                <w:iCs/>
                <w:sz w:val="24"/>
                <w:szCs w:val="24"/>
              </w:rPr>
              <w:t xml:space="preserve"> мин.</w:t>
            </w:r>
          </w:p>
        </w:tc>
        <w:tc>
          <w:tcPr>
            <w:tcW w:w="1701" w:type="dxa"/>
          </w:tcPr>
          <w:p w:rsidR="00B13C62" w:rsidP="00B13C62">
            <w:r>
              <w:rPr>
                <w:rFonts w:ascii="Times New Roman" w:hAnsi="Times New Roman"/>
                <w:bCs/>
                <w:iCs/>
                <w:sz w:val="24"/>
                <w:szCs w:val="24"/>
              </w:rPr>
              <w:t>9</w:t>
            </w:r>
            <w:r w:rsidRPr="006B6558">
              <w:rPr>
                <w:rFonts w:ascii="Times New Roman" w:hAnsi="Times New Roman"/>
                <w:bCs/>
                <w:iCs/>
                <w:sz w:val="24"/>
                <w:szCs w:val="24"/>
              </w:rPr>
              <w:t>0 мин.</w:t>
            </w:r>
          </w:p>
        </w:tc>
        <w:tc>
          <w:tcPr>
            <w:tcW w:w="1842" w:type="dxa"/>
          </w:tcPr>
          <w:p w:rsidR="00B13C62" w:rsidP="00B13C62">
            <w:r>
              <w:rPr>
                <w:rFonts w:ascii="Times New Roman" w:hAnsi="Times New Roman"/>
                <w:bCs/>
                <w:iCs/>
                <w:sz w:val="24"/>
                <w:szCs w:val="24"/>
              </w:rPr>
              <w:t>15</w:t>
            </w:r>
            <w:r w:rsidRPr="006B6558">
              <w:rPr>
                <w:rFonts w:ascii="Times New Roman" w:hAnsi="Times New Roman"/>
                <w:bCs/>
                <w:iCs/>
                <w:sz w:val="24"/>
                <w:szCs w:val="24"/>
              </w:rPr>
              <w:t>0 мин.</w:t>
            </w:r>
          </w:p>
        </w:tc>
      </w:tr>
    </w:tbl>
    <w:p w:rsidR="00B13C62" w:rsidP="00F511D4">
      <w:pPr>
        <w:pStyle w:val="13"/>
        <w:ind w:firstLine="709"/>
        <w:rPr>
          <w:rFonts w:ascii="Times New Roman" w:hAnsi="Times New Roman"/>
          <w:bCs/>
          <w:iCs/>
          <w:sz w:val="24"/>
          <w:szCs w:val="24"/>
        </w:rPr>
      </w:pPr>
    </w:p>
    <w:p w:rsidR="00A47CA1" w:rsidP="00A47CA1">
      <w:pPr>
        <w:pStyle w:val="Default"/>
        <w:ind w:firstLine="709"/>
        <w:jc w:val="both"/>
        <w:rPr>
          <w:rFonts w:eastAsia="TimesNewRomanPS-BoldMT"/>
        </w:rPr>
      </w:pPr>
      <w:r w:rsidRPr="00A47CA1">
        <w:rPr>
          <w:rFonts w:eastAsia="TimesNewRomanPS-BoldMT"/>
        </w:rPr>
        <w:t xml:space="preserve">Для проведения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w:t>
      </w:r>
    </w:p>
    <w:p w:rsidR="00BA0040" w:rsidP="00A47CA1">
      <w:pPr>
        <w:pStyle w:val="Default"/>
        <w:ind w:firstLine="709"/>
        <w:jc w:val="both"/>
        <w:rPr>
          <w:rFonts w:eastAsia="TimesNewRomanPS-BoldMT"/>
        </w:rPr>
      </w:pPr>
      <w:r w:rsidRPr="00A47CA1">
        <w:rPr>
          <w:rFonts w:eastAsia="TimesNewRomanPS-BoldMT"/>
        </w:rPr>
        <w:t>Расчет числа аудиторий определяется числом участников и посадочных мест в аудиториях. Проведению тура предшествует краткий инструктаж участников о правилах участия в олимпиаде.</w:t>
      </w:r>
    </w:p>
    <w:p w:rsidR="00A47CA1" w:rsidRPr="00A47CA1" w:rsidP="00A47CA1">
      <w:pPr>
        <w:pStyle w:val="Default"/>
        <w:ind w:firstLine="709"/>
        <w:jc w:val="both"/>
      </w:pPr>
    </w:p>
    <w:p w:rsidR="00082BEB" w:rsidRPr="00E56837" w:rsidP="00814C02">
      <w:pPr>
        <w:pStyle w:val="Default"/>
        <w:ind w:firstLine="708"/>
        <w:jc w:val="both"/>
        <w:rPr>
          <w:b/>
        </w:rPr>
      </w:pPr>
      <w:r>
        <w:rPr>
          <w:b/>
        </w:rPr>
        <w:t xml:space="preserve">2.4. </w:t>
      </w:r>
      <w:r>
        <w:rPr>
          <w:b/>
        </w:rPr>
        <w:tab/>
      </w:r>
      <w:r w:rsidRPr="00E56837">
        <w:rPr>
          <w:b/>
        </w:rPr>
        <w:t>Процедура проведения школьного этапа</w:t>
      </w:r>
      <w:r w:rsidR="00B90F99">
        <w:rPr>
          <w:b/>
        </w:rPr>
        <w:t xml:space="preserve"> олимпиады по </w:t>
      </w:r>
      <w:r w:rsidR="00F511D4">
        <w:rPr>
          <w:b/>
        </w:rPr>
        <w:t>экономике</w:t>
      </w:r>
    </w:p>
    <w:p w:rsidR="00814C02" w:rsidP="00814C02">
      <w:pPr>
        <w:spacing w:after="0" w:line="240" w:lineRule="auto"/>
        <w:ind w:firstLine="709"/>
        <w:jc w:val="both"/>
        <w:rPr>
          <w:rFonts w:ascii="Times New Roman" w:hAnsi="Times New Roman" w:cs="Times New Roman"/>
          <w:sz w:val="24"/>
          <w:szCs w:val="24"/>
        </w:rPr>
      </w:pPr>
      <w:r w:rsidRPr="00BA0040">
        <w:rPr>
          <w:rFonts w:ascii="Times New Roman" w:hAnsi="Times New Roman" w:cs="Times New Roman"/>
          <w:sz w:val="24"/>
          <w:szCs w:val="24"/>
        </w:rPr>
        <w:t xml:space="preserve">Проведению </w:t>
      </w:r>
      <w:r>
        <w:rPr>
          <w:rFonts w:ascii="Times New Roman" w:hAnsi="Times New Roman" w:cs="Times New Roman"/>
          <w:sz w:val="24"/>
          <w:szCs w:val="24"/>
        </w:rPr>
        <w:t>олимпиады</w:t>
      </w:r>
      <w:r w:rsidRPr="00BA0040">
        <w:rPr>
          <w:rFonts w:ascii="Times New Roman" w:hAnsi="Times New Roman" w:cs="Times New Roman"/>
          <w:sz w:val="24"/>
          <w:szCs w:val="24"/>
        </w:rPr>
        <w:t xml:space="preserve"> предшествует краткий инструктаж участников о правилах участия в олимпиаде.</w:t>
      </w:r>
    </w:p>
    <w:p w:rsidR="00814C02" w:rsidRPr="00E56837" w:rsidP="00814C02">
      <w:pPr>
        <w:pStyle w:val="Default"/>
        <w:ind w:firstLine="709"/>
        <w:jc w:val="both"/>
      </w:pPr>
      <w:r w:rsidRPr="00E56837">
        <w:t xml:space="preserve">До начала работы участники олимпиады под руководством организаторов в аудитории </w:t>
      </w:r>
      <w:r w:rsidRPr="00BA0040">
        <w:rPr>
          <w:b/>
        </w:rPr>
        <w:t>заполняют титульный лист</w:t>
      </w:r>
      <w:r w:rsidRPr="00E56837">
        <w:t xml:space="preserve">,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rsidR="00F615E9" w:rsidP="00F615E9">
      <w:pPr>
        <w:pStyle w:val="Default"/>
        <w:ind w:firstLine="709"/>
        <w:jc w:val="both"/>
        <w:rPr>
          <w:b/>
        </w:rPr>
      </w:pPr>
      <w:r w:rsidRPr="00E56837">
        <w:t>После заполнения титульных листов участникам выдаются задания и бланки</w:t>
      </w:r>
      <w:r>
        <w:t xml:space="preserve"> </w:t>
      </w:r>
      <w:r w:rsidRPr="00E56837">
        <w:t xml:space="preserve">ответов. </w:t>
      </w:r>
      <w:r w:rsidRPr="002A05C2">
        <w:rPr>
          <w:b/>
        </w:rPr>
        <w:t>Участники записывают ответы на листах с заданиями в специально отведенных для этого местах.</w:t>
      </w:r>
    </w:p>
    <w:p w:rsidR="00BA0040" w:rsidRPr="00BA0040" w:rsidP="00BA0040">
      <w:pPr>
        <w:spacing w:after="0" w:line="240" w:lineRule="auto"/>
        <w:ind w:firstLine="709"/>
        <w:jc w:val="both"/>
        <w:rPr>
          <w:rFonts w:ascii="Times New Roman" w:hAnsi="Times New Roman" w:cs="Times New Roman"/>
          <w:b/>
          <w:bCs/>
          <w:color w:val="000000"/>
          <w:sz w:val="24"/>
          <w:szCs w:val="24"/>
        </w:rPr>
      </w:pPr>
    </w:p>
    <w:p w:rsidR="00082BEB" w:rsidRPr="00E56837" w:rsidP="009D0441">
      <w:pPr>
        <w:spacing w:after="0" w:line="240" w:lineRule="auto"/>
        <w:ind w:firstLine="567"/>
        <w:jc w:val="center"/>
        <w:rPr>
          <w:rFonts w:ascii="Times New Roman" w:hAnsi="Times New Roman" w:cs="Times New Roman"/>
          <w:b/>
          <w:bCs/>
          <w:color w:val="000000"/>
          <w:sz w:val="24"/>
          <w:szCs w:val="24"/>
        </w:rPr>
      </w:pPr>
      <w:r w:rsidRPr="00E56837">
        <w:rPr>
          <w:rFonts w:ascii="Times New Roman" w:hAnsi="Times New Roman" w:cs="Times New Roman"/>
          <w:b/>
          <w:bCs/>
          <w:color w:val="000000"/>
          <w:sz w:val="24"/>
          <w:szCs w:val="24"/>
        </w:rPr>
        <w:t>3.</w:t>
      </w:r>
      <w:r w:rsidRPr="00E56837">
        <w:rPr>
          <w:rFonts w:ascii="Times New Roman" w:hAnsi="Times New Roman" w:cs="Times New Roman"/>
          <w:b/>
          <w:bCs/>
          <w:color w:val="000000"/>
          <w:sz w:val="24"/>
          <w:szCs w:val="24"/>
        </w:rPr>
        <w:tab/>
        <w:t>ПРОЦЕДУРА КОДИРОВАНИЯ И ДЕКОДИРОВАНИЯ  ВЫПОЛНЕННЫХ ЗАДАНИЙ</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Кодирование (обезличивание) олимпиадных работ осуществляется членами оргкомитета школьного этапа олимпиады.</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Код олимпиадной работы (шифр) записывается на титульном олимпиадной работы и на первом (при необходимости и на других листах) рабочем листе олимпиадной работы.</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Титульные листы отделяются от олимпиадной работы, упаковываются в отдельные файлы по классам и хранятся в сейфе  до окончания процедуры проверки работ.</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По окончании олимпиады, перед проведением показа работ и апелляций, работы участников декодируются членом оргкомитета школьного этапа олимпиады.</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spacing w:after="0" w:line="240" w:lineRule="auto"/>
        <w:ind w:firstLine="709"/>
        <w:jc w:val="both"/>
        <w:rPr>
          <w:rFonts w:ascii="Times New Roman" w:hAnsi="Times New Roman" w:cs="Times New Roman"/>
          <w:b/>
          <w:bCs/>
          <w:color w:val="000000"/>
          <w:sz w:val="24"/>
          <w:szCs w:val="24"/>
        </w:rPr>
      </w:pPr>
      <w:r w:rsidRPr="00E56837">
        <w:rPr>
          <w:rFonts w:ascii="Times New Roman" w:hAnsi="Times New Roman" w:cs="Times New Roman"/>
          <w:b/>
          <w:bCs/>
          <w:color w:val="000000"/>
          <w:sz w:val="24"/>
          <w:szCs w:val="24"/>
        </w:rPr>
        <w:t>4. КРИТЕРИИ И МЕТОДИКА ОЦЕНИВАНИЯ ОЛИМПИАДНЫХ ЗАДАНИЙ</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E56837">
        <w:rPr>
          <w:rFonts w:ascii="Times New Roman" w:hAnsi="Times New Roman" w:cs="Times New Roman"/>
          <w:bCs/>
          <w:color w:val="000000"/>
          <w:sz w:val="24"/>
          <w:szCs w:val="24"/>
        </w:rPr>
        <w:t>Оценивание качества выполнения участниками заданий осуществляет жюри школьного этапа олимпиады в соответствии с критериями и методикой оценивания выполнения олимпиадных заданий, разработанных Региональной предметно-методической комиссией, с учётом определения высшего балла за каждое задание отдельно, а также общей максимально возможной суммой баллов за все задания и туры.</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pStyle w:val="1"/>
        <w:spacing w:before="0" w:after="0" w:line="240" w:lineRule="auto"/>
        <w:ind w:firstLine="709"/>
        <w:rPr>
          <w:szCs w:val="24"/>
        </w:rPr>
      </w:pPr>
      <w:r w:rsidRPr="00E56837">
        <w:rPr>
          <w:szCs w:val="24"/>
        </w:rPr>
        <w:t>5. Порядок проведения процедуры анализа, показа и апелляции по результатам проверки заданий школьного этапа олимпиады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sz w:val="24"/>
          <w:szCs w:val="24"/>
        </w:rPr>
        <w:t>Проведение процедуры анализа олимпиадных заданий, показ</w:t>
      </w:r>
      <w:r>
        <w:rPr>
          <w:rFonts w:ascii="Times New Roman" w:hAnsi="Times New Roman" w:cs="Times New Roman"/>
          <w:sz w:val="24"/>
          <w:szCs w:val="24"/>
        </w:rPr>
        <w:t xml:space="preserve"> и апелляций</w:t>
      </w:r>
      <w:r w:rsidR="00814C02">
        <w:rPr>
          <w:rFonts w:ascii="Times New Roman" w:hAnsi="Times New Roman" w:cs="Times New Roman"/>
          <w:sz w:val="24"/>
          <w:szCs w:val="24"/>
        </w:rPr>
        <w:t xml:space="preserve"> </w:t>
      </w:r>
      <w:r>
        <w:rPr>
          <w:rFonts w:ascii="Times New Roman" w:hAnsi="Times New Roman" w:cs="Times New Roman"/>
          <w:sz w:val="24"/>
          <w:szCs w:val="24"/>
        </w:rPr>
        <w:t>по результатам проверки заданий</w:t>
      </w:r>
      <w:r w:rsidRPr="00E56837">
        <w:rPr>
          <w:rFonts w:ascii="Times New Roman" w:hAnsi="Times New Roman" w:cs="Times New Roman"/>
          <w:sz w:val="24"/>
          <w:szCs w:val="24"/>
        </w:rPr>
        <w:t xml:space="preserve"> осуществляется в установленное время в соответствии с программой олимпиады.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r w:rsidRPr="00E56837">
        <w:rPr>
          <w:rFonts w:ascii="Times New Roman" w:hAnsi="Times New Roman" w:cs="Times New Roman"/>
          <w:sz w:val="24"/>
          <w:szCs w:val="24"/>
        </w:rPr>
        <w:t xml:space="preserve">Подробное описание </w:t>
      </w:r>
      <w:r>
        <w:rPr>
          <w:rFonts w:ascii="Times New Roman" w:hAnsi="Times New Roman" w:cs="Times New Roman"/>
          <w:sz w:val="24"/>
          <w:szCs w:val="24"/>
        </w:rPr>
        <w:t>п</w:t>
      </w:r>
      <w:r w:rsidRPr="00E56837">
        <w:rPr>
          <w:rFonts w:ascii="Times New Roman" w:hAnsi="Times New Roman" w:cs="Times New Roman"/>
          <w:sz w:val="24"/>
          <w:szCs w:val="24"/>
        </w:rPr>
        <w:t>роведени</w:t>
      </w:r>
      <w:r>
        <w:rPr>
          <w:rFonts w:ascii="Times New Roman" w:hAnsi="Times New Roman" w:cs="Times New Roman"/>
          <w:sz w:val="24"/>
          <w:szCs w:val="24"/>
        </w:rPr>
        <w:t>я</w:t>
      </w:r>
      <w:r w:rsidRPr="00E56837">
        <w:rPr>
          <w:rFonts w:ascii="Times New Roman" w:hAnsi="Times New Roman" w:cs="Times New Roman"/>
          <w:sz w:val="24"/>
          <w:szCs w:val="24"/>
        </w:rPr>
        <w:t xml:space="preserve"> процедуры анализа олимпиадных заданий, показ и апелляций по результатам проверки заданий</w:t>
      </w:r>
      <w:r>
        <w:rPr>
          <w:rFonts w:ascii="Times New Roman" w:hAnsi="Times New Roman" w:cs="Times New Roman"/>
          <w:sz w:val="24"/>
          <w:szCs w:val="24"/>
        </w:rPr>
        <w:t xml:space="preserve"> проведено в организационно- технологической модели проведения школьного этапа олимпиады.</w:t>
      </w:r>
    </w:p>
    <w:p w:rsidR="00082BEB" w:rsidRPr="00E56837" w:rsidP="00082BEB">
      <w:pPr>
        <w:shd w:val="clear" w:color="auto" w:fill="FFFFFF"/>
        <w:tabs>
          <w:tab w:val="left" w:pos="1080"/>
        </w:tabs>
        <w:spacing w:after="0" w:line="240" w:lineRule="auto"/>
        <w:ind w:firstLine="709"/>
        <w:jc w:val="both"/>
        <w:rPr>
          <w:rFonts w:ascii="Times New Roman" w:hAnsi="Times New Roman" w:cs="Times New Roman"/>
          <w:sz w:val="24"/>
          <w:szCs w:val="24"/>
        </w:rPr>
      </w:pPr>
    </w:p>
    <w:p w:rsidR="00082BEB" w:rsidRPr="00E56837" w:rsidP="00082BEB">
      <w:pPr>
        <w:pStyle w:val="1"/>
        <w:spacing w:before="0" w:after="0" w:line="240" w:lineRule="auto"/>
        <w:ind w:firstLine="709"/>
        <w:rPr>
          <w:szCs w:val="24"/>
        </w:rPr>
      </w:pPr>
      <w:bookmarkStart w:id="68" w:name="_Toc55757316_21"/>
      <w:bookmarkStart w:id="69" w:name="_Toc56335429_21"/>
      <w:bookmarkStart w:id="70" w:name="_Toc56335760_21"/>
      <w:r>
        <w:rPr>
          <w:szCs w:val="24"/>
        </w:rPr>
        <w:t>6</w:t>
      </w:r>
      <w:r w:rsidRPr="00E56837">
        <w:rPr>
          <w:szCs w:val="24"/>
        </w:rPr>
        <w:t>. Порядок подведения итогов олимпиады</w:t>
      </w:r>
      <w:bookmarkEnd w:id="68"/>
      <w:bookmarkEnd w:id="69"/>
      <w:bookmarkEnd w:id="70"/>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 В случаях отсутствия апелляций председатель жюри подводит итоги по протоколу предварительных результатов.</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 xml:space="preserve">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 </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 xml:space="preserve">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школьного этапа олимпиады должны быть внесены соответствующие изменения. </w:t>
      </w:r>
    </w:p>
    <w:p w:rsidR="00082BEB" w:rsidRPr="004D5E8D"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Итоговые результаты Олимпиады оформляются как рейтинговая таблица результатов участников Олимпиады по общеобразовательному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082BEB" w:rsidRPr="00E56837" w:rsidP="00082BEB">
      <w:pPr>
        <w:spacing w:after="0" w:line="240" w:lineRule="auto"/>
        <w:ind w:firstLine="709"/>
        <w:jc w:val="both"/>
        <w:rPr>
          <w:rFonts w:ascii="Times New Roman" w:hAnsi="Times New Roman" w:cs="Times New Roman"/>
          <w:bCs/>
          <w:color w:val="000000"/>
          <w:sz w:val="24"/>
          <w:szCs w:val="24"/>
        </w:rPr>
      </w:pPr>
      <w:r w:rsidRPr="004D5E8D">
        <w:rPr>
          <w:rFonts w:ascii="Times New Roman" w:hAnsi="Times New Roman" w:cs="Times New Roman"/>
          <w:bCs/>
          <w:color w:val="000000"/>
          <w:sz w:val="24"/>
          <w:szCs w:val="24"/>
        </w:rPr>
        <w:t>Участники с равным количеством баллов располагаются в алфавитном порядке. Статус участника школьного этапа Олимпиады «победитель», «призер», «участник» заносится в итоговую ведомость оценки олимпиадных работ.</w:t>
      </w:r>
      <w:r w:rsidR="008D5F89">
        <w:rPr>
          <w:rFonts w:ascii="Times New Roman" w:hAnsi="Times New Roman" w:cs="Times New Roman"/>
          <w:bCs/>
          <w:color w:val="000000"/>
          <w:sz w:val="24"/>
          <w:szCs w:val="24"/>
        </w:rPr>
        <w:t xml:space="preserve"> </w:t>
      </w:r>
      <w:r w:rsidRPr="004D5E8D">
        <w:rPr>
          <w:rFonts w:ascii="Times New Roman" w:hAnsi="Times New Roman" w:cs="Times New Roman"/>
          <w:bCs/>
          <w:color w:val="000000"/>
          <w:sz w:val="24"/>
          <w:szCs w:val="24"/>
        </w:rPr>
        <w:t>Итоговые результаты публикуются на официальных ресурсах организатора и площадок проведения школьного этапа.</w:t>
      </w:r>
    </w:p>
    <w:p w:rsidR="00082BEB" w:rsidRPr="00E56837" w:rsidP="00082BEB">
      <w:pPr>
        <w:spacing w:after="0" w:line="240" w:lineRule="auto"/>
        <w:ind w:firstLine="709"/>
        <w:jc w:val="both"/>
        <w:rPr>
          <w:rFonts w:ascii="Times New Roman" w:hAnsi="Times New Roman" w:cs="Times New Roman"/>
          <w:bCs/>
          <w:color w:val="000000"/>
          <w:sz w:val="24"/>
          <w:szCs w:val="24"/>
        </w:rPr>
      </w:pPr>
    </w:p>
    <w:p w:rsidR="00082BEB" w:rsidRPr="00E56837" w:rsidP="00082BEB">
      <w:pPr>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sidRPr="00E56837">
        <w:rPr>
          <w:rFonts w:ascii="Times New Roman" w:hAnsi="Times New Roman" w:cs="Times New Roman"/>
          <w:b/>
          <w:bCs/>
          <w:color w:val="000000"/>
          <w:sz w:val="24"/>
          <w:szCs w:val="24"/>
        </w:rPr>
        <w:t xml:space="preserve">. ОПИСАНИЕ НЕОБХОДИМОГО МАТЕРИАЛЬНО-ТЕХНИЧЕСКОГО ОБЕСПЕЧЕНИЯ ДЛЯ ВЫПОЛНЕНИЯ ОЛИМПИАДНЫХ ЗАДАНИЙ </w:t>
      </w:r>
    </w:p>
    <w:p w:rsidR="00082BEB" w:rsidRPr="00E56837" w:rsidP="00814C02">
      <w:pPr>
        <w:pStyle w:val="Default"/>
        <w:ind w:firstLine="709"/>
        <w:jc w:val="both"/>
      </w:pPr>
      <w:r w:rsidRPr="00E56837">
        <w:t xml:space="preserve">Во всех аудиториях, задействованных для проведения </w:t>
      </w:r>
      <w:r w:rsidR="00814C02">
        <w:t xml:space="preserve">школьного этапа по </w:t>
      </w:r>
      <w:r w:rsidR="00285E4F">
        <w:t>экономике</w:t>
      </w:r>
      <w:r w:rsidRPr="00E56837">
        <w:t>, должны быть часы, поскольку выполнение заданий требует контроля за временем.</w:t>
      </w:r>
    </w:p>
    <w:p w:rsidR="00814C02" w:rsidRPr="00BA0040" w:rsidP="00814C02">
      <w:pPr>
        <w:pStyle w:val="Default"/>
        <w:ind w:firstLine="709"/>
        <w:jc w:val="both"/>
      </w:pPr>
      <w:r w:rsidRPr="00BA0040">
        <w:t xml:space="preserve">Для проведения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w:t>
      </w:r>
    </w:p>
    <w:p w:rsidR="00814C02" w:rsidP="00814C02">
      <w:pPr>
        <w:spacing w:after="0" w:line="240" w:lineRule="auto"/>
        <w:ind w:firstLine="709"/>
        <w:jc w:val="both"/>
        <w:rPr>
          <w:rFonts w:ascii="Times New Roman" w:hAnsi="Times New Roman" w:cs="Times New Roman"/>
          <w:sz w:val="24"/>
          <w:szCs w:val="24"/>
        </w:rPr>
      </w:pPr>
      <w:r w:rsidRPr="00BA0040">
        <w:rPr>
          <w:rFonts w:ascii="Times New Roman" w:hAnsi="Times New Roman" w:cs="Times New Roman"/>
          <w:sz w:val="24"/>
          <w:szCs w:val="24"/>
        </w:rPr>
        <w:t xml:space="preserve">Расчет числа аудиторий определяется числом участников и посадочных мест в аудиториях. </w:t>
      </w:r>
    </w:p>
    <w:p w:rsidR="00814C02" w:rsidP="00814C02">
      <w:pPr>
        <w:pStyle w:val="Default"/>
        <w:ind w:firstLine="708"/>
        <w:jc w:val="both"/>
        <w:rPr>
          <w:sz w:val="23"/>
          <w:szCs w:val="23"/>
        </w:rPr>
      </w:pPr>
      <w:r>
        <w:rPr>
          <w:sz w:val="23"/>
          <w:szCs w:val="23"/>
        </w:rPr>
        <w:t xml:space="preserve">Каждому участнику, при необходимости, должны быть предоставлены предусмотренные для выполнения заданий раздаточные материалы (бланки заданий, бланки (листы) ответов и черновики) и оборудование (карандаши, линейки и т.п.). </w:t>
      </w:r>
    </w:p>
    <w:p w:rsidR="00814C02" w:rsidP="00082BEB">
      <w:pPr>
        <w:pStyle w:val="Default"/>
        <w:ind w:firstLine="709"/>
        <w:jc w:val="both"/>
        <w:rPr>
          <w:sz w:val="23"/>
          <w:szCs w:val="23"/>
        </w:rPr>
      </w:pPr>
      <w:r>
        <w:rPr>
          <w:sz w:val="23"/>
          <w:szCs w:val="23"/>
        </w:rPr>
        <w:t>Для выполнения заданий участникам не требуется ничего, кроме простых канцелярских принадлежностей (ручки, линейки). Рекомендуется обеспечить участников ручками с чернилами одного, установленного организатором цвета, а также бланками ответов установленной организатором формы и бумагой для черновиков.</w:t>
      </w:r>
    </w:p>
    <w:p w:rsidR="00285E4F" w:rsidP="00082BEB">
      <w:pPr>
        <w:pStyle w:val="Default"/>
        <w:ind w:firstLine="709"/>
        <w:jc w:val="both"/>
      </w:pPr>
    </w:p>
    <w:p w:rsidR="00082BEB" w:rsidRPr="00E56837" w:rsidP="00082BEB">
      <w:pPr>
        <w:pStyle w:val="Default"/>
        <w:ind w:firstLine="709"/>
        <w:jc w:val="both"/>
      </w:pPr>
      <w:r>
        <w:rPr>
          <w:b/>
          <w:bCs/>
        </w:rPr>
        <w:t>8</w:t>
      </w:r>
      <w:r w:rsidRPr="00E56837">
        <w:rPr>
          <w:b/>
          <w:bCs/>
        </w:rPr>
        <w:t xml:space="preserve">. ПЕРЕЧЕНЬ СПРАВОЧНЫХ МАТЕРИАЛОВ, СРЕДСТВ СВЯЗИ И ЭЛЕКТРОННО-ВЫЧИСЛИТЕЛЬНОЙ ТЕХНИКИ, РАЗРЕШЁННЫХ К ИСПОЛЬЗОВАНИЮ ВО ВРЕМЯ ПРОВЕДЕНИЯ ОЛИМПИАДЫ </w:t>
      </w:r>
    </w:p>
    <w:p w:rsidR="00285E4F" w:rsidRPr="00285E4F" w:rsidP="00285E4F">
      <w:pPr>
        <w:pStyle w:val="Default"/>
        <w:ind w:firstLine="709"/>
        <w:jc w:val="both"/>
      </w:pPr>
      <w:r w:rsidRPr="00285E4F">
        <w:t xml:space="preserve">Для проведения туров олимпиады не требуется специальных технических средств. Помимо необходимого количества комплектов заданий и листов ответов, в аудитории должны быть запасные письменные принадлежности, запасные комплекты заданий и запасные листы ответов. </w:t>
      </w:r>
    </w:p>
    <w:p w:rsidR="00285E4F" w:rsidRPr="00285E4F" w:rsidP="00285E4F">
      <w:pPr>
        <w:pStyle w:val="Default"/>
        <w:ind w:firstLine="709"/>
        <w:jc w:val="both"/>
      </w:pPr>
      <w:r w:rsidRPr="00285E4F">
        <w:t xml:space="preserve">Поскольку некоторые из задач могут потребовать графических построений, желательно наличие у участников олимпиады </w:t>
      </w:r>
      <w:r w:rsidRPr="00285E4F">
        <w:rPr>
          <w:b/>
        </w:rPr>
        <w:t>линеек, карандашей и ластиков</w:t>
      </w:r>
      <w:r w:rsidRPr="00285E4F">
        <w:t xml:space="preserve">, а также наличие в аудитории запаса этих предметов. </w:t>
      </w:r>
    </w:p>
    <w:p w:rsidR="000B3F33" w:rsidRPr="00285E4F" w:rsidP="00285E4F">
      <w:pPr>
        <w:spacing w:after="0" w:line="240" w:lineRule="auto"/>
        <w:ind w:firstLine="709"/>
        <w:jc w:val="both"/>
        <w:rPr>
          <w:rFonts w:ascii="Times New Roman" w:eastAsia="Times New Roman" w:hAnsi="Times New Roman" w:cs="Times New Roman"/>
          <w:sz w:val="24"/>
          <w:szCs w:val="24"/>
          <w:lang w:eastAsia="ru-RU"/>
        </w:rPr>
      </w:pPr>
      <w:r w:rsidRPr="00285E4F">
        <w:rPr>
          <w:rFonts w:ascii="Times New Roman" w:hAnsi="Times New Roman" w:cs="Times New Roman"/>
          <w:sz w:val="24"/>
          <w:szCs w:val="24"/>
        </w:rPr>
        <w:t xml:space="preserve">Запрещается пользоваться принесенными с собой калькуляторами, справочными материалами, средствами связи и </w:t>
      </w:r>
      <w:r w:rsidRPr="00285E4F">
        <w:rPr>
          <w:rFonts w:ascii="Times New Roman" w:hAnsi="Times New Roman" w:cs="Times New Roman"/>
          <w:sz w:val="24"/>
          <w:szCs w:val="24"/>
        </w:rPr>
        <w:t>т.п.</w:t>
      </w:r>
      <w:r w:rsidRPr="00285E4F">
        <w:rPr>
          <w:rFonts w:ascii="Times New Roman" w:eastAsia="Times New Roman" w:hAnsi="Times New Roman" w:cs="Times New Roman"/>
          <w:sz w:val="24"/>
          <w:szCs w:val="24"/>
          <w:lang w:eastAsia="ru-RU"/>
        </w:rPr>
        <w:t>.</w:t>
      </w:r>
    </w:p>
    <w:p w:rsidR="00082BEB" w:rsidP="00285E4F">
      <w:pPr>
        <w:spacing w:after="0" w:line="240" w:lineRule="auto"/>
        <w:ind w:firstLine="709"/>
        <w:jc w:val="both"/>
        <w:rPr>
          <w:rFonts w:ascii="Times New Roman" w:eastAsia="Times New Roman" w:hAnsi="Times New Roman" w:cs="Times New Roman"/>
          <w:sz w:val="24"/>
          <w:szCs w:val="24"/>
          <w:lang w:eastAsia="ru-RU"/>
        </w:rPr>
      </w:pPr>
      <w:r w:rsidRPr="00285E4F">
        <w:rPr>
          <w:rFonts w:ascii="Times New Roman" w:eastAsia="Times New Roman" w:hAnsi="Times New Roman" w:cs="Times New Roman"/>
          <w:sz w:val="24"/>
          <w:szCs w:val="24"/>
          <w:lang w:eastAsia="ru-RU"/>
        </w:rPr>
        <w:t>Участники могут взять в аудиторию</w:t>
      </w:r>
      <w:r w:rsidRPr="00814C02">
        <w:rPr>
          <w:rFonts w:ascii="Times New Roman" w:eastAsia="Times New Roman" w:hAnsi="Times New Roman" w:cs="Times New Roman"/>
          <w:sz w:val="24"/>
          <w:szCs w:val="24"/>
          <w:lang w:eastAsia="ru-RU"/>
        </w:rPr>
        <w:t xml:space="preserve"> только ручку (синего или чѐрного цвета), прохладительные напитки в прозрачной упаковке, шоколад. Все остальное должно быть сложено в специально отведѐнном для вещей месте.</w:t>
      </w:r>
      <w:r>
        <w:rPr>
          <w:rFonts w:ascii="Times New Roman" w:eastAsia="Times New Roman" w:hAnsi="Times New Roman" w:cs="Times New Roman"/>
          <w:sz w:val="24"/>
          <w:szCs w:val="24"/>
          <w:lang w:eastAsia="ru-RU"/>
        </w:rPr>
        <w:t xml:space="preserve"> </w:t>
      </w:r>
    </w:p>
    <w:p w:rsidR="00814C02" w:rsidRPr="00814C02" w:rsidP="00082BEB">
      <w:pPr>
        <w:spacing w:after="0" w:line="240" w:lineRule="auto"/>
        <w:ind w:firstLine="709"/>
        <w:rPr>
          <w:rFonts w:ascii="Times New Roman" w:eastAsia="Times New Roman" w:hAnsi="Times New Roman" w:cs="Times New Roman"/>
          <w:sz w:val="24"/>
          <w:szCs w:val="24"/>
          <w:lang w:eastAsia="ru-RU"/>
        </w:rPr>
      </w:pPr>
    </w:p>
    <w:p w:rsidR="00082BEB" w:rsidRPr="00E56837" w:rsidP="00082BEB">
      <w:pPr>
        <w:pStyle w:val="Default"/>
        <w:ind w:firstLine="709"/>
        <w:jc w:val="both"/>
        <w:rPr>
          <w:b/>
          <w:bCs/>
        </w:rPr>
      </w:pPr>
      <w:r>
        <w:rPr>
          <w:b/>
          <w:bCs/>
        </w:rPr>
        <w:t>9.</w:t>
      </w:r>
      <w:r>
        <w:rPr>
          <w:b/>
          <w:bCs/>
        </w:rPr>
        <w:tab/>
      </w:r>
      <w:r w:rsidRPr="00E56837">
        <w:rPr>
          <w:b/>
          <w:bCs/>
        </w:rPr>
        <w:t xml:space="preserve">ИСПОЛЬЗОВАНИЕ УЧЕБНОЙ ЛИТЕРАТУРЫ И ИНТЕРНЕТ-РЕСУРСОВ ПРИ ПОДГОТОВКЕ ШКОЛЬНИКОВ К ОЛИМПИАДЕ </w:t>
      </w:r>
    </w:p>
    <w:p w:rsidR="00082BEB" w:rsidP="00814C02">
      <w:pPr>
        <w:pStyle w:val="Default"/>
        <w:ind w:firstLine="709"/>
        <w:jc w:val="both"/>
      </w:pPr>
      <w:r w:rsidRPr="00E56837">
        <w:t xml:space="preserve">При подготовке участников к школьному этапу олимпиады целесообразно использовать следующие нижеприведенные источники: </w:t>
      </w:r>
    </w:p>
    <w:p w:rsidR="00E2624B" w:rsidP="005400C4">
      <w:pPr>
        <w:pStyle w:val="Default"/>
        <w:ind w:firstLine="567"/>
        <w:rPr>
          <w:sz w:val="23"/>
          <w:szCs w:val="23"/>
        </w:rPr>
      </w:pPr>
      <w:r>
        <w:rPr>
          <w:sz w:val="23"/>
          <w:szCs w:val="23"/>
        </w:rPr>
        <w:t>-</w:t>
      </w:r>
      <w:r>
        <w:rPr>
          <w:sz w:val="23"/>
          <w:szCs w:val="23"/>
        </w:rPr>
        <w:t xml:space="preserve"> «Экономика для школьников» (https://ILoveEconomics.ru); </w:t>
      </w:r>
    </w:p>
    <w:p w:rsidR="00E2624B" w:rsidP="005400C4">
      <w:pPr>
        <w:pStyle w:val="Default"/>
        <w:ind w:firstLine="567"/>
        <w:rPr>
          <w:sz w:val="23"/>
          <w:szCs w:val="23"/>
        </w:rPr>
      </w:pPr>
      <w:r>
        <w:rPr>
          <w:sz w:val="23"/>
          <w:szCs w:val="23"/>
        </w:rPr>
        <w:t>-</w:t>
      </w:r>
      <w:r>
        <w:rPr>
          <w:sz w:val="23"/>
          <w:szCs w:val="23"/>
        </w:rPr>
        <w:t xml:space="preserve"> Всероссийская олимпиада школьников в г. Москва (https://vos.olimpiada.ru/). </w:t>
      </w:r>
    </w:p>
    <w:p w:rsidR="00E2624B" w:rsidP="005400C4">
      <w:pPr>
        <w:pStyle w:val="Default"/>
        <w:ind w:firstLine="567"/>
        <w:rPr>
          <w:sz w:val="23"/>
          <w:szCs w:val="23"/>
        </w:rPr>
      </w:pPr>
      <w:r>
        <w:rPr>
          <w:sz w:val="23"/>
          <w:szCs w:val="23"/>
        </w:rPr>
        <w:t xml:space="preserve">Рекомендованные учебники и задачники: </w:t>
      </w:r>
    </w:p>
    <w:p w:rsidR="00E2624B" w:rsidP="005400C4">
      <w:pPr>
        <w:pStyle w:val="Default"/>
        <w:ind w:firstLine="567"/>
        <w:rPr>
          <w:sz w:val="23"/>
          <w:szCs w:val="23"/>
        </w:rPr>
      </w:pPr>
      <w:r>
        <w:rPr>
          <w:sz w:val="23"/>
          <w:szCs w:val="23"/>
        </w:rPr>
        <w:t xml:space="preserve">1. Автономов В. С. Введение в экономику (любое издание). </w:t>
      </w:r>
    </w:p>
    <w:p w:rsidR="00E2624B" w:rsidP="005400C4">
      <w:pPr>
        <w:pStyle w:val="Default"/>
        <w:ind w:firstLine="567"/>
        <w:rPr>
          <w:sz w:val="23"/>
          <w:szCs w:val="23"/>
        </w:rPr>
      </w:pPr>
      <w:r>
        <w:rPr>
          <w:sz w:val="23"/>
          <w:szCs w:val="23"/>
        </w:rPr>
        <w:t xml:space="preserve">2. Акимов Д. В., </w:t>
      </w:r>
      <w:r>
        <w:rPr>
          <w:sz w:val="23"/>
          <w:szCs w:val="23"/>
        </w:rPr>
        <w:t>Дичева</w:t>
      </w:r>
      <w:r>
        <w:rPr>
          <w:sz w:val="23"/>
          <w:szCs w:val="23"/>
        </w:rPr>
        <w:t xml:space="preserve"> О. В., Щукина Л. Б. Задания по экономике: от простых до олимпиадных. Пособие для 10–11 классов общеобразовательных учреждений (любое издание). </w:t>
      </w:r>
    </w:p>
    <w:p w:rsidR="00E2624B" w:rsidP="005400C4">
      <w:pPr>
        <w:pStyle w:val="Default"/>
        <w:ind w:firstLine="567"/>
        <w:rPr>
          <w:sz w:val="23"/>
          <w:szCs w:val="23"/>
        </w:rPr>
      </w:pPr>
      <w:r>
        <w:rPr>
          <w:sz w:val="23"/>
          <w:szCs w:val="23"/>
        </w:rPr>
        <w:t xml:space="preserve">3. Бойко Мария. Азы экономики (http://azy-economiki.ru/). </w:t>
      </w:r>
    </w:p>
    <w:p w:rsidR="00E2624B" w:rsidP="005400C4">
      <w:pPr>
        <w:pStyle w:val="Default"/>
        <w:ind w:firstLine="567"/>
        <w:rPr>
          <w:sz w:val="23"/>
          <w:szCs w:val="23"/>
        </w:rPr>
      </w:pPr>
      <w:r>
        <w:rPr>
          <w:sz w:val="23"/>
          <w:szCs w:val="23"/>
        </w:rPr>
        <w:t xml:space="preserve">4. </w:t>
      </w:r>
      <w:r>
        <w:rPr>
          <w:sz w:val="23"/>
          <w:szCs w:val="23"/>
        </w:rPr>
        <w:t>Ландсбург</w:t>
      </w:r>
      <w:r>
        <w:rPr>
          <w:sz w:val="23"/>
          <w:szCs w:val="23"/>
        </w:rPr>
        <w:t xml:space="preserve"> Стивен. Теория цен и ее применение. – М.: Дело, 2018. </w:t>
      </w:r>
    </w:p>
    <w:p w:rsidR="00E2624B" w:rsidP="005400C4">
      <w:pPr>
        <w:pStyle w:val="Default"/>
        <w:ind w:firstLine="567"/>
        <w:rPr>
          <w:sz w:val="23"/>
          <w:szCs w:val="23"/>
        </w:rPr>
      </w:pPr>
      <w:r>
        <w:rPr>
          <w:sz w:val="23"/>
          <w:szCs w:val="23"/>
        </w:rPr>
        <w:t xml:space="preserve">5. </w:t>
      </w:r>
      <w:r>
        <w:rPr>
          <w:sz w:val="23"/>
          <w:szCs w:val="23"/>
        </w:rPr>
        <w:t>Хейне</w:t>
      </w:r>
      <w:r>
        <w:rPr>
          <w:sz w:val="23"/>
          <w:szCs w:val="23"/>
        </w:rPr>
        <w:t xml:space="preserve"> Пол, </w:t>
      </w:r>
      <w:r>
        <w:rPr>
          <w:sz w:val="23"/>
          <w:szCs w:val="23"/>
        </w:rPr>
        <w:t>Причитко</w:t>
      </w:r>
      <w:r>
        <w:rPr>
          <w:sz w:val="23"/>
          <w:szCs w:val="23"/>
        </w:rPr>
        <w:t xml:space="preserve"> Дэвид, </w:t>
      </w:r>
      <w:r>
        <w:rPr>
          <w:sz w:val="23"/>
          <w:szCs w:val="23"/>
        </w:rPr>
        <w:t>Боуттке</w:t>
      </w:r>
      <w:r>
        <w:rPr>
          <w:sz w:val="23"/>
          <w:szCs w:val="23"/>
        </w:rPr>
        <w:t xml:space="preserve"> Питер Экономический образ мышления (любое издание). </w:t>
      </w:r>
    </w:p>
    <w:p w:rsidR="00E2624B" w:rsidRPr="00E56837" w:rsidP="00814C02">
      <w:pPr>
        <w:pStyle w:val="Default"/>
        <w:ind w:firstLine="709"/>
        <w:jc w:val="both"/>
      </w:pPr>
    </w:p>
    <w:sectPr w:rsidSect="00197DF5">
      <w:pgSz w:w="11906" w:h="16838"/>
      <w:pgMar w:top="1134"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notTrueType/>
    <w:pitch w:val="variable"/>
    <w:sig w:usb0="000000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7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7D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7D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C1F" w:rsidP="009463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1C1F" w:rsidP="009463EB">
    <w:pP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C1F" w:rsidP="009463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672F">
      <w:rPr>
        <w:rStyle w:val="PageNumber"/>
        <w:noProof/>
      </w:rPr>
      <w:t>13</w:t>
    </w:r>
    <w:r>
      <w:rPr>
        <w:rStyle w:val="PageNumber"/>
      </w:rPr>
      <w:fldChar w:fldCharType="end"/>
    </w:r>
  </w:p>
  <w:p w:rsidR="00721C1F">
    <w:pPr>
      <w:pStyle w:val="Footer"/>
      <w:ind w:right="360"/>
    </w:pPr>
    <w:r>
      <w:rPr>
        <w:lang w:eastAsia="ar-SA"/>
      </w:rPr>
      <w:pict>
        <v:shapetype id="_x0000_t202" coordsize="21600,21600" o:spt="202" path="m,l,21600r21600,l21600,xe">
          <v:stroke joinstyle="miter"/>
          <v:path gradientshapeok="t" o:connecttype="rect"/>
        </v:shapetype>
        <v:shape id="_x0000_s2049" type="#_x0000_t202" style="width:6pt;height:13.75pt;margin-top:0.05pt;margin-left:779.1pt;mso-position-horizontal-relative:page;mso-wrap-distance-left:0;mso-wrap-distance-right:0;position:absolute;z-index:251658240" stroked="f">
          <v:fill opacity="0" color2="black"/>
          <v:textbox inset="0,0,0,0">
            <w:txbxContent>
              <w:p w:rsidR="00721C1F" w:rsidRPr="00710187" w:rsidP="009463EB"/>
            </w:txbxContent>
          </v:textbox>
          <w10:wrap type="square" side="largest"/>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C1F"/>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530C" w:rsidRPr="0030530C" w:rsidP="00057D76">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margin">
            <wp:posOffset>-18415</wp:posOffset>
          </wp:positionH>
          <wp:positionV relativeFrom="margin">
            <wp:posOffset>-755650</wp:posOffset>
          </wp:positionV>
          <wp:extent cx="1115695" cy="699135"/>
          <wp:effectExtent l="19050" t="0" r="8255" b="0"/>
          <wp:wrapThrough wrapText="bothSides">
            <wp:wrapPolygon>
              <wp:start x="-369" y="1766"/>
              <wp:lineTo x="-369" y="15891"/>
              <wp:lineTo x="10696" y="15891"/>
              <wp:lineTo x="11064" y="15891"/>
              <wp:lineTo x="13277" y="11771"/>
              <wp:lineTo x="18072" y="11183"/>
              <wp:lineTo x="21760" y="7063"/>
              <wp:lineTo x="21391" y="1766"/>
              <wp:lineTo x="-369" y="1766"/>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t="13439" r="15138" b="-1"/>
                  <a:stretch>
                    <a:fillRect/>
                  </a:stretch>
                </pic:blipFill>
                <pic:spPr bwMode="auto">
                  <a:xfrm>
                    <a:off x="0" y="0"/>
                    <a:ext cx="1115695" cy="69913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anchor>
      </w:drawing>
    </w:r>
    <w:r w:rsidRPr="0030530C">
      <w:rPr>
        <w:rFonts w:ascii="Times New Roman" w:eastAsia="Times New Roman" w:hAnsi="Times New Roman" w:cs="Times New Roman"/>
        <w:b/>
        <w:sz w:val="24"/>
        <w:szCs w:val="28"/>
        <w:lang w:eastAsia="ar-SA"/>
      </w:rPr>
      <w:t>ВСЕРОССИЙСКАЯ ОЛИМПИАДА ШКОЛЬНИКОВ 2021/22 гг.</w:t>
    </w:r>
  </w:p>
  <w:p w:rsidR="0030530C" w:rsidP="00057D76">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b/>
        <w:sz w:val="24"/>
        <w:szCs w:val="28"/>
        <w:lang w:eastAsia="ar-SA"/>
      </w:rPr>
      <w:t>ШКОЛЬНЫЙ ЭТАП</w:t>
    </w:r>
  </w:p>
  <w:p w:rsidR="00E16912" w:rsidRPr="0030530C" w:rsidP="00057D76">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Pr>
        <w:rFonts w:ascii="Times New Roman" w:eastAsia="Times New Roman" w:hAnsi="Times New Roman" w:cs="Times New Roman"/>
        <w:b/>
        <w:sz w:val="24"/>
        <w:szCs w:val="28"/>
        <w:lang w:eastAsia="ar-SA"/>
      </w:rPr>
      <w:t>АНГЛИЙСКИЙ ЯЗЫК</w:t>
    </w:r>
  </w:p>
  <w:p w:rsidR="0030530C" w:rsidRPr="0030530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4C02" w:rsidRPr="0030530C"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noProof/>
        <w:sz w:val="24"/>
        <w:szCs w:val="24"/>
        <w:lang w:eastAsia="ru-RU"/>
      </w:rPr>
      <w:drawing>
        <wp:anchor distT="0" distB="0" distL="114300" distR="114300" simplePos="0" relativeHeight="251678720" behindDoc="1" locked="0" layoutInCell="1" allowOverlap="1">
          <wp:simplePos x="0" y="0"/>
          <wp:positionH relativeFrom="margin">
            <wp:posOffset>-18415</wp:posOffset>
          </wp:positionH>
          <wp:positionV relativeFrom="margin">
            <wp:posOffset>-755650</wp:posOffset>
          </wp:positionV>
          <wp:extent cx="1115695" cy="699135"/>
          <wp:effectExtent l="19050" t="0" r="8255" b="0"/>
          <wp:wrapThrough wrapText="bothSides">
            <wp:wrapPolygon>
              <wp:start x="-369" y="1766"/>
              <wp:lineTo x="-369" y="15891"/>
              <wp:lineTo x="10696" y="15891"/>
              <wp:lineTo x="11064" y="15891"/>
              <wp:lineTo x="13277" y="11771"/>
              <wp:lineTo x="18072" y="11183"/>
              <wp:lineTo x="21760" y="7063"/>
              <wp:lineTo x="21391" y="1766"/>
              <wp:lineTo x="-369" y="1766"/>
            </wp:wrapPolygon>
          </wp:wrapThrough>
          <wp:docPr id="46970277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702774" name="Picture 1"/>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t="13439" r="15138" b="-1"/>
                  <a:stretch>
                    <a:fillRect/>
                  </a:stretch>
                </pic:blipFill>
                <pic:spPr bwMode="auto">
                  <a:xfrm>
                    <a:off x="0" y="0"/>
                    <a:ext cx="1115695" cy="69913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anchor>
      </w:drawing>
    </w:r>
    <w:r w:rsidRPr="0030530C">
      <w:rPr>
        <w:rFonts w:ascii="Times New Roman" w:eastAsia="Times New Roman" w:hAnsi="Times New Roman" w:cs="Times New Roman"/>
        <w:b/>
        <w:sz w:val="24"/>
        <w:szCs w:val="28"/>
        <w:lang w:eastAsia="ar-SA"/>
      </w:rPr>
      <w:t>ВСЕРОССИЙСКАЯ ОЛИМПИАДА ШКОЛЬНИКОВ 2021/22 гг.</w:t>
    </w:r>
  </w:p>
  <w:p w:rsidR="00814C02"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b/>
        <w:sz w:val="24"/>
        <w:szCs w:val="28"/>
        <w:lang w:eastAsia="ar-SA"/>
      </w:rPr>
      <w:t>ШКОЛЬНЫЙ ЭТАП</w:t>
    </w:r>
  </w:p>
  <w:p w:rsidR="00814C02" w:rsidRPr="0030530C"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Pr>
        <w:rFonts w:ascii="Times New Roman" w:eastAsia="Times New Roman" w:hAnsi="Times New Roman" w:cs="Times New Roman"/>
        <w:b/>
        <w:sz w:val="24"/>
        <w:szCs w:val="28"/>
        <w:lang w:eastAsia="ar-SA"/>
      </w:rPr>
      <w:t>ИСТОРИЯ</w:t>
    </w:r>
  </w:p>
  <w:p w:rsidR="00814C02" w:rsidRPr="0030530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28B3" w:rsidRPr="0030530C" w:rsidP="00A828B3">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noProof/>
        <w:sz w:val="24"/>
        <w:szCs w:val="24"/>
        <w:lang w:eastAsia="ru-RU"/>
      </w:rPr>
      <w:drawing>
        <wp:anchor distT="0" distB="0" distL="114300" distR="114300" simplePos="0" relativeHeight="251679744" behindDoc="1" locked="0" layoutInCell="1" allowOverlap="1">
          <wp:simplePos x="0" y="0"/>
          <wp:positionH relativeFrom="margin">
            <wp:posOffset>-18415</wp:posOffset>
          </wp:positionH>
          <wp:positionV relativeFrom="margin">
            <wp:posOffset>-755650</wp:posOffset>
          </wp:positionV>
          <wp:extent cx="1115695" cy="699135"/>
          <wp:effectExtent l="19050" t="0" r="8255" b="0"/>
          <wp:wrapThrough wrapText="bothSides">
            <wp:wrapPolygon>
              <wp:start x="-369" y="1766"/>
              <wp:lineTo x="-369" y="15891"/>
              <wp:lineTo x="10696" y="15891"/>
              <wp:lineTo x="11064" y="15891"/>
              <wp:lineTo x="13277" y="11771"/>
              <wp:lineTo x="18072" y="11183"/>
              <wp:lineTo x="21760" y="7063"/>
              <wp:lineTo x="21391" y="1766"/>
              <wp:lineTo x="-369" y="1766"/>
            </wp:wrapPolygon>
          </wp:wrapThrough>
          <wp:docPr id="30463697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636970" name="Picture 1"/>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t="13439" r="15138" b="-1"/>
                  <a:stretch>
                    <a:fillRect/>
                  </a:stretch>
                </pic:blipFill>
                <pic:spPr bwMode="auto">
                  <a:xfrm>
                    <a:off x="0" y="0"/>
                    <a:ext cx="1115695" cy="69913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anchor>
      </w:drawing>
    </w:r>
    <w:r w:rsidRPr="0030530C">
      <w:rPr>
        <w:rFonts w:ascii="Times New Roman" w:eastAsia="Times New Roman" w:hAnsi="Times New Roman" w:cs="Times New Roman"/>
        <w:b/>
        <w:sz w:val="24"/>
        <w:szCs w:val="28"/>
        <w:lang w:eastAsia="ar-SA"/>
      </w:rPr>
      <w:t>ВСЕРОССИЙСКАЯ ОЛИМПИАДА ШКОЛЬНИКОВ 2021/22 гг.</w:t>
    </w:r>
  </w:p>
  <w:p w:rsidR="00A828B3" w:rsidP="00A828B3">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b/>
        <w:sz w:val="24"/>
        <w:szCs w:val="28"/>
        <w:lang w:eastAsia="ar-SA"/>
      </w:rPr>
      <w:t>ШКОЛЬНЫЙ ЭТАП</w:t>
    </w:r>
  </w:p>
  <w:p w:rsidR="00A828B3" w:rsidRPr="0030530C" w:rsidP="00A828B3">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Pr>
        <w:rFonts w:ascii="Times New Roman" w:eastAsia="Times New Roman" w:hAnsi="Times New Roman" w:cs="Times New Roman"/>
        <w:b/>
        <w:sz w:val="24"/>
        <w:szCs w:val="28"/>
        <w:lang w:eastAsia="ar-SA"/>
      </w:rPr>
      <w:t>КИТАЙСКИЙ ЯЗЫК</w:t>
    </w:r>
  </w:p>
  <w:p w:rsidR="00A828B3" w:rsidRPr="0030530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4C02" w:rsidRPr="0030530C"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noProof/>
        <w:sz w:val="24"/>
        <w:szCs w:val="24"/>
        <w:lang w:eastAsia="ru-RU"/>
      </w:rPr>
      <w:drawing>
        <wp:anchor distT="0" distB="0" distL="114300" distR="114300" simplePos="0" relativeHeight="251680768" behindDoc="1" locked="0" layoutInCell="1" allowOverlap="1">
          <wp:simplePos x="0" y="0"/>
          <wp:positionH relativeFrom="margin">
            <wp:posOffset>-18415</wp:posOffset>
          </wp:positionH>
          <wp:positionV relativeFrom="margin">
            <wp:posOffset>-755650</wp:posOffset>
          </wp:positionV>
          <wp:extent cx="1115695" cy="699135"/>
          <wp:effectExtent l="19050" t="0" r="8255" b="0"/>
          <wp:wrapThrough wrapText="bothSides">
            <wp:wrapPolygon>
              <wp:start x="-369" y="1766"/>
              <wp:lineTo x="-369" y="15891"/>
              <wp:lineTo x="10696" y="15891"/>
              <wp:lineTo x="11064" y="15891"/>
              <wp:lineTo x="13277" y="11771"/>
              <wp:lineTo x="18072" y="11183"/>
              <wp:lineTo x="21760" y="7063"/>
              <wp:lineTo x="21391" y="1766"/>
              <wp:lineTo x="-369" y="1766"/>
            </wp:wrapPolygon>
          </wp:wrapThrough>
          <wp:docPr id="51473096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730967" name="Picture 1"/>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t="13439" r="15138" b="-1"/>
                  <a:stretch>
                    <a:fillRect/>
                  </a:stretch>
                </pic:blipFill>
                <pic:spPr bwMode="auto">
                  <a:xfrm>
                    <a:off x="0" y="0"/>
                    <a:ext cx="1115695" cy="69913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anchor>
      </w:drawing>
    </w:r>
    <w:r w:rsidRPr="0030530C">
      <w:rPr>
        <w:rFonts w:ascii="Times New Roman" w:eastAsia="Times New Roman" w:hAnsi="Times New Roman" w:cs="Times New Roman"/>
        <w:b/>
        <w:sz w:val="24"/>
        <w:szCs w:val="28"/>
        <w:lang w:eastAsia="ar-SA"/>
      </w:rPr>
      <w:t>ВСЕРОССИЙСКАЯ ОЛИМПИАДА ШКОЛЬНИКОВ 2021/22 гг.</w:t>
    </w:r>
  </w:p>
  <w:p w:rsidR="00814C02"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b/>
        <w:sz w:val="24"/>
        <w:szCs w:val="28"/>
        <w:lang w:eastAsia="ar-SA"/>
      </w:rPr>
      <w:t>ШКОЛЬНЫЙ ЭТАП</w:t>
    </w:r>
  </w:p>
  <w:p w:rsidR="00814C02" w:rsidRPr="0030530C"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Pr>
        <w:rFonts w:ascii="Times New Roman" w:eastAsia="Times New Roman" w:hAnsi="Times New Roman" w:cs="Times New Roman"/>
        <w:b/>
        <w:sz w:val="24"/>
        <w:szCs w:val="28"/>
        <w:lang w:eastAsia="ar-SA"/>
      </w:rPr>
      <w:t>ЛИТЕРАТУРА</w:t>
    </w:r>
  </w:p>
  <w:p w:rsidR="00814C02" w:rsidRPr="0030530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4C02" w:rsidRPr="0030530C"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noProof/>
        <w:sz w:val="24"/>
        <w:szCs w:val="24"/>
        <w:lang w:eastAsia="ru-RU"/>
      </w:rPr>
      <w:drawing>
        <wp:anchor distT="0" distB="0" distL="114300" distR="114300" simplePos="0" relativeHeight="251663360" behindDoc="1" locked="0" layoutInCell="1" allowOverlap="1">
          <wp:simplePos x="0" y="0"/>
          <wp:positionH relativeFrom="margin">
            <wp:posOffset>-18415</wp:posOffset>
          </wp:positionH>
          <wp:positionV relativeFrom="margin">
            <wp:posOffset>-755650</wp:posOffset>
          </wp:positionV>
          <wp:extent cx="1115695" cy="699135"/>
          <wp:effectExtent l="19050" t="0" r="8255" b="0"/>
          <wp:wrapThrough wrapText="bothSides">
            <wp:wrapPolygon>
              <wp:start x="-369" y="1766"/>
              <wp:lineTo x="-369" y="15891"/>
              <wp:lineTo x="10696" y="15891"/>
              <wp:lineTo x="11064" y="15891"/>
              <wp:lineTo x="13277" y="11771"/>
              <wp:lineTo x="18072" y="11183"/>
              <wp:lineTo x="21760" y="7063"/>
              <wp:lineTo x="21391" y="1766"/>
              <wp:lineTo x="-369" y="1766"/>
            </wp:wrapPolygon>
          </wp:wrapThrough>
          <wp:docPr id="172789088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890887" name="Picture 1"/>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t="13439" r="15138" b="-1"/>
                  <a:stretch>
                    <a:fillRect/>
                  </a:stretch>
                </pic:blipFill>
                <pic:spPr bwMode="auto">
                  <a:xfrm>
                    <a:off x="0" y="0"/>
                    <a:ext cx="1115695" cy="69913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anchor>
      </w:drawing>
    </w:r>
    <w:r w:rsidRPr="0030530C">
      <w:rPr>
        <w:rFonts w:ascii="Times New Roman" w:eastAsia="Times New Roman" w:hAnsi="Times New Roman" w:cs="Times New Roman"/>
        <w:b/>
        <w:sz w:val="24"/>
        <w:szCs w:val="28"/>
        <w:lang w:eastAsia="ar-SA"/>
      </w:rPr>
      <w:t>ВСЕРОССИЙСКАЯ ОЛИМПИАДА ШКОЛЬНИКОВ 2021/22 гг.</w:t>
    </w:r>
  </w:p>
  <w:p w:rsidR="00814C02"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b/>
        <w:sz w:val="24"/>
        <w:szCs w:val="28"/>
        <w:lang w:eastAsia="ar-SA"/>
      </w:rPr>
      <w:t>ШКОЛЬНЫЙ ЭТАП</w:t>
    </w:r>
  </w:p>
  <w:p w:rsidR="00814C02" w:rsidRPr="0030530C"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Pr>
        <w:rFonts w:ascii="Times New Roman" w:eastAsia="Times New Roman" w:hAnsi="Times New Roman" w:cs="Times New Roman"/>
        <w:b/>
        <w:sz w:val="24"/>
        <w:szCs w:val="28"/>
        <w:lang w:eastAsia="ar-SA"/>
      </w:rPr>
      <w:t>МАТЕМАТИКА</w:t>
    </w:r>
  </w:p>
  <w:p w:rsidR="00814C02" w:rsidRPr="0030530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5FF7" w:rsidRPr="0030530C" w:rsidP="00057D76">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noProof/>
        <w:sz w:val="24"/>
        <w:szCs w:val="24"/>
        <w:lang w:eastAsia="ru-RU"/>
      </w:rPr>
      <w:drawing>
        <wp:anchor distT="0" distB="0" distL="114300" distR="114300" simplePos="0" relativeHeight="251664384" behindDoc="1" locked="0" layoutInCell="1" allowOverlap="1">
          <wp:simplePos x="0" y="0"/>
          <wp:positionH relativeFrom="margin">
            <wp:posOffset>-18415</wp:posOffset>
          </wp:positionH>
          <wp:positionV relativeFrom="margin">
            <wp:posOffset>-755650</wp:posOffset>
          </wp:positionV>
          <wp:extent cx="1115695" cy="699135"/>
          <wp:effectExtent l="19050" t="0" r="8255" b="0"/>
          <wp:wrapThrough wrapText="bothSides">
            <wp:wrapPolygon>
              <wp:start x="-369" y="1766"/>
              <wp:lineTo x="-369" y="15891"/>
              <wp:lineTo x="10696" y="15891"/>
              <wp:lineTo x="11064" y="15891"/>
              <wp:lineTo x="13277" y="11771"/>
              <wp:lineTo x="18072" y="11183"/>
              <wp:lineTo x="21760" y="7063"/>
              <wp:lineTo x="21391" y="1766"/>
              <wp:lineTo x="-369" y="1766"/>
            </wp:wrapPolygon>
          </wp:wrapThrough>
          <wp:docPr id="61314793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147930" name="Picture 1"/>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t="13439" r="15138" b="-1"/>
                  <a:stretch>
                    <a:fillRect/>
                  </a:stretch>
                </pic:blipFill>
                <pic:spPr bwMode="auto">
                  <a:xfrm>
                    <a:off x="0" y="0"/>
                    <a:ext cx="1115695" cy="69913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anchor>
      </w:drawing>
    </w:r>
    <w:r w:rsidRPr="0030530C">
      <w:rPr>
        <w:rFonts w:ascii="Times New Roman" w:eastAsia="Times New Roman" w:hAnsi="Times New Roman" w:cs="Times New Roman"/>
        <w:b/>
        <w:sz w:val="24"/>
        <w:szCs w:val="28"/>
        <w:lang w:eastAsia="ar-SA"/>
      </w:rPr>
      <w:t>ВСЕРОССИЙСКАЯ ОЛИМПИАДА ШКОЛЬНИКОВ 2021/22 гг.</w:t>
    </w:r>
  </w:p>
  <w:p w:rsidR="00EA5FF7" w:rsidP="00057D76">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b/>
        <w:sz w:val="24"/>
        <w:szCs w:val="28"/>
        <w:lang w:eastAsia="ar-SA"/>
      </w:rPr>
      <w:t>ШКОЛЬНЫЙ ЭТАП</w:t>
    </w:r>
  </w:p>
  <w:p w:rsidR="00EA5FF7" w:rsidRPr="0030530C" w:rsidP="00057D76">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Pr>
        <w:rFonts w:ascii="Times New Roman" w:eastAsia="Times New Roman" w:hAnsi="Times New Roman" w:cs="Times New Roman"/>
        <w:b/>
        <w:sz w:val="24"/>
        <w:szCs w:val="28"/>
        <w:lang w:eastAsia="ar-SA"/>
      </w:rPr>
      <w:t>НЕМЕЦКИЙ ЯЗЫК</w:t>
    </w:r>
  </w:p>
  <w:p w:rsidR="00EA5FF7" w:rsidRPr="0030530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BE6" w:rsidRPr="0030530C"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noProof/>
        <w:sz w:val="24"/>
        <w:szCs w:val="24"/>
        <w:lang w:eastAsia="ru-RU"/>
      </w:rPr>
      <w:drawing>
        <wp:anchor distT="0" distB="0" distL="114300" distR="114300" simplePos="0" relativeHeight="251665408" behindDoc="1" locked="0" layoutInCell="1" allowOverlap="1">
          <wp:simplePos x="0" y="0"/>
          <wp:positionH relativeFrom="margin">
            <wp:posOffset>-89535</wp:posOffset>
          </wp:positionH>
          <wp:positionV relativeFrom="margin">
            <wp:posOffset>-622935</wp:posOffset>
          </wp:positionV>
          <wp:extent cx="1115695" cy="695325"/>
          <wp:effectExtent l="19050" t="0" r="8255" b="0"/>
          <wp:wrapThrough wrapText="bothSides">
            <wp:wrapPolygon>
              <wp:start x="-369" y="1775"/>
              <wp:lineTo x="-369" y="15978"/>
              <wp:lineTo x="10696" y="15978"/>
              <wp:lineTo x="11064" y="15978"/>
              <wp:lineTo x="13277" y="11836"/>
              <wp:lineTo x="18072" y="11244"/>
              <wp:lineTo x="21760" y="7101"/>
              <wp:lineTo x="21391" y="1775"/>
              <wp:lineTo x="-369" y="1775"/>
            </wp:wrapPolygon>
          </wp:wrapThrough>
          <wp:docPr id="135288733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887332" name="Picture 1"/>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t="13439" r="15138" b="-1"/>
                  <a:stretch>
                    <a:fillRect/>
                  </a:stretch>
                </pic:blipFill>
                <pic:spPr bwMode="auto">
                  <a:xfrm>
                    <a:off x="0" y="0"/>
                    <a:ext cx="1115695" cy="695325"/>
                  </a:xfrm>
                  <a:prstGeom prst="rect">
                    <a:avLst/>
                  </a:prstGeom>
                  <a:noFill/>
                  <a:ln>
                    <a:noFill/>
                  </a:ln>
                  <a:extLst>
                    <a:ext xmlns:a="http://schemas.openxmlformats.org/drawingml/2006/main" uri="{53640926-AAD7-44D8-BBD7-CCE9431645EC}">
                      <a14:shadowObscured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a:ext>
                  </a:extLst>
                </pic:spPr>
              </pic:pic>
            </a:graphicData>
          </a:graphic>
        </wp:anchor>
      </w:drawing>
    </w:r>
    <w:r w:rsidRPr="0030530C">
      <w:rPr>
        <w:rFonts w:ascii="Times New Roman" w:eastAsia="Times New Roman" w:hAnsi="Times New Roman" w:cs="Times New Roman"/>
        <w:b/>
        <w:sz w:val="24"/>
        <w:szCs w:val="28"/>
        <w:lang w:eastAsia="ar-SA"/>
      </w:rPr>
      <w:t>ВСЕРОССИЙСКАЯ ОЛИМПИАДА ШКОЛЬНИКОВ 2021/22 гг.</w:t>
    </w:r>
  </w:p>
  <w:p w:rsidR="002B5BE6"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b/>
        <w:sz w:val="24"/>
        <w:szCs w:val="28"/>
        <w:lang w:eastAsia="ar-SA"/>
      </w:rPr>
      <w:t>ШКОЛЬНЫЙ ЭТАП</w:t>
    </w:r>
  </w:p>
  <w:p w:rsidR="002B5BE6" w:rsidP="00506DC1">
    <w:pPr>
      <w:pStyle w:val="Header"/>
      <w:jc w:val="center"/>
      <w:rPr>
        <w:rFonts w:ascii="Times New Roman" w:eastAsia="Times New Roman" w:hAnsi="Times New Roman" w:cs="Times New Roman"/>
        <w:b/>
        <w:sz w:val="24"/>
        <w:szCs w:val="28"/>
        <w:lang w:eastAsia="ar-SA"/>
      </w:rPr>
    </w:pPr>
    <w:r w:rsidRPr="00506DC1">
      <w:rPr>
        <w:rFonts w:ascii="Times New Roman" w:eastAsia="Times New Roman" w:hAnsi="Times New Roman" w:cs="Times New Roman"/>
        <w:b/>
        <w:sz w:val="24"/>
        <w:szCs w:val="28"/>
        <w:lang w:eastAsia="ar-SA"/>
      </w:rPr>
      <w:t>ОСНОВ</w:t>
    </w:r>
    <w:r>
      <w:rPr>
        <w:rFonts w:ascii="Times New Roman" w:eastAsia="Times New Roman" w:hAnsi="Times New Roman" w:cs="Times New Roman"/>
        <w:b/>
        <w:sz w:val="24"/>
        <w:szCs w:val="28"/>
        <w:lang w:eastAsia="ar-SA"/>
      </w:rPr>
      <w:t>Ы</w:t>
    </w:r>
    <w:r w:rsidRPr="00506DC1">
      <w:rPr>
        <w:rFonts w:ascii="Times New Roman" w:eastAsia="Times New Roman" w:hAnsi="Times New Roman" w:cs="Times New Roman"/>
        <w:b/>
        <w:sz w:val="24"/>
        <w:szCs w:val="28"/>
        <w:lang w:eastAsia="ar-SA"/>
      </w:rPr>
      <w:t xml:space="preserve"> БЕЗОПАСНОСТИ ЖИЗНЕДЕЯТЕЛЬНОСТИ</w:t>
    </w:r>
  </w:p>
  <w:p w:rsidR="002B5BE6" w:rsidRPr="0030530C" w:rsidP="00506DC1">
    <w:pPr>
      <w:pStyle w:val="Header"/>
      <w:jc w:val="cen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3972" w:rsidRPr="0030530C"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noProof/>
        <w:sz w:val="24"/>
        <w:szCs w:val="24"/>
        <w:lang w:eastAsia="ru-RU"/>
      </w:rPr>
      <w:drawing>
        <wp:anchor distT="0" distB="0" distL="114300" distR="114300" simplePos="0" relativeHeight="251666432" behindDoc="1" locked="0" layoutInCell="1" allowOverlap="1">
          <wp:simplePos x="0" y="0"/>
          <wp:positionH relativeFrom="margin">
            <wp:posOffset>-18415</wp:posOffset>
          </wp:positionH>
          <wp:positionV relativeFrom="margin">
            <wp:posOffset>-755650</wp:posOffset>
          </wp:positionV>
          <wp:extent cx="1115695" cy="699135"/>
          <wp:effectExtent l="19050" t="0" r="8255" b="0"/>
          <wp:wrapThrough wrapText="bothSides">
            <wp:wrapPolygon>
              <wp:start x="-369" y="1766"/>
              <wp:lineTo x="-369" y="15891"/>
              <wp:lineTo x="10696" y="15891"/>
              <wp:lineTo x="11064" y="15891"/>
              <wp:lineTo x="13277" y="11771"/>
              <wp:lineTo x="18072" y="11183"/>
              <wp:lineTo x="21760" y="7063"/>
              <wp:lineTo x="21391" y="1766"/>
              <wp:lineTo x="-369" y="1766"/>
            </wp:wrapPolygon>
          </wp:wrapThrough>
          <wp:docPr id="125143500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435004" name="Picture 1"/>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t="13439" r="15138" b="-1"/>
                  <a:stretch>
                    <a:fillRect/>
                  </a:stretch>
                </pic:blipFill>
                <pic:spPr bwMode="auto">
                  <a:xfrm>
                    <a:off x="0" y="0"/>
                    <a:ext cx="1115695" cy="699135"/>
                  </a:xfrm>
                  <a:prstGeom prst="rect">
                    <a:avLst/>
                  </a:prstGeom>
                  <a:noFill/>
                  <a:ln>
                    <a:noFill/>
                  </a:ln>
                  <a:extLst>
                    <a:ext xmlns:a="http://schemas.openxmlformats.org/drawingml/2006/main" uri="{53640926-AAD7-44D8-BBD7-CCE9431645EC}">
                      <a14:shadowObscured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a:ext>
                  </a:extLst>
                </pic:spPr>
              </pic:pic>
            </a:graphicData>
          </a:graphic>
        </wp:anchor>
      </w:drawing>
    </w:r>
    <w:r w:rsidRPr="0030530C">
      <w:rPr>
        <w:rFonts w:ascii="Times New Roman" w:eastAsia="Times New Roman" w:hAnsi="Times New Roman" w:cs="Times New Roman"/>
        <w:b/>
        <w:sz w:val="24"/>
        <w:szCs w:val="28"/>
        <w:lang w:eastAsia="ar-SA"/>
      </w:rPr>
      <w:t>ВСЕРОССИЙСКАЯ ОЛИМПИАДА ШКОЛЬНИКОВ 2021/22 гг.</w:t>
    </w:r>
  </w:p>
  <w:p w:rsidR="002F3972"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b/>
        <w:sz w:val="24"/>
        <w:szCs w:val="28"/>
        <w:lang w:eastAsia="ar-SA"/>
      </w:rPr>
      <w:t>ШКОЛЬНЫЙ ЭТАП</w:t>
    </w:r>
  </w:p>
  <w:p w:rsidR="002F3972" w:rsidRPr="0030530C"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Pr>
        <w:rFonts w:ascii="Times New Roman" w:eastAsia="Times New Roman" w:hAnsi="Times New Roman" w:cs="Times New Roman"/>
        <w:b/>
        <w:sz w:val="24"/>
        <w:szCs w:val="28"/>
        <w:lang w:eastAsia="ar-SA"/>
      </w:rPr>
      <w:t>ОБЩЕСТВОЗНАНИЕ</w:t>
    </w:r>
  </w:p>
  <w:p w:rsidR="002F3972" w:rsidRPr="0030530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3972" w:rsidRPr="0030530C"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noProof/>
        <w:sz w:val="24"/>
        <w:szCs w:val="24"/>
        <w:lang w:eastAsia="ru-RU"/>
      </w:rPr>
      <w:drawing>
        <wp:anchor distT="0" distB="0" distL="114300" distR="114300" simplePos="0" relativeHeight="251667456" behindDoc="1" locked="0" layoutInCell="1" allowOverlap="1">
          <wp:simplePos x="0" y="0"/>
          <wp:positionH relativeFrom="margin">
            <wp:posOffset>-18415</wp:posOffset>
          </wp:positionH>
          <wp:positionV relativeFrom="margin">
            <wp:posOffset>-755650</wp:posOffset>
          </wp:positionV>
          <wp:extent cx="1115695" cy="699135"/>
          <wp:effectExtent l="19050" t="0" r="8255" b="0"/>
          <wp:wrapThrough wrapText="bothSides">
            <wp:wrapPolygon>
              <wp:start x="-369" y="1766"/>
              <wp:lineTo x="-369" y="15891"/>
              <wp:lineTo x="10696" y="15891"/>
              <wp:lineTo x="11064" y="15891"/>
              <wp:lineTo x="13277" y="11771"/>
              <wp:lineTo x="18072" y="11183"/>
              <wp:lineTo x="21760" y="7063"/>
              <wp:lineTo x="21391" y="1766"/>
              <wp:lineTo x="-369" y="1766"/>
            </wp:wrapPolygon>
          </wp:wrapThrough>
          <wp:docPr id="201127415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274159" name="Picture 1"/>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t="13439" r="15138" b="-1"/>
                  <a:stretch>
                    <a:fillRect/>
                  </a:stretch>
                </pic:blipFill>
                <pic:spPr bwMode="auto">
                  <a:xfrm>
                    <a:off x="0" y="0"/>
                    <a:ext cx="1115695" cy="69913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anchor>
      </w:drawing>
    </w:r>
    <w:r w:rsidRPr="0030530C">
      <w:rPr>
        <w:rFonts w:ascii="Times New Roman" w:eastAsia="Times New Roman" w:hAnsi="Times New Roman" w:cs="Times New Roman"/>
        <w:b/>
        <w:sz w:val="24"/>
        <w:szCs w:val="28"/>
        <w:lang w:eastAsia="ar-SA"/>
      </w:rPr>
      <w:t>ВСЕРОССИЙСКАЯ ОЛИМПИАДА ШКОЛЬНИКОВ 2021/22 гг.</w:t>
    </w:r>
  </w:p>
  <w:p w:rsidR="002F3972"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b/>
        <w:sz w:val="24"/>
        <w:szCs w:val="28"/>
        <w:lang w:eastAsia="ar-SA"/>
      </w:rPr>
      <w:t>ШКОЛЬНЫЙ ЭТАП</w:t>
    </w:r>
  </w:p>
  <w:p w:rsidR="002F3972" w:rsidRPr="0030530C"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Pr>
        <w:rFonts w:ascii="Times New Roman" w:eastAsia="Times New Roman" w:hAnsi="Times New Roman" w:cs="Times New Roman"/>
        <w:b/>
        <w:sz w:val="24"/>
        <w:szCs w:val="28"/>
        <w:lang w:eastAsia="ar-SA"/>
      </w:rPr>
      <w:t>ПРАВО</w:t>
    </w:r>
  </w:p>
  <w:p w:rsidR="002F3972" w:rsidRPr="0030530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3972" w:rsidRPr="0030530C"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noProof/>
        <w:sz w:val="24"/>
        <w:szCs w:val="24"/>
        <w:lang w:eastAsia="ru-RU"/>
      </w:rPr>
      <w:drawing>
        <wp:anchor distT="0" distB="0" distL="114300" distR="114300" simplePos="0" relativeHeight="251668480" behindDoc="1" locked="0" layoutInCell="1" allowOverlap="1">
          <wp:simplePos x="0" y="0"/>
          <wp:positionH relativeFrom="margin">
            <wp:posOffset>-18415</wp:posOffset>
          </wp:positionH>
          <wp:positionV relativeFrom="margin">
            <wp:posOffset>-755650</wp:posOffset>
          </wp:positionV>
          <wp:extent cx="1115695" cy="699135"/>
          <wp:effectExtent l="19050" t="0" r="8255" b="0"/>
          <wp:wrapThrough wrapText="bothSides">
            <wp:wrapPolygon>
              <wp:start x="-369" y="1766"/>
              <wp:lineTo x="-369" y="15891"/>
              <wp:lineTo x="10696" y="15891"/>
              <wp:lineTo x="11064" y="15891"/>
              <wp:lineTo x="13277" y="11771"/>
              <wp:lineTo x="18072" y="11183"/>
              <wp:lineTo x="21760" y="7063"/>
              <wp:lineTo x="21391" y="1766"/>
              <wp:lineTo x="-369" y="1766"/>
            </wp:wrapPolygon>
          </wp:wrapThrough>
          <wp:docPr id="95892418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924183" name="Picture 1"/>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t="13439" r="15138" b="-1"/>
                  <a:stretch>
                    <a:fillRect/>
                  </a:stretch>
                </pic:blipFill>
                <pic:spPr bwMode="auto">
                  <a:xfrm>
                    <a:off x="0" y="0"/>
                    <a:ext cx="1115695" cy="69913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anchor>
      </w:drawing>
    </w:r>
    <w:r w:rsidRPr="0030530C">
      <w:rPr>
        <w:rFonts w:ascii="Times New Roman" w:eastAsia="Times New Roman" w:hAnsi="Times New Roman" w:cs="Times New Roman"/>
        <w:b/>
        <w:sz w:val="24"/>
        <w:szCs w:val="28"/>
        <w:lang w:eastAsia="ar-SA"/>
      </w:rPr>
      <w:t>ВСЕРОССИЙСКАЯ ОЛИМПИАДА ШКОЛЬНИКОВ 2021/22 гг.</w:t>
    </w:r>
  </w:p>
  <w:p w:rsidR="002F3972"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b/>
        <w:sz w:val="24"/>
        <w:szCs w:val="28"/>
        <w:lang w:eastAsia="ar-SA"/>
      </w:rPr>
      <w:t>ШКОЛЬНЫЙ ЭТАП</w:t>
    </w:r>
  </w:p>
  <w:p w:rsidR="002F3972" w:rsidRPr="0030530C"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Pr>
        <w:rFonts w:ascii="Times New Roman" w:eastAsia="Times New Roman" w:hAnsi="Times New Roman" w:cs="Times New Roman"/>
        <w:b/>
        <w:sz w:val="24"/>
        <w:szCs w:val="28"/>
        <w:lang w:eastAsia="ar-SA"/>
      </w:rPr>
      <w:t>РУССКИЙ ЯЗЫК</w:t>
    </w:r>
  </w:p>
  <w:p w:rsidR="002F3972" w:rsidRPr="0030530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1F5D" w:rsidRPr="0030530C"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noProof/>
        <w:sz w:val="24"/>
        <w:szCs w:val="24"/>
        <w:lang w:eastAsia="ru-RU"/>
      </w:rPr>
      <w:drawing>
        <wp:anchor distT="0" distB="0" distL="114300" distR="114300" simplePos="0" relativeHeight="251669504" behindDoc="1" locked="0" layoutInCell="1" allowOverlap="1">
          <wp:simplePos x="0" y="0"/>
          <wp:positionH relativeFrom="margin">
            <wp:posOffset>-18415</wp:posOffset>
          </wp:positionH>
          <wp:positionV relativeFrom="margin">
            <wp:posOffset>-755650</wp:posOffset>
          </wp:positionV>
          <wp:extent cx="1115695" cy="699135"/>
          <wp:effectExtent l="19050" t="0" r="8255" b="0"/>
          <wp:wrapThrough wrapText="bothSides">
            <wp:wrapPolygon>
              <wp:start x="-369" y="1766"/>
              <wp:lineTo x="-369" y="15891"/>
              <wp:lineTo x="10696" y="15891"/>
              <wp:lineTo x="11064" y="15891"/>
              <wp:lineTo x="13277" y="11771"/>
              <wp:lineTo x="18072" y="11183"/>
              <wp:lineTo x="21760" y="7063"/>
              <wp:lineTo x="21391" y="1766"/>
              <wp:lineTo x="-369" y="1766"/>
            </wp:wrapPolygon>
          </wp:wrapThrough>
          <wp:docPr id="39847613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476138" name="Picture 1"/>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t="13439" r="15138" b="-1"/>
                  <a:stretch>
                    <a:fillRect/>
                  </a:stretch>
                </pic:blipFill>
                <pic:spPr bwMode="auto">
                  <a:xfrm>
                    <a:off x="0" y="0"/>
                    <a:ext cx="1115695" cy="69913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anchor>
      </w:drawing>
    </w:r>
    <w:r w:rsidRPr="0030530C">
      <w:rPr>
        <w:rFonts w:ascii="Times New Roman" w:eastAsia="Times New Roman" w:hAnsi="Times New Roman" w:cs="Times New Roman"/>
        <w:b/>
        <w:sz w:val="24"/>
        <w:szCs w:val="28"/>
        <w:lang w:eastAsia="ar-SA"/>
      </w:rPr>
      <w:t>ВСЕРОССИЙСКАЯ ОЛИМПИАДА ШКОЛЬНИКОВ 2021/22 гг.</w:t>
    </w:r>
  </w:p>
  <w:p w:rsidR="00A71F5D"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b/>
        <w:sz w:val="24"/>
        <w:szCs w:val="28"/>
        <w:lang w:eastAsia="ar-SA"/>
      </w:rPr>
      <w:t>ШКОЛЬНЫЙ ЭТАП</w:t>
    </w:r>
  </w:p>
  <w:p w:rsidR="00A71F5D" w:rsidRPr="0030530C"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Pr>
        <w:rFonts w:ascii="Times New Roman" w:eastAsia="Times New Roman" w:hAnsi="Times New Roman" w:cs="Times New Roman"/>
        <w:b/>
        <w:sz w:val="24"/>
        <w:szCs w:val="28"/>
        <w:lang w:eastAsia="ar-SA"/>
      </w:rPr>
      <w:t>ТЕХНОЛОГИЯ</w:t>
    </w:r>
  </w:p>
  <w:p w:rsidR="00A71F5D" w:rsidRPr="00305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4C02" w:rsidRPr="0030530C"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noProof/>
        <w:sz w:val="24"/>
        <w:szCs w:val="24"/>
        <w:lang w:eastAsia="ru-RU"/>
      </w:rPr>
      <w:drawing>
        <wp:anchor distT="0" distB="0" distL="114300" distR="114300" simplePos="0" relativeHeight="251672576" behindDoc="1" locked="0" layoutInCell="1" allowOverlap="1">
          <wp:simplePos x="0" y="0"/>
          <wp:positionH relativeFrom="margin">
            <wp:posOffset>-18415</wp:posOffset>
          </wp:positionH>
          <wp:positionV relativeFrom="margin">
            <wp:posOffset>-755650</wp:posOffset>
          </wp:positionV>
          <wp:extent cx="1115695" cy="699135"/>
          <wp:effectExtent l="19050" t="0" r="8255" b="0"/>
          <wp:wrapThrough wrapText="bothSides">
            <wp:wrapPolygon>
              <wp:start x="-369" y="1766"/>
              <wp:lineTo x="-369" y="15891"/>
              <wp:lineTo x="10696" y="15891"/>
              <wp:lineTo x="11064" y="15891"/>
              <wp:lineTo x="13277" y="11771"/>
              <wp:lineTo x="18072" y="11183"/>
              <wp:lineTo x="21760" y="7063"/>
              <wp:lineTo x="21391" y="1766"/>
              <wp:lineTo x="-369" y="1766"/>
            </wp:wrapPolygon>
          </wp:wrapThrough>
          <wp:docPr id="134328154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281549" name="Picture 1"/>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t="13439" r="15138" b="-1"/>
                  <a:stretch>
                    <a:fillRect/>
                  </a:stretch>
                </pic:blipFill>
                <pic:spPr bwMode="auto">
                  <a:xfrm>
                    <a:off x="0" y="0"/>
                    <a:ext cx="1115695" cy="69913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anchor>
      </w:drawing>
    </w:r>
    <w:r w:rsidRPr="0030530C">
      <w:rPr>
        <w:rFonts w:ascii="Times New Roman" w:eastAsia="Times New Roman" w:hAnsi="Times New Roman" w:cs="Times New Roman"/>
        <w:b/>
        <w:sz w:val="24"/>
        <w:szCs w:val="28"/>
        <w:lang w:eastAsia="ar-SA"/>
      </w:rPr>
      <w:t>ВСЕРОССИЙСКАЯ ОЛИМПИАДА ШКОЛЬНИКОВ 2021/22 гг.</w:t>
    </w:r>
  </w:p>
  <w:p w:rsidR="00814C02"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b/>
        <w:sz w:val="24"/>
        <w:szCs w:val="28"/>
        <w:lang w:eastAsia="ar-SA"/>
      </w:rPr>
      <w:t>ШКОЛЬНЫЙ ЭТАП</w:t>
    </w:r>
  </w:p>
  <w:p w:rsidR="00814C02" w:rsidRPr="0030530C"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Pr>
        <w:rFonts w:ascii="Times New Roman" w:eastAsia="Times New Roman" w:hAnsi="Times New Roman" w:cs="Times New Roman"/>
        <w:b/>
        <w:sz w:val="24"/>
        <w:szCs w:val="28"/>
        <w:lang w:eastAsia="ar-SA"/>
      </w:rPr>
      <w:t>АСТРОНОМИЯ</w:t>
    </w:r>
  </w:p>
  <w:p w:rsidR="00814C02" w:rsidRPr="0030530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4C02" w:rsidRPr="0030530C"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noProof/>
        <w:sz w:val="24"/>
        <w:szCs w:val="24"/>
        <w:lang w:eastAsia="ru-RU"/>
      </w:rPr>
      <w:drawing>
        <wp:anchor distT="0" distB="0" distL="114300" distR="114300" simplePos="0" relativeHeight="251670528" behindDoc="1" locked="0" layoutInCell="1" allowOverlap="1">
          <wp:simplePos x="0" y="0"/>
          <wp:positionH relativeFrom="margin">
            <wp:posOffset>-18415</wp:posOffset>
          </wp:positionH>
          <wp:positionV relativeFrom="margin">
            <wp:posOffset>-755650</wp:posOffset>
          </wp:positionV>
          <wp:extent cx="1115695" cy="699135"/>
          <wp:effectExtent l="19050" t="0" r="8255" b="0"/>
          <wp:wrapThrough wrapText="bothSides">
            <wp:wrapPolygon>
              <wp:start x="-369" y="1766"/>
              <wp:lineTo x="-369" y="15891"/>
              <wp:lineTo x="10696" y="15891"/>
              <wp:lineTo x="11064" y="15891"/>
              <wp:lineTo x="13277" y="11771"/>
              <wp:lineTo x="18072" y="11183"/>
              <wp:lineTo x="21760" y="7063"/>
              <wp:lineTo x="21391" y="1766"/>
              <wp:lineTo x="-369" y="1766"/>
            </wp:wrapPolygon>
          </wp:wrapThrough>
          <wp:docPr id="179263847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638474" name="Picture 1"/>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t="13439" r="15138" b="-1"/>
                  <a:stretch>
                    <a:fillRect/>
                  </a:stretch>
                </pic:blipFill>
                <pic:spPr bwMode="auto">
                  <a:xfrm>
                    <a:off x="0" y="0"/>
                    <a:ext cx="1115695" cy="699135"/>
                  </a:xfrm>
                  <a:prstGeom prst="rect">
                    <a:avLst/>
                  </a:prstGeom>
                  <a:noFill/>
                  <a:ln>
                    <a:noFill/>
                  </a:ln>
                  <a:extLst>
                    <a:ext xmlns:a="http://schemas.openxmlformats.org/drawingml/2006/main" uri="{53640926-AAD7-44D8-BBD7-CCE9431645EC}">
                      <a14:shadowObscured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a:ext>
                  </a:extLst>
                </pic:spPr>
              </pic:pic>
            </a:graphicData>
          </a:graphic>
        </wp:anchor>
      </w:drawing>
    </w:r>
    <w:r w:rsidRPr="0030530C">
      <w:rPr>
        <w:rFonts w:ascii="Times New Roman" w:eastAsia="Times New Roman" w:hAnsi="Times New Roman" w:cs="Times New Roman"/>
        <w:b/>
        <w:sz w:val="24"/>
        <w:szCs w:val="28"/>
        <w:lang w:eastAsia="ar-SA"/>
      </w:rPr>
      <w:t>ВСЕРОССИЙСКАЯ ОЛИМПИАДА ШКОЛЬНИКОВ 2021/22 гг.</w:t>
    </w:r>
  </w:p>
  <w:p w:rsidR="00814C02"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b/>
        <w:sz w:val="24"/>
        <w:szCs w:val="28"/>
        <w:lang w:eastAsia="ar-SA"/>
      </w:rPr>
      <w:t>ШКОЛЬНЫЙ ЭТАП</w:t>
    </w:r>
  </w:p>
  <w:p w:rsidR="00814C02" w:rsidRPr="0030530C"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Pr>
        <w:rFonts w:ascii="Times New Roman" w:eastAsia="Times New Roman" w:hAnsi="Times New Roman" w:cs="Times New Roman"/>
        <w:b/>
        <w:sz w:val="24"/>
        <w:szCs w:val="28"/>
        <w:lang w:eastAsia="ar-SA"/>
      </w:rPr>
      <w:t>ФИЗИКА</w:t>
    </w:r>
  </w:p>
  <w:p w:rsidR="00814C02" w:rsidRPr="0030530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490A" w:rsidRPr="0030530C" w:rsidP="003A5F95">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noProof/>
        <w:sz w:val="24"/>
        <w:szCs w:val="24"/>
        <w:lang w:eastAsia="ru-RU"/>
      </w:rPr>
      <w:drawing>
        <wp:anchor distT="0" distB="0" distL="114300" distR="114300" simplePos="0" relativeHeight="251671552" behindDoc="1" locked="0" layoutInCell="1" allowOverlap="1">
          <wp:simplePos x="0" y="0"/>
          <wp:positionH relativeFrom="margin">
            <wp:posOffset>-22860</wp:posOffset>
          </wp:positionH>
          <wp:positionV relativeFrom="margin">
            <wp:posOffset>-651510</wp:posOffset>
          </wp:positionV>
          <wp:extent cx="1115695" cy="695325"/>
          <wp:effectExtent l="19050" t="0" r="8255" b="0"/>
          <wp:wrapThrough wrapText="bothSides">
            <wp:wrapPolygon>
              <wp:start x="-369" y="1775"/>
              <wp:lineTo x="-369" y="15978"/>
              <wp:lineTo x="10696" y="15978"/>
              <wp:lineTo x="11064" y="15978"/>
              <wp:lineTo x="13277" y="11836"/>
              <wp:lineTo x="18072" y="11244"/>
              <wp:lineTo x="21760" y="7101"/>
              <wp:lineTo x="21391" y="1775"/>
              <wp:lineTo x="-369" y="1775"/>
            </wp:wrapPolygon>
          </wp:wrapThrough>
          <wp:docPr id="39352896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528965" name="Picture 1"/>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t="13439" r="15138" b="-1"/>
                  <a:stretch>
                    <a:fillRect/>
                  </a:stretch>
                </pic:blipFill>
                <pic:spPr bwMode="auto">
                  <a:xfrm>
                    <a:off x="0" y="0"/>
                    <a:ext cx="1115695" cy="69532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anchor>
      </w:drawing>
    </w:r>
    <w:r w:rsidRPr="0030530C">
      <w:rPr>
        <w:rFonts w:ascii="Times New Roman" w:eastAsia="Times New Roman" w:hAnsi="Times New Roman" w:cs="Times New Roman"/>
        <w:b/>
        <w:sz w:val="24"/>
        <w:szCs w:val="28"/>
        <w:lang w:eastAsia="ar-SA"/>
      </w:rPr>
      <w:t>ВСЕРОССИЙСКАЯ ОЛИМПИАДА ШКОЛЬНИКОВ 2021/22 ГГ.</w:t>
    </w:r>
  </w:p>
  <w:p w:rsidR="0065490A" w:rsidP="003A5F95">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b/>
        <w:sz w:val="24"/>
        <w:szCs w:val="28"/>
        <w:lang w:eastAsia="ar-SA"/>
      </w:rPr>
      <w:t>ШКОЛЬНЫЙ ЭТАП</w:t>
    </w:r>
  </w:p>
  <w:p w:rsidR="0065490A" w:rsidP="003A5F95">
    <w:pPr>
      <w:pStyle w:val="Header"/>
      <w:ind w:firstLine="1560"/>
      <w:jc w:val="center"/>
      <w:rPr>
        <w:rFonts w:ascii="Times New Roman" w:eastAsia="Times New Roman" w:hAnsi="Times New Roman" w:cs="Times New Roman"/>
        <w:b/>
        <w:sz w:val="24"/>
        <w:szCs w:val="28"/>
        <w:lang w:eastAsia="ar-SA"/>
      </w:rPr>
    </w:pPr>
    <w:r w:rsidRPr="003A5F95">
      <w:rPr>
        <w:rFonts w:ascii="Times New Roman" w:eastAsia="Times New Roman" w:hAnsi="Times New Roman" w:cs="Times New Roman"/>
        <w:b/>
        <w:sz w:val="24"/>
        <w:szCs w:val="28"/>
        <w:lang w:eastAsia="ar-SA"/>
      </w:rPr>
      <w:t>ФИЗИЧЕСК</w:t>
    </w:r>
    <w:r>
      <w:rPr>
        <w:rFonts w:ascii="Times New Roman" w:eastAsia="Times New Roman" w:hAnsi="Times New Roman" w:cs="Times New Roman"/>
        <w:b/>
        <w:sz w:val="24"/>
        <w:szCs w:val="28"/>
        <w:lang w:eastAsia="ar-SA"/>
      </w:rPr>
      <w:t>АЯ</w:t>
    </w:r>
    <w:r w:rsidRPr="003A5F95">
      <w:rPr>
        <w:rFonts w:ascii="Times New Roman" w:eastAsia="Times New Roman" w:hAnsi="Times New Roman" w:cs="Times New Roman"/>
        <w:b/>
        <w:sz w:val="24"/>
        <w:szCs w:val="28"/>
        <w:lang w:eastAsia="ar-SA"/>
      </w:rPr>
      <w:t xml:space="preserve"> КУЛЬТУР</w:t>
    </w:r>
    <w:r>
      <w:rPr>
        <w:rFonts w:ascii="Times New Roman" w:eastAsia="Times New Roman" w:hAnsi="Times New Roman" w:cs="Times New Roman"/>
        <w:b/>
        <w:sz w:val="24"/>
        <w:szCs w:val="28"/>
        <w:lang w:eastAsia="ar-SA"/>
      </w:rPr>
      <w:t>А</w:t>
    </w:r>
  </w:p>
  <w:p w:rsidR="0065490A" w:rsidRPr="003A5F95" w:rsidP="003A5F95">
    <w:pPr>
      <w:pStyle w:val="Header"/>
      <w:ind w:firstLine="1560"/>
      <w:jc w:val="center"/>
      <w:rPr>
        <w:rFonts w:ascii="Times New Roman" w:eastAsia="Times New Roman" w:hAnsi="Times New Roman" w:cs="Times New Roman"/>
        <w:b/>
        <w:sz w:val="24"/>
        <w:szCs w:val="28"/>
        <w:lang w:eastAsia="ar-SA"/>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C1F" w:rsidRPr="0030530C" w:rsidP="00A828B3">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margin">
            <wp:posOffset>-18415</wp:posOffset>
          </wp:positionH>
          <wp:positionV relativeFrom="margin">
            <wp:posOffset>-755650</wp:posOffset>
          </wp:positionV>
          <wp:extent cx="1115695" cy="699135"/>
          <wp:effectExtent l="19050" t="0" r="8255" b="0"/>
          <wp:wrapThrough wrapText="bothSides">
            <wp:wrapPolygon>
              <wp:start x="-369" y="1766"/>
              <wp:lineTo x="-369" y="15891"/>
              <wp:lineTo x="10696" y="15891"/>
              <wp:lineTo x="11064" y="15891"/>
              <wp:lineTo x="13277" y="11771"/>
              <wp:lineTo x="18072" y="11183"/>
              <wp:lineTo x="21760" y="7063"/>
              <wp:lineTo x="21391" y="1766"/>
              <wp:lineTo x="-369" y="1766"/>
            </wp:wrapPolygon>
          </wp:wrapThrough>
          <wp:docPr id="83849227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492278" name="Picture 1"/>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t="13439" r="15138" b="-1"/>
                  <a:stretch>
                    <a:fillRect/>
                  </a:stretch>
                </pic:blipFill>
                <pic:spPr bwMode="auto">
                  <a:xfrm>
                    <a:off x="0" y="0"/>
                    <a:ext cx="1115695" cy="699135"/>
                  </a:xfrm>
                  <a:prstGeom prst="rect">
                    <a:avLst/>
                  </a:prstGeom>
                  <a:noFill/>
                  <a:ln>
                    <a:noFill/>
                  </a:ln>
                  <a:extLst>
                    <a:ext xmlns:a="http://schemas.openxmlformats.org/drawingml/2006/main" uri="{53640926-AAD7-44D8-BBD7-CCE9431645EC}">
                      <a14:shadowObscured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a:ext>
                  </a:extLst>
                </pic:spPr>
              </pic:pic>
            </a:graphicData>
          </a:graphic>
        </wp:anchor>
      </w:drawing>
    </w:r>
    <w:r w:rsidRPr="0030530C">
      <w:rPr>
        <w:rFonts w:ascii="Times New Roman" w:eastAsia="Times New Roman" w:hAnsi="Times New Roman" w:cs="Times New Roman"/>
        <w:b/>
        <w:sz w:val="24"/>
        <w:szCs w:val="28"/>
        <w:lang w:eastAsia="ar-SA"/>
      </w:rPr>
      <w:t>ВСЕРОССИЙСКАЯ ОЛИМПИАДА ШКОЛЬНИКОВ 2021/22 гг.</w:t>
    </w:r>
  </w:p>
  <w:p w:rsidR="00721C1F" w:rsidP="00A828B3">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b/>
        <w:sz w:val="24"/>
        <w:szCs w:val="28"/>
        <w:lang w:eastAsia="ar-SA"/>
      </w:rPr>
      <w:t>ШКОЛЬНЫЙ ЭТАП</w:t>
    </w:r>
  </w:p>
  <w:p w:rsidR="00721C1F" w:rsidRPr="0030530C" w:rsidP="00A828B3">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Pr>
        <w:rFonts w:ascii="Times New Roman" w:eastAsia="Times New Roman" w:hAnsi="Times New Roman" w:cs="Times New Roman"/>
        <w:b/>
        <w:sz w:val="24"/>
        <w:szCs w:val="28"/>
        <w:lang w:eastAsia="ar-SA"/>
      </w:rPr>
      <w:t>ФРАНЦУЗСКИЙ ЯЗЫК</w:t>
    </w:r>
  </w:p>
  <w:p w:rsidR="00721C1F" w:rsidRPr="0030530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4C02" w:rsidRPr="0030530C"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margin">
            <wp:posOffset>-18415</wp:posOffset>
          </wp:positionH>
          <wp:positionV relativeFrom="margin">
            <wp:posOffset>-755650</wp:posOffset>
          </wp:positionV>
          <wp:extent cx="1115695" cy="699135"/>
          <wp:effectExtent l="19050" t="0" r="8255" b="0"/>
          <wp:wrapThrough wrapText="bothSides">
            <wp:wrapPolygon>
              <wp:start x="-369" y="1766"/>
              <wp:lineTo x="-369" y="15891"/>
              <wp:lineTo x="10696" y="15891"/>
              <wp:lineTo x="11064" y="15891"/>
              <wp:lineTo x="13277" y="11771"/>
              <wp:lineTo x="18072" y="11183"/>
              <wp:lineTo x="21760" y="7063"/>
              <wp:lineTo x="21391" y="1766"/>
              <wp:lineTo x="-369" y="1766"/>
            </wp:wrapPolygon>
          </wp:wrapThrough>
          <wp:docPr id="172784254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842545" name="Picture 1"/>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t="13439" r="15138" b="-1"/>
                  <a:stretch>
                    <a:fillRect/>
                  </a:stretch>
                </pic:blipFill>
                <pic:spPr bwMode="auto">
                  <a:xfrm>
                    <a:off x="0" y="0"/>
                    <a:ext cx="1115695" cy="699135"/>
                  </a:xfrm>
                  <a:prstGeom prst="rect">
                    <a:avLst/>
                  </a:prstGeom>
                  <a:noFill/>
                  <a:ln>
                    <a:noFill/>
                  </a:ln>
                  <a:extLst>
                    <a:ext xmlns:a="http://schemas.openxmlformats.org/drawingml/2006/main" uri="{53640926-AAD7-44D8-BBD7-CCE9431645EC}">
                      <a14:shadowObscured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a:ext>
                  </a:extLst>
                </pic:spPr>
              </pic:pic>
            </a:graphicData>
          </a:graphic>
        </wp:anchor>
      </w:drawing>
    </w:r>
    <w:r w:rsidRPr="0030530C">
      <w:rPr>
        <w:rFonts w:ascii="Times New Roman" w:eastAsia="Times New Roman" w:hAnsi="Times New Roman" w:cs="Times New Roman"/>
        <w:b/>
        <w:sz w:val="24"/>
        <w:szCs w:val="28"/>
        <w:lang w:eastAsia="ar-SA"/>
      </w:rPr>
      <w:t>ВСЕРОССИЙСКАЯ ОЛИМПИАДА ШКОЛЬНИКОВ 2021/22 гг.</w:t>
    </w:r>
  </w:p>
  <w:p w:rsidR="00814C02"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b/>
        <w:sz w:val="24"/>
        <w:szCs w:val="28"/>
        <w:lang w:eastAsia="ar-SA"/>
      </w:rPr>
      <w:t>ШКОЛЬНЫЙ ЭТАП</w:t>
    </w:r>
  </w:p>
  <w:p w:rsidR="00814C02" w:rsidRPr="0030530C"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Pr>
        <w:rFonts w:ascii="Times New Roman" w:eastAsia="Times New Roman" w:hAnsi="Times New Roman" w:cs="Times New Roman"/>
        <w:b/>
        <w:sz w:val="24"/>
        <w:szCs w:val="28"/>
        <w:lang w:eastAsia="ar-SA"/>
      </w:rPr>
      <w:t>ХИМИЯ</w:t>
    </w:r>
  </w:p>
  <w:p w:rsidR="00814C02" w:rsidRPr="0030530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4C02" w:rsidRPr="0030530C"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margin">
            <wp:posOffset>-18415</wp:posOffset>
          </wp:positionH>
          <wp:positionV relativeFrom="margin">
            <wp:posOffset>-755650</wp:posOffset>
          </wp:positionV>
          <wp:extent cx="1115695" cy="699135"/>
          <wp:effectExtent l="19050" t="0" r="8255" b="0"/>
          <wp:wrapThrough wrapText="bothSides">
            <wp:wrapPolygon>
              <wp:start x="-369" y="1766"/>
              <wp:lineTo x="-369" y="15891"/>
              <wp:lineTo x="10696" y="15891"/>
              <wp:lineTo x="11064" y="15891"/>
              <wp:lineTo x="13277" y="11771"/>
              <wp:lineTo x="18072" y="11183"/>
              <wp:lineTo x="21760" y="7063"/>
              <wp:lineTo x="21391" y="1766"/>
              <wp:lineTo x="-369" y="1766"/>
            </wp:wrapPolygon>
          </wp:wrapThrough>
          <wp:docPr id="191067683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676834" name="Picture 1"/>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t="13439" r="15138" b="-1"/>
                  <a:stretch>
                    <a:fillRect/>
                  </a:stretch>
                </pic:blipFill>
                <pic:spPr bwMode="auto">
                  <a:xfrm>
                    <a:off x="0" y="0"/>
                    <a:ext cx="1115695" cy="699135"/>
                  </a:xfrm>
                  <a:prstGeom prst="rect">
                    <a:avLst/>
                  </a:prstGeom>
                  <a:noFill/>
                  <a:ln>
                    <a:noFill/>
                  </a:ln>
                  <a:extLst>
                    <a:ext xmlns:a="http://schemas.openxmlformats.org/drawingml/2006/main" uri="{53640926-AAD7-44D8-BBD7-CCE9431645EC}">
                      <a14:shadowObscured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a:ext>
                  </a:extLst>
                </pic:spPr>
              </pic:pic>
            </a:graphicData>
          </a:graphic>
        </wp:anchor>
      </w:drawing>
    </w:r>
    <w:r w:rsidRPr="0030530C">
      <w:rPr>
        <w:rFonts w:ascii="Times New Roman" w:eastAsia="Times New Roman" w:hAnsi="Times New Roman" w:cs="Times New Roman"/>
        <w:b/>
        <w:sz w:val="24"/>
        <w:szCs w:val="28"/>
        <w:lang w:eastAsia="ar-SA"/>
      </w:rPr>
      <w:t>ВСЕРОССИЙСКАЯ ОЛИМПИАДА ШКОЛЬНИКОВ 2021/22 гг.</w:t>
    </w:r>
  </w:p>
  <w:p w:rsidR="00814C02"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b/>
        <w:sz w:val="24"/>
        <w:szCs w:val="28"/>
        <w:lang w:eastAsia="ar-SA"/>
      </w:rPr>
      <w:t>ШКОЛЬНЫЙ ЭТАП</w:t>
    </w:r>
  </w:p>
  <w:p w:rsidR="00814C02" w:rsidRPr="0030530C"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Pr>
        <w:rFonts w:ascii="Times New Roman" w:eastAsia="Times New Roman" w:hAnsi="Times New Roman" w:cs="Times New Roman"/>
        <w:b/>
        <w:sz w:val="24"/>
        <w:szCs w:val="28"/>
        <w:lang w:eastAsia="ar-SA"/>
      </w:rPr>
      <w:t>ЭКОЛОГИЯ</w:t>
    </w:r>
  </w:p>
  <w:p w:rsidR="00814C02" w:rsidRPr="0030530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4C02" w:rsidRPr="0030530C"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noProof/>
        <w:sz w:val="24"/>
        <w:szCs w:val="24"/>
        <w:lang w:eastAsia="ru-RU"/>
      </w:rPr>
      <w:drawing>
        <wp:anchor distT="0" distB="0" distL="114300" distR="114300" simplePos="0" relativeHeight="251662336" behindDoc="1" locked="0" layoutInCell="1" allowOverlap="1">
          <wp:simplePos x="0" y="0"/>
          <wp:positionH relativeFrom="margin">
            <wp:posOffset>-18415</wp:posOffset>
          </wp:positionH>
          <wp:positionV relativeFrom="margin">
            <wp:posOffset>-755650</wp:posOffset>
          </wp:positionV>
          <wp:extent cx="1115695" cy="699135"/>
          <wp:effectExtent l="19050" t="0" r="8255" b="0"/>
          <wp:wrapThrough wrapText="bothSides">
            <wp:wrapPolygon>
              <wp:start x="-369" y="1766"/>
              <wp:lineTo x="-369" y="15891"/>
              <wp:lineTo x="10696" y="15891"/>
              <wp:lineTo x="11064" y="15891"/>
              <wp:lineTo x="13277" y="11771"/>
              <wp:lineTo x="18072" y="11183"/>
              <wp:lineTo x="21760" y="7063"/>
              <wp:lineTo x="21391" y="1766"/>
              <wp:lineTo x="-369" y="1766"/>
            </wp:wrapPolygon>
          </wp:wrapThrough>
          <wp:docPr id="105091792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917928" name="Picture 1"/>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t="13439" r="15138" b="-1"/>
                  <a:stretch>
                    <a:fillRect/>
                  </a:stretch>
                </pic:blipFill>
                <pic:spPr bwMode="auto">
                  <a:xfrm>
                    <a:off x="0" y="0"/>
                    <a:ext cx="1115695" cy="69913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anchor>
      </w:drawing>
    </w:r>
    <w:r w:rsidRPr="0030530C">
      <w:rPr>
        <w:rFonts w:ascii="Times New Roman" w:eastAsia="Times New Roman" w:hAnsi="Times New Roman" w:cs="Times New Roman"/>
        <w:b/>
        <w:sz w:val="24"/>
        <w:szCs w:val="28"/>
        <w:lang w:eastAsia="ar-SA"/>
      </w:rPr>
      <w:t>ВСЕРОССИЙСКАЯ ОЛИМПИАДА ШКОЛЬНИКОВ 2021/22 гг.</w:t>
    </w:r>
  </w:p>
  <w:p w:rsidR="00814C02"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b/>
        <w:sz w:val="24"/>
        <w:szCs w:val="28"/>
        <w:lang w:eastAsia="ar-SA"/>
      </w:rPr>
      <w:t>ШКОЛЬНЫЙ ЭТАП</w:t>
    </w:r>
  </w:p>
  <w:p w:rsidR="00814C02" w:rsidRPr="0030530C"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Pr>
        <w:rFonts w:ascii="Times New Roman" w:eastAsia="Times New Roman" w:hAnsi="Times New Roman" w:cs="Times New Roman"/>
        <w:b/>
        <w:sz w:val="24"/>
        <w:szCs w:val="28"/>
        <w:lang w:eastAsia="ar-SA"/>
      </w:rPr>
      <w:t>ЭКОНОМИКА</w:t>
    </w:r>
  </w:p>
  <w:p w:rsidR="00814C02" w:rsidRPr="003053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7D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4C02" w:rsidRPr="0030530C"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noProof/>
        <w:sz w:val="24"/>
        <w:szCs w:val="24"/>
        <w:lang w:eastAsia="ru-RU"/>
      </w:rPr>
      <w:drawing>
        <wp:anchor distT="0" distB="0" distL="114300" distR="114300" simplePos="0" relativeHeight="251673600" behindDoc="1" locked="0" layoutInCell="1" allowOverlap="1">
          <wp:simplePos x="0" y="0"/>
          <wp:positionH relativeFrom="margin">
            <wp:posOffset>-18415</wp:posOffset>
          </wp:positionH>
          <wp:positionV relativeFrom="margin">
            <wp:posOffset>-755650</wp:posOffset>
          </wp:positionV>
          <wp:extent cx="1115695" cy="699135"/>
          <wp:effectExtent l="19050" t="0" r="8255" b="0"/>
          <wp:wrapThrough wrapText="bothSides">
            <wp:wrapPolygon>
              <wp:start x="-369" y="1766"/>
              <wp:lineTo x="-369" y="15891"/>
              <wp:lineTo x="10696" y="15891"/>
              <wp:lineTo x="11064" y="15891"/>
              <wp:lineTo x="13277" y="11771"/>
              <wp:lineTo x="18072" y="11183"/>
              <wp:lineTo x="21760" y="7063"/>
              <wp:lineTo x="21391" y="1766"/>
              <wp:lineTo x="-369" y="1766"/>
            </wp:wrapPolygon>
          </wp:wrapThrough>
          <wp:docPr id="199086630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866305" name="Picture 1"/>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t="13439" r="15138" b="-1"/>
                  <a:stretch>
                    <a:fillRect/>
                  </a:stretch>
                </pic:blipFill>
                <pic:spPr bwMode="auto">
                  <a:xfrm>
                    <a:off x="0" y="0"/>
                    <a:ext cx="1115695" cy="69913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anchor>
      </w:drawing>
    </w:r>
    <w:r w:rsidRPr="0030530C">
      <w:rPr>
        <w:rFonts w:ascii="Times New Roman" w:eastAsia="Times New Roman" w:hAnsi="Times New Roman" w:cs="Times New Roman"/>
        <w:b/>
        <w:sz w:val="24"/>
        <w:szCs w:val="28"/>
        <w:lang w:eastAsia="ar-SA"/>
      </w:rPr>
      <w:t>ВСЕРОССИЙСКАЯ ОЛИМПИАДА ШКОЛЬНИКОВ 2021/22 гг.</w:t>
    </w:r>
  </w:p>
  <w:p w:rsidR="00814C02"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b/>
        <w:sz w:val="24"/>
        <w:szCs w:val="28"/>
        <w:lang w:eastAsia="ar-SA"/>
      </w:rPr>
      <w:t>ШКОЛЬНЫЙ ЭТАП</w:t>
    </w:r>
  </w:p>
  <w:p w:rsidR="00814C02" w:rsidRPr="0030530C"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Pr>
        <w:rFonts w:ascii="Times New Roman" w:eastAsia="Times New Roman" w:hAnsi="Times New Roman" w:cs="Times New Roman"/>
        <w:b/>
        <w:sz w:val="24"/>
        <w:szCs w:val="28"/>
        <w:lang w:eastAsia="ar-SA"/>
      </w:rPr>
      <w:t>БИОЛОГИЯ</w:t>
    </w:r>
  </w:p>
  <w:p w:rsidR="00814C02" w:rsidRPr="003053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7DF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4CA8" w:rsidRPr="0030530C"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noProof/>
        <w:sz w:val="24"/>
        <w:szCs w:val="24"/>
        <w:lang w:eastAsia="ru-RU"/>
      </w:rPr>
      <w:drawing>
        <wp:anchor distT="0" distB="0" distL="114300" distR="114300" simplePos="0" relativeHeight="251674624" behindDoc="1" locked="0" layoutInCell="1" allowOverlap="1">
          <wp:simplePos x="0" y="0"/>
          <wp:positionH relativeFrom="margin">
            <wp:posOffset>-18415</wp:posOffset>
          </wp:positionH>
          <wp:positionV relativeFrom="margin">
            <wp:posOffset>-755650</wp:posOffset>
          </wp:positionV>
          <wp:extent cx="1115695" cy="699135"/>
          <wp:effectExtent l="19050" t="0" r="8255" b="0"/>
          <wp:wrapThrough wrapText="bothSides">
            <wp:wrapPolygon>
              <wp:start x="-369" y="1766"/>
              <wp:lineTo x="-369" y="15891"/>
              <wp:lineTo x="10696" y="15891"/>
              <wp:lineTo x="11064" y="15891"/>
              <wp:lineTo x="13277" y="11771"/>
              <wp:lineTo x="18072" y="11183"/>
              <wp:lineTo x="21760" y="7063"/>
              <wp:lineTo x="21391" y="1766"/>
              <wp:lineTo x="-369" y="1766"/>
            </wp:wrapPolygon>
          </wp:wrapThrough>
          <wp:docPr id="167230449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304496" name="Picture 1"/>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t="13439" r="15138" b="-1"/>
                  <a:stretch>
                    <a:fillRect/>
                  </a:stretch>
                </pic:blipFill>
                <pic:spPr bwMode="auto">
                  <a:xfrm>
                    <a:off x="0" y="0"/>
                    <a:ext cx="1115695" cy="69913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anchor>
      </w:drawing>
    </w:r>
    <w:r w:rsidRPr="0030530C">
      <w:rPr>
        <w:rFonts w:ascii="Times New Roman" w:eastAsia="Times New Roman" w:hAnsi="Times New Roman" w:cs="Times New Roman"/>
        <w:b/>
        <w:sz w:val="24"/>
        <w:szCs w:val="28"/>
        <w:lang w:eastAsia="ar-SA"/>
      </w:rPr>
      <w:t>ВСЕРОССИЙСКАЯ ОЛИМПИАДА ШКОЛЬНИКОВ 2021/22 гг.</w:t>
    </w:r>
  </w:p>
  <w:p w:rsidR="00404CA8"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b/>
        <w:sz w:val="24"/>
        <w:szCs w:val="28"/>
        <w:lang w:eastAsia="ar-SA"/>
      </w:rPr>
      <w:t>ШКОЛЬНЫЙ ЭТАП</w:t>
    </w:r>
  </w:p>
  <w:p w:rsidR="00404CA8" w:rsidRPr="0030530C"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Pr>
        <w:rFonts w:ascii="Times New Roman" w:eastAsia="Times New Roman" w:hAnsi="Times New Roman" w:cs="Times New Roman"/>
        <w:b/>
        <w:sz w:val="24"/>
        <w:szCs w:val="28"/>
        <w:lang w:eastAsia="ar-SA"/>
      </w:rPr>
      <w:t>ГЕОГРАФИЯ</w:t>
    </w:r>
  </w:p>
  <w:p w:rsidR="00404CA8" w:rsidRPr="0030530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4C02" w:rsidRPr="0030530C"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noProof/>
        <w:sz w:val="24"/>
        <w:szCs w:val="24"/>
        <w:lang w:eastAsia="ru-RU"/>
      </w:rPr>
      <w:drawing>
        <wp:anchor distT="0" distB="0" distL="114300" distR="114300" simplePos="0" relativeHeight="251675648" behindDoc="1" locked="0" layoutInCell="1" allowOverlap="1">
          <wp:simplePos x="0" y="0"/>
          <wp:positionH relativeFrom="margin">
            <wp:posOffset>-18415</wp:posOffset>
          </wp:positionH>
          <wp:positionV relativeFrom="margin">
            <wp:posOffset>-755650</wp:posOffset>
          </wp:positionV>
          <wp:extent cx="1115695" cy="699135"/>
          <wp:effectExtent l="19050" t="0" r="8255" b="0"/>
          <wp:wrapThrough wrapText="bothSides">
            <wp:wrapPolygon>
              <wp:start x="-369" y="1766"/>
              <wp:lineTo x="-369" y="15891"/>
              <wp:lineTo x="10696" y="15891"/>
              <wp:lineTo x="11064" y="15891"/>
              <wp:lineTo x="13277" y="11771"/>
              <wp:lineTo x="18072" y="11183"/>
              <wp:lineTo x="21760" y="7063"/>
              <wp:lineTo x="21391" y="1766"/>
              <wp:lineTo x="-369" y="1766"/>
            </wp:wrapPolygon>
          </wp:wrapThrough>
          <wp:docPr id="24686050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860509" name="Picture 1"/>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t="13439" r="15138" b="-1"/>
                  <a:stretch>
                    <a:fillRect/>
                  </a:stretch>
                </pic:blipFill>
                <pic:spPr bwMode="auto">
                  <a:xfrm>
                    <a:off x="0" y="0"/>
                    <a:ext cx="1115695" cy="69913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anchor>
      </w:drawing>
    </w:r>
    <w:r w:rsidRPr="0030530C">
      <w:rPr>
        <w:rFonts w:ascii="Times New Roman" w:eastAsia="Times New Roman" w:hAnsi="Times New Roman" w:cs="Times New Roman"/>
        <w:b/>
        <w:sz w:val="24"/>
        <w:szCs w:val="28"/>
        <w:lang w:eastAsia="ar-SA"/>
      </w:rPr>
      <w:t>ВСЕРОССИЙСКАЯ ОЛИМПИАДА ШКОЛЬНИКОВ 2021/22 гг.</w:t>
    </w:r>
  </w:p>
  <w:p w:rsidR="00814C02"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b/>
        <w:sz w:val="24"/>
        <w:szCs w:val="28"/>
        <w:lang w:eastAsia="ar-SA"/>
      </w:rPr>
      <w:t>ШКОЛЬНЫЙ ЭТАП</w:t>
    </w:r>
  </w:p>
  <w:p w:rsidR="00814C02" w:rsidRPr="0030530C"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Pr>
        <w:rFonts w:ascii="Times New Roman" w:eastAsia="Times New Roman" w:hAnsi="Times New Roman" w:cs="Times New Roman"/>
        <w:b/>
        <w:sz w:val="24"/>
        <w:szCs w:val="28"/>
        <w:lang w:eastAsia="ar-SA"/>
      </w:rPr>
      <w:t>ИНФОРМАТИКЕ</w:t>
    </w:r>
  </w:p>
  <w:p w:rsidR="00814C02" w:rsidRPr="0030530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4CA8" w:rsidRPr="0030530C" w:rsidP="0043500D">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noProof/>
        <w:sz w:val="24"/>
        <w:szCs w:val="24"/>
        <w:lang w:eastAsia="ru-RU"/>
      </w:rPr>
      <w:drawing>
        <wp:anchor distT="0" distB="0" distL="114300" distR="114300" simplePos="0" relativeHeight="251676672" behindDoc="1" locked="0" layoutInCell="1" allowOverlap="1">
          <wp:simplePos x="0" y="0"/>
          <wp:positionH relativeFrom="margin">
            <wp:posOffset>-22860</wp:posOffset>
          </wp:positionH>
          <wp:positionV relativeFrom="margin">
            <wp:posOffset>-613410</wp:posOffset>
          </wp:positionV>
          <wp:extent cx="1115695" cy="695325"/>
          <wp:effectExtent l="19050" t="0" r="8255" b="0"/>
          <wp:wrapThrough wrapText="bothSides">
            <wp:wrapPolygon>
              <wp:start x="-369" y="1775"/>
              <wp:lineTo x="-369" y="15978"/>
              <wp:lineTo x="10696" y="15978"/>
              <wp:lineTo x="11064" y="15978"/>
              <wp:lineTo x="13277" y="11836"/>
              <wp:lineTo x="18072" y="11244"/>
              <wp:lineTo x="21760" y="7101"/>
              <wp:lineTo x="21391" y="1775"/>
              <wp:lineTo x="-369" y="1775"/>
            </wp:wrapPolygon>
          </wp:wrapThrough>
          <wp:docPr id="66083799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837996" name="Picture 1"/>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t="13439" r="15138" b="-1"/>
                  <a:stretch>
                    <a:fillRect/>
                  </a:stretch>
                </pic:blipFill>
                <pic:spPr bwMode="auto">
                  <a:xfrm>
                    <a:off x="0" y="0"/>
                    <a:ext cx="1115695" cy="69532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anchor>
      </w:drawing>
    </w:r>
    <w:r w:rsidRPr="0030530C">
      <w:rPr>
        <w:rFonts w:ascii="Times New Roman" w:eastAsia="Times New Roman" w:hAnsi="Times New Roman" w:cs="Times New Roman"/>
        <w:b/>
        <w:sz w:val="24"/>
        <w:szCs w:val="28"/>
        <w:lang w:eastAsia="ar-SA"/>
      </w:rPr>
      <w:t>ВСЕРОССИЙСКАЯ ОЛИМПИАДА ШКОЛЬНИКОВ 2021/22 гг.</w:t>
    </w:r>
  </w:p>
  <w:p w:rsidR="00404CA8" w:rsidP="0043500D">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b/>
        <w:sz w:val="24"/>
        <w:szCs w:val="28"/>
        <w:lang w:eastAsia="ar-SA"/>
      </w:rPr>
      <w:t>ШКОЛЬНЫЙ ЭТАП</w:t>
    </w:r>
  </w:p>
  <w:p w:rsidR="00404CA8" w:rsidP="0043500D">
    <w:pPr>
      <w:pStyle w:val="Header"/>
      <w:ind w:firstLine="1560"/>
      <w:jc w:val="cente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ИСКУССТВО (МИРОВАЯ ХУДОЖЕСТВЕННАЯ КУЛЬТУРА)</w:t>
    </w:r>
  </w:p>
  <w:p w:rsidR="00411F84" w:rsidP="0043500D">
    <w:pPr>
      <w:pStyle w:val="Header"/>
      <w:ind w:firstLine="1560"/>
      <w:jc w:val="center"/>
      <w:rPr>
        <w:rFonts w:ascii="Times New Roman" w:eastAsia="Times New Roman" w:hAnsi="Times New Roman" w:cs="Times New Roman"/>
        <w:b/>
        <w:bCs/>
        <w:color w:val="000000"/>
        <w:sz w:val="24"/>
        <w:szCs w:val="24"/>
        <w:shd w:val="clear" w:color="auto" w:fill="FFFFFF"/>
        <w:lang w:eastAsia="ru-RU"/>
      </w:rPr>
    </w:pPr>
  </w:p>
  <w:p w:rsidR="00411F84" w:rsidRPr="0030530C" w:rsidP="0043500D">
    <w:pPr>
      <w:pStyle w:val="Header"/>
      <w:ind w:firstLine="1560"/>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4CA8" w:rsidRPr="0030530C"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noProof/>
        <w:sz w:val="24"/>
        <w:szCs w:val="24"/>
        <w:lang w:eastAsia="ru-RU"/>
      </w:rPr>
      <w:drawing>
        <wp:anchor distT="0" distB="0" distL="114300" distR="114300" simplePos="0" relativeHeight="251677696" behindDoc="1" locked="0" layoutInCell="1" allowOverlap="1">
          <wp:simplePos x="0" y="0"/>
          <wp:positionH relativeFrom="margin">
            <wp:posOffset>-18415</wp:posOffset>
          </wp:positionH>
          <wp:positionV relativeFrom="margin">
            <wp:posOffset>-755650</wp:posOffset>
          </wp:positionV>
          <wp:extent cx="1115695" cy="699135"/>
          <wp:effectExtent l="19050" t="0" r="8255" b="0"/>
          <wp:wrapThrough wrapText="bothSides">
            <wp:wrapPolygon>
              <wp:start x="-369" y="1766"/>
              <wp:lineTo x="-369" y="15891"/>
              <wp:lineTo x="10696" y="15891"/>
              <wp:lineTo x="11064" y="15891"/>
              <wp:lineTo x="13277" y="11771"/>
              <wp:lineTo x="18072" y="11183"/>
              <wp:lineTo x="21760" y="7063"/>
              <wp:lineTo x="21391" y="1766"/>
              <wp:lineTo x="-369" y="1766"/>
            </wp:wrapPolygon>
          </wp:wrapThrough>
          <wp:docPr id="140130202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302024" name="Picture 1"/>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t="13439" r="15138" b="-1"/>
                  <a:stretch>
                    <a:fillRect/>
                  </a:stretch>
                </pic:blipFill>
                <pic:spPr bwMode="auto">
                  <a:xfrm>
                    <a:off x="0" y="0"/>
                    <a:ext cx="1115695" cy="69913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anchor>
      </w:drawing>
    </w:r>
    <w:r w:rsidRPr="0030530C">
      <w:rPr>
        <w:rFonts w:ascii="Times New Roman" w:eastAsia="Times New Roman" w:hAnsi="Times New Roman" w:cs="Times New Roman"/>
        <w:b/>
        <w:sz w:val="24"/>
        <w:szCs w:val="28"/>
        <w:lang w:eastAsia="ar-SA"/>
      </w:rPr>
      <w:t>ВСЕРОССИЙСКАЯ ОЛИМПИАДА ШКОЛЬНИКОВ 2021/22 гг.</w:t>
    </w:r>
  </w:p>
  <w:p w:rsidR="00404CA8"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sidRPr="0030530C">
      <w:rPr>
        <w:rFonts w:ascii="Times New Roman" w:eastAsia="Times New Roman" w:hAnsi="Times New Roman" w:cs="Times New Roman"/>
        <w:b/>
        <w:sz w:val="24"/>
        <w:szCs w:val="28"/>
        <w:lang w:eastAsia="ar-SA"/>
      </w:rPr>
      <w:t>ШКОЛЬНЫЙ ЭТАП</w:t>
    </w:r>
  </w:p>
  <w:p w:rsidR="00404CA8" w:rsidRPr="0030530C" w:rsidP="00814C02">
    <w:pPr>
      <w:tabs>
        <w:tab w:val="center" w:pos="4677"/>
        <w:tab w:val="right" w:pos="9355"/>
      </w:tabs>
      <w:suppressAutoHyphens/>
      <w:spacing w:after="0" w:line="240" w:lineRule="auto"/>
      <w:ind w:firstLine="1560"/>
      <w:jc w:val="center"/>
      <w:rPr>
        <w:rFonts w:ascii="Times New Roman" w:eastAsia="Times New Roman" w:hAnsi="Times New Roman" w:cs="Times New Roman"/>
        <w:b/>
        <w:sz w:val="24"/>
        <w:szCs w:val="28"/>
        <w:lang w:eastAsia="ar-SA"/>
      </w:rPr>
    </w:pPr>
    <w:r>
      <w:rPr>
        <w:rFonts w:ascii="Times New Roman" w:eastAsia="Times New Roman" w:hAnsi="Times New Roman" w:cs="Times New Roman"/>
        <w:b/>
        <w:sz w:val="24"/>
        <w:szCs w:val="28"/>
        <w:lang w:eastAsia="ar-SA"/>
      </w:rPr>
      <w:t>ИСПАНСКИЙ ЯЗЫК</w:t>
    </w:r>
  </w:p>
  <w:p w:rsidR="00404CA8" w:rsidRPr="00305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2"/>
    <w:lvl w:ilvl="0">
      <w:start w:val="1"/>
      <w:numFmt w:val="bullet"/>
      <w:lvlText w:val=""/>
      <w:lvlJc w:val="left"/>
      <w:pPr>
        <w:tabs>
          <w:tab w:val="num" w:pos="1080"/>
        </w:tabs>
        <w:ind w:left="1080" w:hanging="360"/>
      </w:pPr>
      <w:rPr>
        <w:rFonts w:ascii="Symbol" w:hAnsi="Symbol"/>
      </w:rPr>
    </w:lvl>
  </w:abstractNum>
  <w:abstractNum w:abstractNumId="2">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3">
    <w:nsid w:val="0000002E"/>
    <w:multiLevelType w:val="hybridMultilevel"/>
    <w:tmpl w:val="10725F22"/>
    <w:lvl w:ilvl="0">
      <w:start w:val="1"/>
      <w:numFmt w:val="decimal"/>
      <w:lvlText w:val="%1."/>
      <w:lvlJc w:val="left"/>
      <w:rPr>
        <w:rFonts w:cs="Times New Roman"/>
      </w:rPr>
    </w:lvl>
    <w:lvl w:ilvl="1">
      <w:start w:val="1"/>
      <w:numFmt w:val="bullet"/>
      <w:lvlJc w:val="left"/>
    </w:lvl>
    <w:lvl w:ilvl="2">
      <w:start w:val="1"/>
      <w:numFmt w:val="bullet"/>
      <w:lvlJc w:val="left"/>
    </w:lvl>
    <w:lvl w:ilvl="3">
      <w:start w:val="1"/>
      <w:numFmt w:val="bullet"/>
      <w:lvlJc w:val="left"/>
    </w:lvl>
    <w:lvl w:ilvl="4">
      <w:start w:val="1"/>
      <w:numFmt w:val="bullet"/>
      <w:lvlJc w:val="left"/>
    </w:lvl>
    <w:lvl w:ilvl="5">
      <w:start w:val="1"/>
      <w:numFmt w:val="bullet"/>
      <w:lvlJc w:val="left"/>
    </w:lvl>
    <w:lvl w:ilvl="6">
      <w:start w:val="1"/>
      <w:numFmt w:val="bullet"/>
      <w:lvlJc w:val="left"/>
    </w:lvl>
    <w:lvl w:ilvl="7">
      <w:start w:val="1"/>
      <w:numFmt w:val="bullet"/>
      <w:lvlJc w:val="left"/>
    </w:lvl>
    <w:lvl w:ilvl="8">
      <w:start w:val="1"/>
      <w:numFmt w:val="bullet"/>
      <w:lvlJc w:val="left"/>
    </w:lvl>
  </w:abstractNum>
  <w:abstractNum w:abstractNumId="4">
    <w:nsid w:val="0B573550"/>
    <w:multiLevelType w:val="hybridMultilevel"/>
    <w:tmpl w:val="AFEA1E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025000B"/>
    <w:multiLevelType w:val="hybridMultilevel"/>
    <w:tmpl w:val="A3FEC3B2"/>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6">
    <w:nsid w:val="105B25E0"/>
    <w:multiLevelType w:val="hybridMultilevel"/>
    <w:tmpl w:val="7B64178C"/>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27B21AD"/>
    <w:multiLevelType w:val="hybridMultilevel"/>
    <w:tmpl w:val="5EA207E4"/>
    <w:lvl w:ilvl="0">
      <w:start w:val="1"/>
      <w:numFmt w:val="decimal"/>
      <w:lvlText w:val="%1."/>
      <w:lvlJc w:val="left"/>
      <w:pPr>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64515E2"/>
    <w:multiLevelType w:val="hybridMultilevel"/>
    <w:tmpl w:val="828A6C4C"/>
    <w:lvl w:ilvl="0">
      <w:start w:val="1"/>
      <w:numFmt w:val="decimal"/>
      <w:lvlText w:val="%1."/>
      <w:lvlJc w:val="left"/>
      <w:pPr>
        <w:ind w:left="-207" w:hanging="360"/>
      </w:pPr>
      <w:rPr>
        <w:rFonts w:hint="default"/>
      </w:rPr>
    </w:lvl>
    <w:lvl w:ilvl="1" w:tentative="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9">
    <w:nsid w:val="1F2A32B5"/>
    <w:multiLevelType w:val="hybridMultilevel"/>
    <w:tmpl w:val="3436728C"/>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0">
    <w:nsid w:val="31C52047"/>
    <w:multiLevelType w:val="hybridMultilevel"/>
    <w:tmpl w:val="F2DA2058"/>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94425C9"/>
    <w:multiLevelType w:val="hybridMultilevel"/>
    <w:tmpl w:val="357082D4"/>
    <w:lvl w:ilvl="0">
      <w:start w:val="1"/>
      <w:numFmt w:val="decimal"/>
      <w:lvlText w:val="%1."/>
      <w:lvlJc w:val="left"/>
      <w:pPr>
        <w:ind w:left="360" w:hanging="360"/>
      </w:p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nsid w:val="3DDB4DDB"/>
    <w:multiLevelType w:val="hybridMultilevel"/>
    <w:tmpl w:val="2AA430DE"/>
    <w:lvl w:ilvl="0">
      <w:start w:val="16"/>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31B291B"/>
    <w:multiLevelType w:val="hybridMultilevel"/>
    <w:tmpl w:val="74F082E6"/>
    <w:lvl w:ilvl="0">
      <w:start w:val="1"/>
      <w:numFmt w:val="bullet"/>
      <w:lvlText w:val=""/>
      <w:lvlJc w:val="left"/>
      <w:pPr>
        <w:ind w:left="710" w:hanging="360"/>
      </w:pPr>
      <w:rPr>
        <w:rFonts w:ascii="Symbol" w:hAnsi="Symbol" w:hint="default"/>
      </w:rPr>
    </w:lvl>
    <w:lvl w:ilvl="1">
      <w:start w:val="1"/>
      <w:numFmt w:val="bullet"/>
      <w:lvlText w:val="o"/>
      <w:lvlJc w:val="left"/>
      <w:pPr>
        <w:ind w:left="1430" w:hanging="360"/>
      </w:pPr>
      <w:rPr>
        <w:rFonts w:ascii="Courier New" w:hAnsi="Courier New" w:cs="Courier New" w:hint="default"/>
      </w:rPr>
    </w:lvl>
    <w:lvl w:ilvl="2" w:tentative="1">
      <w:start w:val="1"/>
      <w:numFmt w:val="bullet"/>
      <w:lvlText w:val=""/>
      <w:lvlJc w:val="left"/>
      <w:pPr>
        <w:ind w:left="2150" w:hanging="360"/>
      </w:pPr>
      <w:rPr>
        <w:rFonts w:ascii="Wingdings" w:hAnsi="Wingdings" w:hint="default"/>
      </w:rPr>
    </w:lvl>
    <w:lvl w:ilvl="3" w:tentative="1">
      <w:start w:val="1"/>
      <w:numFmt w:val="bullet"/>
      <w:lvlText w:val=""/>
      <w:lvlJc w:val="left"/>
      <w:pPr>
        <w:ind w:left="2870" w:hanging="360"/>
      </w:pPr>
      <w:rPr>
        <w:rFonts w:ascii="Symbol" w:hAnsi="Symbol" w:hint="default"/>
      </w:rPr>
    </w:lvl>
    <w:lvl w:ilvl="4" w:tentative="1">
      <w:start w:val="1"/>
      <w:numFmt w:val="bullet"/>
      <w:lvlText w:val="o"/>
      <w:lvlJc w:val="left"/>
      <w:pPr>
        <w:ind w:left="3590" w:hanging="360"/>
      </w:pPr>
      <w:rPr>
        <w:rFonts w:ascii="Courier New" w:hAnsi="Courier New" w:cs="Courier New" w:hint="default"/>
      </w:rPr>
    </w:lvl>
    <w:lvl w:ilvl="5" w:tentative="1">
      <w:start w:val="1"/>
      <w:numFmt w:val="bullet"/>
      <w:lvlText w:val=""/>
      <w:lvlJc w:val="left"/>
      <w:pPr>
        <w:ind w:left="4310" w:hanging="360"/>
      </w:pPr>
      <w:rPr>
        <w:rFonts w:ascii="Wingdings" w:hAnsi="Wingdings" w:hint="default"/>
      </w:rPr>
    </w:lvl>
    <w:lvl w:ilvl="6" w:tentative="1">
      <w:start w:val="1"/>
      <w:numFmt w:val="bullet"/>
      <w:lvlText w:val=""/>
      <w:lvlJc w:val="left"/>
      <w:pPr>
        <w:ind w:left="5030" w:hanging="360"/>
      </w:pPr>
      <w:rPr>
        <w:rFonts w:ascii="Symbol" w:hAnsi="Symbol" w:hint="default"/>
      </w:rPr>
    </w:lvl>
    <w:lvl w:ilvl="7" w:tentative="1">
      <w:start w:val="1"/>
      <w:numFmt w:val="bullet"/>
      <w:lvlText w:val="o"/>
      <w:lvlJc w:val="left"/>
      <w:pPr>
        <w:ind w:left="5750" w:hanging="360"/>
      </w:pPr>
      <w:rPr>
        <w:rFonts w:ascii="Courier New" w:hAnsi="Courier New" w:cs="Courier New" w:hint="default"/>
      </w:rPr>
    </w:lvl>
    <w:lvl w:ilvl="8" w:tentative="1">
      <w:start w:val="1"/>
      <w:numFmt w:val="bullet"/>
      <w:lvlText w:val=""/>
      <w:lvlJc w:val="left"/>
      <w:pPr>
        <w:ind w:left="6470" w:hanging="360"/>
      </w:pPr>
      <w:rPr>
        <w:rFonts w:ascii="Wingdings" w:hAnsi="Wingdings" w:hint="default"/>
      </w:rPr>
    </w:lvl>
  </w:abstractNum>
  <w:abstractNum w:abstractNumId="14">
    <w:nsid w:val="4AE02FAB"/>
    <w:multiLevelType w:val="hybridMultilevel"/>
    <w:tmpl w:val="E430B0A4"/>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nsid w:val="5D2F1019"/>
    <w:multiLevelType w:val="hybridMultilevel"/>
    <w:tmpl w:val="87428BD0"/>
    <w:lvl w:ilvl="0">
      <w:start w:val="1"/>
      <w:numFmt w:val="decimal"/>
      <w:lvlText w:val="%1."/>
      <w:lvlJc w:val="left"/>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0387CF7"/>
    <w:multiLevelType w:val="hybridMultilevel"/>
    <w:tmpl w:val="7BA271F2"/>
    <w:lvl w:ilvl="0">
      <w:start w:val="1"/>
      <w:numFmt w:val="decimal"/>
      <w:lvlText w:val="%1."/>
      <w:lvlJc w:val="left"/>
      <w:pPr>
        <w:ind w:left="360" w:hanging="360"/>
      </w:p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nsid w:val="6A644389"/>
    <w:multiLevelType w:val="hybridMultilevel"/>
    <w:tmpl w:val="8F7AE4D6"/>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6C611307"/>
    <w:multiLevelType w:val="hybridMultilevel"/>
    <w:tmpl w:val="740A1986"/>
    <w:lvl w:ilvl="0">
      <w:start w:val="1"/>
      <w:numFmt w:val="decimal"/>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13430E2"/>
    <w:multiLevelType w:val="hybridMultilevel"/>
    <w:tmpl w:val="7BA271F2"/>
    <w:lvl w:ilvl="0">
      <w:start w:val="1"/>
      <w:numFmt w:val="decimal"/>
      <w:lvlText w:val="%1."/>
      <w:lvlJc w:val="left"/>
      <w:pPr>
        <w:ind w:left="360" w:hanging="360"/>
      </w:p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0">
    <w:nsid w:val="734E35A3"/>
    <w:multiLevelType w:val="hybridMultilevel"/>
    <w:tmpl w:val="B8622D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7"/>
  </w:num>
  <w:num w:numId="2">
    <w:abstractNumId w:val="14"/>
  </w:num>
  <w:num w:numId="3">
    <w:abstractNumId w:val="16"/>
  </w:num>
  <w:num w:numId="4">
    <w:abstractNumId w:val="3"/>
  </w:num>
  <w:num w:numId="5">
    <w:abstractNumId w:val="15"/>
  </w:num>
  <w:num w:numId="6">
    <w:abstractNumId w:val="20"/>
  </w:num>
  <w:num w:numId="7">
    <w:abstractNumId w:val="10"/>
  </w:num>
  <w:num w:numId="8">
    <w:abstractNumId w:val="5"/>
  </w:num>
  <w:num w:numId="9">
    <w:abstractNumId w:val="6"/>
  </w:num>
  <w:num w:numId="10">
    <w:abstractNumId w:val="19"/>
  </w:num>
  <w:num w:numId="11">
    <w:abstractNumId w:val="12"/>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num>
  <w:num w:numId="16">
    <w:abstractNumId w:val="8"/>
  </w:num>
  <w:num w:numId="17">
    <w:abstractNumId w:val="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8"/>
  </w:num>
  <w:num w:numId="21">
    <w:abstractNumId w:val="13"/>
  </w:num>
  <w:num w:numId="22">
    <w:abstractNumId w:val="1"/>
  </w:num>
  <w:num w:numId="23">
    <w:abstractNumId w:val="2"/>
  </w:num>
  <w:num w:numId="24">
    <w:abstractNumId w:val="1"/>
  </w:num>
  <w:num w:numId="25">
    <w:abstractNumId w:val="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0C"/>
    <w:rsid w:val="00001D98"/>
    <w:rsid w:val="00003AA6"/>
    <w:rsid w:val="00007581"/>
    <w:rsid w:val="00012346"/>
    <w:rsid w:val="00022068"/>
    <w:rsid w:val="0005021F"/>
    <w:rsid w:val="00052CFB"/>
    <w:rsid w:val="00057D76"/>
    <w:rsid w:val="000746C0"/>
    <w:rsid w:val="00082BEB"/>
    <w:rsid w:val="00091EB6"/>
    <w:rsid w:val="000A6C49"/>
    <w:rsid w:val="000B3F33"/>
    <w:rsid w:val="000C10EE"/>
    <w:rsid w:val="000F56A1"/>
    <w:rsid w:val="000F7F29"/>
    <w:rsid w:val="0010614F"/>
    <w:rsid w:val="001129C0"/>
    <w:rsid w:val="0014588E"/>
    <w:rsid w:val="00151581"/>
    <w:rsid w:val="00171278"/>
    <w:rsid w:val="001759E5"/>
    <w:rsid w:val="00185989"/>
    <w:rsid w:val="001869B3"/>
    <w:rsid w:val="00197DF5"/>
    <w:rsid w:val="001A1488"/>
    <w:rsid w:val="001A3AAB"/>
    <w:rsid w:val="001A4AAD"/>
    <w:rsid w:val="001B31CA"/>
    <w:rsid w:val="001C6A1C"/>
    <w:rsid w:val="001D6227"/>
    <w:rsid w:val="001E2694"/>
    <w:rsid w:val="00205A9B"/>
    <w:rsid w:val="00206F02"/>
    <w:rsid w:val="00222D3D"/>
    <w:rsid w:val="00222F5C"/>
    <w:rsid w:val="00227206"/>
    <w:rsid w:val="00230C02"/>
    <w:rsid w:val="002323C8"/>
    <w:rsid w:val="00232977"/>
    <w:rsid w:val="00244FC1"/>
    <w:rsid w:val="00280811"/>
    <w:rsid w:val="00282735"/>
    <w:rsid w:val="00282A7E"/>
    <w:rsid w:val="00285E4F"/>
    <w:rsid w:val="00290970"/>
    <w:rsid w:val="00295DE2"/>
    <w:rsid w:val="002A05C2"/>
    <w:rsid w:val="002A7140"/>
    <w:rsid w:val="002B5BE6"/>
    <w:rsid w:val="002B6B50"/>
    <w:rsid w:val="002C20B5"/>
    <w:rsid w:val="002C4726"/>
    <w:rsid w:val="002D1AB5"/>
    <w:rsid w:val="002D1AB8"/>
    <w:rsid w:val="002D7FCA"/>
    <w:rsid w:val="002F3972"/>
    <w:rsid w:val="0030218B"/>
    <w:rsid w:val="003031AC"/>
    <w:rsid w:val="0030377C"/>
    <w:rsid w:val="0030530C"/>
    <w:rsid w:val="00331F14"/>
    <w:rsid w:val="003618C7"/>
    <w:rsid w:val="0039527D"/>
    <w:rsid w:val="003A1C8B"/>
    <w:rsid w:val="003A2E22"/>
    <w:rsid w:val="003A5F95"/>
    <w:rsid w:val="003C12EC"/>
    <w:rsid w:val="003C3F05"/>
    <w:rsid w:val="003C6145"/>
    <w:rsid w:val="003D31DC"/>
    <w:rsid w:val="003E0F57"/>
    <w:rsid w:val="003E6534"/>
    <w:rsid w:val="00404CA8"/>
    <w:rsid w:val="00405FDC"/>
    <w:rsid w:val="00411F84"/>
    <w:rsid w:val="0043500D"/>
    <w:rsid w:val="00456A1D"/>
    <w:rsid w:val="004605D8"/>
    <w:rsid w:val="00467D23"/>
    <w:rsid w:val="00496CDE"/>
    <w:rsid w:val="004A14E4"/>
    <w:rsid w:val="004A1832"/>
    <w:rsid w:val="004A4A57"/>
    <w:rsid w:val="004B1CA3"/>
    <w:rsid w:val="004B3ECC"/>
    <w:rsid w:val="004B7F91"/>
    <w:rsid w:val="004C2DC1"/>
    <w:rsid w:val="004C6D86"/>
    <w:rsid w:val="004C7D0E"/>
    <w:rsid w:val="004D1DA2"/>
    <w:rsid w:val="004D35C8"/>
    <w:rsid w:val="004D5E8D"/>
    <w:rsid w:val="004F3B96"/>
    <w:rsid w:val="00502F95"/>
    <w:rsid w:val="00504062"/>
    <w:rsid w:val="00505302"/>
    <w:rsid w:val="00506DC1"/>
    <w:rsid w:val="00530A1B"/>
    <w:rsid w:val="00530B1A"/>
    <w:rsid w:val="00533F96"/>
    <w:rsid w:val="005400C4"/>
    <w:rsid w:val="00544692"/>
    <w:rsid w:val="0055317F"/>
    <w:rsid w:val="00556390"/>
    <w:rsid w:val="00581889"/>
    <w:rsid w:val="005B08F5"/>
    <w:rsid w:val="005B543A"/>
    <w:rsid w:val="005C07CC"/>
    <w:rsid w:val="005D19C6"/>
    <w:rsid w:val="005D7505"/>
    <w:rsid w:val="005E4A76"/>
    <w:rsid w:val="005F6B30"/>
    <w:rsid w:val="005F6D8C"/>
    <w:rsid w:val="00600647"/>
    <w:rsid w:val="006452B6"/>
    <w:rsid w:val="0065490A"/>
    <w:rsid w:val="00661570"/>
    <w:rsid w:val="006737C9"/>
    <w:rsid w:val="006741E2"/>
    <w:rsid w:val="00674504"/>
    <w:rsid w:val="00676F7E"/>
    <w:rsid w:val="00680425"/>
    <w:rsid w:val="00683D87"/>
    <w:rsid w:val="006A0F2C"/>
    <w:rsid w:val="006A1F7D"/>
    <w:rsid w:val="006B496A"/>
    <w:rsid w:val="006B6558"/>
    <w:rsid w:val="006E186F"/>
    <w:rsid w:val="006E419E"/>
    <w:rsid w:val="006E6928"/>
    <w:rsid w:val="00704E02"/>
    <w:rsid w:val="00710187"/>
    <w:rsid w:val="007154A5"/>
    <w:rsid w:val="00721C1F"/>
    <w:rsid w:val="0072265F"/>
    <w:rsid w:val="00722D4F"/>
    <w:rsid w:val="0073227E"/>
    <w:rsid w:val="007375DD"/>
    <w:rsid w:val="00751880"/>
    <w:rsid w:val="00756976"/>
    <w:rsid w:val="00770D17"/>
    <w:rsid w:val="00775E00"/>
    <w:rsid w:val="00777A19"/>
    <w:rsid w:val="00793E6B"/>
    <w:rsid w:val="007A6F3D"/>
    <w:rsid w:val="007C1AE2"/>
    <w:rsid w:val="007D2EE6"/>
    <w:rsid w:val="007D693A"/>
    <w:rsid w:val="007F7FBB"/>
    <w:rsid w:val="00805C2C"/>
    <w:rsid w:val="00814C02"/>
    <w:rsid w:val="00824F0A"/>
    <w:rsid w:val="00850137"/>
    <w:rsid w:val="00865110"/>
    <w:rsid w:val="00870A34"/>
    <w:rsid w:val="00883B26"/>
    <w:rsid w:val="00886EE7"/>
    <w:rsid w:val="00893E96"/>
    <w:rsid w:val="008A52FD"/>
    <w:rsid w:val="008C57A6"/>
    <w:rsid w:val="008D394B"/>
    <w:rsid w:val="008D5F89"/>
    <w:rsid w:val="008E4879"/>
    <w:rsid w:val="008E4F30"/>
    <w:rsid w:val="0091142A"/>
    <w:rsid w:val="00921029"/>
    <w:rsid w:val="00924879"/>
    <w:rsid w:val="00932BA9"/>
    <w:rsid w:val="009463EB"/>
    <w:rsid w:val="00950E15"/>
    <w:rsid w:val="00954044"/>
    <w:rsid w:val="00971037"/>
    <w:rsid w:val="0097185D"/>
    <w:rsid w:val="009A4CB6"/>
    <w:rsid w:val="009B24C7"/>
    <w:rsid w:val="009B4DB0"/>
    <w:rsid w:val="009B4E51"/>
    <w:rsid w:val="009B5921"/>
    <w:rsid w:val="009D0441"/>
    <w:rsid w:val="009D25DE"/>
    <w:rsid w:val="009E7210"/>
    <w:rsid w:val="00A0046D"/>
    <w:rsid w:val="00A0166C"/>
    <w:rsid w:val="00A25365"/>
    <w:rsid w:val="00A35356"/>
    <w:rsid w:val="00A47CA1"/>
    <w:rsid w:val="00A54653"/>
    <w:rsid w:val="00A63169"/>
    <w:rsid w:val="00A70317"/>
    <w:rsid w:val="00A7121F"/>
    <w:rsid w:val="00A71F5D"/>
    <w:rsid w:val="00A74B92"/>
    <w:rsid w:val="00A828B3"/>
    <w:rsid w:val="00A85EAE"/>
    <w:rsid w:val="00A8781D"/>
    <w:rsid w:val="00A91F85"/>
    <w:rsid w:val="00A97B39"/>
    <w:rsid w:val="00A97E1B"/>
    <w:rsid w:val="00AB082A"/>
    <w:rsid w:val="00AB4CF7"/>
    <w:rsid w:val="00AB6315"/>
    <w:rsid w:val="00AC7180"/>
    <w:rsid w:val="00AD23CE"/>
    <w:rsid w:val="00AE5E21"/>
    <w:rsid w:val="00AE6144"/>
    <w:rsid w:val="00AF5A05"/>
    <w:rsid w:val="00B13C62"/>
    <w:rsid w:val="00B22572"/>
    <w:rsid w:val="00B235E4"/>
    <w:rsid w:val="00B24C1A"/>
    <w:rsid w:val="00B30E1C"/>
    <w:rsid w:val="00B31FAB"/>
    <w:rsid w:val="00B51DD8"/>
    <w:rsid w:val="00B52DD1"/>
    <w:rsid w:val="00B55E39"/>
    <w:rsid w:val="00B7018B"/>
    <w:rsid w:val="00B90F99"/>
    <w:rsid w:val="00BA0040"/>
    <w:rsid w:val="00BB2FA3"/>
    <w:rsid w:val="00BC41AB"/>
    <w:rsid w:val="00BC48B6"/>
    <w:rsid w:val="00BD5E57"/>
    <w:rsid w:val="00BE6A0D"/>
    <w:rsid w:val="00BF6D2A"/>
    <w:rsid w:val="00C00A6F"/>
    <w:rsid w:val="00C029C1"/>
    <w:rsid w:val="00C04BB6"/>
    <w:rsid w:val="00C22140"/>
    <w:rsid w:val="00C41FBE"/>
    <w:rsid w:val="00C42697"/>
    <w:rsid w:val="00C777FB"/>
    <w:rsid w:val="00C8603C"/>
    <w:rsid w:val="00CA4823"/>
    <w:rsid w:val="00CB00D4"/>
    <w:rsid w:val="00CC1672"/>
    <w:rsid w:val="00CC6180"/>
    <w:rsid w:val="00CD0D60"/>
    <w:rsid w:val="00CD295E"/>
    <w:rsid w:val="00CE313D"/>
    <w:rsid w:val="00CE7379"/>
    <w:rsid w:val="00CF299B"/>
    <w:rsid w:val="00CF44E1"/>
    <w:rsid w:val="00D00DA8"/>
    <w:rsid w:val="00D04911"/>
    <w:rsid w:val="00D14ADB"/>
    <w:rsid w:val="00D369B0"/>
    <w:rsid w:val="00D37590"/>
    <w:rsid w:val="00D40332"/>
    <w:rsid w:val="00D56859"/>
    <w:rsid w:val="00D63104"/>
    <w:rsid w:val="00D91CD8"/>
    <w:rsid w:val="00DD34BD"/>
    <w:rsid w:val="00DE400F"/>
    <w:rsid w:val="00DE5236"/>
    <w:rsid w:val="00E00CDB"/>
    <w:rsid w:val="00E070C3"/>
    <w:rsid w:val="00E16912"/>
    <w:rsid w:val="00E17A9B"/>
    <w:rsid w:val="00E24E88"/>
    <w:rsid w:val="00E2624B"/>
    <w:rsid w:val="00E322C5"/>
    <w:rsid w:val="00E35A91"/>
    <w:rsid w:val="00E46F6D"/>
    <w:rsid w:val="00E51397"/>
    <w:rsid w:val="00E56515"/>
    <w:rsid w:val="00E56837"/>
    <w:rsid w:val="00E56B42"/>
    <w:rsid w:val="00E8046C"/>
    <w:rsid w:val="00EA590E"/>
    <w:rsid w:val="00EA5FF7"/>
    <w:rsid w:val="00EB3B66"/>
    <w:rsid w:val="00EB4A5C"/>
    <w:rsid w:val="00EC672F"/>
    <w:rsid w:val="00EE2281"/>
    <w:rsid w:val="00EE29F1"/>
    <w:rsid w:val="00EE5A46"/>
    <w:rsid w:val="00EE673C"/>
    <w:rsid w:val="00F03C2F"/>
    <w:rsid w:val="00F100D2"/>
    <w:rsid w:val="00F1039C"/>
    <w:rsid w:val="00F16D09"/>
    <w:rsid w:val="00F25777"/>
    <w:rsid w:val="00F37E59"/>
    <w:rsid w:val="00F4597A"/>
    <w:rsid w:val="00F511D4"/>
    <w:rsid w:val="00F615E9"/>
    <w:rsid w:val="00F76470"/>
    <w:rsid w:val="00F85C02"/>
    <w:rsid w:val="00FA067E"/>
    <w:rsid w:val="00FA1F7F"/>
    <w:rsid w:val="00FB5C32"/>
    <w:rsid w:val="00FB61C5"/>
    <w:rsid w:val="00FC68B3"/>
    <w:rsid w:val="00FD00F1"/>
    <w:rsid w:val="00FD0DA5"/>
    <w:rsid w:val="00FE0453"/>
    <w:rsid w:val="00FE24C4"/>
    <w:rsid w:val="00FF67F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4:docId w14:val="2ED183EA"/>
  <w15:docId w15:val="{A0E0D741-9528-409F-95C9-89B04900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E1C"/>
  </w:style>
  <w:style w:type="paragraph" w:styleId="Heading1">
    <w:name w:val="heading 1"/>
    <w:basedOn w:val="Normal"/>
    <w:next w:val="Normal"/>
    <w:link w:val="11"/>
    <w:uiPriority w:val="9"/>
    <w:qFormat/>
    <w:rsid w:val="00E568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2"/>
    <w:uiPriority w:val="9"/>
    <w:semiHidden/>
    <w:unhideWhenUsed/>
    <w:qFormat/>
    <w:rsid w:val="005053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3"/>
    <w:uiPriority w:val="9"/>
    <w:semiHidden/>
    <w:unhideWhenUsed/>
    <w:qFormat/>
    <w:rsid w:val="005053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30530C"/>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30530C"/>
  </w:style>
  <w:style w:type="paragraph" w:styleId="Footer">
    <w:name w:val="footer"/>
    <w:basedOn w:val="Normal"/>
    <w:link w:val="a0"/>
    <w:uiPriority w:val="99"/>
    <w:unhideWhenUsed/>
    <w:rsid w:val="0030530C"/>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30530C"/>
  </w:style>
  <w:style w:type="paragraph" w:styleId="BalloonText">
    <w:name w:val="Balloon Text"/>
    <w:basedOn w:val="Normal"/>
    <w:link w:val="a1"/>
    <w:uiPriority w:val="99"/>
    <w:semiHidden/>
    <w:unhideWhenUsed/>
    <w:rsid w:val="0030530C"/>
    <w:pPr>
      <w:spacing w:after="0" w:line="240" w:lineRule="auto"/>
    </w:pPr>
    <w:rPr>
      <w:rFonts w:ascii="Tahoma" w:hAnsi="Tahoma" w:cs="Tahoma"/>
      <w:sz w:val="16"/>
      <w:szCs w:val="16"/>
    </w:rPr>
  </w:style>
  <w:style w:type="character" w:customStyle="1" w:styleId="a1">
    <w:name w:val="Текст выноски Знак"/>
    <w:basedOn w:val="DefaultParagraphFont"/>
    <w:link w:val="BalloonText"/>
    <w:uiPriority w:val="99"/>
    <w:semiHidden/>
    <w:rsid w:val="0030530C"/>
    <w:rPr>
      <w:rFonts w:ascii="Tahoma" w:hAnsi="Tahoma" w:cs="Tahoma"/>
      <w:sz w:val="16"/>
      <w:szCs w:val="16"/>
    </w:rPr>
  </w:style>
  <w:style w:type="paragraph" w:styleId="ListParagraph">
    <w:name w:val="List Paragraph"/>
    <w:basedOn w:val="Normal"/>
    <w:qFormat/>
    <w:rsid w:val="00E8046C"/>
    <w:pPr>
      <w:ind w:left="720"/>
      <w:contextualSpacing/>
    </w:pPr>
  </w:style>
  <w:style w:type="paragraph" w:customStyle="1" w:styleId="Default">
    <w:name w:val="Default"/>
    <w:rsid w:val="001E269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16912"/>
    <w:pPr>
      <w:spacing w:after="0" w:line="240" w:lineRule="auto"/>
    </w:pPr>
  </w:style>
  <w:style w:type="paragraph" w:customStyle="1" w:styleId="1">
    <w:name w:val="Мет1"/>
    <w:basedOn w:val="Heading1"/>
    <w:link w:val="10"/>
    <w:qFormat/>
    <w:rsid w:val="00E56837"/>
    <w:pPr>
      <w:keepNext w:val="0"/>
      <w:keepLines w:val="0"/>
      <w:spacing w:before="360" w:after="240" w:line="360" w:lineRule="auto"/>
      <w:jc w:val="center"/>
    </w:pPr>
    <w:rPr>
      <w:rFonts w:ascii="Times New Roman" w:eastAsia="Times New Roman" w:hAnsi="Times New Roman" w:cs="Times New Roman"/>
      <w:b/>
      <w:bCs/>
      <w:caps/>
      <w:color w:val="auto"/>
      <w:kern w:val="32"/>
      <w:sz w:val="24"/>
      <w:lang w:eastAsia="ru-RU"/>
    </w:rPr>
  </w:style>
  <w:style w:type="character" w:customStyle="1" w:styleId="10">
    <w:name w:val="Мет1 Знак"/>
    <w:link w:val="1"/>
    <w:rsid w:val="00E56837"/>
    <w:rPr>
      <w:rFonts w:ascii="Times New Roman" w:eastAsia="Times New Roman" w:hAnsi="Times New Roman" w:cs="Times New Roman"/>
      <w:b/>
      <w:bCs/>
      <w:caps/>
      <w:kern w:val="32"/>
      <w:sz w:val="24"/>
      <w:szCs w:val="32"/>
      <w:lang w:eastAsia="ru-RU"/>
    </w:rPr>
  </w:style>
  <w:style w:type="character" w:customStyle="1" w:styleId="11">
    <w:name w:val="Заголовок 1 Знак"/>
    <w:basedOn w:val="DefaultParagraphFont"/>
    <w:link w:val="Heading1"/>
    <w:uiPriority w:val="9"/>
    <w:rsid w:val="00E5683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D5E8D"/>
    <w:rPr>
      <w:color w:val="0000FF" w:themeColor="hyperlink"/>
      <w:u w:val="single"/>
    </w:rPr>
  </w:style>
  <w:style w:type="character" w:customStyle="1" w:styleId="12">
    <w:name w:val="Неразрешенное упоминание1"/>
    <w:basedOn w:val="DefaultParagraphFont"/>
    <w:uiPriority w:val="99"/>
    <w:semiHidden/>
    <w:unhideWhenUsed/>
    <w:rsid w:val="004D5E8D"/>
    <w:rPr>
      <w:color w:val="605E5C"/>
      <w:shd w:val="clear" w:color="auto" w:fill="E1DFDD"/>
    </w:rPr>
  </w:style>
  <w:style w:type="character" w:customStyle="1" w:styleId="2">
    <w:name w:val="Заголовок 2 Знак"/>
    <w:basedOn w:val="DefaultParagraphFont"/>
    <w:link w:val="Heading2"/>
    <w:uiPriority w:val="9"/>
    <w:semiHidden/>
    <w:rsid w:val="00505302"/>
    <w:rPr>
      <w:rFonts w:asciiTheme="majorHAnsi" w:eastAsiaTheme="majorEastAsia" w:hAnsiTheme="majorHAnsi" w:cstheme="majorBidi"/>
      <w:color w:val="365F91" w:themeColor="accent1" w:themeShade="BF"/>
      <w:sz w:val="26"/>
      <w:szCs w:val="26"/>
    </w:rPr>
  </w:style>
  <w:style w:type="character" w:customStyle="1" w:styleId="3">
    <w:name w:val="Заголовок 3 Знак"/>
    <w:basedOn w:val="DefaultParagraphFont"/>
    <w:link w:val="Heading3"/>
    <w:uiPriority w:val="9"/>
    <w:semiHidden/>
    <w:rsid w:val="00505302"/>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505302"/>
    <w:rPr>
      <w:i/>
      <w:iCs/>
    </w:rPr>
  </w:style>
  <w:style w:type="table" w:styleId="TableGrid">
    <w:name w:val="Table Grid"/>
    <w:basedOn w:val="TableNormal"/>
    <w:uiPriority w:val="59"/>
    <w:unhideWhenUsed/>
    <w:rsid w:val="00FB6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Normal"/>
    <w:rsid w:val="000C1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PageNumber">
    <w:name w:val="page number"/>
    <w:basedOn w:val="DefaultParagraphFont"/>
    <w:rsid w:val="003C6145"/>
  </w:style>
  <w:style w:type="paragraph" w:customStyle="1" w:styleId="21">
    <w:name w:val="Основной текст 21"/>
    <w:basedOn w:val="Normal"/>
    <w:rsid w:val="003C6145"/>
    <w:pPr>
      <w:suppressAutoHyphens/>
      <w:overflowPunct w:val="0"/>
      <w:autoSpaceDE w:val="0"/>
      <w:spacing w:after="60" w:line="240" w:lineRule="auto"/>
      <w:textAlignment w:val="baseline"/>
    </w:pPr>
    <w:rPr>
      <w:rFonts w:ascii="Times New Roman" w:eastAsia="Times New Roman" w:hAnsi="Times New Roman" w:cs="Times New Roman"/>
      <w:b/>
      <w:bCs/>
      <w:sz w:val="20"/>
      <w:szCs w:val="20"/>
      <w:lang w:eastAsia="ar-SA"/>
    </w:rPr>
  </w:style>
  <w:style w:type="paragraph" w:styleId="NormalWeb">
    <w:name w:val="Normal (Web)"/>
    <w:basedOn w:val="Normal"/>
    <w:rsid w:val="003C6145"/>
    <w:pPr>
      <w:suppressAutoHyphens/>
      <w:spacing w:before="280" w:after="280" w:line="240" w:lineRule="auto"/>
    </w:pPr>
    <w:rPr>
      <w:rFonts w:ascii="Tahoma" w:eastAsia="Times New Roman" w:hAnsi="Tahoma" w:cs="Tahoma"/>
      <w:color w:val="474747"/>
      <w:sz w:val="13"/>
      <w:szCs w:val="13"/>
      <w:lang w:val="en-US" w:eastAsia="ar-SA"/>
    </w:rPr>
  </w:style>
  <w:style w:type="paragraph" w:styleId="BodyText">
    <w:name w:val="Body Text"/>
    <w:basedOn w:val="Normal"/>
    <w:link w:val="a2"/>
    <w:rsid w:val="003C6145"/>
    <w:pPr>
      <w:suppressAutoHyphens/>
      <w:spacing w:after="120" w:line="240" w:lineRule="auto"/>
    </w:pPr>
    <w:rPr>
      <w:rFonts w:ascii="Times New Roman" w:eastAsia="Times New Roman" w:hAnsi="Times New Roman" w:cs="Times New Roman"/>
      <w:sz w:val="24"/>
      <w:szCs w:val="24"/>
      <w:lang w:eastAsia="ar-SA"/>
    </w:rPr>
  </w:style>
  <w:style w:type="character" w:customStyle="1" w:styleId="a2">
    <w:name w:val="Основной текст Знак"/>
    <w:basedOn w:val="DefaultParagraphFont"/>
    <w:link w:val="BodyText"/>
    <w:rsid w:val="003C6145"/>
    <w:rPr>
      <w:rFonts w:ascii="Times New Roman" w:eastAsia="Times New Roman" w:hAnsi="Times New Roman" w:cs="Times New Roman"/>
      <w:sz w:val="24"/>
      <w:szCs w:val="24"/>
      <w:lang w:eastAsia="ar-SA"/>
    </w:rPr>
  </w:style>
  <w:style w:type="paragraph" w:customStyle="1" w:styleId="13">
    <w:name w:val="Без интервала1"/>
    <w:rsid w:val="00F511D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5.xml" /><Relationship Id="rId13" Type="http://schemas.openxmlformats.org/officeDocument/2006/relationships/footer" Target="footer3.xml" /><Relationship Id="rId14" Type="http://schemas.openxmlformats.org/officeDocument/2006/relationships/header" Target="header6.xml" /><Relationship Id="rId15" Type="http://schemas.openxmlformats.org/officeDocument/2006/relationships/header" Target="header7.xml" /><Relationship Id="rId16" Type="http://schemas.openxmlformats.org/officeDocument/2006/relationships/hyperlink" Target="https://informatics.msk.ru" TargetMode="External" /><Relationship Id="rId17" Type="http://schemas.openxmlformats.org/officeDocument/2006/relationships/hyperlink" Target="https://edu.sirius.online" TargetMode="External" /><Relationship Id="rId18" Type="http://schemas.openxmlformats.org/officeDocument/2006/relationships/hyperlink" Target="https://neerc.ifmo.ru/school" TargetMode="External" /><Relationship Id="rId19" Type="http://schemas.openxmlformats.org/officeDocument/2006/relationships/hyperlink" Target="https://codeforces.com" TargetMode="External" /><Relationship Id="rId2" Type="http://schemas.openxmlformats.org/officeDocument/2006/relationships/webSettings" Target="webSettings.xml" /><Relationship Id="rId20" Type="http://schemas.openxmlformats.org/officeDocument/2006/relationships/header" Target="header8.xml" /><Relationship Id="rId21" Type="http://schemas.openxmlformats.org/officeDocument/2006/relationships/header" Target="header9.xml" /><Relationship Id="rId22" Type="http://schemas.openxmlformats.org/officeDocument/2006/relationships/header" Target="header10.xml" /><Relationship Id="rId23" Type="http://schemas.openxmlformats.org/officeDocument/2006/relationships/hyperlink" Target="http://www.rosolymp.ru/" TargetMode="External" /><Relationship Id="rId24" Type="http://schemas.openxmlformats.org/officeDocument/2006/relationships/hyperlink" Target="http://hrono.info/" TargetMode="External" /><Relationship Id="rId25" Type="http://schemas.openxmlformats.org/officeDocument/2006/relationships/hyperlink" Target="http://talant55.irooo.ru/index.php/vosh-2015-16-uchebnogo-goda/arkhiv-zadanij-i-reshenij-za-period-2009-2015-uchebnogo-goda" TargetMode="External" /><Relationship Id="rId26" Type="http://schemas.openxmlformats.org/officeDocument/2006/relationships/hyperlink" Target="http://pish.ru/" TargetMode="External" /><Relationship Id="rId27" Type="http://schemas.openxmlformats.org/officeDocument/2006/relationships/header" Target="header11.xml" /><Relationship Id="rId28" Type="http://schemas.openxmlformats.org/officeDocument/2006/relationships/header" Target="header12.xml" /><Relationship Id="rId29" Type="http://schemas.openxmlformats.org/officeDocument/2006/relationships/header" Target="header13.xml" /><Relationship Id="rId3" Type="http://schemas.openxmlformats.org/officeDocument/2006/relationships/fontTable" Target="fontTable.xml" /><Relationship Id="rId30" Type="http://schemas.openxmlformats.org/officeDocument/2006/relationships/header" Target="header14.xml" /><Relationship Id="rId31" Type="http://schemas.openxmlformats.org/officeDocument/2006/relationships/header" Target="header15.xml" /><Relationship Id="rId32" Type="http://schemas.openxmlformats.org/officeDocument/2006/relationships/header" Target="header16.xml" /><Relationship Id="rId33" Type="http://schemas.openxmlformats.org/officeDocument/2006/relationships/hyperlink" Target="http://fcior.edu.ru/" TargetMode="External" /><Relationship Id="rId34" Type="http://schemas.openxmlformats.org/officeDocument/2006/relationships/hyperlink" Target="http://school-collection.edu.ru/" TargetMode="External" /><Relationship Id="rId35" Type="http://schemas.openxmlformats.org/officeDocument/2006/relationships/hyperlink" Target="http://www.fipi.ru/view/sections/221/docs/540.html" TargetMode="External" /><Relationship Id="rId36" Type="http://schemas.openxmlformats.org/officeDocument/2006/relationships/hyperlink" Target="http://it-teach.ru/" TargetMode="External" /><Relationship Id="rId37" Type="http://schemas.openxmlformats.org/officeDocument/2006/relationships/hyperlink" Target="http://it-n.ru" TargetMode="External" /><Relationship Id="rId38" Type="http://schemas.openxmlformats.org/officeDocument/2006/relationships/header" Target="header17.xml" /><Relationship Id="rId39" Type="http://schemas.openxmlformats.org/officeDocument/2006/relationships/header" Target="header18.xml" /><Relationship Id="rId4" Type="http://schemas.openxmlformats.org/officeDocument/2006/relationships/header" Target="header1.xml" /><Relationship Id="rId40" Type="http://schemas.openxmlformats.org/officeDocument/2006/relationships/header" Target="header19.xml" /><Relationship Id="rId41" Type="http://schemas.openxmlformats.org/officeDocument/2006/relationships/image" Target="media/image2.png" /><Relationship Id="rId42" Type="http://schemas.openxmlformats.org/officeDocument/2006/relationships/image" Target="media/image3.png" /><Relationship Id="rId43" Type="http://schemas.openxmlformats.org/officeDocument/2006/relationships/image" Target="media/image4.png" /><Relationship Id="rId44" Type="http://schemas.openxmlformats.org/officeDocument/2006/relationships/header" Target="header20.xml" /><Relationship Id="rId45" Type="http://schemas.openxmlformats.org/officeDocument/2006/relationships/header" Target="header21.xml" /><Relationship Id="rId46" Type="http://schemas.openxmlformats.org/officeDocument/2006/relationships/header" Target="header22.xml" /><Relationship Id="rId47" Type="http://schemas.openxmlformats.org/officeDocument/2006/relationships/footer" Target="footer4.xml" /><Relationship Id="rId48" Type="http://schemas.openxmlformats.org/officeDocument/2006/relationships/footer" Target="footer5.xml" /><Relationship Id="rId49" Type="http://schemas.openxmlformats.org/officeDocument/2006/relationships/footer" Target="footer6.xml" /><Relationship Id="rId5" Type="http://schemas.openxmlformats.org/officeDocument/2006/relationships/hyperlink" Target="https://olimpiada.ru" TargetMode="External" /><Relationship Id="rId50" Type="http://schemas.openxmlformats.org/officeDocument/2006/relationships/header" Target="header23.xml" /><Relationship Id="rId51" Type="http://schemas.openxmlformats.org/officeDocument/2006/relationships/header" Target="header24.xml" /><Relationship Id="rId52" Type="http://schemas.openxmlformats.org/officeDocument/2006/relationships/header" Target="header25.xml" /><Relationship Id="rId53" Type="http://schemas.openxmlformats.org/officeDocument/2006/relationships/theme" Target="theme/theme1.xml" /><Relationship Id="rId54" Type="http://schemas.openxmlformats.org/officeDocument/2006/relationships/numbering" Target="numbering.xml" /><Relationship Id="rId55" Type="http://schemas.openxmlformats.org/officeDocument/2006/relationships/styles" Target="styles.xml" /><Relationship Id="rId6" Type="http://schemas.openxmlformats.org/officeDocument/2006/relationships/hyperlink" Target="http://www.cambridgeenglish.org" TargetMode="Externa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header" Target="header4.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header10.xml.rels><?xml version="1.0" encoding="utf-8" standalone="yes"?><Relationships xmlns="http://schemas.openxmlformats.org/package/2006/relationships"><Relationship Id="rId1" Type="http://schemas.openxmlformats.org/officeDocument/2006/relationships/image" Target="media/image1.png" /></Relationships>
</file>

<file path=word/_rels/header11.xml.rels><?xml version="1.0" encoding="utf-8" standalone="yes"?><Relationships xmlns="http://schemas.openxmlformats.org/package/2006/relationships"><Relationship Id="rId1" Type="http://schemas.openxmlformats.org/officeDocument/2006/relationships/image" Target="media/image1.png" /></Relationships>
</file>

<file path=word/_rels/header12.xml.rels><?xml version="1.0" encoding="utf-8" standalone="yes"?><Relationships xmlns="http://schemas.openxmlformats.org/package/2006/relationships"><Relationship Id="rId1" Type="http://schemas.openxmlformats.org/officeDocument/2006/relationships/image" Target="media/image1.png" /></Relationships>
</file>

<file path=word/_rels/header13.xml.rels><?xml version="1.0" encoding="utf-8" standalone="yes"?><Relationships xmlns="http://schemas.openxmlformats.org/package/2006/relationships"><Relationship Id="rId1" Type="http://schemas.openxmlformats.org/officeDocument/2006/relationships/image" Target="media/image1.png" /></Relationships>
</file>

<file path=word/_rels/header14.xml.rels><?xml version="1.0" encoding="utf-8" standalone="yes"?><Relationships xmlns="http://schemas.openxmlformats.org/package/2006/relationships"><Relationship Id="rId1" Type="http://schemas.openxmlformats.org/officeDocument/2006/relationships/image" Target="media/image1.png" /></Relationships>
</file>

<file path=word/_rels/header15.xml.rels><?xml version="1.0" encoding="utf-8" standalone="yes"?><Relationships xmlns="http://schemas.openxmlformats.org/package/2006/relationships"><Relationship Id="rId1" Type="http://schemas.openxmlformats.org/officeDocument/2006/relationships/image" Target="media/image1.png" /></Relationships>
</file>

<file path=word/_rels/header16.xml.rels><?xml version="1.0" encoding="utf-8" standalone="yes"?><Relationships xmlns="http://schemas.openxmlformats.org/package/2006/relationships"><Relationship Id="rId1" Type="http://schemas.openxmlformats.org/officeDocument/2006/relationships/image" Target="media/image1.png" /></Relationships>
</file>

<file path=word/_rels/header17.xml.rels><?xml version="1.0" encoding="utf-8" standalone="yes"?><Relationships xmlns="http://schemas.openxmlformats.org/package/2006/relationships"><Relationship Id="rId1" Type="http://schemas.openxmlformats.org/officeDocument/2006/relationships/image" Target="media/image1.png" /></Relationships>
</file>

<file path=word/_rels/header18.xml.rels><?xml version="1.0" encoding="utf-8" standalone="yes"?><Relationships xmlns="http://schemas.openxmlformats.org/package/2006/relationships"><Relationship Id="rId1" Type="http://schemas.openxmlformats.org/officeDocument/2006/relationships/image" Target="media/image1.png" /></Relationships>
</file>

<file path=word/_rels/header19.xml.rels><?xml version="1.0" encoding="utf-8" standalone="yes"?><Relationships xmlns="http://schemas.openxmlformats.org/package/2006/relationships"><Relationship Id="rId1" Type="http://schemas.openxmlformats.org/officeDocument/2006/relationships/image" Target="media/image1.png"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header20.xml.rels><?xml version="1.0" encoding="utf-8" standalone="yes"?><Relationships xmlns="http://schemas.openxmlformats.org/package/2006/relationships"><Relationship Id="rId1" Type="http://schemas.openxmlformats.org/officeDocument/2006/relationships/image" Target="media/image1.png" /></Relationships>
</file>

<file path=word/_rels/header21.xml.rels><?xml version="1.0" encoding="utf-8" standalone="yes"?><Relationships xmlns="http://schemas.openxmlformats.org/package/2006/relationships"><Relationship Id="rId1" Type="http://schemas.openxmlformats.org/officeDocument/2006/relationships/image" Target="media/image1.png" /></Relationships>
</file>

<file path=word/_rels/header22.xml.rels><?xml version="1.0" encoding="utf-8" standalone="yes"?><Relationships xmlns="http://schemas.openxmlformats.org/package/2006/relationships"><Relationship Id="rId1" Type="http://schemas.openxmlformats.org/officeDocument/2006/relationships/image" Target="media/image1.png" /></Relationships>
</file>

<file path=word/_rels/header23.xml.rels><?xml version="1.0" encoding="utf-8" standalone="yes"?><Relationships xmlns="http://schemas.openxmlformats.org/package/2006/relationships"><Relationship Id="rId1" Type="http://schemas.openxmlformats.org/officeDocument/2006/relationships/image" Target="media/image1.png" /></Relationships>
</file>

<file path=word/_rels/header24.xml.rels><?xml version="1.0" encoding="utf-8" standalone="yes"?><Relationships xmlns="http://schemas.openxmlformats.org/package/2006/relationships"><Relationship Id="rId1" Type="http://schemas.openxmlformats.org/officeDocument/2006/relationships/image" Target="media/image1.png" /></Relationships>
</file>

<file path=word/_rels/header25.xml.rels><?xml version="1.0" encoding="utf-8" standalone="yes"?><Relationships xmlns="http://schemas.openxmlformats.org/package/2006/relationships"><Relationship Id="rId1" Type="http://schemas.openxmlformats.org/officeDocument/2006/relationships/image" Target="media/image1.png" /></Relationships>
</file>

<file path=word/_rels/header4.xml.rels><?xml version="1.0" encoding="utf-8" standalone="yes"?><Relationships xmlns="http://schemas.openxmlformats.org/package/2006/relationships"><Relationship Id="rId1" Type="http://schemas.openxmlformats.org/officeDocument/2006/relationships/image" Target="media/image1.png" /></Relationships>
</file>

<file path=word/_rels/header6.xml.rels><?xml version="1.0" encoding="utf-8" standalone="yes"?><Relationships xmlns="http://schemas.openxmlformats.org/package/2006/relationships"><Relationship Id="rId1" Type="http://schemas.openxmlformats.org/officeDocument/2006/relationships/image" Target="media/image1.png" /></Relationships>
</file>

<file path=word/_rels/header7.xml.rels><?xml version="1.0" encoding="utf-8" standalone="yes"?><Relationships xmlns="http://schemas.openxmlformats.org/package/2006/relationships"><Relationship Id="rId1" Type="http://schemas.openxmlformats.org/officeDocument/2006/relationships/image" Target="media/image1.png" /></Relationships>
</file>

<file path=word/_rels/header8.xml.rels><?xml version="1.0" encoding="utf-8" standalone="yes"?><Relationships xmlns="http://schemas.openxmlformats.org/package/2006/relationships"><Relationship Id="rId1" Type="http://schemas.openxmlformats.org/officeDocument/2006/relationships/image" Target="media/image1.png" /></Relationships>
</file>

<file path=word/_rels/header9.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9</Pages>
  <Words>3192</Words>
  <Characters>18196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gov</cp:lastModifiedBy>
  <cp:revision>20</cp:revision>
  <cp:lastPrinted>2021-09-08T12:54:00Z</cp:lastPrinted>
  <dcterms:created xsi:type="dcterms:W3CDTF">2021-06-11T12:59:00Z</dcterms:created>
  <dcterms:modified xsi:type="dcterms:W3CDTF">2021-09-15T05:00:00Z</dcterms:modified>
</cp:coreProperties>
</file>