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E0" w:rsidRPr="00522B38" w:rsidRDefault="008A46DC">
      <w:pPr>
        <w:spacing w:after="0" w:line="408" w:lineRule="auto"/>
        <w:ind w:left="120"/>
        <w:jc w:val="center"/>
        <w:rPr>
          <w:lang w:val="ru-RU"/>
        </w:rPr>
      </w:pPr>
      <w:bookmarkStart w:id="0" w:name="block-9224007"/>
      <w:r w:rsidRPr="00522B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2B38" w:rsidRPr="00F32F10" w:rsidRDefault="00522B38" w:rsidP="00522B38">
      <w:pPr>
        <w:spacing w:after="0" w:line="408" w:lineRule="auto"/>
        <w:ind w:left="120"/>
        <w:jc w:val="center"/>
        <w:rPr>
          <w:lang w:val="ru-RU"/>
        </w:rPr>
      </w:pPr>
      <w:r w:rsidRPr="00F32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F32F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F32F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4DE0" w:rsidRPr="00522B38" w:rsidRDefault="00522B38">
      <w:pPr>
        <w:spacing w:after="0" w:line="408" w:lineRule="auto"/>
        <w:ind w:left="120"/>
        <w:jc w:val="center"/>
        <w:rPr>
          <w:lang w:val="ru-RU"/>
        </w:rPr>
      </w:pPr>
      <w:r w:rsidRPr="00F32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r w:rsidRPr="00F32F10">
        <w:rPr>
          <w:rFonts w:ascii="Times New Roman" w:hAnsi="Times New Roman"/>
          <w:b/>
          <w:color w:val="000000"/>
          <w:sz w:val="28"/>
          <w:lang w:val="ru-RU"/>
        </w:rPr>
        <w:t>Маврина И.А.</w:t>
      </w:r>
      <w:bookmarkEnd w:id="2"/>
      <w:r w:rsidRPr="00F32F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2F10">
        <w:rPr>
          <w:rFonts w:ascii="Times New Roman" w:hAnsi="Times New Roman"/>
          <w:color w:val="000000"/>
          <w:sz w:val="28"/>
          <w:lang w:val="ru-RU"/>
        </w:rPr>
        <w:t>​</w:t>
      </w:r>
      <w:r w:rsidR="008A46DC" w:rsidRPr="00522B3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="008A46DC" w:rsidRPr="00522B38">
        <w:rPr>
          <w:rFonts w:ascii="Times New Roman" w:hAnsi="Times New Roman"/>
          <w:color w:val="000000"/>
          <w:sz w:val="28"/>
          <w:lang w:val="ru-RU"/>
        </w:rPr>
        <w:t>​</w:t>
      </w:r>
    </w:p>
    <w:p w:rsidR="00D54DE0" w:rsidRPr="00522B38" w:rsidRDefault="008A46DC">
      <w:pPr>
        <w:spacing w:after="0" w:line="408" w:lineRule="auto"/>
        <w:ind w:left="120"/>
        <w:jc w:val="center"/>
        <w:rPr>
          <w:lang w:val="ru-RU"/>
        </w:rPr>
      </w:pPr>
      <w:r w:rsidRPr="00522B38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D54DE0" w:rsidRPr="00522B38" w:rsidRDefault="00D54DE0">
      <w:pPr>
        <w:spacing w:after="0"/>
        <w:ind w:left="120"/>
        <w:rPr>
          <w:lang w:val="ru-RU"/>
        </w:rPr>
      </w:pPr>
    </w:p>
    <w:p w:rsidR="00D54DE0" w:rsidRPr="00522B38" w:rsidRDefault="00D54DE0">
      <w:pPr>
        <w:spacing w:after="0"/>
        <w:ind w:left="120"/>
        <w:rPr>
          <w:lang w:val="ru-RU"/>
        </w:rPr>
      </w:pPr>
    </w:p>
    <w:p w:rsidR="00D54DE0" w:rsidRPr="00522B38" w:rsidRDefault="00D54DE0">
      <w:pPr>
        <w:spacing w:after="0"/>
        <w:ind w:left="120"/>
        <w:rPr>
          <w:lang w:val="ru-RU"/>
        </w:rPr>
      </w:pPr>
    </w:p>
    <w:p w:rsidR="00D54DE0" w:rsidRPr="00522B38" w:rsidRDefault="00D54DE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2B38" w:rsidRPr="00E2220E" w:rsidTr="0050465B">
        <w:tc>
          <w:tcPr>
            <w:tcW w:w="3114" w:type="dxa"/>
          </w:tcPr>
          <w:p w:rsidR="00522B38" w:rsidRPr="0040209D" w:rsidRDefault="00522B38" w:rsidP="0050465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22B38" w:rsidRPr="008944ED" w:rsidRDefault="00522B38" w:rsidP="005046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522B38" w:rsidRDefault="00522B38" w:rsidP="005046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2B38" w:rsidRPr="008944ED" w:rsidRDefault="00522B38" w:rsidP="005046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</w:p>
          <w:p w:rsidR="00522B38" w:rsidRDefault="00522B38" w:rsidP="00504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22B38" w:rsidRPr="0040209D" w:rsidRDefault="00522B38" w:rsidP="005046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2B38" w:rsidRPr="0040209D" w:rsidRDefault="00522B38" w:rsidP="005046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22B38" w:rsidRPr="008944ED" w:rsidRDefault="00522B38" w:rsidP="005046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522B38" w:rsidRDefault="00522B38" w:rsidP="005046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2B38" w:rsidRPr="008944ED" w:rsidRDefault="00522B38" w:rsidP="005046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Донченко Я.Е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22B38" w:rsidRDefault="00522B38" w:rsidP="00504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22B38" w:rsidRPr="0040209D" w:rsidRDefault="00522B38" w:rsidP="005046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2B38" w:rsidRDefault="00522B38" w:rsidP="005046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22B38" w:rsidRPr="008944ED" w:rsidRDefault="00522B38" w:rsidP="0050465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22B38" w:rsidRDefault="00522B38" w:rsidP="005046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22B38" w:rsidRPr="008944ED" w:rsidRDefault="00522B38" w:rsidP="005046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Маврина И.А.</w:t>
            </w:r>
          </w:p>
          <w:p w:rsidR="00522B38" w:rsidRDefault="00522B38" w:rsidP="005046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22B38" w:rsidRPr="0040209D" w:rsidRDefault="00522B38" w:rsidP="005046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22B38" w:rsidRPr="00522B38" w:rsidTr="0050465B">
        <w:tc>
          <w:tcPr>
            <w:tcW w:w="3114" w:type="dxa"/>
          </w:tcPr>
          <w:p w:rsidR="00522B38" w:rsidRPr="0040209D" w:rsidRDefault="00522B38" w:rsidP="005046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2B38" w:rsidRPr="0040209D" w:rsidRDefault="00522B38" w:rsidP="005046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2B38" w:rsidRPr="0040209D" w:rsidRDefault="00522B38" w:rsidP="005046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4DE0" w:rsidRPr="00522B38" w:rsidRDefault="00D54DE0">
      <w:pPr>
        <w:spacing w:after="0"/>
        <w:ind w:left="120"/>
        <w:rPr>
          <w:lang w:val="ru-RU"/>
        </w:rPr>
      </w:pPr>
    </w:p>
    <w:p w:rsidR="00D54DE0" w:rsidRPr="00522B38" w:rsidRDefault="008A46DC">
      <w:pPr>
        <w:spacing w:after="0"/>
        <w:ind w:left="120"/>
        <w:rPr>
          <w:lang w:val="ru-RU"/>
        </w:rPr>
      </w:pPr>
      <w:r w:rsidRPr="00522B38">
        <w:rPr>
          <w:rFonts w:ascii="Times New Roman" w:hAnsi="Times New Roman"/>
          <w:color w:val="000000"/>
          <w:sz w:val="28"/>
          <w:lang w:val="ru-RU"/>
        </w:rPr>
        <w:t>‌</w:t>
      </w:r>
    </w:p>
    <w:p w:rsidR="00D54DE0" w:rsidRPr="00522B38" w:rsidRDefault="00D54DE0">
      <w:pPr>
        <w:spacing w:after="0"/>
        <w:ind w:left="120"/>
        <w:rPr>
          <w:lang w:val="ru-RU"/>
        </w:rPr>
      </w:pPr>
    </w:p>
    <w:p w:rsidR="00D54DE0" w:rsidRPr="00522B38" w:rsidRDefault="00D54DE0">
      <w:pPr>
        <w:spacing w:after="0"/>
        <w:ind w:left="120"/>
        <w:rPr>
          <w:lang w:val="ru-RU"/>
        </w:rPr>
      </w:pPr>
    </w:p>
    <w:p w:rsidR="00D54DE0" w:rsidRPr="00522B38" w:rsidRDefault="00D54DE0">
      <w:pPr>
        <w:spacing w:after="0"/>
        <w:ind w:left="120"/>
        <w:rPr>
          <w:lang w:val="ru-RU"/>
        </w:rPr>
      </w:pPr>
    </w:p>
    <w:p w:rsidR="00D54DE0" w:rsidRPr="00522B38" w:rsidRDefault="008A46DC">
      <w:pPr>
        <w:spacing w:after="0" w:line="408" w:lineRule="auto"/>
        <w:ind w:left="120"/>
        <w:jc w:val="center"/>
        <w:rPr>
          <w:lang w:val="ru-RU"/>
        </w:rPr>
      </w:pPr>
      <w:r w:rsidRPr="00522B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4DE0" w:rsidRPr="00522B38" w:rsidRDefault="008A46DC">
      <w:pPr>
        <w:spacing w:after="0" w:line="408" w:lineRule="auto"/>
        <w:ind w:left="120"/>
        <w:jc w:val="center"/>
        <w:rPr>
          <w:lang w:val="ru-RU"/>
        </w:rPr>
      </w:pPr>
      <w:r w:rsidRPr="00522B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2B38">
        <w:rPr>
          <w:rFonts w:ascii="Times New Roman" w:hAnsi="Times New Roman"/>
          <w:color w:val="000000"/>
          <w:sz w:val="28"/>
          <w:lang w:val="ru-RU"/>
        </w:rPr>
        <w:t xml:space="preserve"> 1289243)</w:t>
      </w:r>
    </w:p>
    <w:p w:rsidR="00D54DE0" w:rsidRPr="00522B38" w:rsidRDefault="00D54DE0">
      <w:pPr>
        <w:spacing w:after="0"/>
        <w:ind w:left="120"/>
        <w:jc w:val="center"/>
        <w:rPr>
          <w:lang w:val="ru-RU"/>
        </w:rPr>
      </w:pPr>
    </w:p>
    <w:p w:rsidR="00D54DE0" w:rsidRPr="00522B38" w:rsidRDefault="008A46DC">
      <w:pPr>
        <w:spacing w:after="0" w:line="408" w:lineRule="auto"/>
        <w:ind w:left="120"/>
        <w:jc w:val="center"/>
        <w:rPr>
          <w:lang w:val="ru-RU"/>
        </w:rPr>
      </w:pPr>
      <w:r w:rsidRPr="00522B38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D54DE0" w:rsidRPr="00522B38" w:rsidRDefault="008A46DC">
      <w:pPr>
        <w:spacing w:after="0" w:line="408" w:lineRule="auto"/>
        <w:ind w:left="120"/>
        <w:jc w:val="center"/>
        <w:rPr>
          <w:lang w:val="ru-RU"/>
        </w:rPr>
      </w:pPr>
      <w:r w:rsidRPr="00522B38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D54DE0" w:rsidRPr="00522B38" w:rsidRDefault="00D54DE0">
      <w:pPr>
        <w:spacing w:after="0"/>
        <w:ind w:left="120"/>
        <w:jc w:val="center"/>
        <w:rPr>
          <w:lang w:val="ru-RU"/>
        </w:rPr>
      </w:pPr>
    </w:p>
    <w:p w:rsidR="00D54DE0" w:rsidRPr="00522B38" w:rsidRDefault="00D54DE0">
      <w:pPr>
        <w:spacing w:after="0"/>
        <w:ind w:left="120"/>
        <w:jc w:val="center"/>
        <w:rPr>
          <w:lang w:val="ru-RU"/>
        </w:rPr>
      </w:pPr>
    </w:p>
    <w:p w:rsidR="00D54DE0" w:rsidRPr="00522B38" w:rsidRDefault="00D54DE0">
      <w:pPr>
        <w:spacing w:after="0"/>
        <w:ind w:left="120"/>
        <w:jc w:val="center"/>
        <w:rPr>
          <w:lang w:val="ru-RU"/>
        </w:rPr>
      </w:pPr>
    </w:p>
    <w:p w:rsidR="00D54DE0" w:rsidRPr="00522B38" w:rsidRDefault="00D54DE0">
      <w:pPr>
        <w:spacing w:after="0"/>
        <w:ind w:left="120"/>
        <w:jc w:val="center"/>
        <w:rPr>
          <w:lang w:val="ru-RU"/>
        </w:rPr>
      </w:pPr>
    </w:p>
    <w:p w:rsidR="00D54DE0" w:rsidRPr="00522B38" w:rsidRDefault="00D54DE0">
      <w:pPr>
        <w:spacing w:after="0"/>
        <w:ind w:left="120"/>
        <w:jc w:val="center"/>
        <w:rPr>
          <w:lang w:val="ru-RU"/>
        </w:rPr>
      </w:pPr>
    </w:p>
    <w:p w:rsidR="00D54DE0" w:rsidRPr="00522B38" w:rsidRDefault="00D54DE0">
      <w:pPr>
        <w:spacing w:after="0"/>
        <w:ind w:left="120"/>
        <w:jc w:val="center"/>
        <w:rPr>
          <w:lang w:val="ru-RU"/>
        </w:rPr>
      </w:pPr>
    </w:p>
    <w:p w:rsidR="00D54DE0" w:rsidRPr="00522B38" w:rsidRDefault="00D54DE0">
      <w:pPr>
        <w:spacing w:after="0"/>
        <w:ind w:left="120"/>
        <w:jc w:val="center"/>
        <w:rPr>
          <w:lang w:val="ru-RU"/>
        </w:rPr>
      </w:pPr>
    </w:p>
    <w:p w:rsidR="00D54DE0" w:rsidRPr="00522B38" w:rsidRDefault="00D54DE0">
      <w:pPr>
        <w:spacing w:after="0"/>
        <w:ind w:left="120"/>
        <w:jc w:val="center"/>
        <w:rPr>
          <w:lang w:val="ru-RU"/>
        </w:rPr>
      </w:pPr>
    </w:p>
    <w:p w:rsidR="00D54DE0" w:rsidRPr="00522B38" w:rsidRDefault="00D54DE0">
      <w:pPr>
        <w:spacing w:after="0"/>
        <w:ind w:left="120"/>
        <w:jc w:val="center"/>
        <w:rPr>
          <w:lang w:val="ru-RU"/>
        </w:rPr>
      </w:pPr>
    </w:p>
    <w:p w:rsidR="00D54DE0" w:rsidRPr="00522B38" w:rsidRDefault="00D54DE0">
      <w:pPr>
        <w:spacing w:after="0"/>
        <w:ind w:left="120"/>
        <w:jc w:val="center"/>
        <w:rPr>
          <w:lang w:val="ru-RU"/>
        </w:rPr>
      </w:pPr>
    </w:p>
    <w:p w:rsidR="00D54DE0" w:rsidRPr="00015722" w:rsidRDefault="00015722" w:rsidP="00015722">
      <w:pPr>
        <w:spacing w:after="0"/>
        <w:ind w:left="120"/>
        <w:jc w:val="center"/>
        <w:sectPr w:rsidR="00D54DE0" w:rsidRPr="00015722">
          <w:pgSz w:w="11906" w:h="16383"/>
          <w:pgMar w:top="1134" w:right="850" w:bottom="1134" w:left="1701" w:header="720" w:footer="720" w:gutter="0"/>
          <w:cols w:space="720"/>
        </w:sectPr>
      </w:pPr>
      <w:bookmarkStart w:id="3" w:name="58df893d-8e48-4a6c-b707-e30db5572816"/>
      <w:r w:rsidRPr="00F32F10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3"/>
      <w:r w:rsidRPr="00F32F1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0353ffa-3b9d-4f1b-95cd-292ab35e49b4"/>
      <w:r w:rsidRPr="00F32F1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32F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2F10">
        <w:rPr>
          <w:rFonts w:ascii="Times New Roman" w:hAnsi="Times New Roman"/>
          <w:color w:val="000000"/>
          <w:sz w:val="28"/>
          <w:lang w:val="ru-RU"/>
        </w:rPr>
        <w:t>​</w:t>
      </w:r>
    </w:p>
    <w:p w:rsidR="00D54DE0" w:rsidRDefault="008A46DC">
      <w:pPr>
        <w:spacing w:after="0"/>
        <w:ind w:left="120"/>
      </w:pPr>
      <w:bookmarkStart w:id="5" w:name="block-922401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54DE0" w:rsidRDefault="008A4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D54DE0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</w:tr>
      <w:tr w:rsidR="00D54DE0" w:rsidRPr="000157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2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D54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D54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54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54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D54DE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</w:tbl>
    <w:p w:rsidR="00D54DE0" w:rsidRDefault="00D54DE0">
      <w:pPr>
        <w:sectPr w:rsidR="00D54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DE0" w:rsidRDefault="008A4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54DE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D54D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D54D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D54DE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</w:tbl>
    <w:p w:rsidR="00D54DE0" w:rsidRDefault="00D54DE0">
      <w:pPr>
        <w:sectPr w:rsidR="00D54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DE0" w:rsidRDefault="00D54DE0">
      <w:pPr>
        <w:sectPr w:rsidR="00D54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DE0" w:rsidRDefault="008A46DC">
      <w:pPr>
        <w:spacing w:after="0"/>
        <w:ind w:left="120"/>
      </w:pPr>
      <w:bookmarkStart w:id="6" w:name="block-922400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4DE0" w:rsidRDefault="008A4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D54DE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и 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: общая формула, номенклатура и изомерия, особенности строения 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</w:t>
            </w:r>
            <w:proofErr w:type="gram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галогенпроизводные</w:t>
            </w:r>
            <w:proofErr w:type="gram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углеводов и классификация углеводов (мон</w:t>
            </w:r>
            <w:proofErr w:type="gram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продукта 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реакции </w:t>
            </w:r>
            <w:proofErr w:type="gram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</w:t>
            </w:r>
            <w:proofErr w:type="gram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</w:t>
            </w:r>
            <w:proofErr w:type="gram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</w:tbl>
    <w:p w:rsidR="00D54DE0" w:rsidRDefault="00D54DE0">
      <w:pPr>
        <w:sectPr w:rsidR="00D54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4DE0" w:rsidRDefault="008A4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145"/>
        <w:gridCol w:w="1841"/>
        <w:gridCol w:w="1910"/>
        <w:gridCol w:w="1347"/>
        <w:gridCol w:w="2221"/>
      </w:tblGrid>
      <w:tr w:rsidR="00D54DE0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4DE0" w:rsidRDefault="00D54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DE0" w:rsidRDefault="00D54DE0"/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электронов по </w:t>
            </w:r>
            <w:proofErr w:type="gram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атомным</w:t>
            </w:r>
            <w:proofErr w:type="gram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 эффекты 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"Влияние различных факторов на положение 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Аллотропия 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Сера: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Кислородсодержащие соединения серы. 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"Сера и 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Решение экспериментальных задач по теме "Азот и </w:t>
            </w:r>
            <w:proofErr w:type="gram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фосфор</w:t>
            </w:r>
            <w:proofErr w:type="gram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), кремниевая кислота, 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Общие физические 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-группы Периодической системы химических элементов. Натрий и калий: получение, 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Алюминий: получение,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"Металлы главных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соединения марганца. 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меди и 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устойчивого развития 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и здоровье человека. Лекарственные </w:t>
            </w: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строительстве. Важнейшие строительные и 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54DE0" w:rsidRDefault="00D54DE0">
            <w:pPr>
              <w:spacing w:after="0"/>
              <w:ind w:left="135"/>
            </w:pPr>
          </w:p>
        </w:tc>
      </w:tr>
      <w:tr w:rsidR="00D54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Pr="00522B38" w:rsidRDefault="008A46DC">
            <w:pPr>
              <w:spacing w:after="0"/>
              <w:ind w:left="135"/>
              <w:rPr>
                <w:lang w:val="ru-RU"/>
              </w:rPr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 w:rsidRPr="00522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54DE0" w:rsidRDefault="008A4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DE0" w:rsidRDefault="00D54DE0"/>
        </w:tc>
      </w:tr>
    </w:tbl>
    <w:p w:rsidR="00D54DE0" w:rsidRPr="00E85F18" w:rsidRDefault="00D54DE0">
      <w:pPr>
        <w:spacing w:after="0"/>
        <w:ind w:left="120"/>
        <w:rPr>
          <w:lang w:val="ru-RU"/>
        </w:rPr>
      </w:pPr>
      <w:bookmarkStart w:id="7" w:name="block-9224012"/>
      <w:bookmarkEnd w:id="6"/>
    </w:p>
    <w:p w:rsidR="00D54DE0" w:rsidRDefault="008A46DC" w:rsidP="00A22B54">
      <w:pPr>
        <w:spacing w:after="0" w:line="480" w:lineRule="auto"/>
        <w:ind w:left="120"/>
        <w:sectPr w:rsidR="00D54DE0" w:rsidSect="00E85F18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Start w:id="8" w:name="_GoBack"/>
      <w:bookmarkEnd w:id="8"/>
    </w:p>
    <w:bookmarkEnd w:id="7"/>
    <w:p w:rsidR="008A46DC" w:rsidRDefault="008A46DC" w:rsidP="00A22B54"/>
    <w:sectPr w:rsidR="008A46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6D7"/>
    <w:multiLevelType w:val="multilevel"/>
    <w:tmpl w:val="4184DA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F451C"/>
    <w:multiLevelType w:val="multilevel"/>
    <w:tmpl w:val="E71EEC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F5C10"/>
    <w:multiLevelType w:val="multilevel"/>
    <w:tmpl w:val="2BFCBC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B74D08"/>
    <w:multiLevelType w:val="multilevel"/>
    <w:tmpl w:val="D30E4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54DE0"/>
    <w:rsid w:val="00015722"/>
    <w:rsid w:val="0050465B"/>
    <w:rsid w:val="00522B38"/>
    <w:rsid w:val="006527C5"/>
    <w:rsid w:val="008A46DC"/>
    <w:rsid w:val="00A22B54"/>
    <w:rsid w:val="00BF0E3A"/>
    <w:rsid w:val="00D54DE0"/>
    <w:rsid w:val="00E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2023-08-30T03:28:00Z</dcterms:created>
  <dcterms:modified xsi:type="dcterms:W3CDTF">2023-08-30T03:35:00Z</dcterms:modified>
</cp:coreProperties>
</file>